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11BE15" w14:textId="6A8F71A3" w:rsidR="00E22F44" w:rsidRPr="00131AA4" w:rsidRDefault="008540F7" w:rsidP="00ED5B95">
      <w:pPr>
        <w:spacing w:after="0" w:line="276" w:lineRule="auto"/>
        <w:ind w:right="-630"/>
        <w:jc w:val="right"/>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1</w:t>
      </w:r>
      <w:r w:rsidR="00E22F44" w:rsidRPr="00131AA4">
        <w:rPr>
          <w:rFonts w:ascii="Times New Roman" w:eastAsia="Times New Roman" w:hAnsi="Times New Roman" w:cs="Times New Roman"/>
          <w:color w:val="000000" w:themeColor="text1"/>
          <w:kern w:val="0"/>
          <w:sz w:val="24"/>
          <w:szCs w:val="24"/>
          <w:lang w:eastAsia="lv-LV"/>
          <w14:ligatures w14:val="none"/>
        </w:rPr>
        <w:t>. pielikums   </w:t>
      </w:r>
    </w:p>
    <w:p w14:paraId="78B6082A" w14:textId="77777777" w:rsidR="00E22F44" w:rsidRPr="00131AA4" w:rsidRDefault="00E22F44" w:rsidP="00ED5B95">
      <w:pPr>
        <w:spacing w:after="0" w:line="276" w:lineRule="auto"/>
        <w:ind w:right="-630"/>
        <w:jc w:val="right"/>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Latvijas Etnogrāfiskā   </w:t>
      </w:r>
    </w:p>
    <w:p w14:paraId="7A64199B" w14:textId="77777777" w:rsidR="00E22F44" w:rsidRPr="00131AA4" w:rsidRDefault="00E22F44" w:rsidP="00ED5B95">
      <w:pPr>
        <w:spacing w:after="0" w:line="276" w:lineRule="auto"/>
        <w:ind w:right="-630"/>
        <w:jc w:val="right"/>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brīvdabas muzeja  </w:t>
      </w:r>
    </w:p>
    <w:p w14:paraId="6D37544E" w14:textId="489E122C" w:rsidR="00E22F44" w:rsidRPr="00131AA4" w:rsidRDefault="00E22F44" w:rsidP="00ED5B95">
      <w:pPr>
        <w:spacing w:after="0" w:line="276" w:lineRule="auto"/>
        <w:ind w:right="-630"/>
        <w:jc w:val="right"/>
        <w:textAlignment w:val="baseline"/>
        <w:rPr>
          <w:rFonts w:ascii="Times New Roman" w:eastAsia="Times New Roman" w:hAnsi="Times New Roman" w:cs="Times New Roman"/>
          <w:color w:val="000000" w:themeColor="text1"/>
          <w:kern w:val="0"/>
          <w:sz w:val="24"/>
          <w:szCs w:val="24"/>
          <w:lang w:eastAsia="lv-LV"/>
          <w14:ligatures w14:val="none"/>
        </w:rPr>
      </w:pPr>
      <w:bookmarkStart w:id="0" w:name="_Hlk215750775"/>
      <w:r w:rsidRPr="00131AA4">
        <w:rPr>
          <w:rFonts w:ascii="Times New Roman" w:eastAsia="Times New Roman" w:hAnsi="Times New Roman" w:cs="Times New Roman"/>
          <w:color w:val="000000" w:themeColor="text1"/>
          <w:kern w:val="0"/>
          <w:sz w:val="24"/>
          <w:szCs w:val="24"/>
          <w:lang w:eastAsia="lv-LV"/>
          <w14:ligatures w14:val="none"/>
        </w:rPr>
        <w:t>202</w:t>
      </w:r>
      <w:r w:rsidR="00CD2CD8" w:rsidRPr="00131AA4">
        <w:rPr>
          <w:rFonts w:ascii="Times New Roman" w:eastAsia="Times New Roman" w:hAnsi="Times New Roman" w:cs="Times New Roman"/>
          <w:color w:val="000000" w:themeColor="text1"/>
          <w:kern w:val="0"/>
          <w:sz w:val="24"/>
          <w:szCs w:val="24"/>
          <w:lang w:eastAsia="lv-LV"/>
          <w14:ligatures w14:val="none"/>
        </w:rPr>
        <w:t>5</w:t>
      </w:r>
      <w:r w:rsidRPr="00131AA4">
        <w:rPr>
          <w:rFonts w:ascii="Times New Roman" w:eastAsia="Times New Roman" w:hAnsi="Times New Roman" w:cs="Times New Roman"/>
          <w:color w:val="000000" w:themeColor="text1"/>
          <w:kern w:val="0"/>
          <w:sz w:val="24"/>
          <w:szCs w:val="24"/>
          <w:lang w:eastAsia="lv-LV"/>
          <w14:ligatures w14:val="none"/>
        </w:rPr>
        <w:t xml:space="preserve">. gada </w:t>
      </w:r>
      <w:r w:rsidR="00A05BA2" w:rsidRPr="00131AA4">
        <w:rPr>
          <w:rFonts w:ascii="Times New Roman" w:eastAsia="Times New Roman" w:hAnsi="Times New Roman" w:cs="Times New Roman"/>
          <w:color w:val="000000" w:themeColor="text1"/>
          <w:kern w:val="0"/>
          <w:sz w:val="24"/>
          <w:szCs w:val="24"/>
          <w:lang w:eastAsia="lv-LV"/>
          <w14:ligatures w14:val="none"/>
        </w:rPr>
        <w:t>4</w:t>
      </w:r>
      <w:r w:rsidRPr="00131AA4">
        <w:rPr>
          <w:rFonts w:ascii="Times New Roman" w:eastAsia="Times New Roman" w:hAnsi="Times New Roman" w:cs="Times New Roman"/>
          <w:color w:val="000000" w:themeColor="text1"/>
          <w:kern w:val="0"/>
          <w:sz w:val="24"/>
          <w:szCs w:val="24"/>
          <w:lang w:eastAsia="lv-LV"/>
          <w14:ligatures w14:val="none"/>
        </w:rPr>
        <w:t>. </w:t>
      </w:r>
      <w:r w:rsidR="00406FE2" w:rsidRPr="00131AA4">
        <w:rPr>
          <w:rFonts w:ascii="Times New Roman" w:eastAsia="Times New Roman" w:hAnsi="Times New Roman" w:cs="Times New Roman"/>
          <w:color w:val="000000" w:themeColor="text1"/>
          <w:kern w:val="0"/>
          <w:sz w:val="24"/>
          <w:szCs w:val="24"/>
          <w:lang w:eastAsia="lv-LV"/>
          <w14:ligatures w14:val="none"/>
        </w:rPr>
        <w:t>decembra</w:t>
      </w:r>
      <w:r w:rsidRPr="00131AA4">
        <w:rPr>
          <w:rFonts w:ascii="Times New Roman" w:eastAsia="Times New Roman" w:hAnsi="Times New Roman" w:cs="Times New Roman"/>
          <w:color w:val="000000" w:themeColor="text1"/>
          <w:kern w:val="0"/>
          <w:sz w:val="24"/>
          <w:szCs w:val="24"/>
          <w:lang w:eastAsia="lv-LV"/>
          <w14:ligatures w14:val="none"/>
        </w:rPr>
        <w:t>  </w:t>
      </w:r>
    </w:p>
    <w:p w14:paraId="7EAA1E0E" w14:textId="3CDACC8C" w:rsidR="00E22F44" w:rsidRPr="00131AA4" w:rsidRDefault="00E22F44" w:rsidP="00ED5B95">
      <w:pPr>
        <w:spacing w:after="0" w:line="276" w:lineRule="auto"/>
        <w:ind w:left="5760" w:right="-630"/>
        <w:jc w:val="right"/>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      rīkojumam Nr. 1-4-</w:t>
      </w:r>
      <w:r w:rsidR="00A05BA2" w:rsidRPr="00131AA4">
        <w:rPr>
          <w:rFonts w:ascii="Times New Roman" w:eastAsia="Times New Roman" w:hAnsi="Times New Roman" w:cs="Times New Roman"/>
          <w:color w:val="000000" w:themeColor="text1"/>
          <w:kern w:val="0"/>
          <w:sz w:val="24"/>
          <w:szCs w:val="24"/>
          <w:lang w:eastAsia="lv-LV"/>
          <w14:ligatures w14:val="none"/>
        </w:rPr>
        <w:t>72</w:t>
      </w:r>
      <w:r w:rsidRPr="00131AA4">
        <w:rPr>
          <w:rFonts w:ascii="Times New Roman" w:eastAsia="Times New Roman" w:hAnsi="Times New Roman" w:cs="Times New Roman"/>
          <w:color w:val="000000" w:themeColor="text1"/>
          <w:kern w:val="0"/>
          <w:sz w:val="24"/>
          <w:szCs w:val="24"/>
          <w:lang w:eastAsia="lv-LV"/>
          <w14:ligatures w14:val="none"/>
        </w:rPr>
        <w:t>  </w:t>
      </w:r>
    </w:p>
    <w:bookmarkEnd w:id="0"/>
    <w:p w14:paraId="5F500AAD" w14:textId="77777777" w:rsidR="00E22F44" w:rsidRPr="00131AA4" w:rsidRDefault="00E22F44" w:rsidP="00ED5B95">
      <w:pPr>
        <w:spacing w:after="0" w:line="276" w:lineRule="auto"/>
        <w:ind w:right="-630"/>
        <w:jc w:val="right"/>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  </w:t>
      </w:r>
    </w:p>
    <w:p w14:paraId="1CB677F9" w14:textId="77777777" w:rsidR="00E22F44" w:rsidRPr="00131AA4" w:rsidRDefault="00E22F44" w:rsidP="00ED5B95">
      <w:pPr>
        <w:spacing w:after="0" w:line="276" w:lineRule="auto"/>
        <w:ind w:right="-630"/>
        <w:jc w:val="center"/>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b/>
          <w:bCs/>
          <w:color w:val="000000" w:themeColor="text1"/>
          <w:kern w:val="0"/>
          <w:sz w:val="24"/>
          <w:szCs w:val="24"/>
          <w:lang w:eastAsia="lv-LV"/>
          <w14:ligatures w14:val="none"/>
        </w:rPr>
        <w:t>Latvijas Etnogrāfiskā brīvdabas muzeja </w:t>
      </w:r>
      <w:r w:rsidRPr="00131AA4">
        <w:rPr>
          <w:rFonts w:ascii="Times New Roman" w:eastAsia="Times New Roman" w:hAnsi="Times New Roman" w:cs="Times New Roman"/>
          <w:color w:val="000000" w:themeColor="text1"/>
          <w:kern w:val="0"/>
          <w:sz w:val="24"/>
          <w:szCs w:val="24"/>
          <w:lang w:eastAsia="lv-LV"/>
          <w14:ligatures w14:val="none"/>
        </w:rPr>
        <w:t>  </w:t>
      </w:r>
    </w:p>
    <w:p w14:paraId="77C310C1" w14:textId="7BB06452" w:rsidR="00E22F44" w:rsidRPr="00131AA4" w:rsidRDefault="005862F8" w:rsidP="00ED5B95">
      <w:pPr>
        <w:spacing w:after="0" w:line="276" w:lineRule="auto"/>
        <w:ind w:right="-630"/>
        <w:jc w:val="center"/>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b/>
          <w:bCs/>
          <w:color w:val="000000" w:themeColor="text1"/>
          <w:kern w:val="0"/>
          <w:sz w:val="24"/>
          <w:szCs w:val="24"/>
          <w:lang w:eastAsia="lv-LV"/>
          <w14:ligatures w14:val="none"/>
        </w:rPr>
        <w:t xml:space="preserve">LIELDIENU </w:t>
      </w:r>
      <w:r w:rsidR="00E22F44" w:rsidRPr="00131AA4">
        <w:rPr>
          <w:rFonts w:ascii="Times New Roman" w:eastAsia="Times New Roman" w:hAnsi="Times New Roman" w:cs="Times New Roman"/>
          <w:b/>
          <w:bCs/>
          <w:color w:val="000000" w:themeColor="text1"/>
          <w:kern w:val="0"/>
          <w:sz w:val="24"/>
          <w:szCs w:val="24"/>
          <w:lang w:eastAsia="lv-LV"/>
          <w14:ligatures w14:val="none"/>
        </w:rPr>
        <w:t>TIRGUS</w:t>
      </w:r>
      <w:r w:rsidR="00E22F44" w:rsidRPr="00131AA4">
        <w:rPr>
          <w:rFonts w:ascii="Times New Roman" w:eastAsia="Times New Roman" w:hAnsi="Times New Roman" w:cs="Times New Roman"/>
          <w:color w:val="000000" w:themeColor="text1"/>
          <w:kern w:val="0"/>
          <w:sz w:val="24"/>
          <w:szCs w:val="24"/>
          <w:lang w:eastAsia="lv-LV"/>
          <w14:ligatures w14:val="none"/>
        </w:rPr>
        <w:t>  </w:t>
      </w:r>
      <w:r w:rsidR="00E22F44" w:rsidRPr="00131AA4">
        <w:rPr>
          <w:rFonts w:ascii="Times New Roman" w:eastAsia="Times New Roman" w:hAnsi="Times New Roman" w:cs="Times New Roman"/>
          <w:b/>
          <w:bCs/>
          <w:color w:val="000000" w:themeColor="text1"/>
          <w:kern w:val="0"/>
          <w:sz w:val="24"/>
          <w:szCs w:val="24"/>
          <w:lang w:eastAsia="lv-LV"/>
          <w14:ligatures w14:val="none"/>
        </w:rPr>
        <w:t>tirdzniecības nolikums</w:t>
      </w:r>
      <w:r w:rsidR="00E22F44" w:rsidRPr="00131AA4">
        <w:rPr>
          <w:rFonts w:ascii="Times New Roman" w:eastAsia="Times New Roman" w:hAnsi="Times New Roman" w:cs="Times New Roman"/>
          <w:color w:val="000000" w:themeColor="text1"/>
          <w:kern w:val="0"/>
          <w:sz w:val="24"/>
          <w:szCs w:val="24"/>
          <w:lang w:eastAsia="lv-LV"/>
          <w14:ligatures w14:val="none"/>
        </w:rPr>
        <w:t>  </w:t>
      </w:r>
    </w:p>
    <w:p w14:paraId="1166B068" w14:textId="346A10D5" w:rsidR="00E22F44" w:rsidRPr="00131AA4" w:rsidRDefault="00E22F44" w:rsidP="00ED5B95">
      <w:pPr>
        <w:spacing w:after="0" w:line="276" w:lineRule="auto"/>
        <w:ind w:right="-630"/>
        <w:jc w:val="center"/>
        <w:textAlignment w:val="baseline"/>
        <w:rPr>
          <w:rFonts w:ascii="Times New Roman" w:eastAsia="Times New Roman" w:hAnsi="Times New Roman" w:cs="Times New Roman"/>
          <w:b/>
          <w:bCs/>
          <w:color w:val="000000" w:themeColor="text1"/>
          <w:kern w:val="0"/>
          <w:sz w:val="24"/>
          <w:szCs w:val="24"/>
          <w:lang w:eastAsia="lv-LV"/>
          <w14:ligatures w14:val="none"/>
        </w:rPr>
      </w:pPr>
      <w:r w:rsidRPr="00131AA4">
        <w:rPr>
          <w:rFonts w:ascii="Times New Roman" w:eastAsia="Times New Roman" w:hAnsi="Times New Roman" w:cs="Times New Roman"/>
          <w:b/>
          <w:bCs/>
          <w:color w:val="000000" w:themeColor="text1"/>
          <w:kern w:val="0"/>
          <w:sz w:val="24"/>
          <w:szCs w:val="24"/>
          <w:lang w:eastAsia="lv-LV"/>
          <w14:ligatures w14:val="none"/>
        </w:rPr>
        <w:t>202</w:t>
      </w:r>
      <w:r w:rsidR="00D15139" w:rsidRPr="00131AA4">
        <w:rPr>
          <w:rFonts w:ascii="Times New Roman" w:eastAsia="Times New Roman" w:hAnsi="Times New Roman" w:cs="Times New Roman"/>
          <w:b/>
          <w:bCs/>
          <w:color w:val="000000" w:themeColor="text1"/>
          <w:kern w:val="0"/>
          <w:sz w:val="24"/>
          <w:szCs w:val="24"/>
          <w:lang w:eastAsia="lv-LV"/>
          <w14:ligatures w14:val="none"/>
        </w:rPr>
        <w:t>6</w:t>
      </w:r>
      <w:r w:rsidRPr="00131AA4">
        <w:rPr>
          <w:rFonts w:ascii="Times New Roman" w:eastAsia="Times New Roman" w:hAnsi="Times New Roman" w:cs="Times New Roman"/>
          <w:b/>
          <w:bCs/>
          <w:color w:val="000000" w:themeColor="text1"/>
          <w:kern w:val="0"/>
          <w:sz w:val="24"/>
          <w:szCs w:val="24"/>
          <w:lang w:eastAsia="lv-LV"/>
          <w14:ligatures w14:val="none"/>
        </w:rPr>
        <w:t>.</w:t>
      </w:r>
      <w:r w:rsidR="006F24C9" w:rsidRPr="00131AA4">
        <w:rPr>
          <w:rFonts w:ascii="Times New Roman" w:eastAsia="Times New Roman" w:hAnsi="Times New Roman" w:cs="Times New Roman"/>
          <w:b/>
          <w:bCs/>
          <w:color w:val="000000" w:themeColor="text1"/>
          <w:kern w:val="0"/>
          <w:sz w:val="24"/>
          <w:szCs w:val="24"/>
          <w:lang w:eastAsia="lv-LV"/>
          <w14:ligatures w14:val="none"/>
        </w:rPr>
        <w:t> </w:t>
      </w:r>
      <w:r w:rsidRPr="00131AA4">
        <w:rPr>
          <w:rFonts w:ascii="Times New Roman" w:eastAsia="Times New Roman" w:hAnsi="Times New Roman" w:cs="Times New Roman"/>
          <w:b/>
          <w:bCs/>
          <w:color w:val="000000" w:themeColor="text1"/>
          <w:kern w:val="0"/>
          <w:sz w:val="24"/>
          <w:szCs w:val="24"/>
          <w:lang w:eastAsia="lv-LV"/>
          <w14:ligatures w14:val="none"/>
        </w:rPr>
        <w:t xml:space="preserve">gada </w:t>
      </w:r>
      <w:r w:rsidR="00D15139" w:rsidRPr="00131AA4">
        <w:rPr>
          <w:rFonts w:ascii="Times New Roman" w:eastAsia="Times New Roman" w:hAnsi="Times New Roman" w:cs="Times New Roman"/>
          <w:b/>
          <w:bCs/>
          <w:color w:val="000000" w:themeColor="text1"/>
          <w:kern w:val="0"/>
          <w:sz w:val="24"/>
          <w:szCs w:val="24"/>
          <w:lang w:eastAsia="lv-LV"/>
          <w14:ligatures w14:val="none"/>
        </w:rPr>
        <w:t>5</w:t>
      </w:r>
      <w:r w:rsidR="005862F8" w:rsidRPr="00131AA4">
        <w:rPr>
          <w:rFonts w:ascii="Times New Roman" w:eastAsia="Times New Roman" w:hAnsi="Times New Roman" w:cs="Times New Roman"/>
          <w:b/>
          <w:bCs/>
          <w:color w:val="000000" w:themeColor="text1"/>
          <w:kern w:val="0"/>
          <w:sz w:val="24"/>
          <w:szCs w:val="24"/>
          <w:lang w:eastAsia="lv-LV"/>
          <w14:ligatures w14:val="none"/>
        </w:rPr>
        <w:t>.</w:t>
      </w:r>
      <w:r w:rsidR="006F24C9" w:rsidRPr="00131AA4">
        <w:rPr>
          <w:rFonts w:ascii="Times New Roman" w:eastAsia="Times New Roman" w:hAnsi="Times New Roman" w:cs="Times New Roman"/>
          <w:b/>
          <w:bCs/>
          <w:color w:val="000000" w:themeColor="text1"/>
          <w:kern w:val="0"/>
          <w:sz w:val="24"/>
          <w:szCs w:val="24"/>
          <w:lang w:eastAsia="lv-LV"/>
          <w14:ligatures w14:val="none"/>
        </w:rPr>
        <w:t> </w:t>
      </w:r>
      <w:r w:rsidR="005862F8" w:rsidRPr="00131AA4">
        <w:rPr>
          <w:rFonts w:ascii="Times New Roman" w:eastAsia="Times New Roman" w:hAnsi="Times New Roman" w:cs="Times New Roman"/>
          <w:b/>
          <w:bCs/>
          <w:color w:val="000000" w:themeColor="text1"/>
          <w:kern w:val="0"/>
          <w:sz w:val="24"/>
          <w:szCs w:val="24"/>
          <w:lang w:eastAsia="lv-LV"/>
          <w14:ligatures w14:val="none"/>
        </w:rPr>
        <w:t>aprīli</w:t>
      </w:r>
      <w:r w:rsidRPr="00131AA4">
        <w:rPr>
          <w:rFonts w:ascii="Times New Roman" w:eastAsia="Times New Roman" w:hAnsi="Times New Roman" w:cs="Times New Roman"/>
          <w:b/>
          <w:bCs/>
          <w:color w:val="000000" w:themeColor="text1"/>
          <w:kern w:val="0"/>
          <w:sz w:val="24"/>
          <w:szCs w:val="24"/>
          <w:lang w:eastAsia="lv-LV"/>
          <w14:ligatures w14:val="none"/>
        </w:rPr>
        <w:t>s</w:t>
      </w:r>
      <w:r w:rsidRPr="00131AA4">
        <w:rPr>
          <w:rFonts w:ascii="Times New Roman" w:eastAsia="Times New Roman" w:hAnsi="Times New Roman" w:cs="Times New Roman"/>
          <w:color w:val="000000" w:themeColor="text1"/>
          <w:kern w:val="0"/>
          <w:sz w:val="24"/>
          <w:szCs w:val="24"/>
          <w:lang w:eastAsia="lv-LV"/>
          <w14:ligatures w14:val="none"/>
        </w:rPr>
        <w:t>  </w:t>
      </w:r>
    </w:p>
    <w:p w14:paraId="2B8A35A9" w14:textId="77777777" w:rsidR="00E22F44" w:rsidRPr="00131AA4" w:rsidRDefault="00E22F44" w:rsidP="00ED5B95">
      <w:pPr>
        <w:spacing w:after="0" w:line="276" w:lineRule="auto"/>
        <w:ind w:right="-630"/>
        <w:jc w:val="center"/>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  </w:t>
      </w:r>
    </w:p>
    <w:p w14:paraId="703970DA" w14:textId="77777777" w:rsidR="00E22F44" w:rsidRPr="00131AA4" w:rsidRDefault="00E22F44" w:rsidP="00ED5B95">
      <w:pPr>
        <w:spacing w:after="0" w:line="276" w:lineRule="auto"/>
        <w:ind w:right="-630"/>
        <w:jc w:val="center"/>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b/>
          <w:bCs/>
          <w:color w:val="000000" w:themeColor="text1"/>
          <w:kern w:val="0"/>
          <w:sz w:val="24"/>
          <w:szCs w:val="24"/>
          <w:lang w:eastAsia="lv-LV"/>
          <w14:ligatures w14:val="none"/>
        </w:rPr>
        <w:t>I.</w:t>
      </w:r>
      <w:r w:rsidRPr="00131AA4">
        <w:rPr>
          <w:rFonts w:ascii="Times New Roman" w:eastAsia="Times New Roman" w:hAnsi="Times New Roman" w:cs="Times New Roman"/>
          <w:color w:val="000000" w:themeColor="text1"/>
          <w:kern w:val="0"/>
          <w:sz w:val="24"/>
          <w:szCs w:val="24"/>
          <w:lang w:eastAsia="lv-LV"/>
          <w14:ligatures w14:val="none"/>
        </w:rPr>
        <w:t xml:space="preserve"> </w:t>
      </w:r>
      <w:r w:rsidRPr="00131AA4">
        <w:rPr>
          <w:rFonts w:ascii="Times New Roman" w:eastAsia="Times New Roman" w:hAnsi="Times New Roman" w:cs="Times New Roman"/>
          <w:b/>
          <w:bCs/>
          <w:color w:val="000000" w:themeColor="text1"/>
          <w:kern w:val="0"/>
          <w:sz w:val="24"/>
          <w:szCs w:val="24"/>
          <w:lang w:eastAsia="lv-LV"/>
          <w14:ligatures w14:val="none"/>
        </w:rPr>
        <w:t>Vispārīgie noteikumi</w:t>
      </w:r>
      <w:r w:rsidRPr="00131AA4">
        <w:rPr>
          <w:rFonts w:ascii="Times New Roman" w:eastAsia="Times New Roman" w:hAnsi="Times New Roman" w:cs="Times New Roman"/>
          <w:color w:val="000000" w:themeColor="text1"/>
          <w:kern w:val="0"/>
          <w:sz w:val="24"/>
          <w:szCs w:val="24"/>
          <w:lang w:eastAsia="lv-LV"/>
          <w14:ligatures w14:val="none"/>
        </w:rPr>
        <w:t>  </w:t>
      </w:r>
    </w:p>
    <w:p w14:paraId="41BEA0B0" w14:textId="344C3E0B" w:rsidR="003F6977" w:rsidRPr="00131AA4" w:rsidRDefault="00C42F3B" w:rsidP="00ED5B95">
      <w:pPr>
        <w:spacing w:after="0" w:line="276" w:lineRule="auto"/>
        <w:jc w:val="both"/>
        <w:textAlignment w:val="baseline"/>
        <w:rPr>
          <w:rFonts w:ascii="Times New Roman" w:hAnsi="Times New Roman" w:cs="Times New Roman"/>
          <w:color w:val="000000" w:themeColor="text1"/>
          <w:sz w:val="24"/>
          <w:szCs w:val="24"/>
          <w:lang w:eastAsia="lv-LV"/>
        </w:rPr>
      </w:pPr>
      <w:r w:rsidRPr="00131AA4">
        <w:rPr>
          <w:rFonts w:ascii="Times New Roman" w:eastAsia="Times New Roman" w:hAnsi="Times New Roman" w:cs="Times New Roman"/>
          <w:color w:val="000000" w:themeColor="text1"/>
          <w:kern w:val="0"/>
          <w:sz w:val="24"/>
          <w:szCs w:val="24"/>
          <w:lang w:eastAsia="lv-LV"/>
          <w14:ligatures w14:val="none"/>
        </w:rPr>
        <w:t xml:space="preserve">1. </w:t>
      </w:r>
      <w:r w:rsidR="006F7623" w:rsidRPr="00131AA4">
        <w:rPr>
          <w:rFonts w:ascii="Times New Roman" w:eastAsia="Times New Roman" w:hAnsi="Times New Roman" w:cs="Times New Roman"/>
          <w:color w:val="000000" w:themeColor="text1"/>
          <w:kern w:val="0"/>
          <w:sz w:val="24"/>
          <w:szCs w:val="24"/>
          <w:lang w:eastAsia="lv-LV"/>
          <w14:ligatures w14:val="none"/>
        </w:rPr>
        <w:t>Lieldienu t</w:t>
      </w:r>
      <w:r w:rsidR="00E22F44" w:rsidRPr="00131AA4">
        <w:rPr>
          <w:rFonts w:ascii="Times New Roman" w:eastAsia="Times New Roman" w:hAnsi="Times New Roman" w:cs="Times New Roman"/>
          <w:color w:val="000000" w:themeColor="text1"/>
          <w:kern w:val="0"/>
          <w:sz w:val="24"/>
          <w:szCs w:val="24"/>
          <w:lang w:eastAsia="lv-LV"/>
          <w14:ligatures w14:val="none"/>
        </w:rPr>
        <w:t>irgus (turpmāk –</w:t>
      </w:r>
      <w:r w:rsidR="001934C1" w:rsidRPr="00131AA4">
        <w:rPr>
          <w:rFonts w:ascii="Times New Roman" w:eastAsia="Times New Roman" w:hAnsi="Times New Roman" w:cs="Times New Roman"/>
          <w:color w:val="000000" w:themeColor="text1"/>
          <w:kern w:val="0"/>
          <w:sz w:val="24"/>
          <w:szCs w:val="24"/>
          <w:lang w:eastAsia="lv-LV"/>
          <w14:ligatures w14:val="none"/>
        </w:rPr>
        <w:t xml:space="preserve"> </w:t>
      </w:r>
      <w:r w:rsidR="00E22F44" w:rsidRPr="00131AA4">
        <w:rPr>
          <w:rFonts w:ascii="Times New Roman" w:eastAsia="Times New Roman" w:hAnsi="Times New Roman" w:cs="Times New Roman"/>
          <w:color w:val="000000" w:themeColor="text1"/>
          <w:kern w:val="0"/>
          <w:sz w:val="24"/>
          <w:szCs w:val="24"/>
          <w:lang w:eastAsia="lv-LV"/>
          <w14:ligatures w14:val="none"/>
        </w:rPr>
        <w:t>Tirgus) rīkotājs ir Latvijas Etnogrāfiskais brīvdabas muzejs (turpmāk – Rīkotājs).  </w:t>
      </w:r>
      <w:r w:rsidR="003F6977" w:rsidRPr="00131AA4">
        <w:rPr>
          <w:rFonts w:ascii="Times New Roman" w:eastAsia="Times New Roman" w:hAnsi="Times New Roman" w:cs="Times New Roman"/>
          <w:color w:val="000000" w:themeColor="text1"/>
          <w:kern w:val="0"/>
          <w:sz w:val="24"/>
          <w:szCs w:val="24"/>
          <w:lang w:eastAsia="lv-LV"/>
          <w14:ligatures w14:val="none"/>
        </w:rPr>
        <w:t xml:space="preserve">Tirgū piedalās </w:t>
      </w:r>
      <w:r w:rsidR="003E7863" w:rsidRPr="00131AA4">
        <w:rPr>
          <w:rFonts w:ascii="Times New Roman" w:hAnsi="Times New Roman" w:cs="Times New Roman"/>
          <w:color w:val="000000" w:themeColor="text1"/>
          <w:sz w:val="24"/>
          <w:szCs w:val="24"/>
          <w:lang w:eastAsia="lv-LV"/>
        </w:rPr>
        <w:t xml:space="preserve">amatnieki ar darinājumiem, kas izstrādāti gan tautas lietišķās mākslas tradīcijās, gan mūsdienu lietišķās mākslas </w:t>
      </w:r>
      <w:r w:rsidR="003E7863" w:rsidRPr="00131AA4">
        <w:rPr>
          <w:rFonts w:ascii="Times New Roman" w:eastAsia="Times New Roman" w:hAnsi="Times New Roman" w:cs="Times New Roman"/>
          <w:kern w:val="0"/>
          <w:sz w:val="24"/>
          <w:szCs w:val="24"/>
          <w:lang w:eastAsia="lv-LV"/>
          <w14:ligatures w14:val="none"/>
        </w:rPr>
        <w:t>jaunrades risinājumos,</w:t>
      </w:r>
      <w:r w:rsidR="003E7863" w:rsidRPr="00131AA4">
        <w:rPr>
          <w:rFonts w:ascii="Times New Roman" w:hAnsi="Times New Roman" w:cs="Times New Roman"/>
          <w:sz w:val="24"/>
          <w:szCs w:val="24"/>
          <w:lang w:eastAsia="lv-LV"/>
        </w:rPr>
        <w:t xml:space="preserve"> </w:t>
      </w:r>
      <w:r w:rsidR="003E7863" w:rsidRPr="00131AA4">
        <w:rPr>
          <w:rFonts w:ascii="Times New Roman" w:hAnsi="Times New Roman" w:cs="Times New Roman"/>
          <w:color w:val="000000" w:themeColor="text1"/>
          <w:sz w:val="24"/>
          <w:szCs w:val="24"/>
          <w:lang w:eastAsia="lv-LV"/>
        </w:rPr>
        <w:t xml:space="preserve">apliecinot augstu kvalitāti un meistarību, kā arī </w:t>
      </w:r>
      <w:r w:rsidR="003F6977" w:rsidRPr="00131AA4">
        <w:rPr>
          <w:rFonts w:ascii="Times New Roman" w:eastAsia="Times New Roman" w:hAnsi="Times New Roman" w:cs="Times New Roman"/>
          <w:color w:val="000000" w:themeColor="text1"/>
          <w:kern w:val="0"/>
          <w:sz w:val="24"/>
          <w:szCs w:val="24"/>
          <w:lang w:eastAsia="lv-LV"/>
          <w14:ligatures w14:val="none"/>
        </w:rPr>
        <w:t>pārtikas mājražotāji</w:t>
      </w:r>
      <w:r w:rsidR="003E7863" w:rsidRPr="00131AA4">
        <w:rPr>
          <w:rFonts w:ascii="Times New Roman" w:eastAsia="Times New Roman" w:hAnsi="Times New Roman" w:cs="Times New Roman"/>
          <w:color w:val="000000" w:themeColor="text1"/>
          <w:kern w:val="0"/>
          <w:sz w:val="24"/>
          <w:szCs w:val="24"/>
          <w:lang w:eastAsia="lv-LV"/>
          <w14:ligatures w14:val="none"/>
        </w:rPr>
        <w:t xml:space="preserve"> un</w:t>
      </w:r>
      <w:r w:rsidR="003F6977" w:rsidRPr="00131AA4">
        <w:rPr>
          <w:rFonts w:ascii="Times New Roman" w:eastAsia="Times New Roman" w:hAnsi="Times New Roman" w:cs="Times New Roman"/>
          <w:color w:val="000000" w:themeColor="text1"/>
          <w:kern w:val="0"/>
          <w:sz w:val="24"/>
          <w:szCs w:val="24"/>
          <w:lang w:eastAsia="lv-LV"/>
          <w14:ligatures w14:val="none"/>
        </w:rPr>
        <w:t xml:space="preserve"> sabiedriskās ēdināšanas pakalpojumu sniedzēji</w:t>
      </w:r>
      <w:r w:rsidR="00631337" w:rsidRPr="00131AA4">
        <w:rPr>
          <w:rFonts w:ascii="Times New Roman" w:hAnsi="Times New Roman" w:cs="Times New Roman"/>
          <w:color w:val="000000" w:themeColor="text1"/>
          <w:sz w:val="24"/>
          <w:szCs w:val="24"/>
          <w:lang w:eastAsia="lv-LV"/>
        </w:rPr>
        <w:t>.</w:t>
      </w:r>
    </w:p>
    <w:p w14:paraId="045119BE" w14:textId="1F8DA13E" w:rsidR="00E22F44" w:rsidRPr="00131AA4" w:rsidRDefault="00C42F3B" w:rsidP="00ED5B95">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 xml:space="preserve">2. </w:t>
      </w:r>
      <w:r w:rsidR="00E22F44" w:rsidRPr="00131AA4">
        <w:rPr>
          <w:rFonts w:ascii="Times New Roman" w:eastAsia="Times New Roman" w:hAnsi="Times New Roman" w:cs="Times New Roman"/>
          <w:color w:val="000000" w:themeColor="text1"/>
          <w:kern w:val="0"/>
          <w:sz w:val="24"/>
          <w:szCs w:val="24"/>
          <w:lang w:eastAsia="lv-LV"/>
          <w14:ligatures w14:val="none"/>
        </w:rPr>
        <w:t xml:space="preserve">Tirgus notiek </w:t>
      </w:r>
      <w:r w:rsidR="00E22F44" w:rsidRPr="00131AA4">
        <w:rPr>
          <w:rFonts w:ascii="Times New Roman" w:eastAsia="Times New Roman" w:hAnsi="Times New Roman" w:cs="Times New Roman"/>
          <w:b/>
          <w:bCs/>
          <w:color w:val="000000" w:themeColor="text1"/>
          <w:kern w:val="0"/>
          <w:sz w:val="24"/>
          <w:szCs w:val="24"/>
          <w:lang w:eastAsia="lv-LV"/>
          <w14:ligatures w14:val="none"/>
        </w:rPr>
        <w:t>202</w:t>
      </w:r>
      <w:r w:rsidR="009A74C0" w:rsidRPr="00131AA4">
        <w:rPr>
          <w:rFonts w:ascii="Times New Roman" w:eastAsia="Times New Roman" w:hAnsi="Times New Roman" w:cs="Times New Roman"/>
          <w:b/>
          <w:bCs/>
          <w:color w:val="000000" w:themeColor="text1"/>
          <w:kern w:val="0"/>
          <w:sz w:val="24"/>
          <w:szCs w:val="24"/>
          <w:lang w:eastAsia="lv-LV"/>
          <w14:ligatures w14:val="none"/>
        </w:rPr>
        <w:t>6</w:t>
      </w:r>
      <w:r w:rsidR="00E22F44" w:rsidRPr="00131AA4">
        <w:rPr>
          <w:rFonts w:ascii="Times New Roman" w:eastAsia="Times New Roman" w:hAnsi="Times New Roman" w:cs="Times New Roman"/>
          <w:b/>
          <w:bCs/>
          <w:color w:val="000000" w:themeColor="text1"/>
          <w:kern w:val="0"/>
          <w:sz w:val="24"/>
          <w:szCs w:val="24"/>
          <w:lang w:eastAsia="lv-LV"/>
          <w14:ligatures w14:val="none"/>
        </w:rPr>
        <w:t>.</w:t>
      </w:r>
      <w:r w:rsidR="006F24C9" w:rsidRPr="00131AA4">
        <w:rPr>
          <w:rFonts w:ascii="Times New Roman" w:eastAsia="Times New Roman" w:hAnsi="Times New Roman" w:cs="Times New Roman"/>
          <w:b/>
          <w:bCs/>
          <w:color w:val="000000" w:themeColor="text1"/>
          <w:kern w:val="0"/>
          <w:sz w:val="24"/>
          <w:szCs w:val="24"/>
          <w:lang w:eastAsia="lv-LV"/>
          <w14:ligatures w14:val="none"/>
        </w:rPr>
        <w:t> </w:t>
      </w:r>
      <w:r w:rsidR="00E22F44" w:rsidRPr="00131AA4">
        <w:rPr>
          <w:rFonts w:ascii="Times New Roman" w:eastAsia="Times New Roman" w:hAnsi="Times New Roman" w:cs="Times New Roman"/>
          <w:b/>
          <w:bCs/>
          <w:color w:val="000000" w:themeColor="text1"/>
          <w:kern w:val="0"/>
          <w:sz w:val="24"/>
          <w:szCs w:val="24"/>
          <w:lang w:eastAsia="lv-LV"/>
          <w14:ligatures w14:val="none"/>
        </w:rPr>
        <w:t xml:space="preserve">gada </w:t>
      </w:r>
      <w:r w:rsidR="009A74C0" w:rsidRPr="00131AA4">
        <w:rPr>
          <w:rFonts w:ascii="Times New Roman" w:eastAsia="Times New Roman" w:hAnsi="Times New Roman" w:cs="Times New Roman"/>
          <w:b/>
          <w:bCs/>
          <w:color w:val="000000" w:themeColor="text1"/>
          <w:kern w:val="0"/>
          <w:sz w:val="24"/>
          <w:szCs w:val="24"/>
          <w:lang w:eastAsia="lv-LV"/>
          <w14:ligatures w14:val="none"/>
        </w:rPr>
        <w:t>5</w:t>
      </w:r>
      <w:r w:rsidR="006F7623" w:rsidRPr="00131AA4">
        <w:rPr>
          <w:rFonts w:ascii="Times New Roman" w:eastAsia="Times New Roman" w:hAnsi="Times New Roman" w:cs="Times New Roman"/>
          <w:b/>
          <w:bCs/>
          <w:color w:val="000000" w:themeColor="text1"/>
          <w:kern w:val="0"/>
          <w:sz w:val="24"/>
          <w:szCs w:val="24"/>
          <w:lang w:eastAsia="lv-LV"/>
          <w14:ligatures w14:val="none"/>
        </w:rPr>
        <w:t>.</w:t>
      </w:r>
      <w:r w:rsidR="006F24C9" w:rsidRPr="00131AA4">
        <w:rPr>
          <w:rFonts w:ascii="Times New Roman" w:eastAsia="Times New Roman" w:hAnsi="Times New Roman" w:cs="Times New Roman"/>
          <w:b/>
          <w:bCs/>
          <w:color w:val="000000" w:themeColor="text1"/>
          <w:kern w:val="0"/>
          <w:sz w:val="24"/>
          <w:szCs w:val="24"/>
          <w:lang w:eastAsia="lv-LV"/>
          <w14:ligatures w14:val="none"/>
        </w:rPr>
        <w:t> </w:t>
      </w:r>
      <w:r w:rsidR="006F7623" w:rsidRPr="00131AA4">
        <w:rPr>
          <w:rFonts w:ascii="Times New Roman" w:eastAsia="Times New Roman" w:hAnsi="Times New Roman" w:cs="Times New Roman"/>
          <w:b/>
          <w:bCs/>
          <w:color w:val="000000" w:themeColor="text1"/>
          <w:kern w:val="0"/>
          <w:sz w:val="24"/>
          <w:szCs w:val="24"/>
          <w:lang w:eastAsia="lv-LV"/>
          <w14:ligatures w14:val="none"/>
        </w:rPr>
        <w:t>aprīlī</w:t>
      </w:r>
      <w:r w:rsidR="00E22F44" w:rsidRPr="00131AA4">
        <w:rPr>
          <w:rFonts w:ascii="Times New Roman" w:eastAsia="Times New Roman" w:hAnsi="Times New Roman" w:cs="Times New Roman"/>
          <w:b/>
          <w:bCs/>
          <w:color w:val="000000" w:themeColor="text1"/>
          <w:kern w:val="0"/>
          <w:sz w:val="24"/>
          <w:szCs w:val="24"/>
          <w:lang w:eastAsia="lv-LV"/>
          <w14:ligatures w14:val="none"/>
        </w:rPr>
        <w:t xml:space="preserve"> no plkst.</w:t>
      </w:r>
      <w:r w:rsidR="006F24C9" w:rsidRPr="00131AA4">
        <w:rPr>
          <w:rFonts w:ascii="Times New Roman" w:eastAsia="Times New Roman" w:hAnsi="Times New Roman" w:cs="Times New Roman"/>
          <w:b/>
          <w:bCs/>
          <w:color w:val="000000" w:themeColor="text1"/>
          <w:kern w:val="0"/>
          <w:sz w:val="24"/>
          <w:szCs w:val="24"/>
          <w:lang w:eastAsia="lv-LV"/>
          <w14:ligatures w14:val="none"/>
        </w:rPr>
        <w:t> </w:t>
      </w:r>
      <w:r w:rsidR="006F7623" w:rsidRPr="00131AA4">
        <w:rPr>
          <w:rFonts w:ascii="Times New Roman" w:eastAsia="Times New Roman" w:hAnsi="Times New Roman" w:cs="Times New Roman"/>
          <w:b/>
          <w:bCs/>
          <w:color w:val="000000" w:themeColor="text1"/>
          <w:kern w:val="0"/>
          <w:sz w:val="24"/>
          <w:szCs w:val="24"/>
          <w:lang w:eastAsia="lv-LV"/>
          <w14:ligatures w14:val="none"/>
        </w:rPr>
        <w:t>10</w:t>
      </w:r>
      <w:r w:rsidR="00E22F44" w:rsidRPr="00131AA4">
        <w:rPr>
          <w:rFonts w:ascii="Times New Roman" w:eastAsia="Times New Roman" w:hAnsi="Times New Roman" w:cs="Times New Roman"/>
          <w:b/>
          <w:bCs/>
          <w:color w:val="000000" w:themeColor="text1"/>
          <w:kern w:val="0"/>
          <w:sz w:val="24"/>
          <w:szCs w:val="24"/>
          <w:lang w:eastAsia="lv-LV"/>
          <w14:ligatures w14:val="none"/>
        </w:rPr>
        <w:t xml:space="preserve">:00 līdz </w:t>
      </w:r>
      <w:r w:rsidR="00E22F44" w:rsidRPr="00131AA4">
        <w:rPr>
          <w:rFonts w:ascii="Times New Roman" w:eastAsia="Times New Roman" w:hAnsi="Times New Roman" w:cs="Times New Roman"/>
          <w:b/>
          <w:bCs/>
          <w:kern w:val="0"/>
          <w:sz w:val="24"/>
          <w:szCs w:val="24"/>
          <w:lang w:eastAsia="lv-LV"/>
          <w14:ligatures w14:val="none"/>
        </w:rPr>
        <w:t>plkst.</w:t>
      </w:r>
      <w:r w:rsidR="006F24C9" w:rsidRPr="00131AA4">
        <w:rPr>
          <w:rFonts w:ascii="Times New Roman" w:eastAsia="Times New Roman" w:hAnsi="Times New Roman" w:cs="Times New Roman"/>
          <w:b/>
          <w:bCs/>
          <w:kern w:val="0"/>
          <w:sz w:val="24"/>
          <w:szCs w:val="24"/>
          <w:lang w:eastAsia="lv-LV"/>
          <w14:ligatures w14:val="none"/>
        </w:rPr>
        <w:t> </w:t>
      </w:r>
      <w:r w:rsidR="00E22F44" w:rsidRPr="00131AA4">
        <w:rPr>
          <w:rFonts w:ascii="Times New Roman" w:eastAsia="Times New Roman" w:hAnsi="Times New Roman" w:cs="Times New Roman"/>
          <w:b/>
          <w:bCs/>
          <w:kern w:val="0"/>
          <w:sz w:val="24"/>
          <w:szCs w:val="24"/>
          <w:lang w:eastAsia="lv-LV"/>
          <w14:ligatures w14:val="none"/>
        </w:rPr>
        <w:t>1</w:t>
      </w:r>
      <w:r w:rsidR="00C3084C" w:rsidRPr="00131AA4">
        <w:rPr>
          <w:rFonts w:ascii="Times New Roman" w:eastAsia="Times New Roman" w:hAnsi="Times New Roman" w:cs="Times New Roman"/>
          <w:b/>
          <w:bCs/>
          <w:kern w:val="0"/>
          <w:sz w:val="24"/>
          <w:szCs w:val="24"/>
          <w:lang w:eastAsia="lv-LV"/>
          <w14:ligatures w14:val="none"/>
        </w:rPr>
        <w:t>6</w:t>
      </w:r>
      <w:r w:rsidR="00E22F44" w:rsidRPr="00131AA4">
        <w:rPr>
          <w:rFonts w:ascii="Times New Roman" w:eastAsia="Times New Roman" w:hAnsi="Times New Roman" w:cs="Times New Roman"/>
          <w:b/>
          <w:bCs/>
          <w:kern w:val="0"/>
          <w:sz w:val="24"/>
          <w:szCs w:val="24"/>
          <w:lang w:eastAsia="lv-LV"/>
          <w14:ligatures w14:val="none"/>
        </w:rPr>
        <w:t>:00</w:t>
      </w:r>
      <w:r w:rsidR="00E22F44" w:rsidRPr="00131AA4">
        <w:rPr>
          <w:rFonts w:ascii="Times New Roman" w:eastAsia="Times New Roman" w:hAnsi="Times New Roman" w:cs="Times New Roman"/>
          <w:kern w:val="0"/>
          <w:sz w:val="24"/>
          <w:szCs w:val="24"/>
          <w:lang w:eastAsia="lv-LV"/>
          <w14:ligatures w14:val="none"/>
        </w:rPr>
        <w:t xml:space="preserve"> Latvijas </w:t>
      </w:r>
      <w:r w:rsidR="00E22F44" w:rsidRPr="00131AA4">
        <w:rPr>
          <w:rFonts w:ascii="Times New Roman" w:eastAsia="Times New Roman" w:hAnsi="Times New Roman" w:cs="Times New Roman"/>
          <w:color w:val="000000" w:themeColor="text1"/>
          <w:kern w:val="0"/>
          <w:sz w:val="24"/>
          <w:szCs w:val="24"/>
          <w:lang w:eastAsia="lv-LV"/>
          <w14:ligatures w14:val="none"/>
        </w:rPr>
        <w:t xml:space="preserve">Etnogrāfiskajā brīvdabas muzejā, </w:t>
      </w:r>
      <w:proofErr w:type="spellStart"/>
      <w:r w:rsidR="00E22F44" w:rsidRPr="00131AA4">
        <w:rPr>
          <w:rFonts w:ascii="Times New Roman" w:eastAsia="Times New Roman" w:hAnsi="Times New Roman" w:cs="Times New Roman"/>
          <w:color w:val="000000" w:themeColor="text1"/>
          <w:kern w:val="0"/>
          <w:sz w:val="24"/>
          <w:szCs w:val="24"/>
          <w:lang w:eastAsia="lv-LV"/>
          <w14:ligatures w14:val="none"/>
        </w:rPr>
        <w:t>Bonaventuras</w:t>
      </w:r>
      <w:proofErr w:type="spellEnd"/>
      <w:r w:rsidR="00E22F44" w:rsidRPr="00131AA4">
        <w:rPr>
          <w:rFonts w:ascii="Times New Roman" w:eastAsia="Times New Roman" w:hAnsi="Times New Roman" w:cs="Times New Roman"/>
          <w:color w:val="000000" w:themeColor="text1"/>
          <w:kern w:val="0"/>
          <w:sz w:val="24"/>
          <w:szCs w:val="24"/>
          <w:lang w:eastAsia="lv-LV"/>
          <w14:ligatures w14:val="none"/>
        </w:rPr>
        <w:t xml:space="preserve"> ielā 10, Rīgā.  </w:t>
      </w:r>
    </w:p>
    <w:p w14:paraId="36554D7D" w14:textId="2ED46082" w:rsidR="00E22F44" w:rsidRPr="00131AA4" w:rsidRDefault="00C42F3B" w:rsidP="00ED5B95">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 xml:space="preserve">3. </w:t>
      </w:r>
      <w:r w:rsidR="00E22F44" w:rsidRPr="00131AA4">
        <w:rPr>
          <w:rFonts w:ascii="Times New Roman" w:eastAsia="Times New Roman" w:hAnsi="Times New Roman" w:cs="Times New Roman"/>
          <w:color w:val="000000" w:themeColor="text1"/>
          <w:kern w:val="0"/>
          <w:sz w:val="24"/>
          <w:szCs w:val="24"/>
          <w:lang w:eastAsia="lv-LV"/>
          <w14:ligatures w14:val="none"/>
        </w:rPr>
        <w:t>Par Tirgus norisi atbildīgā persona Rīkotāja Izglītības un informācijas nodaļas vadītāja</w:t>
      </w:r>
      <w:r w:rsidR="008E2E0C" w:rsidRPr="00131AA4">
        <w:rPr>
          <w:rFonts w:ascii="Times New Roman" w:eastAsia="Times New Roman" w:hAnsi="Times New Roman" w:cs="Times New Roman"/>
          <w:color w:val="000000" w:themeColor="text1"/>
          <w:kern w:val="0"/>
          <w:sz w:val="24"/>
          <w:szCs w:val="24"/>
          <w:lang w:eastAsia="lv-LV"/>
          <w14:ligatures w14:val="none"/>
        </w:rPr>
        <w:t xml:space="preserve"> Anda Skuja</w:t>
      </w:r>
      <w:r w:rsidR="00E22F44" w:rsidRPr="00131AA4">
        <w:rPr>
          <w:rFonts w:ascii="Times New Roman" w:eastAsia="Times New Roman" w:hAnsi="Times New Roman" w:cs="Times New Roman"/>
          <w:color w:val="000000" w:themeColor="text1"/>
          <w:kern w:val="0"/>
          <w:sz w:val="24"/>
          <w:szCs w:val="24"/>
          <w:lang w:eastAsia="lv-LV"/>
          <w14:ligatures w14:val="none"/>
        </w:rPr>
        <w:t xml:space="preserve">, tālr. </w:t>
      </w:r>
      <w:r w:rsidR="00C316FC" w:rsidRPr="00131AA4">
        <w:rPr>
          <w:rFonts w:ascii="Times New Roman" w:eastAsia="Times New Roman" w:hAnsi="Times New Roman" w:cs="Times New Roman"/>
          <w:color w:val="000000" w:themeColor="text1"/>
          <w:kern w:val="0"/>
          <w:sz w:val="24"/>
          <w:szCs w:val="24"/>
          <w:lang w:eastAsia="lv-LV"/>
          <w14:ligatures w14:val="none"/>
        </w:rPr>
        <w:t>25664111</w:t>
      </w:r>
      <w:r w:rsidR="00E22F44" w:rsidRPr="00131AA4">
        <w:rPr>
          <w:rFonts w:ascii="Times New Roman" w:eastAsia="Times New Roman" w:hAnsi="Times New Roman" w:cs="Times New Roman"/>
          <w:color w:val="000000" w:themeColor="text1"/>
          <w:kern w:val="0"/>
          <w:sz w:val="24"/>
          <w:szCs w:val="24"/>
          <w:lang w:eastAsia="lv-LV"/>
          <w14:ligatures w14:val="none"/>
        </w:rPr>
        <w:t xml:space="preserve">. Tirgus Rīkotāja kontaktpersona: Izglītības un informācijas nodaļas projektu vadītāja </w:t>
      </w:r>
      <w:r w:rsidR="003E21BE" w:rsidRPr="00131AA4">
        <w:rPr>
          <w:rFonts w:ascii="Times New Roman" w:eastAsia="Times New Roman" w:hAnsi="Times New Roman" w:cs="Times New Roman"/>
          <w:color w:val="000000" w:themeColor="text1"/>
          <w:kern w:val="0"/>
          <w:sz w:val="24"/>
          <w:szCs w:val="24"/>
          <w:lang w:eastAsia="lv-LV"/>
          <w14:ligatures w14:val="none"/>
        </w:rPr>
        <w:t>Sanita Paegle</w:t>
      </w:r>
      <w:r w:rsidR="00E22F44" w:rsidRPr="00131AA4">
        <w:rPr>
          <w:rFonts w:ascii="Times New Roman" w:eastAsia="Times New Roman" w:hAnsi="Times New Roman" w:cs="Times New Roman"/>
          <w:color w:val="000000" w:themeColor="text1"/>
          <w:kern w:val="0"/>
          <w:sz w:val="24"/>
          <w:szCs w:val="24"/>
          <w:lang w:eastAsia="lv-LV"/>
          <w14:ligatures w14:val="none"/>
        </w:rPr>
        <w:t xml:space="preserve">, tālr. Nr. 28394504. Informāciju par Tirgu var saņemt, rakstot uz e-pasta adresi: </w:t>
      </w:r>
      <w:hyperlink r:id="rId9" w:tgtFrame="_blank" w:history="1">
        <w:r w:rsidR="00E22F44" w:rsidRPr="00131AA4">
          <w:rPr>
            <w:rFonts w:ascii="Times New Roman" w:eastAsia="Times New Roman" w:hAnsi="Times New Roman" w:cs="Times New Roman"/>
            <w:color w:val="000000" w:themeColor="text1"/>
            <w:kern w:val="0"/>
            <w:sz w:val="24"/>
            <w:szCs w:val="24"/>
            <w:lang w:eastAsia="lv-LV"/>
            <w14:ligatures w14:val="none"/>
          </w:rPr>
          <w:t>gadatirgus@lebm.gov.lv</w:t>
        </w:r>
      </w:hyperlink>
      <w:r w:rsidR="005E4DEC" w:rsidRPr="00131AA4">
        <w:rPr>
          <w:rFonts w:ascii="Times New Roman" w:eastAsia="Times New Roman" w:hAnsi="Times New Roman" w:cs="Times New Roman"/>
          <w:color w:val="000000" w:themeColor="text1"/>
          <w:kern w:val="0"/>
          <w:sz w:val="24"/>
          <w:szCs w:val="24"/>
          <w:lang w:eastAsia="lv-LV"/>
          <w14:ligatures w14:val="none"/>
        </w:rPr>
        <w:t>.</w:t>
      </w:r>
    </w:p>
    <w:p w14:paraId="018A887C" w14:textId="428A8F42" w:rsidR="00E22F44" w:rsidRPr="00131AA4" w:rsidRDefault="00C42F3B" w:rsidP="00ED5B95">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b/>
          <w:bCs/>
          <w:color w:val="000000" w:themeColor="text1"/>
          <w:kern w:val="0"/>
          <w:sz w:val="24"/>
          <w:szCs w:val="24"/>
          <w:lang w:eastAsia="lv-LV"/>
          <w14:ligatures w14:val="none"/>
        </w:rPr>
        <w:t xml:space="preserve">4. </w:t>
      </w:r>
      <w:r w:rsidR="00E22F44" w:rsidRPr="00131AA4">
        <w:rPr>
          <w:rFonts w:ascii="Times New Roman" w:eastAsia="Times New Roman" w:hAnsi="Times New Roman" w:cs="Times New Roman"/>
          <w:b/>
          <w:bCs/>
          <w:color w:val="000000" w:themeColor="text1"/>
          <w:kern w:val="0"/>
          <w:sz w:val="24"/>
          <w:szCs w:val="24"/>
          <w:lang w:eastAsia="lv-LV"/>
          <w14:ligatures w14:val="none"/>
        </w:rPr>
        <w:t>Dalībai 202</w:t>
      </w:r>
      <w:r w:rsidR="00E05A03" w:rsidRPr="00131AA4">
        <w:rPr>
          <w:rFonts w:ascii="Times New Roman" w:eastAsia="Times New Roman" w:hAnsi="Times New Roman" w:cs="Times New Roman"/>
          <w:b/>
          <w:bCs/>
          <w:color w:val="000000" w:themeColor="text1"/>
          <w:kern w:val="0"/>
          <w:sz w:val="24"/>
          <w:szCs w:val="24"/>
          <w:lang w:eastAsia="lv-LV"/>
          <w14:ligatures w14:val="none"/>
        </w:rPr>
        <w:t>6</w:t>
      </w:r>
      <w:r w:rsidR="00E22F44" w:rsidRPr="00131AA4">
        <w:rPr>
          <w:rFonts w:ascii="Times New Roman" w:eastAsia="Times New Roman" w:hAnsi="Times New Roman" w:cs="Times New Roman"/>
          <w:b/>
          <w:bCs/>
          <w:color w:val="000000" w:themeColor="text1"/>
          <w:kern w:val="0"/>
          <w:sz w:val="24"/>
          <w:szCs w:val="24"/>
          <w:lang w:eastAsia="lv-LV"/>
          <w14:ligatures w14:val="none"/>
        </w:rPr>
        <w:t>.</w:t>
      </w:r>
      <w:r w:rsidR="006F24C9" w:rsidRPr="00131AA4">
        <w:rPr>
          <w:rFonts w:ascii="Times New Roman" w:eastAsia="Times New Roman" w:hAnsi="Times New Roman" w:cs="Times New Roman"/>
          <w:b/>
          <w:bCs/>
          <w:color w:val="000000" w:themeColor="text1"/>
          <w:kern w:val="0"/>
          <w:sz w:val="24"/>
          <w:szCs w:val="24"/>
          <w:lang w:eastAsia="lv-LV"/>
          <w14:ligatures w14:val="none"/>
        </w:rPr>
        <w:t> </w:t>
      </w:r>
      <w:r w:rsidR="00E22F44" w:rsidRPr="00131AA4">
        <w:rPr>
          <w:rFonts w:ascii="Times New Roman" w:eastAsia="Times New Roman" w:hAnsi="Times New Roman" w:cs="Times New Roman"/>
          <w:b/>
          <w:bCs/>
          <w:color w:val="000000" w:themeColor="text1"/>
          <w:kern w:val="0"/>
          <w:sz w:val="24"/>
          <w:szCs w:val="24"/>
          <w:lang w:eastAsia="lv-LV"/>
          <w14:ligatures w14:val="none"/>
        </w:rPr>
        <w:t xml:space="preserve">gada Tirgū var pieteikties jebkura LR Uzņēmumu reģistrā reģistrēta juridiska persona vai fiziska persona </w:t>
      </w:r>
      <w:r w:rsidR="00E22F44" w:rsidRPr="00131AA4">
        <w:rPr>
          <w:rFonts w:ascii="Times New Roman" w:eastAsia="Times New Roman" w:hAnsi="Times New Roman" w:cs="Times New Roman"/>
          <w:color w:val="000000" w:themeColor="text1"/>
          <w:kern w:val="0"/>
          <w:sz w:val="24"/>
          <w:szCs w:val="24"/>
          <w:lang w:eastAsia="lv-LV"/>
          <w14:ligatures w14:val="none"/>
        </w:rPr>
        <w:t>(turpmāk – Pretendents), kura ir reģistrēta Valsts ieņēmumu dienestā kā saimnieciskās darbības veicējs (</w:t>
      </w:r>
      <w:hyperlink r:id="rId10" w:tgtFrame="_blank" w:history="1">
        <w:r w:rsidR="00E22F44" w:rsidRPr="00131AA4">
          <w:rPr>
            <w:rFonts w:ascii="Times New Roman" w:eastAsia="Times New Roman" w:hAnsi="Times New Roman" w:cs="Times New Roman"/>
            <w:color w:val="000000" w:themeColor="text1"/>
            <w:kern w:val="0"/>
            <w:sz w:val="24"/>
            <w:szCs w:val="24"/>
            <w:lang w:eastAsia="lv-LV"/>
            <w14:ligatures w14:val="none"/>
          </w:rPr>
          <w:t>https://www.vid.gov.lv/lv/saimnieciskas-darbibas-veiceji</w:t>
        </w:r>
      </w:hyperlink>
      <w:r w:rsidR="00E22F44" w:rsidRPr="00131AA4">
        <w:rPr>
          <w:rFonts w:ascii="Times New Roman" w:eastAsia="Times New Roman" w:hAnsi="Times New Roman" w:cs="Times New Roman"/>
          <w:color w:val="000000" w:themeColor="text1"/>
          <w:kern w:val="0"/>
          <w:sz w:val="24"/>
          <w:szCs w:val="24"/>
          <w:lang w:eastAsia="lv-LV"/>
          <w14:ligatures w14:val="none"/>
        </w:rPr>
        <w:t>), un</w:t>
      </w:r>
      <w:r w:rsidR="00E22F44" w:rsidRPr="00131AA4">
        <w:rPr>
          <w:rFonts w:ascii="Times New Roman" w:eastAsia="Times New Roman" w:hAnsi="Times New Roman" w:cs="Times New Roman"/>
          <w:b/>
          <w:bCs/>
          <w:color w:val="000000" w:themeColor="text1"/>
          <w:kern w:val="0"/>
          <w:sz w:val="24"/>
          <w:szCs w:val="24"/>
          <w:lang w:eastAsia="lv-LV"/>
          <w14:ligatures w14:val="none"/>
        </w:rPr>
        <w:t xml:space="preserve"> atbilstoši </w:t>
      </w:r>
      <w:r w:rsidR="00512B56" w:rsidRPr="00131AA4">
        <w:rPr>
          <w:rFonts w:ascii="Times New Roman" w:eastAsia="Times New Roman" w:hAnsi="Times New Roman" w:cs="Times New Roman"/>
          <w:b/>
          <w:bCs/>
          <w:color w:val="000000" w:themeColor="text1"/>
          <w:kern w:val="0"/>
          <w:sz w:val="24"/>
          <w:szCs w:val="24"/>
          <w:lang w:eastAsia="lv-LV"/>
          <w14:ligatures w14:val="none"/>
        </w:rPr>
        <w:t>N</w:t>
      </w:r>
      <w:r w:rsidR="0066332F" w:rsidRPr="00131AA4">
        <w:rPr>
          <w:rFonts w:ascii="Times New Roman" w:eastAsia="Times New Roman" w:hAnsi="Times New Roman" w:cs="Times New Roman"/>
          <w:b/>
          <w:bCs/>
          <w:color w:val="000000" w:themeColor="text1"/>
          <w:kern w:val="0"/>
          <w:sz w:val="24"/>
          <w:szCs w:val="24"/>
          <w:lang w:eastAsia="lv-LV"/>
          <w14:ligatures w14:val="none"/>
        </w:rPr>
        <w:t>olikumam</w:t>
      </w:r>
      <w:r w:rsidR="00E22F44" w:rsidRPr="00131AA4">
        <w:rPr>
          <w:rFonts w:ascii="Times New Roman" w:eastAsia="Times New Roman" w:hAnsi="Times New Roman" w:cs="Times New Roman"/>
          <w:b/>
          <w:bCs/>
          <w:color w:val="000000" w:themeColor="text1"/>
          <w:kern w:val="0"/>
          <w:sz w:val="24"/>
          <w:szCs w:val="24"/>
          <w:lang w:eastAsia="lv-LV"/>
          <w14:ligatures w14:val="none"/>
        </w:rPr>
        <w:t xml:space="preserve"> piedāvā pašu radītus:</w:t>
      </w:r>
      <w:r w:rsidR="00E22F44" w:rsidRPr="00131AA4">
        <w:rPr>
          <w:rFonts w:ascii="Times New Roman" w:eastAsia="Times New Roman" w:hAnsi="Times New Roman" w:cs="Times New Roman"/>
          <w:color w:val="000000" w:themeColor="text1"/>
          <w:kern w:val="0"/>
          <w:sz w:val="24"/>
          <w:szCs w:val="24"/>
          <w:lang w:eastAsia="lv-LV"/>
          <w14:ligatures w14:val="none"/>
        </w:rPr>
        <w:t> </w:t>
      </w:r>
    </w:p>
    <w:p w14:paraId="3AA2A8E1" w14:textId="2AAF8919" w:rsidR="00E22F44" w:rsidRPr="00131AA4" w:rsidRDefault="00AE3E2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 xml:space="preserve">4.1. </w:t>
      </w:r>
      <w:r w:rsidR="001C72A5" w:rsidRPr="00131AA4">
        <w:rPr>
          <w:rFonts w:ascii="Times New Roman" w:eastAsia="Times New Roman" w:hAnsi="Times New Roman" w:cs="Times New Roman"/>
          <w:color w:val="000000" w:themeColor="text1"/>
          <w:kern w:val="0"/>
          <w:sz w:val="24"/>
          <w:szCs w:val="24"/>
          <w:lang w:eastAsia="lv-LV"/>
          <w14:ligatures w14:val="none"/>
        </w:rPr>
        <w:t>kvalitatīvus darinājumus, kas izgatavoti no tradicionāliem un/vai mūsdienu materiāliem, izmantojot tradicionālas un/vai mūsdienīgas metodes, un kuros apvienotas tautas lietišķās mākslas amata prasmes ar māksliniecisko jaunradi</w:t>
      </w:r>
      <w:r w:rsidR="001C72A5" w:rsidRPr="00131AA4">
        <w:rPr>
          <w:rFonts w:ascii="Times New Roman" w:hAnsi="Times New Roman" w:cs="Times New Roman"/>
          <w:sz w:val="24"/>
          <w:szCs w:val="24"/>
        </w:rPr>
        <w:t>;</w:t>
      </w:r>
      <w:r w:rsidR="001C72A5" w:rsidRPr="00131AA4">
        <w:rPr>
          <w:rFonts w:ascii="Times New Roman" w:eastAsia="Times New Roman" w:hAnsi="Times New Roman" w:cs="Times New Roman"/>
          <w:color w:val="ED7D31" w:themeColor="accent2"/>
          <w:kern w:val="0"/>
          <w:sz w:val="24"/>
          <w:szCs w:val="24"/>
          <w:lang w:eastAsia="lv-LV"/>
          <w14:ligatures w14:val="none"/>
        </w:rPr>
        <w:t> </w:t>
      </w:r>
    </w:p>
    <w:p w14:paraId="0D35A38C" w14:textId="14E500D8" w:rsidR="00E22F44" w:rsidRPr="00131AA4" w:rsidRDefault="00AE3E2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4.2.</w:t>
      </w:r>
      <w:r w:rsidR="00E22F44" w:rsidRPr="00131AA4">
        <w:rPr>
          <w:rFonts w:ascii="Times New Roman" w:eastAsia="Times New Roman" w:hAnsi="Times New Roman" w:cs="Times New Roman"/>
          <w:color w:val="000000" w:themeColor="text1"/>
          <w:kern w:val="0"/>
          <w:sz w:val="24"/>
          <w:szCs w:val="24"/>
          <w:lang w:eastAsia="lv-LV"/>
          <w14:ligatures w14:val="none"/>
        </w:rPr>
        <w:t>mājas apstākļos audzētus, ražotus/pārstrādātus pārtikas produktus; </w:t>
      </w:r>
    </w:p>
    <w:p w14:paraId="5DCFEEB3" w14:textId="577CAC2F" w:rsidR="00E22F44" w:rsidRPr="00131AA4" w:rsidRDefault="00AE3E2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4.3.</w:t>
      </w:r>
      <w:r w:rsidR="00E22F44" w:rsidRPr="00131AA4">
        <w:rPr>
          <w:rFonts w:ascii="Times New Roman" w:eastAsia="Times New Roman" w:hAnsi="Times New Roman" w:cs="Times New Roman"/>
          <w:color w:val="000000" w:themeColor="text1"/>
          <w:kern w:val="0"/>
          <w:sz w:val="24"/>
          <w:szCs w:val="24"/>
          <w:lang w:eastAsia="lv-LV"/>
          <w14:ligatures w14:val="none"/>
        </w:rPr>
        <w:t>pārtikas produktus, kas tiek piedāvāti lietošanai uz vietas (saldējums, pankūkas, kafija, atspirdzinošie bezalkoholiskie un alkoholiskie dzērieni līdz 15% u.c.); </w:t>
      </w:r>
    </w:p>
    <w:p w14:paraId="6D2CABEB" w14:textId="1C516498" w:rsidR="00E22F44" w:rsidRPr="00131AA4" w:rsidRDefault="00AE3E24" w:rsidP="00ED5B95">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4.4.</w:t>
      </w:r>
      <w:r w:rsidR="00E22F44" w:rsidRPr="00131AA4">
        <w:rPr>
          <w:rFonts w:ascii="Times New Roman" w:eastAsia="Times New Roman" w:hAnsi="Times New Roman" w:cs="Times New Roman"/>
          <w:color w:val="000000" w:themeColor="text1"/>
          <w:kern w:val="0"/>
          <w:sz w:val="24"/>
          <w:szCs w:val="24"/>
          <w:lang w:eastAsia="lv-LV"/>
          <w14:ligatures w14:val="none"/>
        </w:rPr>
        <w:t>sabiedriskās ēdināšanas pakalpojumus ar variācijām par latviešu tradicionālajiem ēdieniem un dzērieniem no vietējās izcelsmes produktiem,</w:t>
      </w:r>
      <w:r w:rsidR="00E22F44" w:rsidRPr="00131AA4">
        <w:rPr>
          <w:rFonts w:ascii="Times New Roman" w:eastAsia="Times New Roman" w:hAnsi="Times New Roman" w:cs="Times New Roman"/>
          <w:b/>
          <w:bCs/>
          <w:color w:val="000000" w:themeColor="text1"/>
          <w:kern w:val="0"/>
          <w:sz w:val="24"/>
          <w:szCs w:val="24"/>
          <w:lang w:eastAsia="lv-LV"/>
          <w14:ligatures w14:val="none"/>
        </w:rPr>
        <w:t xml:space="preserve"> </w:t>
      </w:r>
      <w:r w:rsidR="00E22F44" w:rsidRPr="00131AA4">
        <w:rPr>
          <w:rFonts w:ascii="Times New Roman" w:eastAsia="Times New Roman" w:hAnsi="Times New Roman" w:cs="Times New Roman"/>
          <w:color w:val="000000" w:themeColor="text1"/>
          <w:kern w:val="0"/>
          <w:sz w:val="24"/>
          <w:szCs w:val="24"/>
          <w:lang w:eastAsia="lv-LV"/>
          <w14:ligatures w14:val="none"/>
        </w:rPr>
        <w:t>kas piedāvā dabai un cilvēkam draudzīgas saimniekošanas rezultātā gatavotus ēdienus</w:t>
      </w:r>
      <w:r w:rsidR="00343F75" w:rsidRPr="00131AA4">
        <w:rPr>
          <w:rFonts w:ascii="Times New Roman" w:eastAsia="Times New Roman" w:hAnsi="Times New Roman" w:cs="Times New Roman"/>
          <w:color w:val="000000" w:themeColor="text1"/>
          <w:kern w:val="0"/>
          <w:sz w:val="24"/>
          <w:szCs w:val="24"/>
          <w:lang w:eastAsia="lv-LV"/>
          <w14:ligatures w14:val="none"/>
        </w:rPr>
        <w:t>;</w:t>
      </w:r>
    </w:p>
    <w:p w14:paraId="339D1DF4" w14:textId="198F8B6B" w:rsidR="00343F75" w:rsidRPr="00131AA4" w:rsidRDefault="00A36618" w:rsidP="00ED5B95">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P</w:t>
      </w:r>
      <w:r w:rsidR="00343F75" w:rsidRPr="00131AA4">
        <w:rPr>
          <w:rFonts w:ascii="Times New Roman" w:eastAsia="Times New Roman" w:hAnsi="Times New Roman" w:cs="Times New Roman"/>
          <w:color w:val="000000" w:themeColor="text1"/>
          <w:kern w:val="0"/>
          <w:sz w:val="24"/>
          <w:szCs w:val="24"/>
          <w:lang w:eastAsia="lv-LV"/>
          <w14:ligatures w14:val="none"/>
        </w:rPr>
        <w:t>ārtikas</w:t>
      </w:r>
      <w:r w:rsidRPr="00131AA4">
        <w:rPr>
          <w:rFonts w:ascii="Times New Roman" w:eastAsia="Times New Roman" w:hAnsi="Times New Roman" w:cs="Times New Roman"/>
          <w:color w:val="000000" w:themeColor="text1"/>
          <w:kern w:val="0"/>
          <w:sz w:val="24"/>
          <w:szCs w:val="24"/>
          <w:lang w:eastAsia="lv-LV"/>
          <w14:ligatures w14:val="none"/>
        </w:rPr>
        <w:t xml:space="preserve"> produktu mājražotājs</w:t>
      </w:r>
      <w:r w:rsidR="00343F75" w:rsidRPr="00131AA4">
        <w:rPr>
          <w:rFonts w:ascii="Times New Roman" w:eastAsia="Times New Roman" w:hAnsi="Times New Roman" w:cs="Times New Roman"/>
          <w:color w:val="000000" w:themeColor="text1"/>
          <w:kern w:val="0"/>
          <w:sz w:val="24"/>
          <w:szCs w:val="24"/>
          <w:lang w:eastAsia="lv-LV"/>
          <w14:ligatures w14:val="none"/>
        </w:rPr>
        <w:t xml:space="preserve"> un sabiedrisk</w:t>
      </w:r>
      <w:r w:rsidR="00790B38" w:rsidRPr="00131AA4">
        <w:rPr>
          <w:rFonts w:ascii="Times New Roman" w:eastAsia="Times New Roman" w:hAnsi="Times New Roman" w:cs="Times New Roman"/>
          <w:color w:val="000000" w:themeColor="text1"/>
          <w:kern w:val="0"/>
          <w:sz w:val="24"/>
          <w:szCs w:val="24"/>
          <w:lang w:eastAsia="lv-LV"/>
          <w14:ligatures w14:val="none"/>
        </w:rPr>
        <w:t xml:space="preserve">ās ēdināšanas pakalpojumu </w:t>
      </w:r>
      <w:r w:rsidR="001F368F" w:rsidRPr="00131AA4">
        <w:rPr>
          <w:rFonts w:ascii="Times New Roman" w:eastAsia="Times New Roman" w:hAnsi="Times New Roman" w:cs="Times New Roman"/>
          <w:color w:val="000000" w:themeColor="text1"/>
          <w:kern w:val="0"/>
          <w:sz w:val="24"/>
          <w:szCs w:val="24"/>
          <w:lang w:eastAsia="lv-LV"/>
          <w14:ligatures w14:val="none"/>
        </w:rPr>
        <w:t>sniedzējs</w:t>
      </w:r>
      <w:r w:rsidR="00343F75" w:rsidRPr="00131AA4">
        <w:rPr>
          <w:rFonts w:ascii="Times New Roman" w:eastAsia="Times New Roman" w:hAnsi="Times New Roman" w:cs="Times New Roman"/>
          <w:color w:val="000000" w:themeColor="text1"/>
          <w:kern w:val="0"/>
          <w:sz w:val="24"/>
          <w:szCs w:val="24"/>
          <w:lang w:eastAsia="lv-LV"/>
          <w14:ligatures w14:val="none"/>
        </w:rPr>
        <w:t xml:space="preserve"> ir reģistrējis darbību Pārtikas un veterinārajā dienestā. </w:t>
      </w:r>
    </w:p>
    <w:p w14:paraId="408D0FA0" w14:textId="7C92ACBE" w:rsidR="00E22F44" w:rsidRPr="00131AA4" w:rsidRDefault="00C42F3B"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b/>
          <w:bCs/>
          <w:color w:val="000000" w:themeColor="text1"/>
          <w:kern w:val="0"/>
          <w:sz w:val="24"/>
          <w:szCs w:val="24"/>
          <w:lang w:eastAsia="lv-LV"/>
          <w14:ligatures w14:val="none"/>
        </w:rPr>
        <w:t xml:space="preserve">5. </w:t>
      </w:r>
      <w:r w:rsidR="00E22F44" w:rsidRPr="00131AA4">
        <w:rPr>
          <w:rFonts w:ascii="Times New Roman" w:eastAsia="Times New Roman" w:hAnsi="Times New Roman" w:cs="Times New Roman"/>
          <w:b/>
          <w:bCs/>
          <w:color w:val="000000" w:themeColor="text1"/>
          <w:kern w:val="0"/>
          <w:sz w:val="24"/>
          <w:szCs w:val="24"/>
          <w:lang w:eastAsia="lv-LV"/>
          <w14:ligatures w14:val="none"/>
        </w:rPr>
        <w:t xml:space="preserve">Visu pretendentu vērtēšana notiek attālināti pēc pieteikumā pievienotā precīzā </w:t>
      </w:r>
      <w:r w:rsidR="003E7863" w:rsidRPr="00131AA4">
        <w:rPr>
          <w:rFonts w:ascii="Times New Roman" w:eastAsia="Times New Roman" w:hAnsi="Times New Roman" w:cs="Times New Roman"/>
          <w:b/>
          <w:bCs/>
          <w:color w:val="000000" w:themeColor="text1"/>
          <w:kern w:val="0"/>
          <w:sz w:val="24"/>
          <w:szCs w:val="24"/>
          <w:lang w:eastAsia="lv-LV"/>
          <w14:ligatures w14:val="none"/>
        </w:rPr>
        <w:t xml:space="preserve">darinājumu/preču </w:t>
      </w:r>
      <w:r w:rsidR="0058444B" w:rsidRPr="00131AA4">
        <w:rPr>
          <w:rFonts w:ascii="Times New Roman" w:eastAsia="Times New Roman" w:hAnsi="Times New Roman" w:cs="Times New Roman"/>
          <w:b/>
          <w:bCs/>
          <w:color w:val="000000" w:themeColor="text1"/>
          <w:kern w:val="0"/>
          <w:sz w:val="24"/>
          <w:szCs w:val="24"/>
          <w:lang w:eastAsia="lv-LV"/>
          <w14:ligatures w14:val="none"/>
        </w:rPr>
        <w:t xml:space="preserve">piedāvājuma </w:t>
      </w:r>
      <w:r w:rsidR="000B7405" w:rsidRPr="00131AA4">
        <w:rPr>
          <w:rFonts w:ascii="Times New Roman" w:eastAsia="Times New Roman" w:hAnsi="Times New Roman" w:cs="Times New Roman"/>
          <w:b/>
          <w:bCs/>
          <w:color w:val="000000" w:themeColor="text1"/>
          <w:kern w:val="0"/>
          <w:sz w:val="24"/>
          <w:szCs w:val="24"/>
          <w:lang w:eastAsia="lv-LV"/>
          <w14:ligatures w14:val="none"/>
        </w:rPr>
        <w:t xml:space="preserve">klāsta </w:t>
      </w:r>
      <w:r w:rsidR="00E22F44" w:rsidRPr="00131AA4">
        <w:rPr>
          <w:rFonts w:ascii="Times New Roman" w:eastAsia="Times New Roman" w:hAnsi="Times New Roman" w:cs="Times New Roman"/>
          <w:b/>
          <w:bCs/>
          <w:color w:val="000000" w:themeColor="text1"/>
          <w:kern w:val="0"/>
          <w:sz w:val="24"/>
          <w:szCs w:val="24"/>
          <w:lang w:eastAsia="lv-LV"/>
          <w14:ligatures w14:val="none"/>
        </w:rPr>
        <w:t xml:space="preserve">apraksta un fotoattēliem. </w:t>
      </w:r>
    </w:p>
    <w:p w14:paraId="4FD60E00" w14:textId="59751370" w:rsidR="00E22F44" w:rsidRPr="00131AA4" w:rsidRDefault="00A13BD9" w:rsidP="00ED5B95">
      <w:pPr>
        <w:spacing w:after="0" w:line="276" w:lineRule="auto"/>
        <w:ind w:right="90"/>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b/>
          <w:bCs/>
          <w:color w:val="000000" w:themeColor="text1"/>
          <w:kern w:val="0"/>
          <w:sz w:val="24"/>
          <w:szCs w:val="24"/>
          <w:lang w:eastAsia="lv-LV"/>
          <w14:ligatures w14:val="none"/>
        </w:rPr>
        <w:t xml:space="preserve">6. </w:t>
      </w:r>
      <w:r w:rsidRPr="00131AA4">
        <w:rPr>
          <w:rFonts w:ascii="Segoe UI" w:eastAsia="Times New Roman" w:hAnsi="Segoe UI" w:cs="Segoe UI"/>
          <w:color w:val="000000" w:themeColor="text1"/>
          <w:kern w:val="0"/>
          <w:sz w:val="18"/>
          <w:szCs w:val="18"/>
          <w:lang w:eastAsia="lv-LV"/>
          <w14:ligatures w14:val="none"/>
        </w:rPr>
        <w:t xml:space="preserve"> </w:t>
      </w:r>
      <w:r w:rsidR="00E22F44" w:rsidRPr="00131AA4">
        <w:rPr>
          <w:rFonts w:ascii="Times New Roman" w:eastAsia="Times New Roman" w:hAnsi="Times New Roman" w:cs="Times New Roman"/>
          <w:color w:val="000000" w:themeColor="text1"/>
          <w:kern w:val="0"/>
          <w:sz w:val="24"/>
          <w:szCs w:val="24"/>
          <w:lang w:eastAsia="lv-LV"/>
          <w14:ligatures w14:val="none"/>
        </w:rPr>
        <w:t xml:space="preserve">Tirgū tirdzniecībai paredzētas </w:t>
      </w:r>
      <w:r w:rsidR="004B6CFC" w:rsidRPr="00131AA4">
        <w:rPr>
          <w:rFonts w:ascii="Times New Roman" w:eastAsia="Times New Roman" w:hAnsi="Times New Roman" w:cs="Times New Roman"/>
          <w:color w:val="000000" w:themeColor="text1"/>
          <w:kern w:val="0"/>
          <w:sz w:val="24"/>
          <w:szCs w:val="24"/>
          <w:u w:val="single"/>
          <w:lang w:eastAsia="lv-LV"/>
          <w14:ligatures w14:val="none"/>
        </w:rPr>
        <w:t>1</w:t>
      </w:r>
      <w:r w:rsidR="00E22F44" w:rsidRPr="00131AA4">
        <w:rPr>
          <w:rFonts w:ascii="Times New Roman" w:eastAsia="Times New Roman" w:hAnsi="Times New Roman" w:cs="Times New Roman"/>
          <w:color w:val="000000" w:themeColor="text1"/>
          <w:kern w:val="0"/>
          <w:sz w:val="24"/>
          <w:szCs w:val="24"/>
          <w:u w:val="single"/>
          <w:lang w:eastAsia="lv-LV"/>
          <w14:ligatures w14:val="none"/>
        </w:rPr>
        <w:t>00 vietas</w:t>
      </w:r>
      <w:r w:rsidR="00E22F44" w:rsidRPr="00131AA4">
        <w:rPr>
          <w:rFonts w:ascii="Times New Roman" w:eastAsia="Times New Roman" w:hAnsi="Times New Roman" w:cs="Times New Roman"/>
          <w:color w:val="000000" w:themeColor="text1"/>
          <w:kern w:val="0"/>
          <w:sz w:val="24"/>
          <w:szCs w:val="24"/>
          <w:lang w:eastAsia="lv-LV"/>
          <w14:ligatures w14:val="none"/>
        </w:rPr>
        <w:t>:  </w:t>
      </w:r>
    </w:p>
    <w:p w14:paraId="61E3F130" w14:textId="5FBB8D0A"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 xml:space="preserve">6.1. </w:t>
      </w:r>
      <w:r w:rsidR="00B03CF7" w:rsidRPr="00131AA4">
        <w:rPr>
          <w:rFonts w:ascii="Times New Roman" w:eastAsia="Times New Roman" w:hAnsi="Times New Roman" w:cs="Times New Roman"/>
          <w:color w:val="000000" w:themeColor="text1"/>
          <w:kern w:val="0"/>
          <w:sz w:val="24"/>
          <w:szCs w:val="24"/>
          <w:lang w:eastAsia="lv-LV"/>
          <w14:ligatures w14:val="none"/>
        </w:rPr>
        <w:t>p</w:t>
      </w:r>
      <w:r w:rsidRPr="00131AA4">
        <w:rPr>
          <w:rFonts w:ascii="Times New Roman" w:eastAsia="Times New Roman" w:hAnsi="Times New Roman" w:cs="Times New Roman"/>
          <w:color w:val="000000" w:themeColor="text1"/>
          <w:kern w:val="0"/>
          <w:sz w:val="24"/>
          <w:szCs w:val="24"/>
          <w:lang w:eastAsia="lv-LV"/>
          <w14:ligatures w14:val="none"/>
        </w:rPr>
        <w:t>retendents</w:t>
      </w:r>
      <w:r w:rsidR="003B34D8" w:rsidRPr="00131AA4">
        <w:rPr>
          <w:rFonts w:ascii="Times New Roman" w:eastAsia="Times New Roman" w:hAnsi="Times New Roman" w:cs="Times New Roman"/>
          <w:color w:val="000000" w:themeColor="text1"/>
          <w:kern w:val="0"/>
          <w:sz w:val="24"/>
          <w:szCs w:val="24"/>
          <w:lang w:eastAsia="lv-LV"/>
          <w14:ligatures w14:val="none"/>
        </w:rPr>
        <w:t xml:space="preserve"> ar amatniecības darinājumiem un pārtikas produktiem</w:t>
      </w:r>
      <w:r w:rsidRPr="00131AA4">
        <w:rPr>
          <w:rFonts w:ascii="Times New Roman" w:eastAsia="Times New Roman" w:hAnsi="Times New Roman" w:cs="Times New Roman"/>
          <w:color w:val="000000" w:themeColor="text1"/>
          <w:kern w:val="0"/>
          <w:sz w:val="24"/>
          <w:szCs w:val="24"/>
          <w:lang w:eastAsia="lv-LV"/>
          <w14:ligatures w14:val="none"/>
        </w:rPr>
        <w:t xml:space="preserve"> var izvēlēties tirdzniecības vietai 3 (trīs)</w:t>
      </w:r>
      <w:r w:rsidR="008C2805" w:rsidRPr="00131AA4">
        <w:rPr>
          <w:rFonts w:ascii="Times New Roman" w:eastAsia="Times New Roman" w:hAnsi="Times New Roman" w:cs="Times New Roman"/>
          <w:color w:val="000000" w:themeColor="text1"/>
          <w:kern w:val="0"/>
          <w:sz w:val="24"/>
          <w:szCs w:val="24"/>
          <w:lang w:eastAsia="lv-LV"/>
          <w14:ligatures w14:val="none"/>
        </w:rPr>
        <w:t>,</w:t>
      </w:r>
      <w:r w:rsidRPr="00131AA4">
        <w:rPr>
          <w:rFonts w:ascii="Times New Roman" w:eastAsia="Times New Roman" w:hAnsi="Times New Roman" w:cs="Times New Roman"/>
          <w:color w:val="000000" w:themeColor="text1"/>
          <w:kern w:val="0"/>
          <w:sz w:val="24"/>
          <w:szCs w:val="24"/>
          <w:lang w:eastAsia="lv-LV"/>
          <w14:ligatures w14:val="none"/>
        </w:rPr>
        <w:t xml:space="preserve"> 6 (sešus) </w:t>
      </w:r>
      <w:r w:rsidR="008C2805" w:rsidRPr="00131AA4">
        <w:rPr>
          <w:rFonts w:ascii="Times New Roman" w:eastAsia="Times New Roman" w:hAnsi="Times New Roman" w:cs="Times New Roman"/>
          <w:color w:val="000000" w:themeColor="text1"/>
          <w:kern w:val="0"/>
          <w:sz w:val="24"/>
          <w:szCs w:val="24"/>
          <w:lang w:eastAsia="lv-LV"/>
          <w14:ligatures w14:val="none"/>
        </w:rPr>
        <w:t xml:space="preserve">vai 9 (deviņus) </w:t>
      </w:r>
      <w:r w:rsidRPr="00131AA4">
        <w:rPr>
          <w:rFonts w:ascii="Times New Roman" w:eastAsia="Times New Roman" w:hAnsi="Times New Roman" w:cs="Times New Roman"/>
          <w:color w:val="000000" w:themeColor="text1"/>
          <w:kern w:val="0"/>
          <w:sz w:val="24"/>
          <w:szCs w:val="24"/>
          <w:lang w:eastAsia="lv-LV"/>
          <w14:ligatures w14:val="none"/>
        </w:rPr>
        <w:t xml:space="preserve">metrus. </w:t>
      </w:r>
      <w:r w:rsidR="00AF77A0" w:rsidRPr="00131AA4">
        <w:rPr>
          <w:rFonts w:ascii="Times New Roman" w:eastAsia="Times New Roman" w:hAnsi="Times New Roman" w:cs="Times New Roman"/>
          <w:color w:val="000000" w:themeColor="text1"/>
          <w:kern w:val="0"/>
          <w:sz w:val="24"/>
          <w:szCs w:val="24"/>
          <w:lang w:eastAsia="lv-LV"/>
          <w14:ligatures w14:val="none"/>
        </w:rPr>
        <w:t>Sabiedriskās ēdināšanas pakalpojumu sniedzējs</w:t>
      </w:r>
      <w:r w:rsidRPr="00131AA4">
        <w:rPr>
          <w:rFonts w:ascii="Times New Roman" w:eastAsia="Times New Roman" w:hAnsi="Times New Roman" w:cs="Times New Roman"/>
          <w:color w:val="000000" w:themeColor="text1"/>
          <w:kern w:val="0"/>
          <w:sz w:val="24"/>
          <w:szCs w:val="24"/>
          <w:lang w:eastAsia="lv-LV"/>
          <w14:ligatures w14:val="none"/>
        </w:rPr>
        <w:t xml:space="preserve"> var izvēlēties </w:t>
      </w:r>
      <w:r w:rsidR="00AF77A0" w:rsidRPr="00131AA4">
        <w:rPr>
          <w:rFonts w:ascii="Times New Roman" w:eastAsia="Times New Roman" w:hAnsi="Times New Roman" w:cs="Times New Roman"/>
          <w:color w:val="000000" w:themeColor="text1"/>
          <w:kern w:val="0"/>
          <w:sz w:val="24"/>
          <w:szCs w:val="24"/>
          <w:lang w:eastAsia="lv-LV"/>
          <w14:ligatures w14:val="none"/>
        </w:rPr>
        <w:t>6 (sešus) vai 9 (deviņus)</w:t>
      </w:r>
      <w:r w:rsidR="005717B1" w:rsidRPr="00131AA4">
        <w:rPr>
          <w:rFonts w:ascii="Times New Roman" w:eastAsia="Times New Roman" w:hAnsi="Times New Roman" w:cs="Times New Roman"/>
          <w:color w:val="000000" w:themeColor="text1"/>
          <w:kern w:val="0"/>
          <w:sz w:val="24"/>
          <w:szCs w:val="24"/>
          <w:lang w:eastAsia="lv-LV"/>
          <w14:ligatures w14:val="none"/>
        </w:rPr>
        <w:t xml:space="preserve"> metrus</w:t>
      </w:r>
      <w:r w:rsidR="005F1489" w:rsidRPr="00131AA4">
        <w:rPr>
          <w:rFonts w:ascii="Times New Roman" w:eastAsia="Times New Roman" w:hAnsi="Times New Roman" w:cs="Times New Roman"/>
          <w:color w:val="000000" w:themeColor="text1"/>
          <w:kern w:val="0"/>
          <w:sz w:val="24"/>
          <w:szCs w:val="24"/>
          <w:lang w:eastAsia="lv-LV"/>
          <w14:ligatures w14:val="none"/>
        </w:rPr>
        <w:t>;</w:t>
      </w:r>
      <w:r w:rsidRPr="00131AA4">
        <w:rPr>
          <w:rFonts w:ascii="Times New Roman" w:eastAsia="Times New Roman" w:hAnsi="Times New Roman" w:cs="Times New Roman"/>
          <w:color w:val="000000" w:themeColor="text1"/>
          <w:kern w:val="0"/>
          <w:sz w:val="24"/>
          <w:szCs w:val="24"/>
          <w:lang w:eastAsia="lv-LV"/>
          <w14:ligatures w14:val="none"/>
        </w:rPr>
        <w:t>  </w:t>
      </w:r>
    </w:p>
    <w:p w14:paraId="00A89A74" w14:textId="6191ADA8"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lastRenderedPageBreak/>
        <w:t xml:space="preserve">6.2. </w:t>
      </w:r>
      <w:r w:rsidR="00A55A7F" w:rsidRPr="00131AA4">
        <w:rPr>
          <w:rFonts w:ascii="Times New Roman" w:eastAsia="Times New Roman" w:hAnsi="Times New Roman" w:cs="Times New Roman"/>
          <w:color w:val="000000" w:themeColor="text1"/>
          <w:kern w:val="0"/>
          <w:sz w:val="24"/>
          <w:szCs w:val="24"/>
          <w:lang w:eastAsia="lv-LV"/>
          <w14:ligatures w14:val="none"/>
        </w:rPr>
        <w:t>p</w:t>
      </w:r>
      <w:r w:rsidRPr="00131AA4">
        <w:rPr>
          <w:rFonts w:ascii="Times New Roman" w:eastAsia="Times New Roman" w:hAnsi="Times New Roman" w:cs="Times New Roman"/>
          <w:color w:val="000000" w:themeColor="text1"/>
          <w:kern w:val="0"/>
          <w:sz w:val="24"/>
          <w:szCs w:val="24"/>
          <w:lang w:eastAsia="lv-LV"/>
          <w14:ligatures w14:val="none"/>
        </w:rPr>
        <w:t xml:space="preserve">retendentiem, </w:t>
      </w:r>
      <w:r w:rsidR="00911AE5" w:rsidRPr="00131AA4">
        <w:rPr>
          <w:rFonts w:ascii="Times New Roman" w:eastAsia="Times New Roman" w:hAnsi="Times New Roman" w:cs="Times New Roman"/>
          <w:kern w:val="0"/>
          <w:sz w:val="24"/>
          <w:szCs w:val="24"/>
          <w:lang w:eastAsia="lv-LV"/>
          <w14:ligatures w14:val="none"/>
        </w:rPr>
        <w:t>kuri</w:t>
      </w:r>
      <w:r w:rsidR="00911AE5" w:rsidRPr="00131AA4">
        <w:rPr>
          <w:rFonts w:ascii="Times New Roman" w:eastAsia="Times New Roman" w:hAnsi="Times New Roman" w:cs="Times New Roman"/>
          <w:color w:val="000000" w:themeColor="text1"/>
          <w:kern w:val="0"/>
          <w:sz w:val="24"/>
          <w:szCs w:val="24"/>
          <w:lang w:eastAsia="lv-LV"/>
          <w14:ligatures w14:val="none"/>
        </w:rPr>
        <w:t xml:space="preserve"> </w:t>
      </w:r>
      <w:r w:rsidR="004D57AA" w:rsidRPr="00131AA4">
        <w:rPr>
          <w:rFonts w:ascii="Times New Roman" w:eastAsia="Times New Roman" w:hAnsi="Times New Roman" w:cs="Times New Roman"/>
          <w:color w:val="000000" w:themeColor="text1"/>
          <w:kern w:val="0"/>
          <w:sz w:val="24"/>
          <w:szCs w:val="24"/>
          <w:lang w:eastAsia="lv-LV"/>
          <w14:ligatures w14:val="none"/>
        </w:rPr>
        <w:t>piedalās ar daiļamatniecības darinājumiem</w:t>
      </w:r>
      <w:r w:rsidRPr="00131AA4">
        <w:rPr>
          <w:rFonts w:ascii="Times New Roman" w:eastAsia="Times New Roman" w:hAnsi="Times New Roman" w:cs="Times New Roman"/>
          <w:color w:val="000000" w:themeColor="text1"/>
          <w:kern w:val="0"/>
          <w:sz w:val="24"/>
          <w:szCs w:val="24"/>
          <w:lang w:eastAsia="lv-LV"/>
          <w14:ligatures w14:val="none"/>
        </w:rPr>
        <w:t xml:space="preserve">, kā arī dabīgās kosmētikas un poligrāfijas precēm, Tirgū ir </w:t>
      </w:r>
      <w:r w:rsidR="00734427" w:rsidRPr="00131AA4">
        <w:rPr>
          <w:rFonts w:ascii="Times New Roman" w:eastAsia="Times New Roman" w:hAnsi="Times New Roman" w:cs="Times New Roman"/>
          <w:color w:val="000000" w:themeColor="text1"/>
          <w:kern w:val="0"/>
          <w:sz w:val="24"/>
          <w:szCs w:val="24"/>
          <w:lang w:eastAsia="lv-LV"/>
          <w14:ligatures w14:val="none"/>
        </w:rPr>
        <w:t>5</w:t>
      </w:r>
      <w:r w:rsidR="00F364E6" w:rsidRPr="00131AA4">
        <w:rPr>
          <w:rFonts w:ascii="Times New Roman" w:eastAsia="Times New Roman" w:hAnsi="Times New Roman" w:cs="Times New Roman"/>
          <w:color w:val="000000" w:themeColor="text1"/>
          <w:kern w:val="0"/>
          <w:sz w:val="24"/>
          <w:szCs w:val="24"/>
          <w:lang w:eastAsia="lv-LV"/>
          <w14:ligatures w14:val="none"/>
        </w:rPr>
        <w:t>2</w:t>
      </w:r>
      <w:r w:rsidRPr="00131AA4">
        <w:rPr>
          <w:rFonts w:ascii="Times New Roman" w:eastAsia="Times New Roman" w:hAnsi="Times New Roman" w:cs="Times New Roman"/>
          <w:color w:val="000000" w:themeColor="text1"/>
          <w:kern w:val="0"/>
          <w:sz w:val="24"/>
          <w:szCs w:val="24"/>
          <w:lang w:eastAsia="lv-LV"/>
          <w14:ligatures w14:val="none"/>
        </w:rPr>
        <w:t xml:space="preserve"> (</w:t>
      </w:r>
      <w:r w:rsidR="005605D6" w:rsidRPr="00131AA4">
        <w:rPr>
          <w:rFonts w:ascii="Times New Roman" w:eastAsia="Times New Roman" w:hAnsi="Times New Roman" w:cs="Times New Roman"/>
          <w:color w:val="000000" w:themeColor="text1"/>
          <w:kern w:val="0"/>
          <w:sz w:val="24"/>
          <w:szCs w:val="24"/>
          <w:lang w:eastAsia="lv-LV"/>
          <w14:ligatures w14:val="none"/>
        </w:rPr>
        <w:t>piec</w:t>
      </w:r>
      <w:r w:rsidRPr="00131AA4">
        <w:rPr>
          <w:rFonts w:ascii="Times New Roman" w:eastAsia="Times New Roman" w:hAnsi="Times New Roman" w:cs="Times New Roman"/>
          <w:color w:val="000000" w:themeColor="text1"/>
          <w:kern w:val="0"/>
          <w:sz w:val="24"/>
          <w:szCs w:val="24"/>
          <w:lang w:eastAsia="lv-LV"/>
          <w14:ligatures w14:val="none"/>
        </w:rPr>
        <w:t>desmit</w:t>
      </w:r>
      <w:r w:rsidR="00F364E6" w:rsidRPr="00131AA4">
        <w:rPr>
          <w:rFonts w:ascii="Times New Roman" w:eastAsia="Times New Roman" w:hAnsi="Times New Roman" w:cs="Times New Roman"/>
          <w:color w:val="000000" w:themeColor="text1"/>
          <w:kern w:val="0"/>
          <w:sz w:val="24"/>
          <w:szCs w:val="24"/>
          <w:lang w:eastAsia="lv-LV"/>
          <w14:ligatures w14:val="none"/>
        </w:rPr>
        <w:t xml:space="preserve"> divas</w:t>
      </w:r>
      <w:r w:rsidRPr="00131AA4">
        <w:rPr>
          <w:rFonts w:ascii="Times New Roman" w:eastAsia="Times New Roman" w:hAnsi="Times New Roman" w:cs="Times New Roman"/>
          <w:color w:val="000000" w:themeColor="text1"/>
          <w:kern w:val="0"/>
          <w:sz w:val="24"/>
          <w:szCs w:val="24"/>
          <w:lang w:eastAsia="lv-LV"/>
          <w14:ligatures w14:val="none"/>
        </w:rPr>
        <w:t>) tirdzniecības vietas, tai skaitā:   </w:t>
      </w:r>
    </w:p>
    <w:p w14:paraId="5F3A09B6" w14:textId="77777777" w:rsidR="00E22F44" w:rsidRPr="00131AA4" w:rsidRDefault="00E22F44" w:rsidP="00ED5B95">
      <w:pPr>
        <w:spacing w:after="0" w:line="276" w:lineRule="auto"/>
        <w:ind w:left="426"/>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6.2.1. keramika; </w:t>
      </w:r>
    </w:p>
    <w:p w14:paraId="50938673" w14:textId="77777777" w:rsidR="00E22F44" w:rsidRPr="00131AA4" w:rsidRDefault="00E22F44" w:rsidP="00ED5B95">
      <w:pPr>
        <w:spacing w:after="0" w:line="276" w:lineRule="auto"/>
        <w:ind w:left="426"/>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6.2.2. pinumi; </w:t>
      </w:r>
    </w:p>
    <w:p w14:paraId="4699CE55" w14:textId="77777777" w:rsidR="00E22F44" w:rsidRPr="00131AA4" w:rsidRDefault="00E22F44" w:rsidP="00ED5B95">
      <w:pPr>
        <w:spacing w:after="0" w:line="276" w:lineRule="auto"/>
        <w:ind w:left="426"/>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6.2.3. ādas darinājumi; </w:t>
      </w:r>
    </w:p>
    <w:p w14:paraId="158D6394" w14:textId="77777777" w:rsidR="00E22F44" w:rsidRPr="00131AA4" w:rsidRDefault="00E22F44" w:rsidP="00ED5B95">
      <w:pPr>
        <w:spacing w:after="0" w:line="276" w:lineRule="auto"/>
        <w:ind w:left="426"/>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6.2.4. koka darinājumi (darināti ar tradicionālās apstrādes metodēm); </w:t>
      </w:r>
    </w:p>
    <w:p w14:paraId="6C31F04A" w14:textId="77777777" w:rsidR="00E22F44" w:rsidRPr="00131AA4" w:rsidRDefault="00E22F44" w:rsidP="00ED5B95">
      <w:pPr>
        <w:spacing w:after="0" w:line="276" w:lineRule="auto"/>
        <w:ind w:left="426"/>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6.2.5. kalumi; </w:t>
      </w:r>
    </w:p>
    <w:p w14:paraId="52DC4AAE" w14:textId="77777777" w:rsidR="00E22F44" w:rsidRPr="00131AA4" w:rsidRDefault="00E22F44" w:rsidP="00ED5B95">
      <w:pPr>
        <w:spacing w:after="0" w:line="276" w:lineRule="auto"/>
        <w:ind w:left="426"/>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6.2.6. tekstila darinājumi (austi darinājumi, adījumi, tamborējumi u.c.); </w:t>
      </w:r>
    </w:p>
    <w:p w14:paraId="6829E287" w14:textId="77777777" w:rsidR="00E22F44" w:rsidRPr="00131AA4" w:rsidRDefault="00E22F44" w:rsidP="00ED5B95">
      <w:pPr>
        <w:spacing w:after="0" w:line="276" w:lineRule="auto"/>
        <w:ind w:left="426"/>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6.2.7. apģērbi; </w:t>
      </w:r>
    </w:p>
    <w:p w14:paraId="29E455C5" w14:textId="77777777" w:rsidR="00E22F44" w:rsidRPr="00131AA4" w:rsidRDefault="00E22F44" w:rsidP="00ED5B95">
      <w:pPr>
        <w:spacing w:after="0" w:line="276" w:lineRule="auto"/>
        <w:ind w:left="426"/>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6.2.8. rokdarbi (aplikācijas, rotaļlietas u.c.); </w:t>
      </w:r>
    </w:p>
    <w:p w14:paraId="37BB42A7" w14:textId="77777777" w:rsidR="00E22F44" w:rsidRPr="00131AA4" w:rsidRDefault="00E22F44" w:rsidP="00ED5B95">
      <w:pPr>
        <w:spacing w:after="0" w:line="276" w:lineRule="auto"/>
        <w:ind w:left="426"/>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6.2.9. rotkaļu darinājumi; </w:t>
      </w:r>
    </w:p>
    <w:p w14:paraId="25F8E393" w14:textId="77777777" w:rsidR="00E22F44" w:rsidRPr="00131AA4" w:rsidRDefault="00E22F44" w:rsidP="00ED5B95">
      <w:pPr>
        <w:spacing w:after="0" w:line="276" w:lineRule="auto"/>
        <w:ind w:left="426"/>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6.2.10. stikla darinājumi; </w:t>
      </w:r>
    </w:p>
    <w:p w14:paraId="583F4F40" w14:textId="77777777" w:rsidR="00E22F44" w:rsidRPr="00131AA4" w:rsidRDefault="00E22F44" w:rsidP="00ED5B95">
      <w:pPr>
        <w:spacing w:after="0" w:line="276" w:lineRule="auto"/>
        <w:ind w:left="426"/>
        <w:jc w:val="both"/>
        <w:textAlignment w:val="baseline"/>
        <w:rPr>
          <w:rFonts w:ascii="Segoe UI" w:eastAsia="Times New Roman" w:hAnsi="Segoe UI" w:cs="Segoe UI"/>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6.2.11. sveces (priekšroka tiek dota amatniekiem ar bišu vaska sveču sortimentu); </w:t>
      </w:r>
    </w:p>
    <w:p w14:paraId="0FD023B8" w14:textId="77777777" w:rsidR="00E22F44" w:rsidRPr="00131AA4" w:rsidRDefault="00E22F44" w:rsidP="00ED5B95">
      <w:pPr>
        <w:spacing w:after="0" w:line="276" w:lineRule="auto"/>
        <w:ind w:left="426"/>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6.2.12. poligrāfijas darinājumi; </w:t>
      </w:r>
    </w:p>
    <w:p w14:paraId="3EF6F8AD" w14:textId="77777777" w:rsidR="00E22F44" w:rsidRPr="00131AA4" w:rsidRDefault="00E22F44" w:rsidP="00ED5B95">
      <w:pPr>
        <w:spacing w:after="0" w:line="276" w:lineRule="auto"/>
        <w:ind w:left="426"/>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 xml:space="preserve">6.2.13. kosmētika un </w:t>
      </w:r>
      <w:proofErr w:type="spellStart"/>
      <w:r w:rsidRPr="00131AA4">
        <w:rPr>
          <w:rFonts w:ascii="Times New Roman" w:eastAsia="Times New Roman" w:hAnsi="Times New Roman" w:cs="Times New Roman"/>
          <w:color w:val="000000" w:themeColor="text1"/>
          <w:kern w:val="0"/>
          <w:sz w:val="24"/>
          <w:szCs w:val="24"/>
          <w:lang w:eastAsia="lv-LV"/>
          <w14:ligatures w14:val="none"/>
        </w:rPr>
        <w:t>pirtslietas</w:t>
      </w:r>
      <w:proofErr w:type="spellEnd"/>
      <w:r w:rsidRPr="00131AA4">
        <w:rPr>
          <w:rFonts w:ascii="Times New Roman" w:eastAsia="Times New Roman" w:hAnsi="Times New Roman" w:cs="Times New Roman"/>
          <w:color w:val="000000" w:themeColor="text1"/>
          <w:kern w:val="0"/>
          <w:sz w:val="24"/>
          <w:szCs w:val="24"/>
          <w:lang w:eastAsia="lv-LV"/>
          <w14:ligatures w14:val="none"/>
        </w:rPr>
        <w:t>; </w:t>
      </w:r>
    </w:p>
    <w:p w14:paraId="23AECC7B" w14:textId="77777777" w:rsidR="00E22F44" w:rsidRPr="00131AA4" w:rsidRDefault="00E22F44" w:rsidP="00ED5B95">
      <w:pPr>
        <w:spacing w:after="0" w:line="276" w:lineRule="auto"/>
        <w:ind w:left="426"/>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6.2.14. dažādi. </w:t>
      </w:r>
    </w:p>
    <w:p w14:paraId="03E7570A" w14:textId="58BC85D5"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 xml:space="preserve">6.3. </w:t>
      </w:r>
      <w:r w:rsidR="00A55A7F" w:rsidRPr="00131AA4">
        <w:rPr>
          <w:rFonts w:ascii="Times New Roman" w:eastAsia="Times New Roman" w:hAnsi="Times New Roman" w:cs="Times New Roman"/>
          <w:color w:val="000000" w:themeColor="text1"/>
          <w:kern w:val="0"/>
          <w:sz w:val="24"/>
          <w:szCs w:val="24"/>
          <w:lang w:eastAsia="lv-LV"/>
          <w14:ligatures w14:val="none"/>
        </w:rPr>
        <w:t>p</w:t>
      </w:r>
      <w:r w:rsidRPr="00131AA4">
        <w:rPr>
          <w:rFonts w:ascii="Times New Roman" w:eastAsia="Times New Roman" w:hAnsi="Times New Roman" w:cs="Times New Roman"/>
          <w:color w:val="000000" w:themeColor="text1"/>
          <w:kern w:val="0"/>
          <w:sz w:val="24"/>
          <w:szCs w:val="24"/>
          <w:lang w:eastAsia="lv-LV"/>
          <w14:ligatures w14:val="none"/>
        </w:rPr>
        <w:t xml:space="preserve">retendentiem, kuri piedalās ar pārtikas produktu tirdzniecību Tirgū ir </w:t>
      </w:r>
      <w:r w:rsidR="00611140" w:rsidRPr="00131AA4">
        <w:rPr>
          <w:rFonts w:ascii="Times New Roman" w:eastAsia="Times New Roman" w:hAnsi="Times New Roman" w:cs="Times New Roman"/>
          <w:color w:val="000000" w:themeColor="text1"/>
          <w:kern w:val="0"/>
          <w:sz w:val="24"/>
          <w:szCs w:val="24"/>
          <w:lang w:eastAsia="lv-LV"/>
          <w14:ligatures w14:val="none"/>
        </w:rPr>
        <w:t>4</w:t>
      </w:r>
      <w:r w:rsidRPr="00131AA4">
        <w:rPr>
          <w:rFonts w:ascii="Times New Roman" w:eastAsia="Times New Roman" w:hAnsi="Times New Roman" w:cs="Times New Roman"/>
          <w:color w:val="000000" w:themeColor="text1"/>
          <w:kern w:val="0"/>
          <w:sz w:val="24"/>
          <w:szCs w:val="24"/>
          <w:lang w:eastAsia="lv-LV"/>
          <w14:ligatures w14:val="none"/>
        </w:rPr>
        <w:t>0 (</w:t>
      </w:r>
      <w:r w:rsidR="00611140" w:rsidRPr="00131AA4">
        <w:rPr>
          <w:rFonts w:ascii="Times New Roman" w:eastAsia="Times New Roman" w:hAnsi="Times New Roman" w:cs="Times New Roman"/>
          <w:color w:val="000000" w:themeColor="text1"/>
          <w:kern w:val="0"/>
          <w:sz w:val="24"/>
          <w:szCs w:val="24"/>
          <w:lang w:eastAsia="lv-LV"/>
          <w14:ligatures w14:val="none"/>
        </w:rPr>
        <w:t>četrdesmit</w:t>
      </w:r>
      <w:r w:rsidRPr="00131AA4">
        <w:rPr>
          <w:rFonts w:ascii="Times New Roman" w:eastAsia="Times New Roman" w:hAnsi="Times New Roman" w:cs="Times New Roman"/>
          <w:color w:val="000000" w:themeColor="text1"/>
          <w:kern w:val="0"/>
          <w:sz w:val="24"/>
          <w:szCs w:val="24"/>
          <w:lang w:eastAsia="lv-LV"/>
          <w14:ligatures w14:val="none"/>
        </w:rPr>
        <w:t>) tirdzniecības vietas, tai skaitā: </w:t>
      </w:r>
    </w:p>
    <w:p w14:paraId="5D02D1A1" w14:textId="77777777" w:rsidR="00E22F44" w:rsidRPr="00131AA4" w:rsidRDefault="00E22F44" w:rsidP="00ED5B95">
      <w:pPr>
        <w:spacing w:after="0" w:line="276" w:lineRule="auto"/>
        <w:ind w:left="426" w:hanging="11"/>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6.3.1. maizes izstrādājumi; </w:t>
      </w:r>
    </w:p>
    <w:p w14:paraId="5030F3C4" w14:textId="77777777" w:rsidR="00E22F44" w:rsidRPr="00131AA4" w:rsidRDefault="00E22F44" w:rsidP="00ED5B95">
      <w:pPr>
        <w:spacing w:after="0" w:line="276" w:lineRule="auto"/>
        <w:ind w:left="426" w:hanging="11"/>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6.3.2. konditoreja (rauši, pīrāgi, bulciņas, cepumi, piparkūkas u.c.); </w:t>
      </w:r>
    </w:p>
    <w:p w14:paraId="01047DB9" w14:textId="77777777" w:rsidR="00E22F44" w:rsidRPr="00131AA4" w:rsidRDefault="00E22F44" w:rsidP="00ED5B95">
      <w:pPr>
        <w:spacing w:after="0" w:line="276" w:lineRule="auto"/>
        <w:ind w:left="426" w:hanging="11"/>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6.3.3. gaļas produkti (kūpinājumi, desas u.c.); </w:t>
      </w:r>
    </w:p>
    <w:p w14:paraId="2457DBAE" w14:textId="77777777" w:rsidR="00E22F44" w:rsidRPr="00131AA4" w:rsidRDefault="00E22F44" w:rsidP="00ED5B95">
      <w:pPr>
        <w:spacing w:after="0" w:line="276" w:lineRule="auto"/>
        <w:ind w:left="426" w:hanging="11"/>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6.3.4. piena produkti (siers, biezpiens, krējums u.c.); </w:t>
      </w:r>
    </w:p>
    <w:p w14:paraId="599361E6" w14:textId="77777777" w:rsidR="00E22F44" w:rsidRPr="00131AA4" w:rsidRDefault="00E22F44" w:rsidP="00ED5B95">
      <w:pPr>
        <w:spacing w:after="0" w:line="276" w:lineRule="auto"/>
        <w:ind w:left="426" w:hanging="11"/>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6.3.5. medus, ziedputekšņi, vasks; </w:t>
      </w:r>
    </w:p>
    <w:p w14:paraId="061FA909" w14:textId="77777777" w:rsidR="00E22F44" w:rsidRPr="00131AA4" w:rsidRDefault="00E22F44" w:rsidP="00ED5B95">
      <w:pPr>
        <w:spacing w:after="0" w:line="276" w:lineRule="auto"/>
        <w:ind w:left="426" w:hanging="11"/>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6.3.6. svaigi dārzeņi, ogas, augļi; </w:t>
      </w:r>
    </w:p>
    <w:p w14:paraId="07A46C6E" w14:textId="77777777" w:rsidR="00E22F44" w:rsidRPr="00131AA4" w:rsidRDefault="00E22F44" w:rsidP="00ED5B95">
      <w:pPr>
        <w:spacing w:after="0" w:line="276" w:lineRule="auto"/>
        <w:ind w:left="426" w:hanging="11"/>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6.3.7. konservējumi, mērces, sīrupi, ievārījumi; </w:t>
      </w:r>
    </w:p>
    <w:p w14:paraId="49E0673E" w14:textId="265D739E" w:rsidR="00E22F44" w:rsidRPr="00131AA4" w:rsidRDefault="00E22F44" w:rsidP="00ED5B95">
      <w:pPr>
        <w:spacing w:after="0" w:line="276" w:lineRule="auto"/>
        <w:ind w:left="426" w:hanging="11"/>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6.3.8. garšvielas, rieksti, pākšaugi, graudaugi, sēklas, kaņepju produkti, cigoriņu kafija, dabīgās tējas; </w:t>
      </w:r>
    </w:p>
    <w:p w14:paraId="40E5809A" w14:textId="77777777" w:rsidR="00E22F44" w:rsidRPr="00131AA4" w:rsidRDefault="00E22F44" w:rsidP="00ED5B95">
      <w:pPr>
        <w:spacing w:after="0" w:line="276" w:lineRule="auto"/>
        <w:ind w:left="426" w:hanging="11"/>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6.3.9. sukādes, dabīgie saldumi, konfektes; </w:t>
      </w:r>
    </w:p>
    <w:p w14:paraId="301D496F" w14:textId="75FDFBE3" w:rsidR="00E22F44" w:rsidRPr="00131AA4" w:rsidRDefault="00E22F44" w:rsidP="00ED5B95">
      <w:pPr>
        <w:spacing w:after="0" w:line="276" w:lineRule="auto"/>
        <w:ind w:left="426" w:hanging="11"/>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6.3.10. citi. </w:t>
      </w:r>
    </w:p>
    <w:p w14:paraId="6E96F878" w14:textId="3852CB68"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 xml:space="preserve">6.4. </w:t>
      </w:r>
      <w:r w:rsidR="00A55A7F" w:rsidRPr="00131AA4">
        <w:rPr>
          <w:rFonts w:ascii="Times New Roman" w:eastAsia="Times New Roman" w:hAnsi="Times New Roman" w:cs="Times New Roman"/>
          <w:color w:val="000000" w:themeColor="text1"/>
          <w:kern w:val="0"/>
          <w:sz w:val="24"/>
          <w:szCs w:val="24"/>
          <w:lang w:eastAsia="lv-LV"/>
          <w14:ligatures w14:val="none"/>
        </w:rPr>
        <w:t>p</w:t>
      </w:r>
      <w:r w:rsidRPr="00131AA4">
        <w:rPr>
          <w:rFonts w:ascii="Times New Roman" w:eastAsia="Times New Roman" w:hAnsi="Times New Roman" w:cs="Times New Roman"/>
          <w:color w:val="000000" w:themeColor="text1"/>
          <w:kern w:val="0"/>
          <w:sz w:val="24"/>
          <w:szCs w:val="24"/>
          <w:lang w:eastAsia="lv-LV"/>
          <w14:ligatures w14:val="none"/>
        </w:rPr>
        <w:t>retendentiem, kuri piedalās ar pārtikas </w:t>
      </w:r>
      <w:r w:rsidR="00D85E0A" w:rsidRPr="00131AA4">
        <w:rPr>
          <w:rFonts w:ascii="Times New Roman" w:eastAsia="Times New Roman" w:hAnsi="Times New Roman" w:cs="Times New Roman"/>
          <w:color w:val="000000" w:themeColor="text1"/>
          <w:kern w:val="0"/>
          <w:sz w:val="24"/>
          <w:szCs w:val="24"/>
          <w:lang w:eastAsia="lv-LV"/>
          <w14:ligatures w14:val="none"/>
        </w:rPr>
        <w:t>produktu</w:t>
      </w:r>
      <w:r w:rsidRPr="00131AA4">
        <w:rPr>
          <w:rFonts w:ascii="Times New Roman" w:eastAsia="Times New Roman" w:hAnsi="Times New Roman" w:cs="Times New Roman"/>
          <w:color w:val="000000" w:themeColor="text1"/>
          <w:kern w:val="0"/>
          <w:sz w:val="24"/>
          <w:szCs w:val="24"/>
          <w:lang w:eastAsia="lv-LV"/>
          <w14:ligatures w14:val="none"/>
        </w:rPr>
        <w:t xml:space="preserve"> pārdošanu (lietošanai uz vietas), Tirgū ir </w:t>
      </w:r>
      <w:r w:rsidR="00D85E0A" w:rsidRPr="00131AA4">
        <w:rPr>
          <w:rFonts w:ascii="Times New Roman" w:eastAsia="Times New Roman" w:hAnsi="Times New Roman" w:cs="Times New Roman"/>
          <w:color w:val="000000" w:themeColor="text1"/>
          <w:kern w:val="0"/>
          <w:sz w:val="24"/>
          <w:szCs w:val="24"/>
          <w:lang w:eastAsia="lv-LV"/>
          <w14:ligatures w14:val="none"/>
        </w:rPr>
        <w:t>5</w:t>
      </w:r>
      <w:r w:rsidRPr="00131AA4">
        <w:rPr>
          <w:rFonts w:ascii="Times New Roman" w:eastAsia="Times New Roman" w:hAnsi="Times New Roman" w:cs="Times New Roman"/>
          <w:color w:val="000000" w:themeColor="text1"/>
          <w:kern w:val="0"/>
          <w:sz w:val="24"/>
          <w:szCs w:val="24"/>
          <w:lang w:eastAsia="lv-LV"/>
          <w14:ligatures w14:val="none"/>
        </w:rPr>
        <w:t xml:space="preserve"> (</w:t>
      </w:r>
      <w:r w:rsidR="00311C39" w:rsidRPr="00131AA4">
        <w:rPr>
          <w:rFonts w:ascii="Times New Roman" w:eastAsia="Times New Roman" w:hAnsi="Times New Roman" w:cs="Times New Roman"/>
          <w:color w:val="000000" w:themeColor="text1"/>
          <w:kern w:val="0"/>
          <w:sz w:val="24"/>
          <w:szCs w:val="24"/>
          <w:lang w:eastAsia="lv-LV"/>
          <w14:ligatures w14:val="none"/>
        </w:rPr>
        <w:t>piecas</w:t>
      </w:r>
      <w:r w:rsidRPr="00131AA4">
        <w:rPr>
          <w:rFonts w:ascii="Times New Roman" w:eastAsia="Times New Roman" w:hAnsi="Times New Roman" w:cs="Times New Roman"/>
          <w:color w:val="000000" w:themeColor="text1"/>
          <w:kern w:val="0"/>
          <w:sz w:val="24"/>
          <w:szCs w:val="24"/>
          <w:lang w:eastAsia="lv-LV"/>
          <w14:ligatures w14:val="none"/>
        </w:rPr>
        <w:t>) tirdzniecības vietas, tai skaitā: </w:t>
      </w:r>
    </w:p>
    <w:p w14:paraId="30C708EF" w14:textId="705F18FC" w:rsidR="00E22F44" w:rsidRPr="00131AA4" w:rsidRDefault="00001E70" w:rsidP="00ED5B95">
      <w:pPr>
        <w:spacing w:after="0" w:line="276" w:lineRule="auto"/>
        <w:ind w:left="426"/>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6.</w:t>
      </w:r>
      <w:r w:rsidR="008431B1" w:rsidRPr="00131AA4">
        <w:rPr>
          <w:rFonts w:ascii="Times New Roman" w:eastAsia="Times New Roman" w:hAnsi="Times New Roman" w:cs="Times New Roman"/>
          <w:color w:val="000000" w:themeColor="text1"/>
          <w:kern w:val="0"/>
          <w:sz w:val="24"/>
          <w:szCs w:val="24"/>
          <w:lang w:eastAsia="lv-LV"/>
          <w14:ligatures w14:val="none"/>
        </w:rPr>
        <w:t>4</w:t>
      </w:r>
      <w:r w:rsidRPr="00131AA4">
        <w:rPr>
          <w:rFonts w:ascii="Times New Roman" w:eastAsia="Times New Roman" w:hAnsi="Times New Roman" w:cs="Times New Roman"/>
          <w:color w:val="000000" w:themeColor="text1"/>
          <w:kern w:val="0"/>
          <w:sz w:val="24"/>
          <w:szCs w:val="24"/>
          <w:lang w:eastAsia="lv-LV"/>
          <w14:ligatures w14:val="none"/>
        </w:rPr>
        <w:t>.</w:t>
      </w:r>
      <w:r w:rsidR="008431B1" w:rsidRPr="00131AA4">
        <w:rPr>
          <w:rFonts w:ascii="Times New Roman" w:eastAsia="Times New Roman" w:hAnsi="Times New Roman" w:cs="Times New Roman"/>
          <w:color w:val="000000" w:themeColor="text1"/>
          <w:kern w:val="0"/>
          <w:sz w:val="24"/>
          <w:szCs w:val="24"/>
          <w:lang w:eastAsia="lv-LV"/>
          <w14:ligatures w14:val="none"/>
        </w:rPr>
        <w:t xml:space="preserve">1. </w:t>
      </w:r>
      <w:r w:rsidR="00E22F44" w:rsidRPr="00131AA4">
        <w:rPr>
          <w:rFonts w:ascii="Times New Roman" w:eastAsia="Times New Roman" w:hAnsi="Times New Roman" w:cs="Times New Roman"/>
          <w:color w:val="000000" w:themeColor="text1"/>
          <w:kern w:val="0"/>
          <w:sz w:val="24"/>
          <w:szCs w:val="24"/>
          <w:lang w:eastAsia="lv-LV"/>
          <w14:ligatures w14:val="none"/>
        </w:rPr>
        <w:t>saldējums, saldējuma kokteilis</w:t>
      </w:r>
      <w:r w:rsidR="00B1503E" w:rsidRPr="00131AA4">
        <w:rPr>
          <w:rFonts w:ascii="Times New Roman" w:eastAsia="Times New Roman" w:hAnsi="Times New Roman" w:cs="Times New Roman"/>
          <w:color w:val="000000" w:themeColor="text1"/>
          <w:kern w:val="0"/>
          <w:sz w:val="24"/>
          <w:szCs w:val="24"/>
          <w:lang w:eastAsia="lv-LV"/>
          <w14:ligatures w14:val="none"/>
        </w:rPr>
        <w:t xml:space="preserve"> – </w:t>
      </w:r>
      <w:r w:rsidR="00162023" w:rsidRPr="00131AA4">
        <w:rPr>
          <w:rFonts w:ascii="Times New Roman" w:eastAsia="Times New Roman" w:hAnsi="Times New Roman" w:cs="Times New Roman"/>
          <w:color w:val="000000" w:themeColor="text1"/>
          <w:kern w:val="0"/>
          <w:sz w:val="24"/>
          <w:szCs w:val="24"/>
          <w:lang w:eastAsia="lv-LV"/>
          <w14:ligatures w14:val="none"/>
        </w:rPr>
        <w:t>1</w:t>
      </w:r>
      <w:r w:rsidR="00E22F44" w:rsidRPr="00131AA4">
        <w:rPr>
          <w:rFonts w:ascii="Times New Roman" w:eastAsia="Times New Roman" w:hAnsi="Times New Roman" w:cs="Times New Roman"/>
          <w:color w:val="000000" w:themeColor="text1"/>
          <w:kern w:val="0"/>
          <w:sz w:val="24"/>
          <w:szCs w:val="24"/>
          <w:lang w:eastAsia="lv-LV"/>
          <w14:ligatures w14:val="none"/>
        </w:rPr>
        <w:t xml:space="preserve"> tirdzniecības vieta; </w:t>
      </w:r>
    </w:p>
    <w:p w14:paraId="5EAE7DAF" w14:textId="393505F3" w:rsidR="00E22F44" w:rsidRPr="00131AA4" w:rsidRDefault="008431B1" w:rsidP="00ED5B95">
      <w:pPr>
        <w:spacing w:after="0" w:line="276" w:lineRule="auto"/>
        <w:ind w:left="426"/>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 xml:space="preserve">6.4.2. </w:t>
      </w:r>
      <w:r w:rsidR="00E22F44" w:rsidRPr="00131AA4">
        <w:rPr>
          <w:rFonts w:ascii="Times New Roman" w:eastAsia="Times New Roman" w:hAnsi="Times New Roman" w:cs="Times New Roman"/>
          <w:color w:val="000000" w:themeColor="text1"/>
          <w:kern w:val="0"/>
          <w:sz w:val="24"/>
          <w:szCs w:val="24"/>
          <w:lang w:eastAsia="lv-LV"/>
          <w14:ligatures w14:val="none"/>
        </w:rPr>
        <w:t>pankūkas, vafeles</w:t>
      </w:r>
      <w:r w:rsidR="00B1503E" w:rsidRPr="00131AA4">
        <w:rPr>
          <w:rFonts w:ascii="Times New Roman" w:eastAsia="Times New Roman" w:hAnsi="Times New Roman" w:cs="Times New Roman"/>
          <w:color w:val="000000" w:themeColor="text1"/>
          <w:kern w:val="0"/>
          <w:sz w:val="24"/>
          <w:szCs w:val="24"/>
          <w:lang w:eastAsia="lv-LV"/>
          <w14:ligatures w14:val="none"/>
        </w:rPr>
        <w:t xml:space="preserve"> – </w:t>
      </w:r>
      <w:r w:rsidR="00162023" w:rsidRPr="00131AA4">
        <w:rPr>
          <w:rFonts w:ascii="Times New Roman" w:eastAsia="Times New Roman" w:hAnsi="Times New Roman" w:cs="Times New Roman"/>
          <w:color w:val="000000" w:themeColor="text1"/>
          <w:kern w:val="0"/>
          <w:sz w:val="24"/>
          <w:szCs w:val="24"/>
          <w:lang w:eastAsia="lv-LV"/>
          <w14:ligatures w14:val="none"/>
        </w:rPr>
        <w:t>2</w:t>
      </w:r>
      <w:r w:rsidR="00E22F44" w:rsidRPr="00131AA4">
        <w:rPr>
          <w:rFonts w:ascii="Times New Roman" w:eastAsia="Times New Roman" w:hAnsi="Times New Roman" w:cs="Times New Roman"/>
          <w:color w:val="000000" w:themeColor="text1"/>
          <w:kern w:val="0"/>
          <w:sz w:val="24"/>
          <w:szCs w:val="24"/>
          <w:lang w:eastAsia="lv-LV"/>
          <w14:ligatures w14:val="none"/>
        </w:rPr>
        <w:t xml:space="preserve"> tirdzniecības vietas; </w:t>
      </w:r>
    </w:p>
    <w:p w14:paraId="671879A4" w14:textId="51F2F2F2" w:rsidR="00E22F44" w:rsidRPr="00131AA4" w:rsidRDefault="008431B1" w:rsidP="00ED5B95">
      <w:pPr>
        <w:spacing w:after="0" w:line="276" w:lineRule="auto"/>
        <w:ind w:left="426"/>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 xml:space="preserve">6.4.3. </w:t>
      </w:r>
      <w:r w:rsidR="00E22F44" w:rsidRPr="00131AA4">
        <w:rPr>
          <w:rFonts w:ascii="Times New Roman" w:eastAsia="Times New Roman" w:hAnsi="Times New Roman" w:cs="Times New Roman"/>
          <w:color w:val="000000" w:themeColor="text1"/>
          <w:kern w:val="0"/>
          <w:sz w:val="24"/>
          <w:szCs w:val="24"/>
          <w:lang w:eastAsia="lv-LV"/>
          <w14:ligatures w14:val="none"/>
        </w:rPr>
        <w:t xml:space="preserve">bezalkoholiskie dzērieni (limonādes, sulas, kafija u.c.) – </w:t>
      </w:r>
      <w:r w:rsidR="00162023" w:rsidRPr="00131AA4">
        <w:rPr>
          <w:rFonts w:ascii="Times New Roman" w:eastAsia="Times New Roman" w:hAnsi="Times New Roman" w:cs="Times New Roman"/>
          <w:color w:val="000000" w:themeColor="text1"/>
          <w:kern w:val="0"/>
          <w:sz w:val="24"/>
          <w:szCs w:val="24"/>
          <w:lang w:eastAsia="lv-LV"/>
          <w14:ligatures w14:val="none"/>
        </w:rPr>
        <w:t>1</w:t>
      </w:r>
      <w:r w:rsidR="00E22F44" w:rsidRPr="00131AA4">
        <w:rPr>
          <w:rFonts w:ascii="Times New Roman" w:eastAsia="Times New Roman" w:hAnsi="Times New Roman" w:cs="Times New Roman"/>
          <w:color w:val="000000" w:themeColor="text1"/>
          <w:kern w:val="0"/>
          <w:sz w:val="24"/>
          <w:szCs w:val="24"/>
          <w:lang w:eastAsia="lv-LV"/>
          <w14:ligatures w14:val="none"/>
        </w:rPr>
        <w:t xml:space="preserve"> tirdzn</w:t>
      </w:r>
      <w:r w:rsidR="00626B3B" w:rsidRPr="00131AA4">
        <w:rPr>
          <w:rFonts w:ascii="Times New Roman" w:eastAsia="Times New Roman" w:hAnsi="Times New Roman" w:cs="Times New Roman"/>
          <w:color w:val="000000" w:themeColor="text1"/>
          <w:kern w:val="0"/>
          <w:sz w:val="24"/>
          <w:szCs w:val="24"/>
          <w:lang w:eastAsia="lv-LV"/>
          <w14:ligatures w14:val="none"/>
        </w:rPr>
        <w:t>i</w:t>
      </w:r>
      <w:r w:rsidR="00E22F44" w:rsidRPr="00131AA4">
        <w:rPr>
          <w:rFonts w:ascii="Times New Roman" w:eastAsia="Times New Roman" w:hAnsi="Times New Roman" w:cs="Times New Roman"/>
          <w:color w:val="000000" w:themeColor="text1"/>
          <w:kern w:val="0"/>
          <w:sz w:val="24"/>
          <w:szCs w:val="24"/>
          <w:lang w:eastAsia="lv-LV"/>
          <w14:ligatures w14:val="none"/>
        </w:rPr>
        <w:t>ecības vieta; </w:t>
      </w:r>
    </w:p>
    <w:p w14:paraId="30FF64F7" w14:textId="1D22E086" w:rsidR="00E22F44" w:rsidRPr="00131AA4" w:rsidRDefault="008431B1" w:rsidP="00ED5B95">
      <w:pPr>
        <w:spacing w:after="0" w:line="276" w:lineRule="auto"/>
        <w:ind w:left="426"/>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 xml:space="preserve">6.4.4. </w:t>
      </w:r>
      <w:r w:rsidR="00E22F44" w:rsidRPr="00131AA4">
        <w:rPr>
          <w:rFonts w:ascii="Times New Roman" w:eastAsia="Times New Roman" w:hAnsi="Times New Roman" w:cs="Times New Roman"/>
          <w:color w:val="000000" w:themeColor="text1"/>
          <w:kern w:val="0"/>
          <w:sz w:val="24"/>
          <w:szCs w:val="24"/>
          <w:lang w:eastAsia="lv-LV"/>
          <w14:ligatures w14:val="none"/>
        </w:rPr>
        <w:t xml:space="preserve">alkoholiskie dzērieni (vīns, alus, sidrs, uzlējumi līdz 15%) – </w:t>
      </w:r>
      <w:r w:rsidR="00D85E0A" w:rsidRPr="00131AA4">
        <w:rPr>
          <w:rFonts w:ascii="Times New Roman" w:eastAsia="Times New Roman" w:hAnsi="Times New Roman" w:cs="Times New Roman"/>
          <w:color w:val="000000" w:themeColor="text1"/>
          <w:kern w:val="0"/>
          <w:sz w:val="24"/>
          <w:szCs w:val="24"/>
          <w:lang w:eastAsia="lv-LV"/>
          <w14:ligatures w14:val="none"/>
        </w:rPr>
        <w:t>1</w:t>
      </w:r>
      <w:r w:rsidR="00E22F44" w:rsidRPr="00131AA4">
        <w:rPr>
          <w:rFonts w:ascii="Times New Roman" w:eastAsia="Times New Roman" w:hAnsi="Times New Roman" w:cs="Times New Roman"/>
          <w:color w:val="000000" w:themeColor="text1"/>
          <w:kern w:val="0"/>
          <w:sz w:val="24"/>
          <w:szCs w:val="24"/>
          <w:lang w:eastAsia="lv-LV"/>
          <w14:ligatures w14:val="none"/>
        </w:rPr>
        <w:t xml:space="preserve"> tirdzniecības viet</w:t>
      </w:r>
      <w:r w:rsidR="00D85E0A" w:rsidRPr="00131AA4">
        <w:rPr>
          <w:rFonts w:ascii="Times New Roman" w:eastAsia="Times New Roman" w:hAnsi="Times New Roman" w:cs="Times New Roman"/>
          <w:color w:val="000000" w:themeColor="text1"/>
          <w:kern w:val="0"/>
          <w:sz w:val="24"/>
          <w:szCs w:val="24"/>
          <w:lang w:eastAsia="lv-LV"/>
          <w14:ligatures w14:val="none"/>
        </w:rPr>
        <w:t>a</w:t>
      </w:r>
      <w:r w:rsidR="00004470" w:rsidRPr="00131AA4">
        <w:rPr>
          <w:rFonts w:ascii="Times New Roman" w:eastAsia="Times New Roman" w:hAnsi="Times New Roman" w:cs="Times New Roman"/>
          <w:color w:val="000000" w:themeColor="text1"/>
          <w:kern w:val="0"/>
          <w:sz w:val="24"/>
          <w:szCs w:val="24"/>
          <w:lang w:eastAsia="lv-LV"/>
          <w14:ligatures w14:val="none"/>
        </w:rPr>
        <w:t>.</w:t>
      </w:r>
      <w:r w:rsidR="00E22F44" w:rsidRPr="00131AA4">
        <w:rPr>
          <w:rFonts w:ascii="Times New Roman" w:eastAsia="Times New Roman" w:hAnsi="Times New Roman" w:cs="Times New Roman"/>
          <w:color w:val="000000" w:themeColor="text1"/>
          <w:kern w:val="0"/>
          <w:sz w:val="24"/>
          <w:szCs w:val="24"/>
          <w:lang w:eastAsia="lv-LV"/>
          <w14:ligatures w14:val="none"/>
        </w:rPr>
        <w:t> </w:t>
      </w:r>
    </w:p>
    <w:p w14:paraId="50D13025" w14:textId="47CACF89" w:rsidR="00E22F44" w:rsidRPr="00131AA4" w:rsidRDefault="00E22F44" w:rsidP="00ED5B95">
      <w:pPr>
        <w:pStyle w:val="Sarakstarindkopa"/>
        <w:widowControl w:val="0"/>
        <w:pBdr>
          <w:top w:val="nil"/>
          <w:left w:val="nil"/>
          <w:bottom w:val="nil"/>
          <w:right w:val="nil"/>
          <w:between w:val="nil"/>
        </w:pBdr>
        <w:spacing w:before="120" w:after="0" w:line="276" w:lineRule="auto"/>
        <w:ind w:left="0" w:right="-630"/>
        <w:jc w:val="both"/>
        <w:rPr>
          <w:rFonts w:ascii="Times New Roman" w:hAnsi="Times New Roman" w:cs="Times New Roman"/>
          <w:sz w:val="24"/>
          <w:szCs w:val="24"/>
          <w:highlight w:val="magenta"/>
        </w:rPr>
      </w:pPr>
      <w:r w:rsidRPr="00131AA4">
        <w:rPr>
          <w:rFonts w:ascii="Times New Roman" w:eastAsia="Times New Roman" w:hAnsi="Times New Roman" w:cs="Times New Roman"/>
          <w:color w:val="000000" w:themeColor="text1"/>
          <w:kern w:val="0"/>
          <w:sz w:val="24"/>
          <w:szCs w:val="24"/>
          <w:lang w:eastAsia="lv-LV"/>
          <w14:ligatures w14:val="none"/>
        </w:rPr>
        <w:t>6.5.</w:t>
      </w:r>
      <w:r w:rsidR="007458B1" w:rsidRPr="00131AA4">
        <w:rPr>
          <w:rFonts w:ascii="Times New Roman" w:eastAsia="Times New Roman" w:hAnsi="Times New Roman" w:cs="Times New Roman"/>
          <w:color w:val="000000" w:themeColor="text1"/>
          <w:kern w:val="0"/>
          <w:sz w:val="24"/>
          <w:szCs w:val="24"/>
          <w:lang w:eastAsia="lv-LV"/>
          <w14:ligatures w14:val="none"/>
        </w:rPr>
        <w:t> </w:t>
      </w:r>
      <w:r w:rsidR="00A55A7F" w:rsidRPr="00131AA4">
        <w:rPr>
          <w:rFonts w:ascii="Times New Roman" w:eastAsia="Times New Roman" w:hAnsi="Times New Roman" w:cs="Times New Roman"/>
          <w:color w:val="000000" w:themeColor="text1"/>
          <w:kern w:val="0"/>
          <w:sz w:val="24"/>
          <w:szCs w:val="24"/>
          <w:lang w:eastAsia="lv-LV"/>
          <w14:ligatures w14:val="none"/>
        </w:rPr>
        <w:t>p</w:t>
      </w:r>
      <w:r w:rsidRPr="00131AA4">
        <w:rPr>
          <w:rFonts w:ascii="Times New Roman" w:eastAsia="Times New Roman" w:hAnsi="Times New Roman" w:cs="Times New Roman"/>
          <w:color w:val="000000" w:themeColor="text1"/>
          <w:kern w:val="0"/>
          <w:sz w:val="24"/>
          <w:szCs w:val="24"/>
          <w:lang w:eastAsia="lv-LV"/>
          <w14:ligatures w14:val="none"/>
        </w:rPr>
        <w:t xml:space="preserve">retendentiem, kas sniedz sabiedriskās ēdināšanas pakalpojumu, Tirgū ir </w:t>
      </w:r>
      <w:r w:rsidR="00D85E0A" w:rsidRPr="00131AA4">
        <w:rPr>
          <w:rFonts w:ascii="Times New Roman" w:eastAsia="Times New Roman" w:hAnsi="Times New Roman" w:cs="Times New Roman"/>
          <w:color w:val="000000" w:themeColor="text1"/>
          <w:kern w:val="0"/>
          <w:sz w:val="24"/>
          <w:szCs w:val="24"/>
          <w:lang w:eastAsia="lv-LV"/>
          <w14:ligatures w14:val="none"/>
        </w:rPr>
        <w:t>3</w:t>
      </w:r>
      <w:r w:rsidRPr="00131AA4">
        <w:rPr>
          <w:rFonts w:ascii="Times New Roman" w:eastAsia="Times New Roman" w:hAnsi="Times New Roman" w:cs="Times New Roman"/>
          <w:color w:val="000000" w:themeColor="text1"/>
          <w:kern w:val="0"/>
          <w:sz w:val="24"/>
          <w:szCs w:val="24"/>
          <w:lang w:eastAsia="lv-LV"/>
          <w14:ligatures w14:val="none"/>
        </w:rPr>
        <w:t xml:space="preserve"> (</w:t>
      </w:r>
      <w:r w:rsidR="00D85E0A" w:rsidRPr="00131AA4">
        <w:rPr>
          <w:rFonts w:ascii="Times New Roman" w:eastAsia="Times New Roman" w:hAnsi="Times New Roman" w:cs="Times New Roman"/>
          <w:color w:val="000000" w:themeColor="text1"/>
          <w:kern w:val="0"/>
          <w:sz w:val="24"/>
          <w:szCs w:val="24"/>
          <w:lang w:eastAsia="lv-LV"/>
          <w14:ligatures w14:val="none"/>
        </w:rPr>
        <w:t>trīs</w:t>
      </w:r>
      <w:r w:rsidRPr="00131AA4">
        <w:rPr>
          <w:rFonts w:ascii="Times New Roman" w:eastAsia="Times New Roman" w:hAnsi="Times New Roman" w:cs="Times New Roman"/>
          <w:color w:val="000000" w:themeColor="text1"/>
          <w:kern w:val="0"/>
          <w:sz w:val="24"/>
          <w:szCs w:val="24"/>
          <w:lang w:eastAsia="lv-LV"/>
          <w14:ligatures w14:val="none"/>
        </w:rPr>
        <w:t>) tirdzniecības vietas. Pretendenti, kas sniedz sabiedriskās ēdināšanas pakalpojumu, tirdzniecības vietai izmanto baltas krāsas nojumes. Tirdzniecības vietai nedrīkst izmantot treileri</w:t>
      </w:r>
      <w:r w:rsidR="00541EF5" w:rsidRPr="00131AA4">
        <w:rPr>
          <w:rFonts w:ascii="Times New Roman" w:eastAsia="Times New Roman" w:hAnsi="Times New Roman" w:cs="Times New Roman"/>
          <w:color w:val="000000" w:themeColor="text1"/>
          <w:kern w:val="0"/>
          <w:sz w:val="24"/>
          <w:szCs w:val="24"/>
          <w:lang w:eastAsia="lv-LV"/>
          <w14:ligatures w14:val="none"/>
        </w:rPr>
        <w:t>;</w:t>
      </w:r>
    </w:p>
    <w:p w14:paraId="1A488FE6" w14:textId="426006D8" w:rsidR="00725E35" w:rsidRPr="00131AA4" w:rsidRDefault="00E22F44" w:rsidP="00725E35">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 xml:space="preserve">6.6. </w:t>
      </w:r>
      <w:r w:rsidR="00725E35" w:rsidRPr="00131AA4">
        <w:rPr>
          <w:rFonts w:ascii="Times New Roman" w:eastAsia="Times New Roman" w:hAnsi="Times New Roman" w:cs="Times New Roman"/>
          <w:color w:val="000000" w:themeColor="text1"/>
          <w:kern w:val="0"/>
          <w:sz w:val="24"/>
          <w:szCs w:val="24"/>
          <w:lang w:eastAsia="lv-LV"/>
          <w14:ligatures w14:val="none"/>
        </w:rPr>
        <w:t xml:space="preserve">tirdzniecība notiek tikai Dalībniekam piešķirtās tirdzniecības platības un sava izvietotā stenda ietvaros (gan klientu apkalpošana, gan preces uzglabāšana). Par nesaskaņotu vai patvaļīgu papildu </w:t>
      </w:r>
      <w:r w:rsidR="00725E35" w:rsidRPr="00131AA4">
        <w:rPr>
          <w:rFonts w:ascii="Times New Roman" w:eastAsia="Times New Roman" w:hAnsi="Times New Roman" w:cs="Times New Roman"/>
          <w:kern w:val="0"/>
          <w:sz w:val="24"/>
          <w:szCs w:val="24"/>
          <w:lang w:eastAsia="lv-LV"/>
          <w14:ligatures w14:val="none"/>
        </w:rPr>
        <w:t>platības izmantošanu ārpus piešķirtās tirdzniecības vietas Rīkotājs ir tiesīgs sastādīt aktu (skatīt 37.9. punktu)</w:t>
      </w:r>
      <w:r w:rsidR="00855936" w:rsidRPr="00131AA4">
        <w:rPr>
          <w:rFonts w:ascii="Times New Roman" w:eastAsia="Times New Roman" w:hAnsi="Times New Roman" w:cs="Times New Roman"/>
          <w:kern w:val="0"/>
          <w:sz w:val="24"/>
          <w:szCs w:val="24"/>
          <w:lang w:eastAsia="lv-LV"/>
          <w14:ligatures w14:val="none"/>
        </w:rPr>
        <w:t>;</w:t>
      </w:r>
      <w:r w:rsidR="00725E35" w:rsidRPr="00131AA4">
        <w:rPr>
          <w:rFonts w:ascii="Times New Roman" w:eastAsia="Times New Roman" w:hAnsi="Times New Roman" w:cs="Times New Roman"/>
          <w:kern w:val="0"/>
          <w:sz w:val="24"/>
          <w:szCs w:val="24"/>
          <w:lang w:eastAsia="lv-LV"/>
          <w14:ligatures w14:val="none"/>
        </w:rPr>
        <w:t>  </w:t>
      </w:r>
    </w:p>
    <w:p w14:paraId="0430E22C" w14:textId="6CC521D9"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p>
    <w:p w14:paraId="62616695" w14:textId="7FB116B4"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lastRenderedPageBreak/>
        <w:t>6.7. Rīkotājs Tirgus dalībniekiem nenodrošina tirdzniecības teltis/stendus un/vai galdus</w:t>
      </w:r>
      <w:r w:rsidR="00D87135" w:rsidRPr="00131AA4">
        <w:rPr>
          <w:rFonts w:ascii="Times New Roman" w:eastAsia="Times New Roman" w:hAnsi="Times New Roman" w:cs="Times New Roman"/>
          <w:color w:val="000000" w:themeColor="text1"/>
          <w:kern w:val="0"/>
          <w:sz w:val="24"/>
          <w:szCs w:val="24"/>
          <w:lang w:eastAsia="lv-LV"/>
          <w14:ligatures w14:val="none"/>
        </w:rPr>
        <w:t>;</w:t>
      </w:r>
      <w:r w:rsidRPr="00131AA4">
        <w:rPr>
          <w:rFonts w:ascii="Times New Roman" w:eastAsia="Times New Roman" w:hAnsi="Times New Roman" w:cs="Times New Roman"/>
          <w:color w:val="000000" w:themeColor="text1"/>
          <w:kern w:val="0"/>
          <w:sz w:val="24"/>
          <w:szCs w:val="24"/>
          <w:lang w:eastAsia="lv-LV"/>
          <w14:ligatures w14:val="none"/>
        </w:rPr>
        <w:t>  </w:t>
      </w:r>
    </w:p>
    <w:p w14:paraId="4DA94F99" w14:textId="14803E34"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 xml:space="preserve">6.8. </w:t>
      </w:r>
      <w:r w:rsidR="00541EF5" w:rsidRPr="00131AA4">
        <w:rPr>
          <w:rFonts w:ascii="Times New Roman" w:eastAsia="Times New Roman" w:hAnsi="Times New Roman" w:cs="Times New Roman"/>
          <w:b/>
          <w:bCs/>
          <w:color w:val="000000" w:themeColor="text1"/>
          <w:kern w:val="0"/>
          <w:sz w:val="24"/>
          <w:szCs w:val="24"/>
          <w:lang w:eastAsia="lv-LV"/>
          <w14:ligatures w14:val="none"/>
        </w:rPr>
        <w:t>t</w:t>
      </w:r>
      <w:r w:rsidRPr="00131AA4">
        <w:rPr>
          <w:rFonts w:ascii="Times New Roman" w:eastAsia="Times New Roman" w:hAnsi="Times New Roman" w:cs="Times New Roman"/>
          <w:b/>
          <w:bCs/>
          <w:color w:val="000000" w:themeColor="text1"/>
          <w:kern w:val="0"/>
          <w:sz w:val="24"/>
          <w:szCs w:val="24"/>
          <w:lang w:eastAsia="lv-LV"/>
          <w14:ligatures w14:val="none"/>
        </w:rPr>
        <w:t>irdzniecības vietu izvietojums un Tirgus plāna izstrāde ir Rīkotāja kompetence.</w:t>
      </w:r>
      <w:r w:rsidRPr="00131AA4">
        <w:rPr>
          <w:rFonts w:ascii="Times New Roman" w:eastAsia="Times New Roman" w:hAnsi="Times New Roman" w:cs="Times New Roman"/>
          <w:color w:val="000000" w:themeColor="text1"/>
          <w:kern w:val="0"/>
          <w:sz w:val="24"/>
          <w:szCs w:val="24"/>
          <w:lang w:eastAsia="lv-LV"/>
          <w14:ligatures w14:val="none"/>
        </w:rPr>
        <w:t xml:space="preserve"> Rīkotājs ierīko tirdzniecības vietas pēc saviem ieskatiem un ir tiesīgs Tirgus norises laikā nepieciešamības gadījumā precizēt un mainīt tirdzniecības vietu izkārtojumu</w:t>
      </w:r>
      <w:r w:rsidR="008333EA" w:rsidRPr="00131AA4">
        <w:rPr>
          <w:rFonts w:ascii="Times New Roman" w:eastAsia="Times New Roman" w:hAnsi="Times New Roman" w:cs="Times New Roman"/>
          <w:color w:val="000000" w:themeColor="text1"/>
          <w:kern w:val="0"/>
          <w:sz w:val="24"/>
          <w:szCs w:val="24"/>
          <w:lang w:eastAsia="lv-LV"/>
          <w14:ligatures w14:val="none"/>
        </w:rPr>
        <w:t>;</w:t>
      </w:r>
    </w:p>
    <w:p w14:paraId="735F88E1" w14:textId="1DDCD480"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 xml:space="preserve">6.9. </w:t>
      </w:r>
      <w:r w:rsidR="00541EF5" w:rsidRPr="00131AA4">
        <w:rPr>
          <w:rFonts w:ascii="Times New Roman" w:eastAsia="Times New Roman" w:hAnsi="Times New Roman" w:cs="Times New Roman"/>
          <w:color w:val="000000" w:themeColor="text1"/>
          <w:kern w:val="0"/>
          <w:sz w:val="24"/>
          <w:szCs w:val="24"/>
          <w:lang w:eastAsia="lv-LV"/>
          <w14:ligatures w14:val="none"/>
        </w:rPr>
        <w:t>d</w:t>
      </w:r>
      <w:r w:rsidRPr="00131AA4">
        <w:rPr>
          <w:rFonts w:ascii="Times New Roman" w:eastAsia="Times New Roman" w:hAnsi="Times New Roman" w:cs="Times New Roman"/>
          <w:color w:val="000000" w:themeColor="text1"/>
          <w:kern w:val="0"/>
          <w:sz w:val="24"/>
          <w:szCs w:val="24"/>
          <w:lang w:eastAsia="lv-LV"/>
          <w14:ligatures w14:val="none"/>
        </w:rPr>
        <w:t>alībniekam netiek garantēta iepriekšējā gadā piešķirtā tirdzniecības vieta Tirgus teritorijā</w:t>
      </w:r>
      <w:r w:rsidR="00D87135" w:rsidRPr="00131AA4">
        <w:rPr>
          <w:rFonts w:ascii="Times New Roman" w:eastAsia="Times New Roman" w:hAnsi="Times New Roman" w:cs="Times New Roman"/>
          <w:color w:val="000000" w:themeColor="text1"/>
          <w:kern w:val="0"/>
          <w:sz w:val="24"/>
          <w:szCs w:val="24"/>
          <w:lang w:eastAsia="lv-LV"/>
          <w14:ligatures w14:val="none"/>
        </w:rPr>
        <w:t>;</w:t>
      </w:r>
      <w:r w:rsidRPr="00131AA4">
        <w:rPr>
          <w:rFonts w:ascii="Times New Roman" w:eastAsia="Times New Roman" w:hAnsi="Times New Roman" w:cs="Times New Roman"/>
          <w:color w:val="000000" w:themeColor="text1"/>
          <w:kern w:val="0"/>
          <w:sz w:val="24"/>
          <w:szCs w:val="24"/>
          <w:lang w:eastAsia="lv-LV"/>
          <w14:ligatures w14:val="none"/>
        </w:rPr>
        <w:t> </w:t>
      </w:r>
    </w:p>
    <w:p w14:paraId="331319F3" w14:textId="316F6E7D"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 xml:space="preserve">6.10. </w:t>
      </w:r>
      <w:r w:rsidR="00541EF5" w:rsidRPr="00131AA4">
        <w:rPr>
          <w:rFonts w:ascii="Times New Roman" w:hAnsi="Times New Roman" w:cs="Times New Roman"/>
          <w:color w:val="000000" w:themeColor="text1"/>
          <w:sz w:val="24"/>
          <w:szCs w:val="24"/>
        </w:rPr>
        <w:t>d</w:t>
      </w:r>
      <w:r w:rsidR="007D5D48" w:rsidRPr="00131AA4">
        <w:rPr>
          <w:rFonts w:ascii="Times New Roman" w:hAnsi="Times New Roman" w:cs="Times New Roman"/>
          <w:color w:val="000000" w:themeColor="text1"/>
          <w:sz w:val="24"/>
          <w:szCs w:val="24"/>
        </w:rPr>
        <w:t>alībnieks bez Rīkotāja piekrišanas laika posmā no Tirgus ekspozīcijas iekārtošanas 2026.</w:t>
      </w:r>
      <w:r w:rsidR="001E68CF" w:rsidRPr="00131AA4">
        <w:rPr>
          <w:rFonts w:ascii="Times New Roman" w:hAnsi="Times New Roman" w:cs="Times New Roman"/>
          <w:color w:val="000000" w:themeColor="text1"/>
          <w:sz w:val="24"/>
          <w:szCs w:val="24"/>
        </w:rPr>
        <w:t> </w:t>
      </w:r>
      <w:r w:rsidR="007D5D48" w:rsidRPr="00131AA4">
        <w:rPr>
          <w:rFonts w:ascii="Times New Roman" w:hAnsi="Times New Roman" w:cs="Times New Roman"/>
          <w:color w:val="000000" w:themeColor="text1"/>
          <w:sz w:val="24"/>
          <w:szCs w:val="24"/>
        </w:rPr>
        <w:t>gada 5.</w:t>
      </w:r>
      <w:r w:rsidR="001E68CF" w:rsidRPr="00131AA4">
        <w:rPr>
          <w:rFonts w:ascii="Times New Roman" w:hAnsi="Times New Roman" w:cs="Times New Roman"/>
          <w:color w:val="000000" w:themeColor="text1"/>
          <w:sz w:val="24"/>
          <w:szCs w:val="24"/>
        </w:rPr>
        <w:t> </w:t>
      </w:r>
      <w:r w:rsidR="00FC3AA1" w:rsidRPr="00131AA4">
        <w:rPr>
          <w:rFonts w:ascii="Times New Roman" w:hAnsi="Times New Roman" w:cs="Times New Roman"/>
          <w:color w:val="000000" w:themeColor="text1"/>
          <w:sz w:val="24"/>
          <w:szCs w:val="24"/>
        </w:rPr>
        <w:t>aprīļa</w:t>
      </w:r>
      <w:r w:rsidR="007D5D48" w:rsidRPr="00131AA4">
        <w:rPr>
          <w:rFonts w:ascii="Times New Roman" w:hAnsi="Times New Roman" w:cs="Times New Roman"/>
          <w:color w:val="000000" w:themeColor="text1"/>
          <w:sz w:val="24"/>
          <w:szCs w:val="24"/>
        </w:rPr>
        <w:t xml:space="preserve"> plkst.</w:t>
      </w:r>
      <w:r w:rsidR="001E68CF" w:rsidRPr="00131AA4">
        <w:rPr>
          <w:rFonts w:ascii="Times New Roman" w:hAnsi="Times New Roman" w:cs="Times New Roman"/>
          <w:color w:val="000000" w:themeColor="text1"/>
          <w:sz w:val="24"/>
          <w:szCs w:val="24"/>
        </w:rPr>
        <w:t> </w:t>
      </w:r>
      <w:r w:rsidR="00FC3AA1" w:rsidRPr="00131AA4">
        <w:rPr>
          <w:rFonts w:ascii="Times New Roman" w:hAnsi="Times New Roman" w:cs="Times New Roman"/>
          <w:color w:val="000000" w:themeColor="text1"/>
          <w:sz w:val="24"/>
          <w:szCs w:val="24"/>
        </w:rPr>
        <w:t>7:00</w:t>
      </w:r>
      <w:r w:rsidR="007D5D48" w:rsidRPr="00131AA4">
        <w:rPr>
          <w:rFonts w:ascii="Times New Roman" w:hAnsi="Times New Roman" w:cs="Times New Roman"/>
          <w:color w:val="000000" w:themeColor="text1"/>
          <w:sz w:val="24"/>
          <w:szCs w:val="24"/>
        </w:rPr>
        <w:t xml:space="preserve"> līdz Tirgus norises beigā</w:t>
      </w:r>
      <w:r w:rsidR="007D5D48" w:rsidRPr="00131AA4">
        <w:rPr>
          <w:rFonts w:ascii="Times New Roman" w:hAnsi="Times New Roman" w:cs="Times New Roman"/>
          <w:sz w:val="24"/>
          <w:szCs w:val="24"/>
        </w:rPr>
        <w:t>m</w:t>
      </w:r>
      <w:r w:rsidR="00824618" w:rsidRPr="00131AA4">
        <w:rPr>
          <w:rFonts w:ascii="Times New Roman" w:hAnsi="Times New Roman" w:cs="Times New Roman"/>
          <w:sz w:val="24"/>
          <w:szCs w:val="24"/>
        </w:rPr>
        <w:t xml:space="preserve"> </w:t>
      </w:r>
      <w:r w:rsidR="007D5D48" w:rsidRPr="00131AA4">
        <w:rPr>
          <w:rFonts w:ascii="Times New Roman" w:hAnsi="Times New Roman" w:cs="Times New Roman"/>
          <w:sz w:val="24"/>
          <w:szCs w:val="24"/>
        </w:rPr>
        <w:t>plkst.</w:t>
      </w:r>
      <w:r w:rsidR="001E68CF" w:rsidRPr="00131AA4">
        <w:rPr>
          <w:rFonts w:ascii="Times New Roman" w:hAnsi="Times New Roman" w:cs="Times New Roman"/>
          <w:sz w:val="24"/>
          <w:szCs w:val="24"/>
        </w:rPr>
        <w:t> </w:t>
      </w:r>
      <w:r w:rsidR="007D5D48" w:rsidRPr="00131AA4">
        <w:rPr>
          <w:rFonts w:ascii="Times New Roman" w:hAnsi="Times New Roman" w:cs="Times New Roman"/>
          <w:sz w:val="24"/>
          <w:szCs w:val="24"/>
        </w:rPr>
        <w:t>1</w:t>
      </w:r>
      <w:r w:rsidR="00D8498D" w:rsidRPr="00131AA4">
        <w:rPr>
          <w:rFonts w:ascii="Times New Roman" w:hAnsi="Times New Roman" w:cs="Times New Roman"/>
          <w:sz w:val="24"/>
          <w:szCs w:val="24"/>
        </w:rPr>
        <w:t>6</w:t>
      </w:r>
      <w:r w:rsidR="007D5D48" w:rsidRPr="00131AA4">
        <w:rPr>
          <w:rFonts w:ascii="Times New Roman" w:hAnsi="Times New Roman" w:cs="Times New Roman"/>
          <w:sz w:val="24"/>
          <w:szCs w:val="24"/>
        </w:rPr>
        <w:t xml:space="preserve">:00 nedrīkst </w:t>
      </w:r>
      <w:r w:rsidR="007D5D48" w:rsidRPr="00131AA4">
        <w:rPr>
          <w:rFonts w:ascii="Times New Roman" w:hAnsi="Times New Roman" w:cs="Times New Roman"/>
          <w:color w:val="000000" w:themeColor="text1"/>
          <w:sz w:val="24"/>
          <w:szCs w:val="24"/>
        </w:rPr>
        <w:t>mainīt tirdzniecības vietu un tās novietojumu. Rīkotājs ir tiesīgs atteikt izvietojuma maiņu.</w:t>
      </w:r>
      <w:r w:rsidRPr="00131AA4">
        <w:rPr>
          <w:rFonts w:ascii="Times New Roman" w:eastAsia="Times New Roman" w:hAnsi="Times New Roman" w:cs="Times New Roman"/>
          <w:color w:val="000000" w:themeColor="text1"/>
          <w:kern w:val="0"/>
          <w:sz w:val="24"/>
          <w:szCs w:val="24"/>
          <w:lang w:eastAsia="lv-LV"/>
          <w14:ligatures w14:val="none"/>
        </w:rPr>
        <w:t>  </w:t>
      </w:r>
    </w:p>
    <w:p w14:paraId="7ED73CA4" w14:textId="77777777" w:rsidR="00E22F44" w:rsidRPr="00131AA4" w:rsidRDefault="00E22F44" w:rsidP="00ED5B95">
      <w:pPr>
        <w:spacing w:after="0" w:line="276" w:lineRule="auto"/>
        <w:ind w:left="1440" w:firstLine="1080"/>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 </w:t>
      </w:r>
    </w:p>
    <w:p w14:paraId="0173198E" w14:textId="77777777" w:rsidR="009971D0" w:rsidRPr="00131AA4" w:rsidRDefault="00E22F44" w:rsidP="00ED5B95">
      <w:pPr>
        <w:spacing w:after="0" w:line="276" w:lineRule="auto"/>
        <w:ind w:right="-630"/>
        <w:jc w:val="center"/>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b/>
          <w:bCs/>
          <w:color w:val="000000" w:themeColor="text1"/>
          <w:kern w:val="0"/>
          <w:sz w:val="24"/>
          <w:szCs w:val="24"/>
          <w:lang w:eastAsia="lv-LV"/>
          <w14:ligatures w14:val="none"/>
        </w:rPr>
        <w:t>II. Tirgus Pretendentu pieteikšanās, atlase un līguma slēgšanas kārtība</w:t>
      </w:r>
      <w:r w:rsidRPr="00131AA4">
        <w:rPr>
          <w:rFonts w:ascii="Times New Roman" w:eastAsia="Times New Roman" w:hAnsi="Times New Roman" w:cs="Times New Roman"/>
          <w:color w:val="000000" w:themeColor="text1"/>
          <w:kern w:val="0"/>
          <w:sz w:val="24"/>
          <w:szCs w:val="24"/>
          <w:lang w:eastAsia="lv-LV"/>
          <w14:ligatures w14:val="none"/>
        </w:rPr>
        <w:t> </w:t>
      </w:r>
    </w:p>
    <w:p w14:paraId="223E56B7" w14:textId="529035F7" w:rsidR="00E22F44" w:rsidRPr="00131AA4" w:rsidRDefault="00E22F44" w:rsidP="00ED5B95">
      <w:pPr>
        <w:spacing w:after="0" w:line="276" w:lineRule="auto"/>
        <w:ind w:right="-630"/>
        <w:jc w:val="center"/>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 </w:t>
      </w:r>
    </w:p>
    <w:p w14:paraId="4C917D20" w14:textId="6AD52C3B" w:rsidR="00E22F44" w:rsidRPr="00131AA4" w:rsidRDefault="006B6C53" w:rsidP="00ED5B95">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 xml:space="preserve">7. </w:t>
      </w:r>
      <w:r w:rsidR="00E22F44" w:rsidRPr="00131AA4">
        <w:rPr>
          <w:rFonts w:ascii="Times New Roman" w:eastAsia="Times New Roman" w:hAnsi="Times New Roman" w:cs="Times New Roman"/>
          <w:color w:val="000000" w:themeColor="text1"/>
          <w:kern w:val="0"/>
          <w:sz w:val="24"/>
          <w:szCs w:val="24"/>
          <w:lang w:eastAsia="lv-LV"/>
          <w14:ligatures w14:val="none"/>
        </w:rPr>
        <w:t xml:space="preserve">Pretendenti dalību Tirgū piesaka periodā </w:t>
      </w:r>
      <w:r w:rsidR="00E22F44" w:rsidRPr="00131AA4">
        <w:rPr>
          <w:rFonts w:ascii="Times New Roman" w:eastAsia="Times New Roman" w:hAnsi="Times New Roman" w:cs="Times New Roman"/>
          <w:b/>
          <w:bCs/>
          <w:color w:val="000000" w:themeColor="text1"/>
          <w:kern w:val="0"/>
          <w:sz w:val="24"/>
          <w:szCs w:val="24"/>
          <w:lang w:eastAsia="lv-LV"/>
          <w14:ligatures w14:val="none"/>
        </w:rPr>
        <w:t>no</w:t>
      </w:r>
      <w:r w:rsidR="00E22F44" w:rsidRPr="00131AA4">
        <w:rPr>
          <w:rFonts w:ascii="Times New Roman" w:eastAsia="Times New Roman" w:hAnsi="Times New Roman" w:cs="Times New Roman"/>
          <w:color w:val="000000" w:themeColor="text1"/>
          <w:kern w:val="0"/>
          <w:sz w:val="24"/>
          <w:szCs w:val="24"/>
          <w:lang w:eastAsia="lv-LV"/>
          <w14:ligatures w14:val="none"/>
        </w:rPr>
        <w:t xml:space="preserve"> </w:t>
      </w:r>
      <w:r w:rsidR="00E22F44" w:rsidRPr="00131AA4">
        <w:rPr>
          <w:rFonts w:ascii="Times New Roman" w:eastAsia="Times New Roman" w:hAnsi="Times New Roman" w:cs="Times New Roman"/>
          <w:b/>
          <w:bCs/>
          <w:color w:val="000000" w:themeColor="text1"/>
          <w:kern w:val="0"/>
          <w:sz w:val="24"/>
          <w:szCs w:val="24"/>
          <w:lang w:eastAsia="lv-LV"/>
          <w14:ligatures w14:val="none"/>
        </w:rPr>
        <w:t>202</w:t>
      </w:r>
      <w:r w:rsidR="004F58B5" w:rsidRPr="00131AA4">
        <w:rPr>
          <w:rFonts w:ascii="Times New Roman" w:eastAsia="Times New Roman" w:hAnsi="Times New Roman" w:cs="Times New Roman"/>
          <w:b/>
          <w:bCs/>
          <w:color w:val="000000" w:themeColor="text1"/>
          <w:kern w:val="0"/>
          <w:sz w:val="24"/>
          <w:szCs w:val="24"/>
          <w:lang w:eastAsia="lv-LV"/>
          <w14:ligatures w14:val="none"/>
        </w:rPr>
        <w:t>6</w:t>
      </w:r>
      <w:r w:rsidR="00E22F44" w:rsidRPr="00131AA4">
        <w:rPr>
          <w:rFonts w:ascii="Times New Roman" w:eastAsia="Times New Roman" w:hAnsi="Times New Roman" w:cs="Times New Roman"/>
          <w:b/>
          <w:bCs/>
          <w:color w:val="000000" w:themeColor="text1"/>
          <w:kern w:val="0"/>
          <w:sz w:val="24"/>
          <w:szCs w:val="24"/>
          <w:lang w:eastAsia="lv-LV"/>
          <w14:ligatures w14:val="none"/>
        </w:rPr>
        <w:t>.</w:t>
      </w:r>
      <w:r w:rsidR="00172113" w:rsidRPr="00131AA4">
        <w:rPr>
          <w:rFonts w:ascii="Times New Roman" w:eastAsia="Times New Roman" w:hAnsi="Times New Roman" w:cs="Times New Roman"/>
          <w:b/>
          <w:bCs/>
          <w:color w:val="000000" w:themeColor="text1"/>
          <w:kern w:val="0"/>
          <w:sz w:val="24"/>
          <w:szCs w:val="24"/>
          <w:lang w:eastAsia="lv-LV"/>
          <w14:ligatures w14:val="none"/>
        </w:rPr>
        <w:t> </w:t>
      </w:r>
      <w:r w:rsidR="00E22F44" w:rsidRPr="00131AA4">
        <w:rPr>
          <w:rFonts w:ascii="Times New Roman" w:eastAsia="Times New Roman" w:hAnsi="Times New Roman" w:cs="Times New Roman"/>
          <w:b/>
          <w:bCs/>
          <w:color w:val="000000" w:themeColor="text1"/>
          <w:kern w:val="0"/>
          <w:sz w:val="24"/>
          <w:szCs w:val="24"/>
          <w:lang w:eastAsia="lv-LV"/>
          <w14:ligatures w14:val="none"/>
        </w:rPr>
        <w:t xml:space="preserve">gada </w:t>
      </w:r>
      <w:r w:rsidR="00914AE1" w:rsidRPr="00131AA4">
        <w:rPr>
          <w:rFonts w:ascii="Times New Roman" w:eastAsia="Times New Roman" w:hAnsi="Times New Roman" w:cs="Times New Roman"/>
          <w:b/>
          <w:bCs/>
          <w:color w:val="000000" w:themeColor="text1"/>
          <w:kern w:val="0"/>
          <w:sz w:val="24"/>
          <w:szCs w:val="24"/>
          <w:lang w:eastAsia="lv-LV"/>
          <w14:ligatures w14:val="none"/>
        </w:rPr>
        <w:t>7</w:t>
      </w:r>
      <w:r w:rsidR="00E22F44" w:rsidRPr="00131AA4">
        <w:rPr>
          <w:rFonts w:ascii="Times New Roman" w:eastAsia="Times New Roman" w:hAnsi="Times New Roman" w:cs="Times New Roman"/>
          <w:b/>
          <w:bCs/>
          <w:color w:val="000000" w:themeColor="text1"/>
          <w:kern w:val="0"/>
          <w:sz w:val="24"/>
          <w:szCs w:val="24"/>
          <w:lang w:eastAsia="lv-LV"/>
          <w14:ligatures w14:val="none"/>
        </w:rPr>
        <w:t>.</w:t>
      </w:r>
      <w:r w:rsidR="00172113" w:rsidRPr="00131AA4">
        <w:rPr>
          <w:rFonts w:ascii="Times New Roman" w:eastAsia="Times New Roman" w:hAnsi="Times New Roman" w:cs="Times New Roman"/>
          <w:b/>
          <w:bCs/>
          <w:color w:val="000000" w:themeColor="text1"/>
          <w:kern w:val="0"/>
          <w:sz w:val="24"/>
          <w:szCs w:val="24"/>
          <w:lang w:eastAsia="lv-LV"/>
          <w14:ligatures w14:val="none"/>
        </w:rPr>
        <w:t> </w:t>
      </w:r>
      <w:r w:rsidR="000B7800" w:rsidRPr="00131AA4">
        <w:rPr>
          <w:rFonts w:ascii="Times New Roman" w:eastAsia="Times New Roman" w:hAnsi="Times New Roman" w:cs="Times New Roman"/>
          <w:b/>
          <w:bCs/>
          <w:color w:val="000000" w:themeColor="text1"/>
          <w:kern w:val="0"/>
          <w:sz w:val="24"/>
          <w:szCs w:val="24"/>
          <w:lang w:eastAsia="lv-LV"/>
          <w14:ligatures w14:val="none"/>
        </w:rPr>
        <w:t>janvāra</w:t>
      </w:r>
      <w:r w:rsidR="00E22F44" w:rsidRPr="00131AA4">
        <w:rPr>
          <w:rFonts w:ascii="Times New Roman" w:eastAsia="Times New Roman" w:hAnsi="Times New Roman" w:cs="Times New Roman"/>
          <w:b/>
          <w:bCs/>
          <w:color w:val="000000" w:themeColor="text1"/>
          <w:kern w:val="0"/>
          <w:sz w:val="24"/>
          <w:szCs w:val="24"/>
          <w:lang w:eastAsia="lv-LV"/>
          <w14:ligatures w14:val="none"/>
        </w:rPr>
        <w:t xml:space="preserve"> plkst.</w:t>
      </w:r>
      <w:r w:rsidR="00172113" w:rsidRPr="00131AA4">
        <w:rPr>
          <w:rFonts w:ascii="Times New Roman" w:eastAsia="Times New Roman" w:hAnsi="Times New Roman" w:cs="Times New Roman"/>
          <w:b/>
          <w:bCs/>
          <w:color w:val="000000" w:themeColor="text1"/>
          <w:kern w:val="0"/>
          <w:sz w:val="24"/>
          <w:szCs w:val="24"/>
          <w:lang w:eastAsia="lv-LV"/>
          <w14:ligatures w14:val="none"/>
        </w:rPr>
        <w:t> </w:t>
      </w:r>
      <w:r w:rsidR="00E22F44" w:rsidRPr="00131AA4">
        <w:rPr>
          <w:rFonts w:ascii="Times New Roman" w:eastAsia="Times New Roman" w:hAnsi="Times New Roman" w:cs="Times New Roman"/>
          <w:b/>
          <w:bCs/>
          <w:color w:val="000000" w:themeColor="text1"/>
          <w:kern w:val="0"/>
          <w:sz w:val="24"/>
          <w:szCs w:val="24"/>
          <w:lang w:eastAsia="lv-LV"/>
          <w14:ligatures w14:val="none"/>
        </w:rPr>
        <w:t>10:00 līdz 202</w:t>
      </w:r>
      <w:r w:rsidR="009F4DB5" w:rsidRPr="00131AA4">
        <w:rPr>
          <w:rFonts w:ascii="Times New Roman" w:eastAsia="Times New Roman" w:hAnsi="Times New Roman" w:cs="Times New Roman"/>
          <w:b/>
          <w:bCs/>
          <w:color w:val="000000" w:themeColor="text1"/>
          <w:kern w:val="0"/>
          <w:sz w:val="24"/>
          <w:szCs w:val="24"/>
          <w:lang w:eastAsia="lv-LV"/>
          <w14:ligatures w14:val="none"/>
        </w:rPr>
        <w:t>6</w:t>
      </w:r>
      <w:r w:rsidR="00E22F44" w:rsidRPr="00131AA4">
        <w:rPr>
          <w:rFonts w:ascii="Times New Roman" w:eastAsia="Times New Roman" w:hAnsi="Times New Roman" w:cs="Times New Roman"/>
          <w:b/>
          <w:bCs/>
          <w:color w:val="000000" w:themeColor="text1"/>
          <w:kern w:val="0"/>
          <w:sz w:val="24"/>
          <w:szCs w:val="24"/>
          <w:lang w:eastAsia="lv-LV"/>
          <w14:ligatures w14:val="none"/>
        </w:rPr>
        <w:t>.</w:t>
      </w:r>
      <w:r w:rsidR="00172113" w:rsidRPr="00131AA4">
        <w:rPr>
          <w:rFonts w:ascii="Times New Roman" w:eastAsia="Times New Roman" w:hAnsi="Times New Roman" w:cs="Times New Roman"/>
          <w:b/>
          <w:bCs/>
          <w:color w:val="000000" w:themeColor="text1"/>
          <w:kern w:val="0"/>
          <w:sz w:val="24"/>
          <w:szCs w:val="24"/>
          <w:lang w:eastAsia="lv-LV"/>
          <w14:ligatures w14:val="none"/>
        </w:rPr>
        <w:t> </w:t>
      </w:r>
      <w:r w:rsidR="00E22F44" w:rsidRPr="00131AA4">
        <w:rPr>
          <w:rFonts w:ascii="Times New Roman" w:eastAsia="Times New Roman" w:hAnsi="Times New Roman" w:cs="Times New Roman"/>
          <w:b/>
          <w:bCs/>
          <w:color w:val="000000" w:themeColor="text1"/>
          <w:kern w:val="0"/>
          <w:sz w:val="24"/>
          <w:szCs w:val="24"/>
          <w:lang w:eastAsia="lv-LV"/>
          <w14:ligatures w14:val="none"/>
        </w:rPr>
        <w:t xml:space="preserve">gada </w:t>
      </w:r>
      <w:r w:rsidR="00FF5A69" w:rsidRPr="00131AA4">
        <w:rPr>
          <w:rFonts w:ascii="Times New Roman" w:eastAsia="Times New Roman" w:hAnsi="Times New Roman" w:cs="Times New Roman"/>
          <w:b/>
          <w:bCs/>
          <w:color w:val="000000" w:themeColor="text1"/>
          <w:kern w:val="0"/>
          <w:sz w:val="24"/>
          <w:szCs w:val="24"/>
          <w:lang w:eastAsia="lv-LV"/>
          <w14:ligatures w14:val="none"/>
        </w:rPr>
        <w:t>19</w:t>
      </w:r>
      <w:r w:rsidR="00AE2AF6" w:rsidRPr="00131AA4">
        <w:rPr>
          <w:rFonts w:ascii="Times New Roman" w:eastAsia="Times New Roman" w:hAnsi="Times New Roman" w:cs="Times New Roman"/>
          <w:b/>
          <w:bCs/>
          <w:color w:val="000000" w:themeColor="text1"/>
          <w:kern w:val="0"/>
          <w:sz w:val="24"/>
          <w:szCs w:val="24"/>
          <w:lang w:eastAsia="lv-LV"/>
          <w14:ligatures w14:val="none"/>
        </w:rPr>
        <w:t>.</w:t>
      </w:r>
      <w:r w:rsidR="00A301A6" w:rsidRPr="00131AA4">
        <w:rPr>
          <w:rFonts w:ascii="Times New Roman" w:eastAsia="Times New Roman" w:hAnsi="Times New Roman" w:cs="Times New Roman"/>
          <w:b/>
          <w:bCs/>
          <w:color w:val="000000" w:themeColor="text1"/>
          <w:kern w:val="0"/>
          <w:sz w:val="24"/>
          <w:szCs w:val="24"/>
          <w:lang w:eastAsia="lv-LV"/>
          <w14:ligatures w14:val="none"/>
        </w:rPr>
        <w:t> </w:t>
      </w:r>
      <w:r w:rsidR="00AE2AF6" w:rsidRPr="00131AA4">
        <w:rPr>
          <w:rFonts w:ascii="Times New Roman" w:eastAsia="Times New Roman" w:hAnsi="Times New Roman" w:cs="Times New Roman"/>
          <w:b/>
          <w:bCs/>
          <w:color w:val="000000" w:themeColor="text1"/>
          <w:kern w:val="0"/>
          <w:sz w:val="24"/>
          <w:szCs w:val="24"/>
          <w:lang w:eastAsia="lv-LV"/>
          <w14:ligatures w14:val="none"/>
        </w:rPr>
        <w:t>janvārim</w:t>
      </w:r>
      <w:r w:rsidR="00E22F44" w:rsidRPr="00131AA4">
        <w:rPr>
          <w:rFonts w:ascii="Times New Roman" w:eastAsia="Times New Roman" w:hAnsi="Times New Roman" w:cs="Times New Roman"/>
          <w:b/>
          <w:bCs/>
          <w:color w:val="000000" w:themeColor="text1"/>
          <w:kern w:val="0"/>
          <w:sz w:val="24"/>
          <w:szCs w:val="24"/>
          <w:lang w:eastAsia="lv-LV"/>
          <w14:ligatures w14:val="none"/>
        </w:rPr>
        <w:t xml:space="preserve"> plkst.</w:t>
      </w:r>
      <w:r w:rsidR="00172113" w:rsidRPr="00131AA4">
        <w:rPr>
          <w:rFonts w:ascii="Times New Roman" w:eastAsia="Times New Roman" w:hAnsi="Times New Roman" w:cs="Times New Roman"/>
          <w:b/>
          <w:bCs/>
          <w:color w:val="000000" w:themeColor="text1"/>
          <w:kern w:val="0"/>
          <w:sz w:val="24"/>
          <w:szCs w:val="24"/>
          <w:lang w:eastAsia="lv-LV"/>
          <w14:ligatures w14:val="none"/>
        </w:rPr>
        <w:t> </w:t>
      </w:r>
      <w:r w:rsidR="00FF5A69" w:rsidRPr="00131AA4">
        <w:rPr>
          <w:rFonts w:ascii="Times New Roman" w:eastAsia="Times New Roman" w:hAnsi="Times New Roman" w:cs="Times New Roman"/>
          <w:b/>
          <w:bCs/>
          <w:color w:val="000000" w:themeColor="text1"/>
          <w:kern w:val="0"/>
          <w:sz w:val="24"/>
          <w:szCs w:val="24"/>
          <w:lang w:eastAsia="lv-LV"/>
          <w14:ligatures w14:val="none"/>
        </w:rPr>
        <w:t>22</w:t>
      </w:r>
      <w:r w:rsidR="00E22F44" w:rsidRPr="00131AA4">
        <w:rPr>
          <w:rFonts w:ascii="Times New Roman" w:eastAsia="Times New Roman" w:hAnsi="Times New Roman" w:cs="Times New Roman"/>
          <w:b/>
          <w:bCs/>
          <w:color w:val="000000" w:themeColor="text1"/>
          <w:kern w:val="0"/>
          <w:sz w:val="24"/>
          <w:szCs w:val="24"/>
          <w:lang w:eastAsia="lv-LV"/>
          <w14:ligatures w14:val="none"/>
        </w:rPr>
        <w:t>:00</w:t>
      </w:r>
      <w:r w:rsidR="00E22F44" w:rsidRPr="00131AA4">
        <w:rPr>
          <w:rFonts w:ascii="Times New Roman" w:eastAsia="Times New Roman" w:hAnsi="Times New Roman" w:cs="Times New Roman"/>
          <w:color w:val="000000" w:themeColor="text1"/>
          <w:kern w:val="0"/>
          <w:sz w:val="24"/>
          <w:szCs w:val="24"/>
          <w:lang w:eastAsia="lv-LV"/>
          <w14:ligatures w14:val="none"/>
        </w:rPr>
        <w:t xml:space="preserve">, Rīkotāja tiešsaistes vietnes sadaļā </w:t>
      </w:r>
      <w:hyperlink r:id="rId11" w:tgtFrame="_blank" w:history="1">
        <w:r w:rsidR="00E22F44" w:rsidRPr="00131AA4">
          <w:rPr>
            <w:rFonts w:ascii="Times New Roman" w:eastAsia="Times New Roman" w:hAnsi="Times New Roman" w:cs="Times New Roman"/>
            <w:color w:val="000000" w:themeColor="text1"/>
            <w:kern w:val="0"/>
            <w:sz w:val="24"/>
            <w:szCs w:val="24"/>
            <w:highlight w:val="lightGray"/>
            <w:lang w:eastAsia="lv-LV"/>
            <w14:ligatures w14:val="none"/>
          </w:rPr>
          <w:t>http://brivdabasmuzejs.lv/gadatirgus/</w:t>
        </w:r>
      </w:hyperlink>
      <w:r w:rsidR="00E22F44" w:rsidRPr="00131AA4">
        <w:rPr>
          <w:rFonts w:ascii="Times New Roman" w:eastAsia="Times New Roman" w:hAnsi="Times New Roman" w:cs="Times New Roman"/>
          <w:color w:val="000000" w:themeColor="text1"/>
          <w:kern w:val="0"/>
          <w:sz w:val="24"/>
          <w:szCs w:val="24"/>
          <w:highlight w:val="lightGray"/>
          <w:lang w:eastAsia="lv-LV"/>
          <w14:ligatures w14:val="none"/>
        </w:rPr>
        <w:t>,</w:t>
      </w:r>
      <w:r w:rsidR="00E22F44" w:rsidRPr="00131AA4">
        <w:rPr>
          <w:rFonts w:ascii="Times New Roman" w:eastAsia="Times New Roman" w:hAnsi="Times New Roman" w:cs="Times New Roman"/>
          <w:color w:val="000000" w:themeColor="text1"/>
          <w:kern w:val="0"/>
          <w:sz w:val="24"/>
          <w:szCs w:val="24"/>
          <w:lang w:eastAsia="lv-LV"/>
          <w14:ligatures w14:val="none"/>
        </w:rPr>
        <w:t xml:space="preserve"> aizpildot elektronisko pieteikumu </w:t>
      </w:r>
      <w:hyperlink r:id="rId12" w:history="1">
        <w:r w:rsidR="00FF5E51" w:rsidRPr="00131AA4">
          <w:rPr>
            <w:rStyle w:val="Hipersaite"/>
            <w:rFonts w:ascii="Times New Roman" w:hAnsi="Times New Roman" w:cs="Times New Roman"/>
            <w:color w:val="000000" w:themeColor="text1"/>
            <w:highlight w:val="lightGray"/>
            <w:u w:val="none"/>
          </w:rPr>
          <w:t>https://form.jotform.com/250121946188357</w:t>
        </w:r>
      </w:hyperlink>
      <w:r w:rsidR="00FF5E51" w:rsidRPr="00131AA4">
        <w:rPr>
          <w:rFonts w:ascii="Times New Roman" w:hAnsi="Times New Roman" w:cs="Times New Roman"/>
          <w:color w:val="000000" w:themeColor="text1"/>
        </w:rPr>
        <w:t xml:space="preserve"> </w:t>
      </w:r>
      <w:r w:rsidR="00E22F44" w:rsidRPr="00131AA4">
        <w:rPr>
          <w:rFonts w:ascii="Times New Roman" w:eastAsia="Times New Roman" w:hAnsi="Times New Roman" w:cs="Times New Roman"/>
          <w:color w:val="000000" w:themeColor="text1"/>
          <w:kern w:val="0"/>
          <w:sz w:val="24"/>
          <w:szCs w:val="24"/>
          <w:lang w:eastAsia="lv-LV"/>
          <w14:ligatures w14:val="none"/>
        </w:rPr>
        <w:t xml:space="preserve">patstāvīgi vai klātienē darba dienās no plkst. 10:00 līdz plkst. 16:00 Latvijas Etnogrāfiskā brīvdabas muzeja administrācijā, </w:t>
      </w:r>
      <w:r w:rsidR="00357F24" w:rsidRPr="00131AA4">
        <w:rPr>
          <w:rFonts w:ascii="Times New Roman" w:eastAsia="Times New Roman" w:hAnsi="Times New Roman" w:cs="Times New Roman"/>
          <w:color w:val="000000" w:themeColor="text1"/>
          <w:kern w:val="0"/>
          <w:sz w:val="24"/>
          <w:szCs w:val="24"/>
          <w:lang w:eastAsia="lv-LV"/>
          <w14:ligatures w14:val="none"/>
        </w:rPr>
        <w:t>Brīvības gatvē 439</w:t>
      </w:r>
      <w:r w:rsidR="00E22F44" w:rsidRPr="00131AA4">
        <w:rPr>
          <w:rFonts w:ascii="Times New Roman" w:eastAsia="Times New Roman" w:hAnsi="Times New Roman" w:cs="Times New Roman"/>
          <w:color w:val="000000" w:themeColor="text1"/>
          <w:kern w:val="0"/>
          <w:sz w:val="24"/>
          <w:szCs w:val="24"/>
          <w:lang w:eastAsia="lv-LV"/>
          <w14:ligatures w14:val="none"/>
        </w:rPr>
        <w:t>, Rīgā.  </w:t>
      </w:r>
    </w:p>
    <w:p w14:paraId="047A1BE1" w14:textId="14726B82" w:rsidR="00E22F44" w:rsidRPr="00131AA4" w:rsidRDefault="00246BD8" w:rsidP="00ED5B95">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 xml:space="preserve">8. </w:t>
      </w:r>
      <w:r w:rsidR="00E22F44" w:rsidRPr="00131AA4">
        <w:rPr>
          <w:rFonts w:ascii="Times New Roman" w:eastAsia="Times New Roman" w:hAnsi="Times New Roman" w:cs="Times New Roman"/>
          <w:color w:val="000000" w:themeColor="text1"/>
          <w:kern w:val="0"/>
          <w:sz w:val="24"/>
          <w:szCs w:val="24"/>
          <w:lang w:eastAsia="lv-LV"/>
          <w14:ligatures w14:val="none"/>
        </w:rPr>
        <w:t>Pieteikumam pievienojamie faili:  </w:t>
      </w:r>
    </w:p>
    <w:p w14:paraId="1D402585" w14:textId="7AF9BAF9" w:rsidR="00BC31F0" w:rsidRPr="00131AA4" w:rsidRDefault="00E22F44" w:rsidP="00ED5B95">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 xml:space="preserve">8.1. </w:t>
      </w:r>
      <w:r w:rsidR="00605DB6" w:rsidRPr="00131AA4">
        <w:rPr>
          <w:rFonts w:ascii="Times New Roman" w:eastAsia="Times New Roman" w:hAnsi="Times New Roman" w:cs="Times New Roman"/>
          <w:color w:val="000000" w:themeColor="text1"/>
          <w:kern w:val="0"/>
          <w:sz w:val="24"/>
          <w:szCs w:val="24"/>
          <w:lang w:eastAsia="lv-LV"/>
          <w14:ligatures w14:val="none"/>
        </w:rPr>
        <w:t>p</w:t>
      </w:r>
      <w:r w:rsidR="00733BA5" w:rsidRPr="00131AA4">
        <w:rPr>
          <w:rFonts w:ascii="Times New Roman" w:eastAsia="Times New Roman" w:hAnsi="Times New Roman" w:cs="Times New Roman"/>
          <w:color w:val="000000" w:themeColor="text1"/>
          <w:kern w:val="0"/>
          <w:sz w:val="24"/>
          <w:szCs w:val="24"/>
          <w:lang w:eastAsia="lv-LV"/>
          <w14:ligatures w14:val="none"/>
        </w:rPr>
        <w:t>retendenti, kuri piedalās ar daiļamatniecības darinājumiem,</w:t>
      </w:r>
      <w:r w:rsidR="00733BA5" w:rsidRPr="00131AA4">
        <w:rPr>
          <w:rFonts w:ascii="Times New Roman" w:eastAsia="Times New Roman" w:hAnsi="Times New Roman" w:cs="Times New Roman"/>
          <w:b/>
          <w:bCs/>
          <w:color w:val="000000" w:themeColor="text1"/>
          <w:kern w:val="0"/>
          <w:sz w:val="24"/>
          <w:szCs w:val="24"/>
          <w:lang w:eastAsia="lv-LV"/>
          <w14:ligatures w14:val="none"/>
        </w:rPr>
        <w:t xml:space="preserve"> </w:t>
      </w:r>
      <w:r w:rsidRPr="00131AA4">
        <w:rPr>
          <w:rFonts w:ascii="Times New Roman" w:eastAsia="Times New Roman" w:hAnsi="Times New Roman" w:cs="Times New Roman"/>
          <w:b/>
          <w:bCs/>
          <w:color w:val="000000" w:themeColor="text1"/>
          <w:kern w:val="0"/>
          <w:sz w:val="24"/>
          <w:szCs w:val="24"/>
          <w:lang w:eastAsia="lv-LV"/>
          <w14:ligatures w14:val="none"/>
        </w:rPr>
        <w:t xml:space="preserve">pievieno </w:t>
      </w:r>
      <w:r w:rsidR="004C0822" w:rsidRPr="00131AA4">
        <w:rPr>
          <w:rFonts w:ascii="Times New Roman" w:eastAsia="Times New Roman" w:hAnsi="Times New Roman" w:cs="Times New Roman"/>
          <w:b/>
          <w:bCs/>
          <w:color w:val="000000" w:themeColor="text1"/>
          <w:kern w:val="0"/>
          <w:sz w:val="24"/>
          <w:szCs w:val="24"/>
          <w:lang w:eastAsia="lv-LV"/>
          <w14:ligatures w14:val="none"/>
        </w:rPr>
        <w:t>VISMAZ</w:t>
      </w:r>
      <w:r w:rsidRPr="00131AA4">
        <w:rPr>
          <w:rFonts w:ascii="Times New Roman" w:eastAsia="Times New Roman" w:hAnsi="Times New Roman" w:cs="Times New Roman"/>
          <w:b/>
          <w:bCs/>
          <w:color w:val="000000" w:themeColor="text1"/>
          <w:kern w:val="0"/>
          <w:sz w:val="24"/>
          <w:szCs w:val="24"/>
          <w:lang w:eastAsia="lv-LV"/>
          <w14:ligatures w14:val="none"/>
        </w:rPr>
        <w:t xml:space="preserve"> </w:t>
      </w:r>
      <w:r w:rsidR="006F68C7" w:rsidRPr="00131AA4">
        <w:rPr>
          <w:rFonts w:ascii="Times New Roman" w:eastAsia="Times New Roman" w:hAnsi="Times New Roman" w:cs="Times New Roman"/>
          <w:b/>
          <w:bCs/>
          <w:color w:val="000000" w:themeColor="text1"/>
          <w:kern w:val="0"/>
          <w:sz w:val="24"/>
          <w:szCs w:val="24"/>
          <w:lang w:eastAsia="lv-LV"/>
          <w14:ligatures w14:val="none"/>
        </w:rPr>
        <w:t>5</w:t>
      </w:r>
      <w:r w:rsidRPr="00131AA4">
        <w:rPr>
          <w:rFonts w:ascii="Times New Roman" w:eastAsia="Times New Roman" w:hAnsi="Times New Roman" w:cs="Times New Roman"/>
          <w:b/>
          <w:bCs/>
          <w:color w:val="000000" w:themeColor="text1"/>
          <w:kern w:val="0"/>
          <w:sz w:val="24"/>
          <w:szCs w:val="24"/>
          <w:lang w:eastAsia="lv-LV"/>
          <w14:ligatures w14:val="none"/>
        </w:rPr>
        <w:t xml:space="preserve"> (</w:t>
      </w:r>
      <w:r w:rsidR="006F68C7" w:rsidRPr="00131AA4">
        <w:rPr>
          <w:rFonts w:ascii="Times New Roman" w:eastAsia="Times New Roman" w:hAnsi="Times New Roman" w:cs="Times New Roman"/>
          <w:b/>
          <w:bCs/>
          <w:color w:val="000000" w:themeColor="text1"/>
          <w:kern w:val="0"/>
          <w:sz w:val="24"/>
          <w:szCs w:val="24"/>
          <w:lang w:eastAsia="lv-LV"/>
          <w14:ligatures w14:val="none"/>
        </w:rPr>
        <w:t>piecus</w:t>
      </w:r>
      <w:r w:rsidRPr="00131AA4">
        <w:rPr>
          <w:rFonts w:ascii="Times New Roman" w:eastAsia="Times New Roman" w:hAnsi="Times New Roman" w:cs="Times New Roman"/>
          <w:b/>
          <w:bCs/>
          <w:color w:val="000000" w:themeColor="text1"/>
          <w:kern w:val="0"/>
          <w:sz w:val="24"/>
          <w:szCs w:val="24"/>
          <w:lang w:eastAsia="lv-LV"/>
          <w14:ligatures w14:val="none"/>
        </w:rPr>
        <w:t xml:space="preserve">) fotoattēlus: </w:t>
      </w:r>
      <w:r w:rsidR="006F68C7" w:rsidRPr="00131AA4">
        <w:rPr>
          <w:rFonts w:ascii="Times New Roman" w:eastAsia="Times New Roman" w:hAnsi="Times New Roman" w:cs="Times New Roman"/>
          <w:b/>
          <w:bCs/>
          <w:color w:val="000000" w:themeColor="text1"/>
          <w:kern w:val="0"/>
          <w:sz w:val="24"/>
          <w:szCs w:val="24"/>
          <w:lang w:eastAsia="lv-LV"/>
          <w14:ligatures w14:val="none"/>
        </w:rPr>
        <w:t>4</w:t>
      </w:r>
      <w:r w:rsidRPr="00131AA4">
        <w:rPr>
          <w:rFonts w:ascii="Times New Roman" w:eastAsia="Times New Roman" w:hAnsi="Times New Roman" w:cs="Times New Roman"/>
          <w:b/>
          <w:bCs/>
          <w:color w:val="000000" w:themeColor="text1"/>
          <w:kern w:val="0"/>
          <w:sz w:val="24"/>
          <w:szCs w:val="24"/>
          <w:lang w:eastAsia="lv-LV"/>
          <w14:ligatures w14:val="none"/>
        </w:rPr>
        <w:t xml:space="preserve"> (</w:t>
      </w:r>
      <w:r w:rsidR="006F68C7" w:rsidRPr="00131AA4">
        <w:rPr>
          <w:rFonts w:ascii="Times New Roman" w:eastAsia="Times New Roman" w:hAnsi="Times New Roman" w:cs="Times New Roman"/>
          <w:b/>
          <w:bCs/>
          <w:color w:val="000000" w:themeColor="text1"/>
          <w:kern w:val="0"/>
          <w:sz w:val="24"/>
          <w:szCs w:val="24"/>
          <w:lang w:eastAsia="lv-LV"/>
          <w14:ligatures w14:val="none"/>
        </w:rPr>
        <w:t>četrus</w:t>
      </w:r>
      <w:r w:rsidRPr="00131AA4">
        <w:rPr>
          <w:rFonts w:ascii="Times New Roman" w:eastAsia="Times New Roman" w:hAnsi="Times New Roman" w:cs="Times New Roman"/>
          <w:b/>
          <w:bCs/>
          <w:color w:val="000000" w:themeColor="text1"/>
          <w:kern w:val="0"/>
          <w:sz w:val="24"/>
          <w:szCs w:val="24"/>
          <w:lang w:eastAsia="lv-LV"/>
          <w14:ligatures w14:val="none"/>
        </w:rPr>
        <w:t xml:space="preserve">) fotoattēlus, kuros redzams tirgošanai paredzētais </w:t>
      </w:r>
      <w:r w:rsidR="006F68C7" w:rsidRPr="00131AA4">
        <w:rPr>
          <w:rFonts w:ascii="Times New Roman" w:eastAsia="Times New Roman" w:hAnsi="Times New Roman" w:cs="Times New Roman"/>
          <w:b/>
          <w:bCs/>
          <w:color w:val="000000" w:themeColor="text1"/>
          <w:kern w:val="0"/>
          <w:sz w:val="24"/>
          <w:szCs w:val="24"/>
          <w:lang w:eastAsia="lv-LV"/>
          <w14:ligatures w14:val="none"/>
        </w:rPr>
        <w:t>darinājumu</w:t>
      </w:r>
      <w:r w:rsidR="00BC31F0" w:rsidRPr="00131AA4">
        <w:rPr>
          <w:rFonts w:ascii="Times New Roman" w:eastAsia="Times New Roman" w:hAnsi="Times New Roman" w:cs="Times New Roman"/>
          <w:b/>
          <w:bCs/>
          <w:color w:val="000000" w:themeColor="text1"/>
          <w:kern w:val="0"/>
          <w:sz w:val="24"/>
          <w:szCs w:val="24"/>
          <w:lang w:eastAsia="lv-LV"/>
          <w14:ligatures w14:val="none"/>
        </w:rPr>
        <w:t xml:space="preserve"> </w:t>
      </w:r>
      <w:r w:rsidR="009317E1" w:rsidRPr="00131AA4">
        <w:rPr>
          <w:rFonts w:ascii="Times New Roman" w:eastAsia="Times New Roman" w:hAnsi="Times New Roman" w:cs="Times New Roman"/>
          <w:b/>
          <w:bCs/>
          <w:color w:val="000000" w:themeColor="text1"/>
          <w:kern w:val="0"/>
          <w:sz w:val="24"/>
          <w:szCs w:val="24"/>
          <w:lang w:eastAsia="lv-LV"/>
          <w14:ligatures w14:val="none"/>
        </w:rPr>
        <w:t xml:space="preserve">piedāvājuma </w:t>
      </w:r>
      <w:r w:rsidR="00C77E86" w:rsidRPr="00131AA4">
        <w:rPr>
          <w:rFonts w:ascii="Times New Roman" w:eastAsia="Times New Roman" w:hAnsi="Times New Roman" w:cs="Times New Roman"/>
          <w:b/>
          <w:bCs/>
          <w:color w:val="000000" w:themeColor="text1"/>
          <w:kern w:val="0"/>
          <w:sz w:val="24"/>
          <w:szCs w:val="24"/>
          <w:lang w:eastAsia="lv-LV"/>
          <w14:ligatures w14:val="none"/>
        </w:rPr>
        <w:t>klāsts</w:t>
      </w:r>
      <w:r w:rsidRPr="00131AA4">
        <w:rPr>
          <w:rFonts w:ascii="Times New Roman" w:eastAsia="Times New Roman" w:hAnsi="Times New Roman" w:cs="Times New Roman"/>
          <w:b/>
          <w:bCs/>
          <w:color w:val="000000" w:themeColor="text1"/>
          <w:kern w:val="0"/>
          <w:sz w:val="24"/>
          <w:szCs w:val="24"/>
          <w:lang w:eastAsia="lv-LV"/>
          <w14:ligatures w14:val="none"/>
        </w:rPr>
        <w:t xml:space="preserve">, un 1 (vienu) fotoattēlu, kurā redzams plānotais  tirdzniecības vietas noformējums (t.sk. telts/nojume). </w:t>
      </w:r>
      <w:r w:rsidRPr="00131AA4">
        <w:rPr>
          <w:rFonts w:ascii="Times New Roman" w:eastAsia="Times New Roman" w:hAnsi="Times New Roman" w:cs="Times New Roman"/>
          <w:color w:val="000000" w:themeColor="text1"/>
          <w:kern w:val="0"/>
          <w:sz w:val="24"/>
          <w:szCs w:val="24"/>
          <w:lang w:eastAsia="lv-LV"/>
          <w14:ligatures w14:val="none"/>
        </w:rPr>
        <w:t xml:space="preserve">Fotoattēliem jābūt JPG vai PDF formātā. Maksimāli var pievienot 10 </w:t>
      </w:r>
      <w:r w:rsidR="00EE13C5" w:rsidRPr="00131AA4">
        <w:rPr>
          <w:rFonts w:ascii="Times New Roman" w:eastAsia="Times New Roman" w:hAnsi="Times New Roman" w:cs="Times New Roman"/>
          <w:color w:val="000000" w:themeColor="text1"/>
          <w:kern w:val="0"/>
          <w:sz w:val="24"/>
          <w:szCs w:val="24"/>
          <w:lang w:eastAsia="lv-LV"/>
          <w14:ligatures w14:val="none"/>
        </w:rPr>
        <w:t>fotoattēlus</w:t>
      </w:r>
      <w:r w:rsidR="00BC31F0" w:rsidRPr="00131AA4">
        <w:rPr>
          <w:rFonts w:ascii="Times New Roman" w:eastAsia="Times New Roman" w:hAnsi="Times New Roman" w:cs="Times New Roman"/>
          <w:color w:val="000000" w:themeColor="text1"/>
          <w:kern w:val="0"/>
          <w:sz w:val="24"/>
          <w:szCs w:val="24"/>
          <w:lang w:eastAsia="lv-LV"/>
          <w14:ligatures w14:val="none"/>
        </w:rPr>
        <w:t>;</w:t>
      </w:r>
    </w:p>
    <w:p w14:paraId="2FBF02A3" w14:textId="2425BC6D" w:rsidR="00360BD9" w:rsidRPr="00131AA4" w:rsidRDefault="00BC31F0" w:rsidP="00ED5B95">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8.2.</w:t>
      </w:r>
      <w:r w:rsidR="00AF4107" w:rsidRPr="00131AA4">
        <w:rPr>
          <w:rFonts w:ascii="Times New Roman" w:eastAsia="Times New Roman" w:hAnsi="Times New Roman" w:cs="Times New Roman"/>
          <w:color w:val="000000" w:themeColor="text1"/>
          <w:kern w:val="0"/>
          <w:sz w:val="24"/>
          <w:szCs w:val="24"/>
          <w:lang w:eastAsia="lv-LV"/>
          <w14:ligatures w14:val="none"/>
        </w:rPr>
        <w:t xml:space="preserve"> </w:t>
      </w:r>
      <w:r w:rsidR="00605DB6" w:rsidRPr="00131AA4">
        <w:rPr>
          <w:rFonts w:ascii="Times New Roman" w:eastAsia="Times New Roman" w:hAnsi="Times New Roman" w:cs="Times New Roman"/>
          <w:color w:val="000000" w:themeColor="text1"/>
          <w:kern w:val="0"/>
          <w:sz w:val="24"/>
          <w:szCs w:val="24"/>
          <w:lang w:eastAsia="lv-LV"/>
          <w14:ligatures w14:val="none"/>
        </w:rPr>
        <w:t>p</w:t>
      </w:r>
      <w:r w:rsidR="00AF4107" w:rsidRPr="00131AA4">
        <w:rPr>
          <w:rFonts w:ascii="Times New Roman" w:eastAsia="Times New Roman" w:hAnsi="Times New Roman" w:cs="Times New Roman"/>
          <w:color w:val="000000" w:themeColor="text1"/>
          <w:kern w:val="0"/>
          <w:sz w:val="24"/>
          <w:szCs w:val="24"/>
          <w:lang w:eastAsia="lv-LV"/>
          <w14:ligatures w14:val="none"/>
        </w:rPr>
        <w:t>retendenti, kuri piedalās ar pārtikas produktu tirdzniecību, un</w:t>
      </w:r>
      <w:r w:rsidR="002A3CA6" w:rsidRPr="00131AA4">
        <w:rPr>
          <w:rFonts w:ascii="Times New Roman" w:eastAsia="Times New Roman" w:hAnsi="Times New Roman" w:cs="Times New Roman"/>
          <w:color w:val="000000" w:themeColor="text1"/>
          <w:kern w:val="0"/>
          <w:sz w:val="24"/>
          <w:szCs w:val="24"/>
          <w:lang w:eastAsia="lv-LV"/>
          <w14:ligatures w14:val="none"/>
        </w:rPr>
        <w:t xml:space="preserve"> </w:t>
      </w:r>
      <w:r w:rsidR="007A7F74" w:rsidRPr="00131AA4">
        <w:rPr>
          <w:rFonts w:ascii="Times New Roman" w:eastAsia="Times New Roman" w:hAnsi="Times New Roman" w:cs="Times New Roman"/>
          <w:color w:val="000000" w:themeColor="text1"/>
          <w:kern w:val="0"/>
          <w:sz w:val="24"/>
          <w:szCs w:val="24"/>
          <w:lang w:eastAsia="lv-LV"/>
          <w14:ligatures w14:val="none"/>
        </w:rPr>
        <w:t>ar pārtikas produktu pārdošanu</w:t>
      </w:r>
      <w:r w:rsidR="002A3CA6" w:rsidRPr="00131AA4">
        <w:rPr>
          <w:rFonts w:ascii="Times New Roman" w:eastAsia="Times New Roman" w:hAnsi="Times New Roman" w:cs="Times New Roman"/>
          <w:color w:val="000000" w:themeColor="text1"/>
          <w:kern w:val="0"/>
          <w:sz w:val="24"/>
          <w:szCs w:val="24"/>
          <w:lang w:eastAsia="lv-LV"/>
          <w14:ligatures w14:val="none"/>
        </w:rPr>
        <w:t xml:space="preserve"> (lietošanai uz vietas)</w:t>
      </w:r>
      <w:r w:rsidR="007A7F74" w:rsidRPr="00131AA4">
        <w:rPr>
          <w:rFonts w:ascii="Times New Roman" w:eastAsia="Times New Roman" w:hAnsi="Times New Roman" w:cs="Times New Roman"/>
          <w:color w:val="000000" w:themeColor="text1"/>
          <w:kern w:val="0"/>
          <w:sz w:val="24"/>
          <w:szCs w:val="24"/>
          <w:lang w:eastAsia="lv-LV"/>
          <w14:ligatures w14:val="none"/>
        </w:rPr>
        <w:t xml:space="preserve">, </w:t>
      </w:r>
      <w:r w:rsidR="00E84572" w:rsidRPr="00131AA4">
        <w:rPr>
          <w:rFonts w:ascii="Times New Roman" w:eastAsia="Times New Roman" w:hAnsi="Times New Roman" w:cs="Times New Roman"/>
          <w:b/>
          <w:bCs/>
          <w:color w:val="000000" w:themeColor="text1"/>
          <w:kern w:val="0"/>
          <w:sz w:val="24"/>
          <w:szCs w:val="24"/>
          <w:lang w:eastAsia="lv-LV"/>
          <w14:ligatures w14:val="none"/>
        </w:rPr>
        <w:t xml:space="preserve">pievieno VISMAZ 5 (piecus) fotoattēlus: </w:t>
      </w:r>
      <w:r w:rsidR="005555B3" w:rsidRPr="00131AA4">
        <w:rPr>
          <w:rFonts w:ascii="Times New Roman" w:eastAsia="Times New Roman" w:hAnsi="Times New Roman" w:cs="Times New Roman"/>
          <w:b/>
          <w:bCs/>
          <w:color w:val="000000" w:themeColor="text1"/>
          <w:kern w:val="0"/>
          <w:sz w:val="24"/>
          <w:szCs w:val="24"/>
          <w:lang w:eastAsia="lv-LV"/>
          <w14:ligatures w14:val="none"/>
        </w:rPr>
        <w:t>3</w:t>
      </w:r>
      <w:r w:rsidR="00E84572" w:rsidRPr="00131AA4">
        <w:rPr>
          <w:rFonts w:ascii="Times New Roman" w:eastAsia="Times New Roman" w:hAnsi="Times New Roman" w:cs="Times New Roman"/>
          <w:b/>
          <w:bCs/>
          <w:color w:val="000000" w:themeColor="text1"/>
          <w:kern w:val="0"/>
          <w:sz w:val="24"/>
          <w:szCs w:val="24"/>
          <w:lang w:eastAsia="lv-LV"/>
          <w14:ligatures w14:val="none"/>
        </w:rPr>
        <w:t xml:space="preserve"> (</w:t>
      </w:r>
      <w:r w:rsidR="005555B3" w:rsidRPr="00131AA4">
        <w:rPr>
          <w:rFonts w:ascii="Times New Roman" w:eastAsia="Times New Roman" w:hAnsi="Times New Roman" w:cs="Times New Roman"/>
          <w:b/>
          <w:bCs/>
          <w:color w:val="000000" w:themeColor="text1"/>
          <w:kern w:val="0"/>
          <w:sz w:val="24"/>
          <w:szCs w:val="24"/>
          <w:lang w:eastAsia="lv-LV"/>
          <w14:ligatures w14:val="none"/>
        </w:rPr>
        <w:t>trīs</w:t>
      </w:r>
      <w:r w:rsidR="00E84572" w:rsidRPr="00131AA4">
        <w:rPr>
          <w:rFonts w:ascii="Times New Roman" w:eastAsia="Times New Roman" w:hAnsi="Times New Roman" w:cs="Times New Roman"/>
          <w:b/>
          <w:bCs/>
          <w:color w:val="000000" w:themeColor="text1"/>
          <w:kern w:val="0"/>
          <w:sz w:val="24"/>
          <w:szCs w:val="24"/>
          <w:lang w:eastAsia="lv-LV"/>
          <w14:ligatures w14:val="none"/>
        </w:rPr>
        <w:t xml:space="preserve">) fotoattēlus, kuros redzams tirgošanai paredzētais preču piedāvājuma klāsts, un </w:t>
      </w:r>
      <w:r w:rsidR="005555B3" w:rsidRPr="00131AA4">
        <w:rPr>
          <w:rFonts w:ascii="Times New Roman" w:eastAsia="Times New Roman" w:hAnsi="Times New Roman" w:cs="Times New Roman"/>
          <w:b/>
          <w:bCs/>
          <w:color w:val="000000" w:themeColor="text1"/>
          <w:kern w:val="0"/>
          <w:sz w:val="24"/>
          <w:szCs w:val="24"/>
          <w:lang w:eastAsia="lv-LV"/>
          <w14:ligatures w14:val="none"/>
        </w:rPr>
        <w:t>2</w:t>
      </w:r>
      <w:r w:rsidR="00E84572" w:rsidRPr="00131AA4">
        <w:rPr>
          <w:rFonts w:ascii="Times New Roman" w:eastAsia="Times New Roman" w:hAnsi="Times New Roman" w:cs="Times New Roman"/>
          <w:b/>
          <w:bCs/>
          <w:color w:val="000000" w:themeColor="text1"/>
          <w:kern w:val="0"/>
          <w:sz w:val="24"/>
          <w:szCs w:val="24"/>
          <w:lang w:eastAsia="lv-LV"/>
          <w14:ligatures w14:val="none"/>
        </w:rPr>
        <w:t xml:space="preserve"> (</w:t>
      </w:r>
      <w:r w:rsidR="005555B3" w:rsidRPr="00131AA4">
        <w:rPr>
          <w:rFonts w:ascii="Times New Roman" w:eastAsia="Times New Roman" w:hAnsi="Times New Roman" w:cs="Times New Roman"/>
          <w:b/>
          <w:bCs/>
          <w:color w:val="000000" w:themeColor="text1"/>
          <w:kern w:val="0"/>
          <w:sz w:val="24"/>
          <w:szCs w:val="24"/>
          <w:lang w:eastAsia="lv-LV"/>
          <w14:ligatures w14:val="none"/>
        </w:rPr>
        <w:t>divus</w:t>
      </w:r>
      <w:r w:rsidR="00E84572" w:rsidRPr="00131AA4">
        <w:rPr>
          <w:rFonts w:ascii="Times New Roman" w:eastAsia="Times New Roman" w:hAnsi="Times New Roman" w:cs="Times New Roman"/>
          <w:b/>
          <w:bCs/>
          <w:color w:val="000000" w:themeColor="text1"/>
          <w:kern w:val="0"/>
          <w:sz w:val="24"/>
          <w:szCs w:val="24"/>
          <w:lang w:eastAsia="lv-LV"/>
          <w14:ligatures w14:val="none"/>
        </w:rPr>
        <w:t>) fotoattēlu</w:t>
      </w:r>
      <w:r w:rsidR="005555B3" w:rsidRPr="00131AA4">
        <w:rPr>
          <w:rFonts w:ascii="Times New Roman" w:eastAsia="Times New Roman" w:hAnsi="Times New Roman" w:cs="Times New Roman"/>
          <w:b/>
          <w:bCs/>
          <w:color w:val="000000" w:themeColor="text1"/>
          <w:kern w:val="0"/>
          <w:sz w:val="24"/>
          <w:szCs w:val="24"/>
          <w:lang w:eastAsia="lv-LV"/>
          <w14:ligatures w14:val="none"/>
        </w:rPr>
        <w:t>s</w:t>
      </w:r>
      <w:r w:rsidR="00E84572" w:rsidRPr="00131AA4">
        <w:rPr>
          <w:rFonts w:ascii="Times New Roman" w:eastAsia="Times New Roman" w:hAnsi="Times New Roman" w:cs="Times New Roman"/>
          <w:b/>
          <w:bCs/>
          <w:color w:val="000000" w:themeColor="text1"/>
          <w:kern w:val="0"/>
          <w:sz w:val="24"/>
          <w:szCs w:val="24"/>
          <w:lang w:eastAsia="lv-LV"/>
          <w14:ligatures w14:val="none"/>
        </w:rPr>
        <w:t xml:space="preserve">, kurā redzams plānotais  tirdzniecības vietas noformējums (t.sk. telts/nojume). </w:t>
      </w:r>
      <w:r w:rsidR="00E84572" w:rsidRPr="00131AA4">
        <w:rPr>
          <w:rFonts w:ascii="Times New Roman" w:eastAsia="Times New Roman" w:hAnsi="Times New Roman" w:cs="Times New Roman"/>
          <w:color w:val="000000" w:themeColor="text1"/>
          <w:kern w:val="0"/>
          <w:sz w:val="24"/>
          <w:szCs w:val="24"/>
          <w:lang w:eastAsia="lv-LV"/>
          <w14:ligatures w14:val="none"/>
        </w:rPr>
        <w:t>Fotoattēliem jābūt JPG vai PDF formātā. Maksimāli var pievienot 10 fotoattēlus</w:t>
      </w:r>
      <w:r w:rsidR="00847465" w:rsidRPr="00131AA4">
        <w:rPr>
          <w:rFonts w:ascii="Times New Roman" w:eastAsia="Times New Roman" w:hAnsi="Times New Roman" w:cs="Times New Roman"/>
          <w:color w:val="000000" w:themeColor="text1"/>
          <w:kern w:val="0"/>
          <w:sz w:val="24"/>
          <w:szCs w:val="24"/>
          <w:lang w:eastAsia="lv-LV"/>
          <w14:ligatures w14:val="none"/>
        </w:rPr>
        <w:t>;</w:t>
      </w:r>
    </w:p>
    <w:p w14:paraId="164D9039" w14:textId="538F4337" w:rsidR="00E22F44" w:rsidRPr="00131AA4" w:rsidRDefault="00847465" w:rsidP="000A7540">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 xml:space="preserve">8.3. </w:t>
      </w:r>
      <w:r w:rsidR="00605DB6" w:rsidRPr="00131AA4">
        <w:rPr>
          <w:rFonts w:ascii="Times New Roman" w:eastAsia="Times New Roman" w:hAnsi="Times New Roman" w:cs="Times New Roman"/>
          <w:color w:val="000000" w:themeColor="text1"/>
          <w:kern w:val="0"/>
          <w:sz w:val="24"/>
          <w:szCs w:val="24"/>
          <w:lang w:eastAsia="lv-LV"/>
          <w14:ligatures w14:val="none"/>
        </w:rPr>
        <w:t>p</w:t>
      </w:r>
      <w:r w:rsidR="007E642F" w:rsidRPr="00131AA4">
        <w:rPr>
          <w:rFonts w:ascii="Times New Roman" w:eastAsia="Times New Roman" w:hAnsi="Times New Roman" w:cs="Times New Roman"/>
          <w:color w:val="000000" w:themeColor="text1"/>
          <w:kern w:val="0"/>
          <w:sz w:val="24"/>
          <w:szCs w:val="24"/>
          <w:lang w:eastAsia="lv-LV"/>
          <w14:ligatures w14:val="none"/>
        </w:rPr>
        <w:t>retendenti, k</w:t>
      </w:r>
      <w:r w:rsidR="006F3663" w:rsidRPr="00131AA4">
        <w:rPr>
          <w:rFonts w:ascii="Times New Roman" w:eastAsia="Times New Roman" w:hAnsi="Times New Roman" w:cs="Times New Roman"/>
          <w:color w:val="000000" w:themeColor="text1"/>
          <w:kern w:val="0"/>
          <w:sz w:val="24"/>
          <w:szCs w:val="24"/>
          <w:lang w:eastAsia="lv-LV"/>
          <w14:ligatures w14:val="none"/>
        </w:rPr>
        <w:t>uri</w:t>
      </w:r>
      <w:r w:rsidR="007E642F" w:rsidRPr="00131AA4">
        <w:rPr>
          <w:rFonts w:ascii="Times New Roman" w:eastAsia="Times New Roman" w:hAnsi="Times New Roman" w:cs="Times New Roman"/>
          <w:color w:val="000000" w:themeColor="text1"/>
          <w:kern w:val="0"/>
          <w:sz w:val="24"/>
          <w:szCs w:val="24"/>
          <w:lang w:eastAsia="lv-LV"/>
          <w14:ligatures w14:val="none"/>
        </w:rPr>
        <w:t xml:space="preserve"> sniedz sabiedriskās ēdināšanas pakalpojumu</w:t>
      </w:r>
      <w:r w:rsidR="00A71035" w:rsidRPr="00131AA4">
        <w:rPr>
          <w:rFonts w:ascii="Times New Roman" w:eastAsia="Times New Roman" w:hAnsi="Times New Roman" w:cs="Times New Roman"/>
          <w:color w:val="000000" w:themeColor="text1"/>
          <w:kern w:val="0"/>
          <w:sz w:val="24"/>
          <w:szCs w:val="24"/>
          <w:lang w:eastAsia="lv-LV"/>
          <w14:ligatures w14:val="none"/>
        </w:rPr>
        <w:t>s</w:t>
      </w:r>
      <w:r w:rsidR="007E642F" w:rsidRPr="00131AA4">
        <w:rPr>
          <w:rFonts w:ascii="Times New Roman" w:eastAsia="Times New Roman" w:hAnsi="Times New Roman" w:cs="Times New Roman"/>
          <w:color w:val="000000" w:themeColor="text1"/>
          <w:kern w:val="0"/>
          <w:sz w:val="24"/>
          <w:szCs w:val="24"/>
          <w:lang w:eastAsia="lv-LV"/>
          <w14:ligatures w14:val="none"/>
        </w:rPr>
        <w:t xml:space="preserve">, </w:t>
      </w:r>
      <w:r w:rsidR="00E22F44" w:rsidRPr="00131AA4">
        <w:rPr>
          <w:rFonts w:ascii="Times New Roman" w:eastAsia="Times New Roman" w:hAnsi="Times New Roman" w:cs="Times New Roman"/>
          <w:b/>
          <w:bCs/>
          <w:color w:val="000000" w:themeColor="text1"/>
          <w:kern w:val="0"/>
          <w:sz w:val="24"/>
          <w:szCs w:val="24"/>
          <w:lang w:eastAsia="lv-LV"/>
          <w14:ligatures w14:val="none"/>
        </w:rPr>
        <w:t xml:space="preserve">pievieno </w:t>
      </w:r>
      <w:r w:rsidR="00AE081D" w:rsidRPr="00131AA4">
        <w:rPr>
          <w:rFonts w:ascii="Times New Roman" w:eastAsia="Times New Roman" w:hAnsi="Times New Roman" w:cs="Times New Roman"/>
          <w:b/>
          <w:bCs/>
          <w:color w:val="000000" w:themeColor="text1"/>
          <w:kern w:val="0"/>
          <w:sz w:val="24"/>
          <w:szCs w:val="24"/>
          <w:lang w:eastAsia="lv-LV"/>
          <w14:ligatures w14:val="none"/>
        </w:rPr>
        <w:t>VISMAZ</w:t>
      </w:r>
      <w:r w:rsidR="00164EE2" w:rsidRPr="00131AA4">
        <w:rPr>
          <w:rFonts w:ascii="Times New Roman" w:eastAsia="Times New Roman" w:hAnsi="Times New Roman" w:cs="Times New Roman"/>
          <w:b/>
          <w:bCs/>
          <w:color w:val="000000" w:themeColor="text1"/>
          <w:kern w:val="0"/>
          <w:sz w:val="24"/>
          <w:szCs w:val="24"/>
          <w:lang w:eastAsia="lv-LV"/>
          <w14:ligatures w14:val="none"/>
        </w:rPr>
        <w:t xml:space="preserve"> </w:t>
      </w:r>
      <w:r w:rsidR="00092787" w:rsidRPr="00131AA4">
        <w:rPr>
          <w:rFonts w:ascii="Times New Roman" w:eastAsia="Times New Roman" w:hAnsi="Times New Roman" w:cs="Times New Roman"/>
          <w:b/>
          <w:bCs/>
          <w:color w:val="000000" w:themeColor="text1"/>
          <w:kern w:val="0"/>
          <w:sz w:val="24"/>
          <w:szCs w:val="24"/>
          <w:lang w:eastAsia="lv-LV"/>
          <w14:ligatures w14:val="none"/>
        </w:rPr>
        <w:t>5</w:t>
      </w:r>
      <w:r w:rsidR="00C4445C" w:rsidRPr="00131AA4">
        <w:rPr>
          <w:rFonts w:ascii="Times New Roman" w:eastAsia="Times New Roman" w:hAnsi="Times New Roman" w:cs="Times New Roman"/>
          <w:b/>
          <w:bCs/>
          <w:color w:val="000000" w:themeColor="text1"/>
          <w:kern w:val="0"/>
          <w:sz w:val="24"/>
          <w:szCs w:val="24"/>
          <w:lang w:eastAsia="lv-LV"/>
          <w14:ligatures w14:val="none"/>
        </w:rPr>
        <w:t xml:space="preserve"> (</w:t>
      </w:r>
      <w:r w:rsidR="00092787" w:rsidRPr="00131AA4">
        <w:rPr>
          <w:rFonts w:ascii="Times New Roman" w:eastAsia="Times New Roman" w:hAnsi="Times New Roman" w:cs="Times New Roman"/>
          <w:b/>
          <w:bCs/>
          <w:color w:val="000000" w:themeColor="text1"/>
          <w:kern w:val="0"/>
          <w:sz w:val="24"/>
          <w:szCs w:val="24"/>
          <w:lang w:eastAsia="lv-LV"/>
          <w14:ligatures w14:val="none"/>
        </w:rPr>
        <w:t>piecus</w:t>
      </w:r>
      <w:r w:rsidR="00C4445C" w:rsidRPr="00131AA4">
        <w:rPr>
          <w:rFonts w:ascii="Times New Roman" w:eastAsia="Times New Roman" w:hAnsi="Times New Roman" w:cs="Times New Roman"/>
          <w:b/>
          <w:bCs/>
          <w:color w:val="000000" w:themeColor="text1"/>
          <w:kern w:val="0"/>
          <w:sz w:val="24"/>
          <w:szCs w:val="24"/>
          <w:lang w:eastAsia="lv-LV"/>
          <w14:ligatures w14:val="none"/>
        </w:rPr>
        <w:t xml:space="preserve">) </w:t>
      </w:r>
      <w:r w:rsidR="00E22F44" w:rsidRPr="00131AA4">
        <w:rPr>
          <w:rFonts w:ascii="Times New Roman" w:eastAsia="Times New Roman" w:hAnsi="Times New Roman" w:cs="Times New Roman"/>
          <w:b/>
          <w:bCs/>
          <w:color w:val="000000" w:themeColor="text1"/>
          <w:kern w:val="0"/>
          <w:sz w:val="24"/>
          <w:szCs w:val="24"/>
          <w:lang w:eastAsia="lv-LV"/>
          <w14:ligatures w14:val="none"/>
        </w:rPr>
        <w:t xml:space="preserve">fotoattēlus: </w:t>
      </w:r>
      <w:r w:rsidR="0049394E" w:rsidRPr="00131AA4">
        <w:rPr>
          <w:rFonts w:ascii="Times New Roman" w:eastAsia="Times New Roman" w:hAnsi="Times New Roman" w:cs="Times New Roman"/>
          <w:b/>
          <w:bCs/>
          <w:color w:val="000000" w:themeColor="text1"/>
          <w:kern w:val="0"/>
          <w:sz w:val="24"/>
          <w:szCs w:val="24"/>
          <w:lang w:eastAsia="lv-LV"/>
          <w14:ligatures w14:val="none"/>
        </w:rPr>
        <w:t>3</w:t>
      </w:r>
      <w:r w:rsidR="00E22F44" w:rsidRPr="00131AA4">
        <w:rPr>
          <w:rFonts w:ascii="Times New Roman" w:eastAsia="Times New Roman" w:hAnsi="Times New Roman" w:cs="Times New Roman"/>
          <w:b/>
          <w:bCs/>
          <w:color w:val="000000" w:themeColor="text1"/>
          <w:kern w:val="0"/>
          <w:sz w:val="24"/>
          <w:szCs w:val="24"/>
          <w:lang w:eastAsia="lv-LV"/>
          <w14:ligatures w14:val="none"/>
        </w:rPr>
        <w:t xml:space="preserve"> (</w:t>
      </w:r>
      <w:r w:rsidR="0049394E" w:rsidRPr="00131AA4">
        <w:rPr>
          <w:rFonts w:ascii="Times New Roman" w:eastAsia="Times New Roman" w:hAnsi="Times New Roman" w:cs="Times New Roman"/>
          <w:b/>
          <w:bCs/>
          <w:color w:val="000000" w:themeColor="text1"/>
          <w:kern w:val="0"/>
          <w:sz w:val="24"/>
          <w:szCs w:val="24"/>
          <w:lang w:eastAsia="lv-LV"/>
          <w14:ligatures w14:val="none"/>
        </w:rPr>
        <w:t>trīs</w:t>
      </w:r>
      <w:r w:rsidR="00E22F44" w:rsidRPr="00131AA4">
        <w:rPr>
          <w:rFonts w:ascii="Times New Roman" w:eastAsia="Times New Roman" w:hAnsi="Times New Roman" w:cs="Times New Roman"/>
          <w:b/>
          <w:bCs/>
          <w:color w:val="000000" w:themeColor="text1"/>
          <w:kern w:val="0"/>
          <w:sz w:val="24"/>
          <w:szCs w:val="24"/>
          <w:lang w:eastAsia="lv-LV"/>
          <w14:ligatures w14:val="none"/>
        </w:rPr>
        <w:t xml:space="preserve">) fotoattēlus, kuros redzams tirgošanai paredzētais </w:t>
      </w:r>
      <w:r w:rsidR="00616DD6" w:rsidRPr="00131AA4">
        <w:rPr>
          <w:rFonts w:ascii="Times New Roman" w:eastAsia="Times New Roman" w:hAnsi="Times New Roman" w:cs="Times New Roman"/>
          <w:b/>
          <w:bCs/>
          <w:color w:val="000000" w:themeColor="text1"/>
          <w:kern w:val="0"/>
          <w:sz w:val="24"/>
          <w:szCs w:val="24"/>
          <w:lang w:eastAsia="lv-LV"/>
          <w14:ligatures w14:val="none"/>
        </w:rPr>
        <w:t xml:space="preserve">preču </w:t>
      </w:r>
      <w:r w:rsidR="004E298F" w:rsidRPr="00131AA4">
        <w:rPr>
          <w:rFonts w:ascii="Times New Roman" w:eastAsia="Times New Roman" w:hAnsi="Times New Roman" w:cs="Times New Roman"/>
          <w:b/>
          <w:bCs/>
          <w:color w:val="000000" w:themeColor="text1"/>
          <w:kern w:val="0"/>
          <w:sz w:val="24"/>
          <w:szCs w:val="24"/>
          <w:lang w:eastAsia="lv-LV"/>
          <w14:ligatures w14:val="none"/>
        </w:rPr>
        <w:t xml:space="preserve">piedāvājuma </w:t>
      </w:r>
      <w:r w:rsidR="004F3A6E" w:rsidRPr="00131AA4">
        <w:rPr>
          <w:rFonts w:ascii="Times New Roman" w:eastAsia="Times New Roman" w:hAnsi="Times New Roman" w:cs="Times New Roman"/>
          <w:b/>
          <w:bCs/>
          <w:color w:val="000000" w:themeColor="text1"/>
          <w:kern w:val="0"/>
          <w:sz w:val="24"/>
          <w:szCs w:val="24"/>
          <w:lang w:eastAsia="lv-LV"/>
          <w14:ligatures w14:val="none"/>
        </w:rPr>
        <w:t>klāsts</w:t>
      </w:r>
      <w:r w:rsidR="002F26F3" w:rsidRPr="00131AA4">
        <w:rPr>
          <w:rFonts w:ascii="Times New Roman" w:eastAsia="Times New Roman" w:hAnsi="Times New Roman" w:cs="Times New Roman"/>
          <w:b/>
          <w:bCs/>
          <w:color w:val="000000" w:themeColor="text1"/>
          <w:kern w:val="0"/>
          <w:sz w:val="24"/>
          <w:szCs w:val="24"/>
          <w:lang w:eastAsia="lv-LV"/>
          <w14:ligatures w14:val="none"/>
        </w:rPr>
        <w:t xml:space="preserve">, 2 </w:t>
      </w:r>
      <w:r w:rsidR="00E22F44" w:rsidRPr="00131AA4">
        <w:rPr>
          <w:rFonts w:ascii="Times New Roman" w:eastAsia="Times New Roman" w:hAnsi="Times New Roman" w:cs="Times New Roman"/>
          <w:b/>
          <w:bCs/>
          <w:color w:val="000000" w:themeColor="text1"/>
          <w:kern w:val="0"/>
          <w:sz w:val="24"/>
          <w:szCs w:val="24"/>
          <w:lang w:eastAsia="lv-LV"/>
          <w14:ligatures w14:val="none"/>
        </w:rPr>
        <w:t>(</w:t>
      </w:r>
      <w:r w:rsidR="0049394E" w:rsidRPr="00131AA4">
        <w:rPr>
          <w:rFonts w:ascii="Times New Roman" w:eastAsia="Times New Roman" w:hAnsi="Times New Roman" w:cs="Times New Roman"/>
          <w:b/>
          <w:bCs/>
          <w:color w:val="000000" w:themeColor="text1"/>
          <w:kern w:val="0"/>
          <w:sz w:val="24"/>
          <w:szCs w:val="24"/>
          <w:lang w:eastAsia="lv-LV"/>
          <w14:ligatures w14:val="none"/>
        </w:rPr>
        <w:t>divus</w:t>
      </w:r>
      <w:r w:rsidR="00E22F44" w:rsidRPr="00131AA4">
        <w:rPr>
          <w:rFonts w:ascii="Times New Roman" w:eastAsia="Times New Roman" w:hAnsi="Times New Roman" w:cs="Times New Roman"/>
          <w:b/>
          <w:bCs/>
          <w:color w:val="000000" w:themeColor="text1"/>
          <w:kern w:val="0"/>
          <w:sz w:val="24"/>
          <w:szCs w:val="24"/>
          <w:lang w:eastAsia="lv-LV"/>
          <w14:ligatures w14:val="none"/>
        </w:rPr>
        <w:t>) fotoattēlu</w:t>
      </w:r>
      <w:r w:rsidR="0049394E" w:rsidRPr="00131AA4">
        <w:rPr>
          <w:rFonts w:ascii="Times New Roman" w:eastAsia="Times New Roman" w:hAnsi="Times New Roman" w:cs="Times New Roman"/>
          <w:b/>
          <w:bCs/>
          <w:color w:val="000000" w:themeColor="text1"/>
          <w:kern w:val="0"/>
          <w:sz w:val="24"/>
          <w:szCs w:val="24"/>
          <w:lang w:eastAsia="lv-LV"/>
          <w14:ligatures w14:val="none"/>
        </w:rPr>
        <w:t>s</w:t>
      </w:r>
      <w:r w:rsidR="00E22F44" w:rsidRPr="00131AA4">
        <w:rPr>
          <w:rFonts w:ascii="Times New Roman" w:eastAsia="Times New Roman" w:hAnsi="Times New Roman" w:cs="Times New Roman"/>
          <w:b/>
          <w:bCs/>
          <w:color w:val="000000" w:themeColor="text1"/>
          <w:kern w:val="0"/>
          <w:sz w:val="24"/>
          <w:szCs w:val="24"/>
          <w:lang w:eastAsia="lv-LV"/>
          <w14:ligatures w14:val="none"/>
        </w:rPr>
        <w:t>, kurā redzams plānotais  tirdzniecības vietas noformējums (t.sk. telts/nojume)</w:t>
      </w:r>
      <w:r w:rsidR="006D3406" w:rsidRPr="00131AA4">
        <w:rPr>
          <w:rFonts w:ascii="Times New Roman" w:eastAsia="Times New Roman" w:hAnsi="Times New Roman" w:cs="Times New Roman"/>
          <w:b/>
          <w:bCs/>
          <w:color w:val="000000" w:themeColor="text1"/>
          <w:kern w:val="0"/>
          <w:sz w:val="24"/>
          <w:szCs w:val="24"/>
          <w:lang w:eastAsia="lv-LV"/>
          <w14:ligatures w14:val="none"/>
        </w:rPr>
        <w:t>. Papildus jā</w:t>
      </w:r>
      <w:r w:rsidR="00E22F44" w:rsidRPr="00131AA4">
        <w:rPr>
          <w:rFonts w:ascii="Times New Roman" w:eastAsia="Times New Roman" w:hAnsi="Times New Roman" w:cs="Times New Roman"/>
          <w:b/>
          <w:bCs/>
          <w:color w:val="000000" w:themeColor="text1"/>
          <w:kern w:val="0"/>
          <w:sz w:val="24"/>
          <w:szCs w:val="24"/>
          <w:lang w:eastAsia="lv-LV"/>
          <w14:ligatures w14:val="none"/>
        </w:rPr>
        <w:t xml:space="preserve">pievieno 1 (vienu) </w:t>
      </w:r>
      <w:r w:rsidR="00451A4C" w:rsidRPr="00131AA4">
        <w:rPr>
          <w:rFonts w:ascii="Times New Roman" w:eastAsia="Times New Roman" w:hAnsi="Times New Roman" w:cs="Times New Roman"/>
          <w:b/>
          <w:bCs/>
          <w:color w:val="000000" w:themeColor="text1"/>
          <w:kern w:val="0"/>
          <w:sz w:val="24"/>
          <w:szCs w:val="24"/>
          <w:lang w:eastAsia="lv-LV"/>
          <w14:ligatures w14:val="none"/>
        </w:rPr>
        <w:t xml:space="preserve">fotoattēlu vai </w:t>
      </w:r>
      <w:r w:rsidR="00164EE2" w:rsidRPr="00131AA4">
        <w:rPr>
          <w:rFonts w:ascii="Times New Roman" w:eastAsia="Times New Roman" w:hAnsi="Times New Roman" w:cs="Times New Roman"/>
          <w:b/>
          <w:bCs/>
          <w:color w:val="000000" w:themeColor="text1"/>
          <w:kern w:val="0"/>
          <w:sz w:val="24"/>
          <w:szCs w:val="24"/>
          <w:lang w:eastAsia="lv-LV"/>
          <w14:ligatures w14:val="none"/>
        </w:rPr>
        <w:t xml:space="preserve">pielikumu </w:t>
      </w:r>
      <w:r w:rsidR="00E22F44" w:rsidRPr="00131AA4">
        <w:rPr>
          <w:rFonts w:ascii="Times New Roman" w:eastAsia="Times New Roman" w:hAnsi="Times New Roman" w:cs="Times New Roman"/>
          <w:b/>
          <w:bCs/>
          <w:color w:val="000000" w:themeColor="text1"/>
          <w:kern w:val="0"/>
          <w:sz w:val="24"/>
          <w:szCs w:val="24"/>
          <w:lang w:eastAsia="lv-LV"/>
          <w14:ligatures w14:val="none"/>
        </w:rPr>
        <w:t xml:space="preserve">ar informāciju par </w:t>
      </w:r>
      <w:r w:rsidR="00E22F44" w:rsidRPr="00131AA4">
        <w:rPr>
          <w:rFonts w:ascii="Times New Roman" w:eastAsia="Times New Roman" w:hAnsi="Times New Roman" w:cs="Times New Roman"/>
          <w:b/>
          <w:bCs/>
          <w:color w:val="000000" w:themeColor="text1"/>
          <w:kern w:val="0"/>
          <w:sz w:val="24"/>
          <w:szCs w:val="24"/>
          <w:u w:val="single"/>
          <w:lang w:eastAsia="lv-LV"/>
          <w14:ligatures w14:val="none"/>
        </w:rPr>
        <w:t>ēdienkarti ar porciju lielumu</w:t>
      </w:r>
      <w:r w:rsidR="00E22F44" w:rsidRPr="00131AA4">
        <w:rPr>
          <w:rFonts w:ascii="Times New Roman" w:eastAsia="Times New Roman" w:hAnsi="Times New Roman" w:cs="Times New Roman"/>
          <w:b/>
          <w:bCs/>
          <w:color w:val="000000" w:themeColor="text1"/>
          <w:kern w:val="0"/>
          <w:sz w:val="24"/>
          <w:szCs w:val="24"/>
          <w:lang w:eastAsia="lv-LV"/>
          <w14:ligatures w14:val="none"/>
        </w:rPr>
        <w:t xml:space="preserve"> (grami vai produktu skaits) un porcijas cenu</w:t>
      </w:r>
      <w:r w:rsidR="00E22F44" w:rsidRPr="00131AA4">
        <w:rPr>
          <w:rFonts w:ascii="Times New Roman" w:eastAsia="Times New Roman" w:hAnsi="Times New Roman" w:cs="Times New Roman"/>
          <w:color w:val="000000" w:themeColor="text1"/>
          <w:kern w:val="0"/>
          <w:sz w:val="24"/>
          <w:szCs w:val="24"/>
          <w:lang w:eastAsia="lv-LV"/>
          <w14:ligatures w14:val="none"/>
        </w:rPr>
        <w:t xml:space="preserve"> (atbilstoši piedāvātajai ēdienkartei Tirgus laikā). Fotoattēliem  un ēdienkartei jābūt JPG vai PDF formātā.</w:t>
      </w:r>
    </w:p>
    <w:p w14:paraId="20FAB2CD" w14:textId="4E86B628" w:rsidR="00200B8D" w:rsidRPr="00131AA4" w:rsidRDefault="007F5B65" w:rsidP="000A7540">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 xml:space="preserve">9. </w:t>
      </w:r>
      <w:r w:rsidR="00E22F44" w:rsidRPr="00131AA4">
        <w:rPr>
          <w:rFonts w:ascii="Times New Roman" w:eastAsia="Times New Roman" w:hAnsi="Times New Roman" w:cs="Times New Roman"/>
          <w:color w:val="000000" w:themeColor="text1"/>
          <w:kern w:val="0"/>
          <w:sz w:val="24"/>
          <w:szCs w:val="24"/>
          <w:lang w:eastAsia="lv-LV"/>
          <w14:ligatures w14:val="none"/>
        </w:rPr>
        <w:t>Tirgus Pretendentu atlases kārtība notiek</w:t>
      </w:r>
      <w:r w:rsidR="00895507" w:rsidRPr="00131AA4">
        <w:rPr>
          <w:rFonts w:ascii="Times New Roman" w:eastAsia="Times New Roman" w:hAnsi="Times New Roman" w:cs="Times New Roman"/>
          <w:color w:val="000000" w:themeColor="text1"/>
          <w:kern w:val="0"/>
          <w:sz w:val="24"/>
          <w:szCs w:val="24"/>
          <w:lang w:eastAsia="lv-LV"/>
          <w14:ligatures w14:val="none"/>
        </w:rPr>
        <w:t>:</w:t>
      </w:r>
    </w:p>
    <w:p w14:paraId="505D856D" w14:textId="12E093B4" w:rsidR="00E22F44" w:rsidRPr="00131AA4" w:rsidRDefault="00E22F44" w:rsidP="000A7540">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9.</w:t>
      </w:r>
      <w:r w:rsidR="003B6E9E" w:rsidRPr="00131AA4">
        <w:rPr>
          <w:rFonts w:ascii="Times New Roman" w:eastAsia="Times New Roman" w:hAnsi="Times New Roman" w:cs="Times New Roman"/>
          <w:color w:val="000000" w:themeColor="text1"/>
          <w:kern w:val="0"/>
          <w:sz w:val="24"/>
          <w:szCs w:val="24"/>
          <w:lang w:eastAsia="lv-LV"/>
          <w14:ligatures w14:val="none"/>
        </w:rPr>
        <w:t>1</w:t>
      </w:r>
      <w:r w:rsidRPr="00131AA4">
        <w:rPr>
          <w:rFonts w:ascii="Times New Roman" w:eastAsia="Times New Roman" w:hAnsi="Times New Roman" w:cs="Times New Roman"/>
          <w:color w:val="000000" w:themeColor="text1"/>
          <w:kern w:val="0"/>
          <w:sz w:val="24"/>
          <w:szCs w:val="24"/>
          <w:lang w:eastAsia="lv-LV"/>
          <w14:ligatures w14:val="none"/>
        </w:rPr>
        <w:t xml:space="preserve">. </w:t>
      </w:r>
      <w:r w:rsidR="00605DB6" w:rsidRPr="00131AA4">
        <w:rPr>
          <w:rFonts w:ascii="Times New Roman" w:eastAsia="Times New Roman" w:hAnsi="Times New Roman" w:cs="Times New Roman"/>
          <w:color w:val="000000" w:themeColor="text1"/>
          <w:kern w:val="0"/>
          <w:sz w:val="24"/>
          <w:szCs w:val="24"/>
          <w:lang w:eastAsia="lv-LV"/>
          <w14:ligatures w14:val="none"/>
        </w:rPr>
        <w:t>a</w:t>
      </w:r>
      <w:r w:rsidR="00D0017F" w:rsidRPr="00131AA4">
        <w:rPr>
          <w:rFonts w:ascii="Times New Roman" w:eastAsia="Times New Roman" w:hAnsi="Times New Roman" w:cs="Times New Roman"/>
          <w:color w:val="000000" w:themeColor="text1"/>
          <w:kern w:val="0"/>
          <w:sz w:val="24"/>
          <w:szCs w:val="24"/>
          <w:lang w:eastAsia="lv-LV"/>
          <w14:ligatures w14:val="none"/>
        </w:rPr>
        <w:t xml:space="preserve">ttālināti pēc pieteikumā pievienotā precīzā </w:t>
      </w:r>
      <w:r w:rsidR="002F53F2" w:rsidRPr="00131AA4">
        <w:rPr>
          <w:rFonts w:ascii="Times New Roman" w:eastAsia="Times New Roman" w:hAnsi="Times New Roman" w:cs="Times New Roman"/>
          <w:b/>
          <w:bCs/>
          <w:color w:val="000000" w:themeColor="text1"/>
          <w:kern w:val="0"/>
          <w:sz w:val="24"/>
          <w:szCs w:val="24"/>
          <w:lang w:eastAsia="lv-LV"/>
          <w14:ligatures w14:val="none"/>
        </w:rPr>
        <w:t xml:space="preserve">darinājumu/preču </w:t>
      </w:r>
      <w:r w:rsidR="00791A10" w:rsidRPr="00131AA4">
        <w:rPr>
          <w:rFonts w:ascii="Times New Roman" w:eastAsia="Times New Roman" w:hAnsi="Times New Roman" w:cs="Times New Roman"/>
          <w:color w:val="000000" w:themeColor="text1"/>
          <w:kern w:val="0"/>
          <w:sz w:val="24"/>
          <w:szCs w:val="24"/>
          <w:lang w:eastAsia="lv-LV"/>
          <w14:ligatures w14:val="none"/>
        </w:rPr>
        <w:t>piedāvājum</w:t>
      </w:r>
      <w:r w:rsidR="0058444B" w:rsidRPr="00131AA4">
        <w:rPr>
          <w:rFonts w:ascii="Times New Roman" w:eastAsia="Times New Roman" w:hAnsi="Times New Roman" w:cs="Times New Roman"/>
          <w:color w:val="000000" w:themeColor="text1"/>
          <w:kern w:val="0"/>
          <w:sz w:val="24"/>
          <w:szCs w:val="24"/>
          <w:lang w:eastAsia="lv-LV"/>
          <w14:ligatures w14:val="none"/>
        </w:rPr>
        <w:t xml:space="preserve">a </w:t>
      </w:r>
      <w:r w:rsidR="006F0C4B" w:rsidRPr="00131AA4">
        <w:rPr>
          <w:rFonts w:ascii="Times New Roman" w:eastAsia="Times New Roman" w:hAnsi="Times New Roman" w:cs="Times New Roman"/>
          <w:color w:val="000000" w:themeColor="text1"/>
          <w:kern w:val="0"/>
          <w:sz w:val="24"/>
          <w:szCs w:val="24"/>
          <w:lang w:eastAsia="lv-LV"/>
          <w14:ligatures w14:val="none"/>
        </w:rPr>
        <w:t xml:space="preserve">klāsta </w:t>
      </w:r>
      <w:r w:rsidR="00D0017F" w:rsidRPr="00131AA4">
        <w:rPr>
          <w:rFonts w:ascii="Times New Roman" w:eastAsia="Times New Roman" w:hAnsi="Times New Roman" w:cs="Times New Roman"/>
          <w:color w:val="000000" w:themeColor="text1"/>
          <w:kern w:val="0"/>
          <w:sz w:val="24"/>
          <w:szCs w:val="24"/>
          <w:lang w:eastAsia="lv-LV"/>
          <w14:ligatures w14:val="none"/>
        </w:rPr>
        <w:t>apraksta un fotoattēliem</w:t>
      </w:r>
      <w:r w:rsidR="008C4110" w:rsidRPr="00131AA4">
        <w:rPr>
          <w:rFonts w:ascii="Times New Roman" w:eastAsia="Times New Roman" w:hAnsi="Times New Roman" w:cs="Times New Roman"/>
          <w:color w:val="000000" w:themeColor="text1"/>
          <w:kern w:val="0"/>
          <w:sz w:val="24"/>
          <w:szCs w:val="24"/>
          <w:lang w:eastAsia="lv-LV"/>
          <w14:ligatures w14:val="none"/>
        </w:rPr>
        <w:t>;</w:t>
      </w:r>
      <w:r w:rsidRPr="00131AA4">
        <w:rPr>
          <w:rFonts w:ascii="Times New Roman" w:eastAsia="Times New Roman" w:hAnsi="Times New Roman" w:cs="Times New Roman"/>
          <w:color w:val="000000" w:themeColor="text1"/>
          <w:kern w:val="0"/>
          <w:sz w:val="24"/>
          <w:szCs w:val="24"/>
          <w:lang w:eastAsia="lv-LV"/>
          <w14:ligatures w14:val="none"/>
        </w:rPr>
        <w:t>  </w:t>
      </w:r>
    </w:p>
    <w:p w14:paraId="4F44B23E" w14:textId="77777777" w:rsidR="00E61CC8" w:rsidRPr="00131AA4" w:rsidRDefault="00677982" w:rsidP="00E61CC8">
      <w:pPr>
        <w:spacing w:line="276" w:lineRule="auto"/>
        <w:rPr>
          <w:rFonts w:ascii="Times New Roman" w:eastAsia="Times New Roman" w:hAnsi="Times New Roman" w:cs="Times New Roman"/>
          <w:kern w:val="0"/>
          <w:sz w:val="24"/>
          <w:szCs w:val="24"/>
          <w:lang w:eastAsia="lv-LV"/>
          <w14:ligatures w14:val="none"/>
        </w:rPr>
      </w:pPr>
      <w:r w:rsidRPr="00131AA4">
        <w:rPr>
          <w:rFonts w:ascii="Times New Roman" w:eastAsia="Times New Roman" w:hAnsi="Times New Roman" w:cs="Times New Roman"/>
          <w:kern w:val="0"/>
          <w:sz w:val="24"/>
          <w:szCs w:val="24"/>
          <w:lang w:eastAsia="lv-LV"/>
          <w14:ligatures w14:val="none"/>
        </w:rPr>
        <w:t>9.2.</w:t>
      </w:r>
      <w:r w:rsidR="00610AB6" w:rsidRPr="00131AA4">
        <w:rPr>
          <w:rFonts w:ascii="Times New Roman" w:eastAsia="Times New Roman" w:hAnsi="Times New Roman" w:cs="Times New Roman"/>
          <w:kern w:val="0"/>
          <w:sz w:val="24"/>
          <w:szCs w:val="24"/>
          <w:lang w:eastAsia="lv-LV"/>
          <w14:ligatures w14:val="none"/>
        </w:rPr>
        <w:t xml:space="preserve"> </w:t>
      </w:r>
      <w:r w:rsidR="003114DB" w:rsidRPr="00131AA4">
        <w:rPr>
          <w:rFonts w:ascii="Times New Roman" w:eastAsia="Times New Roman" w:hAnsi="Times New Roman" w:cs="Times New Roman"/>
          <w:kern w:val="0"/>
          <w:sz w:val="24"/>
          <w:szCs w:val="24"/>
          <w:lang w:eastAsia="lv-LV"/>
          <w14:ligatures w14:val="none"/>
        </w:rPr>
        <w:t>T</w:t>
      </w:r>
      <w:r w:rsidR="004738DF" w:rsidRPr="00131AA4">
        <w:rPr>
          <w:rFonts w:ascii="Times New Roman" w:eastAsia="Times New Roman" w:hAnsi="Times New Roman" w:cs="Times New Roman"/>
          <w:kern w:val="0"/>
          <w:sz w:val="24"/>
          <w:szCs w:val="24"/>
          <w:lang w:eastAsia="lv-LV"/>
          <w14:ligatures w14:val="none"/>
        </w:rPr>
        <w:t>irgus dalībnieku</w:t>
      </w:r>
      <w:r w:rsidRPr="00131AA4">
        <w:rPr>
          <w:rFonts w:ascii="Times New Roman" w:eastAsia="Times New Roman" w:hAnsi="Times New Roman" w:cs="Times New Roman"/>
          <w:kern w:val="0"/>
          <w:sz w:val="24"/>
          <w:szCs w:val="24"/>
          <w:lang w:eastAsia="lv-LV"/>
          <w14:ligatures w14:val="none"/>
        </w:rPr>
        <w:t xml:space="preserve"> atlasi veic Rīkotājs</w:t>
      </w:r>
      <w:r w:rsidR="008C4110" w:rsidRPr="00131AA4">
        <w:rPr>
          <w:rFonts w:ascii="Times New Roman" w:eastAsia="Times New Roman" w:hAnsi="Times New Roman" w:cs="Times New Roman"/>
          <w:kern w:val="0"/>
          <w:sz w:val="24"/>
          <w:szCs w:val="24"/>
          <w:lang w:eastAsia="lv-LV"/>
          <w14:ligatures w14:val="none"/>
        </w:rPr>
        <w:t>;</w:t>
      </w:r>
    </w:p>
    <w:p w14:paraId="24A8050D" w14:textId="373D8C86" w:rsidR="00F40C88" w:rsidRPr="00131AA4" w:rsidRDefault="008C4110" w:rsidP="00E61CC8">
      <w:pPr>
        <w:spacing w:line="276" w:lineRule="auto"/>
        <w:rPr>
          <w:rFonts w:ascii="Times New Roman" w:eastAsia="Times New Roman" w:hAnsi="Times New Roman" w:cs="Times New Roman"/>
          <w:kern w:val="0"/>
          <w:sz w:val="24"/>
          <w:szCs w:val="24"/>
          <w:lang w:eastAsia="lv-LV"/>
          <w14:ligatures w14:val="none"/>
        </w:rPr>
      </w:pPr>
      <w:r w:rsidRPr="00131AA4">
        <w:rPr>
          <w:rFonts w:ascii="Times New Roman" w:eastAsia="Times New Roman" w:hAnsi="Times New Roman" w:cs="Times New Roman"/>
          <w:kern w:val="0"/>
          <w:sz w:val="24"/>
          <w:szCs w:val="24"/>
          <w:lang w:eastAsia="lv-LV"/>
          <w14:ligatures w14:val="none"/>
        </w:rPr>
        <w:t>9.3.</w:t>
      </w:r>
      <w:r w:rsidR="00352CBA" w:rsidRPr="00131AA4">
        <w:rPr>
          <w:rFonts w:ascii="Times New Roman" w:eastAsia="Times New Roman" w:hAnsi="Times New Roman" w:cs="Times New Roman"/>
          <w:kern w:val="0"/>
          <w:sz w:val="24"/>
          <w:szCs w:val="24"/>
          <w:lang w:eastAsia="lv-LV"/>
          <w14:ligatures w14:val="none"/>
        </w:rPr>
        <w:t xml:space="preserve"> </w:t>
      </w:r>
      <w:r w:rsidR="003114DB" w:rsidRPr="00131AA4">
        <w:rPr>
          <w:rFonts w:ascii="Times New Roman" w:eastAsia="Times New Roman" w:hAnsi="Times New Roman" w:cs="Times New Roman"/>
          <w:kern w:val="0"/>
          <w:sz w:val="24"/>
          <w:szCs w:val="24"/>
          <w:lang w:eastAsia="lv-LV"/>
          <w14:ligatures w14:val="none"/>
        </w:rPr>
        <w:t>p</w:t>
      </w:r>
      <w:r w:rsidR="001460B5" w:rsidRPr="00131AA4">
        <w:rPr>
          <w:rFonts w:ascii="Times New Roman" w:eastAsia="Times New Roman" w:hAnsi="Times New Roman" w:cs="Times New Roman"/>
          <w:kern w:val="0"/>
          <w:sz w:val="24"/>
          <w:szCs w:val="24"/>
          <w:lang w:eastAsia="lv-LV"/>
          <w14:ligatures w14:val="none"/>
        </w:rPr>
        <w:t>rioritāte dalībai Tirgū tiek dota amatniekiem, k</w:t>
      </w:r>
      <w:r w:rsidR="00875567" w:rsidRPr="00131AA4">
        <w:rPr>
          <w:rFonts w:ascii="Times New Roman" w:eastAsia="Times New Roman" w:hAnsi="Times New Roman" w:cs="Times New Roman"/>
          <w:kern w:val="0"/>
          <w:sz w:val="24"/>
          <w:szCs w:val="24"/>
          <w:lang w:eastAsia="lv-LV"/>
          <w14:ligatures w14:val="none"/>
        </w:rPr>
        <w:t>uri</w:t>
      </w:r>
      <w:r w:rsidR="001460B5" w:rsidRPr="00131AA4">
        <w:rPr>
          <w:rFonts w:ascii="Times New Roman" w:eastAsia="Times New Roman" w:hAnsi="Times New Roman" w:cs="Times New Roman"/>
          <w:kern w:val="0"/>
          <w:sz w:val="24"/>
          <w:szCs w:val="24"/>
          <w:lang w:eastAsia="lv-LV"/>
          <w14:ligatures w14:val="none"/>
        </w:rPr>
        <w:t xml:space="preserve"> piedāvā Tirgus apmeklētājiem amatniecības prasmju demonstrējumus, nodrošinot zināšanu un prasmju nodošanu nākamajām paaudzēm</w:t>
      </w:r>
      <w:r w:rsidR="00ED5B95" w:rsidRPr="00131AA4">
        <w:rPr>
          <w:rFonts w:ascii="Times New Roman" w:eastAsia="Times New Roman" w:hAnsi="Times New Roman" w:cs="Times New Roman"/>
          <w:kern w:val="0"/>
          <w:sz w:val="24"/>
          <w:szCs w:val="24"/>
          <w:lang w:eastAsia="lv-LV"/>
          <w14:ligatures w14:val="none"/>
        </w:rPr>
        <w:t>;</w:t>
      </w:r>
      <w:r w:rsidR="007A50E7" w:rsidRPr="00131AA4">
        <w:rPr>
          <w:rFonts w:ascii="Times New Roman" w:eastAsia="Times New Roman" w:hAnsi="Times New Roman" w:cs="Times New Roman"/>
          <w:kern w:val="0"/>
          <w:sz w:val="24"/>
          <w:szCs w:val="24"/>
          <w:lang w:eastAsia="lv-LV"/>
          <w14:ligatures w14:val="none"/>
        </w:rPr>
        <w:br/>
      </w:r>
      <w:r w:rsidR="00396AB2" w:rsidRPr="00131AA4">
        <w:rPr>
          <w:rFonts w:ascii="Times New Roman" w:eastAsia="Times New Roman" w:hAnsi="Times New Roman" w:cs="Times New Roman"/>
          <w:b/>
          <w:bCs/>
          <w:color w:val="000000" w:themeColor="text1"/>
          <w:kern w:val="0"/>
          <w:sz w:val="24"/>
          <w:szCs w:val="24"/>
          <w:lang w:eastAsia="lv-LV"/>
          <w14:ligatures w14:val="none"/>
        </w:rPr>
        <w:t>9</w:t>
      </w:r>
      <w:r w:rsidR="00396AB2" w:rsidRPr="00131AA4">
        <w:rPr>
          <w:rFonts w:ascii="Times New Roman" w:eastAsia="Times New Roman" w:hAnsi="Times New Roman" w:cs="Times New Roman"/>
          <w:b/>
          <w:bCs/>
          <w:kern w:val="0"/>
          <w:sz w:val="24"/>
          <w:szCs w:val="24"/>
          <w:lang w:eastAsia="lv-LV"/>
          <w14:ligatures w14:val="none"/>
        </w:rPr>
        <w:t>.</w:t>
      </w:r>
      <w:r w:rsidR="005E01D2" w:rsidRPr="00131AA4">
        <w:rPr>
          <w:rFonts w:ascii="Times New Roman" w:eastAsia="Times New Roman" w:hAnsi="Times New Roman" w:cs="Times New Roman"/>
          <w:b/>
          <w:bCs/>
          <w:kern w:val="0"/>
          <w:sz w:val="24"/>
          <w:szCs w:val="24"/>
          <w:lang w:eastAsia="lv-LV"/>
          <w14:ligatures w14:val="none"/>
        </w:rPr>
        <w:t>4</w:t>
      </w:r>
      <w:r w:rsidR="00396AB2" w:rsidRPr="00131AA4">
        <w:rPr>
          <w:rFonts w:ascii="Times New Roman" w:eastAsia="Times New Roman" w:hAnsi="Times New Roman" w:cs="Times New Roman"/>
          <w:b/>
          <w:bCs/>
          <w:kern w:val="0"/>
          <w:sz w:val="24"/>
          <w:szCs w:val="24"/>
          <w:lang w:eastAsia="lv-LV"/>
          <w14:ligatures w14:val="none"/>
        </w:rPr>
        <w:t>.</w:t>
      </w:r>
      <w:r w:rsidR="003746E4" w:rsidRPr="00131AA4">
        <w:rPr>
          <w:rFonts w:ascii="Times New Roman" w:eastAsia="Times New Roman" w:hAnsi="Times New Roman" w:cs="Times New Roman"/>
          <w:b/>
          <w:bCs/>
          <w:kern w:val="0"/>
          <w:sz w:val="24"/>
          <w:szCs w:val="24"/>
          <w:lang w:eastAsia="lv-LV"/>
          <w14:ligatures w14:val="none"/>
        </w:rPr>
        <w:t xml:space="preserve"> </w:t>
      </w:r>
      <w:r w:rsidR="003114DB" w:rsidRPr="00131AA4">
        <w:rPr>
          <w:rFonts w:ascii="Times New Roman" w:eastAsia="Times New Roman" w:hAnsi="Times New Roman" w:cs="Times New Roman"/>
          <w:b/>
          <w:bCs/>
          <w:kern w:val="0"/>
          <w:sz w:val="24"/>
          <w:szCs w:val="24"/>
          <w:lang w:eastAsia="lv-LV"/>
          <w14:ligatures w14:val="none"/>
        </w:rPr>
        <w:t>l</w:t>
      </w:r>
      <w:r w:rsidR="003746E4" w:rsidRPr="00131AA4">
        <w:rPr>
          <w:rFonts w:ascii="Times New Roman" w:eastAsia="Times New Roman" w:hAnsi="Times New Roman" w:cs="Times New Roman"/>
          <w:b/>
          <w:bCs/>
          <w:kern w:val="0"/>
          <w:sz w:val="24"/>
          <w:szCs w:val="24"/>
          <w:lang w:eastAsia="lv-LV"/>
          <w14:ligatures w14:val="none"/>
        </w:rPr>
        <w:t xml:space="preserve">īdzvērtīgu </w:t>
      </w:r>
      <w:r w:rsidR="00F564C6" w:rsidRPr="00131AA4">
        <w:rPr>
          <w:rFonts w:ascii="Times New Roman" w:eastAsia="Times New Roman" w:hAnsi="Times New Roman" w:cs="Times New Roman"/>
          <w:b/>
          <w:bCs/>
          <w:kern w:val="0"/>
          <w:sz w:val="24"/>
          <w:szCs w:val="24"/>
          <w:lang w:eastAsia="lv-LV"/>
          <w14:ligatures w14:val="none"/>
        </w:rPr>
        <w:t xml:space="preserve">darinājumu/preču </w:t>
      </w:r>
      <w:r w:rsidR="00D24CEE" w:rsidRPr="00131AA4">
        <w:rPr>
          <w:rFonts w:ascii="Times New Roman" w:eastAsia="Times New Roman" w:hAnsi="Times New Roman" w:cs="Times New Roman"/>
          <w:b/>
          <w:bCs/>
          <w:kern w:val="0"/>
          <w:sz w:val="24"/>
          <w:szCs w:val="24"/>
          <w:lang w:eastAsia="lv-LV"/>
          <w14:ligatures w14:val="none"/>
        </w:rPr>
        <w:t xml:space="preserve">piedāvājuma </w:t>
      </w:r>
      <w:r w:rsidR="00504767" w:rsidRPr="00131AA4">
        <w:rPr>
          <w:rFonts w:ascii="Times New Roman" w:eastAsia="Times New Roman" w:hAnsi="Times New Roman" w:cs="Times New Roman"/>
          <w:b/>
          <w:bCs/>
          <w:kern w:val="0"/>
          <w:sz w:val="24"/>
          <w:szCs w:val="24"/>
          <w:lang w:eastAsia="lv-LV"/>
          <w14:ligatures w14:val="none"/>
        </w:rPr>
        <w:t xml:space="preserve"> </w:t>
      </w:r>
      <w:r w:rsidR="003746E4" w:rsidRPr="00131AA4">
        <w:rPr>
          <w:rFonts w:ascii="Times New Roman" w:eastAsia="Times New Roman" w:hAnsi="Times New Roman" w:cs="Times New Roman"/>
          <w:b/>
          <w:bCs/>
          <w:kern w:val="0"/>
          <w:sz w:val="24"/>
          <w:szCs w:val="24"/>
          <w:lang w:eastAsia="lv-LV"/>
          <w14:ligatures w14:val="none"/>
        </w:rPr>
        <w:t>gadījumā un, ja ir iegūts vienāds vērtēšanas punktu skaits, dalību nosaka</w:t>
      </w:r>
      <w:r w:rsidR="00642DB5" w:rsidRPr="00131AA4">
        <w:rPr>
          <w:rFonts w:ascii="Times New Roman" w:eastAsia="Times New Roman" w:hAnsi="Times New Roman" w:cs="Times New Roman"/>
          <w:b/>
          <w:bCs/>
          <w:kern w:val="0"/>
          <w:sz w:val="24"/>
          <w:szCs w:val="24"/>
          <w:lang w:eastAsia="lv-LV"/>
          <w14:ligatures w14:val="none"/>
        </w:rPr>
        <w:t xml:space="preserve"> pēc Pretendenta vizuālā tēla un tirdzniecības vietas noformējuma</w:t>
      </w:r>
      <w:r w:rsidR="00E373F2" w:rsidRPr="00131AA4">
        <w:rPr>
          <w:rFonts w:ascii="Times New Roman" w:eastAsia="Times New Roman" w:hAnsi="Times New Roman" w:cs="Times New Roman"/>
          <w:b/>
          <w:bCs/>
          <w:kern w:val="0"/>
          <w:sz w:val="24"/>
          <w:szCs w:val="24"/>
          <w:lang w:eastAsia="lv-LV"/>
          <w14:ligatures w14:val="none"/>
        </w:rPr>
        <w:t> </w:t>
      </w:r>
      <w:r w:rsidR="00642DB5" w:rsidRPr="00131AA4">
        <w:rPr>
          <w:rFonts w:ascii="Times New Roman" w:eastAsia="Times New Roman" w:hAnsi="Times New Roman" w:cs="Times New Roman"/>
          <w:b/>
          <w:bCs/>
          <w:kern w:val="0"/>
          <w:sz w:val="24"/>
          <w:szCs w:val="24"/>
          <w:lang w:eastAsia="lv-LV"/>
          <w14:ligatures w14:val="none"/>
        </w:rPr>
        <w:t>(</w:t>
      </w:r>
      <w:r w:rsidR="00C63309" w:rsidRPr="00131AA4">
        <w:rPr>
          <w:rFonts w:ascii="Times New Roman" w:eastAsia="Times New Roman" w:hAnsi="Times New Roman" w:cs="Times New Roman"/>
          <w:b/>
          <w:bCs/>
          <w:kern w:val="0"/>
          <w:sz w:val="24"/>
          <w:szCs w:val="24"/>
          <w:lang w:eastAsia="lv-LV"/>
          <w14:ligatures w14:val="none"/>
        </w:rPr>
        <w:t>sk</w:t>
      </w:r>
      <w:r w:rsidR="00642DB5" w:rsidRPr="00131AA4">
        <w:rPr>
          <w:rFonts w:ascii="Times New Roman" w:eastAsia="Times New Roman" w:hAnsi="Times New Roman" w:cs="Times New Roman"/>
          <w:b/>
          <w:bCs/>
          <w:kern w:val="0"/>
          <w:sz w:val="24"/>
          <w:szCs w:val="24"/>
          <w:lang w:eastAsia="lv-LV"/>
          <w14:ligatures w14:val="none"/>
        </w:rPr>
        <w:t>.</w:t>
      </w:r>
      <w:r w:rsidR="00352CBA" w:rsidRPr="00131AA4">
        <w:rPr>
          <w:rFonts w:ascii="Times New Roman" w:eastAsia="Times New Roman" w:hAnsi="Times New Roman" w:cs="Times New Roman"/>
          <w:b/>
          <w:bCs/>
          <w:kern w:val="0"/>
          <w:sz w:val="24"/>
          <w:szCs w:val="24"/>
          <w:lang w:eastAsia="lv-LV"/>
          <w14:ligatures w14:val="none"/>
        </w:rPr>
        <w:t> </w:t>
      </w:r>
      <w:r w:rsidR="00D21C25" w:rsidRPr="00131AA4">
        <w:rPr>
          <w:rFonts w:ascii="Times New Roman" w:eastAsia="Times New Roman" w:hAnsi="Times New Roman" w:cs="Times New Roman"/>
          <w:b/>
          <w:bCs/>
          <w:kern w:val="0"/>
          <w:sz w:val="24"/>
          <w:szCs w:val="24"/>
          <w:lang w:eastAsia="lv-LV"/>
          <w14:ligatures w14:val="none"/>
        </w:rPr>
        <w:t>29</w:t>
      </w:r>
      <w:r w:rsidR="00642DB5" w:rsidRPr="00131AA4">
        <w:rPr>
          <w:rFonts w:ascii="Times New Roman" w:eastAsia="Times New Roman" w:hAnsi="Times New Roman" w:cs="Times New Roman"/>
          <w:b/>
          <w:bCs/>
          <w:kern w:val="0"/>
          <w:sz w:val="24"/>
          <w:szCs w:val="24"/>
          <w:lang w:eastAsia="lv-LV"/>
          <w14:ligatures w14:val="none"/>
        </w:rPr>
        <w:t>.1</w:t>
      </w:r>
      <w:r w:rsidR="00352CBA" w:rsidRPr="00131AA4">
        <w:rPr>
          <w:rFonts w:ascii="Times New Roman" w:eastAsia="Times New Roman" w:hAnsi="Times New Roman" w:cs="Times New Roman"/>
          <w:b/>
          <w:bCs/>
          <w:kern w:val="0"/>
          <w:sz w:val="24"/>
          <w:szCs w:val="24"/>
          <w:lang w:eastAsia="lv-LV"/>
          <w14:ligatures w14:val="none"/>
        </w:rPr>
        <w:t> </w:t>
      </w:r>
      <w:r w:rsidR="00642DB5" w:rsidRPr="00131AA4">
        <w:rPr>
          <w:rFonts w:ascii="Times New Roman" w:eastAsia="Times New Roman" w:hAnsi="Times New Roman" w:cs="Times New Roman"/>
          <w:b/>
          <w:bCs/>
          <w:kern w:val="0"/>
          <w:sz w:val="24"/>
          <w:szCs w:val="24"/>
          <w:lang w:eastAsia="lv-LV"/>
          <w14:ligatures w14:val="none"/>
        </w:rPr>
        <w:t>un</w:t>
      </w:r>
      <w:r w:rsidR="00352CBA" w:rsidRPr="00131AA4">
        <w:rPr>
          <w:rFonts w:ascii="Times New Roman" w:eastAsia="Times New Roman" w:hAnsi="Times New Roman" w:cs="Times New Roman"/>
          <w:b/>
          <w:bCs/>
          <w:kern w:val="0"/>
          <w:sz w:val="24"/>
          <w:szCs w:val="24"/>
          <w:lang w:eastAsia="lv-LV"/>
          <w14:ligatures w14:val="none"/>
        </w:rPr>
        <w:t> </w:t>
      </w:r>
      <w:r w:rsidR="00D21C25" w:rsidRPr="00131AA4">
        <w:rPr>
          <w:rFonts w:ascii="Times New Roman" w:eastAsia="Times New Roman" w:hAnsi="Times New Roman" w:cs="Times New Roman"/>
          <w:b/>
          <w:bCs/>
          <w:kern w:val="0"/>
          <w:sz w:val="24"/>
          <w:szCs w:val="24"/>
          <w:lang w:eastAsia="lv-LV"/>
          <w14:ligatures w14:val="none"/>
        </w:rPr>
        <w:t>29</w:t>
      </w:r>
      <w:r w:rsidR="00642DB5" w:rsidRPr="00131AA4">
        <w:rPr>
          <w:rFonts w:ascii="Times New Roman" w:eastAsia="Times New Roman" w:hAnsi="Times New Roman" w:cs="Times New Roman"/>
          <w:b/>
          <w:bCs/>
          <w:kern w:val="0"/>
          <w:sz w:val="24"/>
          <w:szCs w:val="24"/>
          <w:lang w:eastAsia="lv-LV"/>
          <w14:ligatures w14:val="none"/>
        </w:rPr>
        <w:t>.2.)</w:t>
      </w:r>
      <w:r w:rsidR="005B0BC7" w:rsidRPr="00131AA4">
        <w:rPr>
          <w:rFonts w:ascii="Times New Roman" w:eastAsia="Times New Roman" w:hAnsi="Times New Roman" w:cs="Times New Roman"/>
          <w:b/>
          <w:bCs/>
          <w:kern w:val="0"/>
          <w:sz w:val="24"/>
          <w:szCs w:val="24"/>
          <w:lang w:eastAsia="lv-LV"/>
          <w14:ligatures w14:val="none"/>
        </w:rPr>
        <w:t>,</w:t>
      </w:r>
      <w:r w:rsidR="00FB2637" w:rsidRPr="00131AA4">
        <w:rPr>
          <w:rFonts w:ascii="Times New Roman" w:eastAsia="Times New Roman" w:hAnsi="Times New Roman" w:cs="Times New Roman"/>
          <w:b/>
          <w:bCs/>
          <w:kern w:val="0"/>
          <w:sz w:val="24"/>
          <w:szCs w:val="24"/>
          <w:lang w:eastAsia="lv-LV"/>
          <w14:ligatures w14:val="none"/>
        </w:rPr>
        <w:t> </w:t>
      </w:r>
      <w:r w:rsidR="005B0BC7" w:rsidRPr="00131AA4">
        <w:rPr>
          <w:rFonts w:ascii="Times New Roman" w:eastAsia="Times New Roman" w:hAnsi="Times New Roman" w:cs="Times New Roman"/>
          <w:b/>
          <w:bCs/>
          <w:kern w:val="0"/>
          <w:sz w:val="24"/>
          <w:szCs w:val="24"/>
          <w:lang w:eastAsia="lv-LV"/>
          <w14:ligatures w14:val="none"/>
        </w:rPr>
        <w:t>tādejādi</w:t>
      </w:r>
      <w:r w:rsidR="00FB2637" w:rsidRPr="00131AA4">
        <w:rPr>
          <w:rFonts w:ascii="Times New Roman" w:eastAsia="Times New Roman" w:hAnsi="Times New Roman" w:cs="Times New Roman"/>
          <w:b/>
          <w:bCs/>
          <w:kern w:val="0"/>
          <w:sz w:val="24"/>
          <w:szCs w:val="24"/>
          <w:lang w:eastAsia="lv-LV"/>
          <w14:ligatures w14:val="none"/>
        </w:rPr>
        <w:t> saglabājot </w:t>
      </w:r>
      <w:r w:rsidR="005B0BC7" w:rsidRPr="00131AA4">
        <w:rPr>
          <w:rFonts w:ascii="Times New Roman" w:eastAsia="Times New Roman" w:hAnsi="Times New Roman" w:cs="Times New Roman"/>
          <w:b/>
          <w:bCs/>
          <w:kern w:val="0"/>
          <w:sz w:val="24"/>
          <w:szCs w:val="24"/>
          <w:lang w:eastAsia="lv-LV"/>
          <w14:ligatures w14:val="none"/>
        </w:rPr>
        <w:t>vienotu</w:t>
      </w:r>
      <w:r w:rsidR="00FB2637" w:rsidRPr="00131AA4">
        <w:rPr>
          <w:rFonts w:ascii="Times New Roman" w:eastAsia="Times New Roman" w:hAnsi="Times New Roman" w:cs="Times New Roman"/>
          <w:b/>
          <w:bCs/>
          <w:kern w:val="0"/>
          <w:sz w:val="24"/>
          <w:szCs w:val="24"/>
          <w:lang w:eastAsia="lv-LV"/>
          <w14:ligatures w14:val="none"/>
        </w:rPr>
        <w:t> </w:t>
      </w:r>
      <w:r w:rsidR="005B0BC7" w:rsidRPr="00131AA4">
        <w:rPr>
          <w:rFonts w:ascii="Times New Roman" w:eastAsia="Times New Roman" w:hAnsi="Times New Roman" w:cs="Times New Roman"/>
          <w:b/>
          <w:bCs/>
          <w:kern w:val="0"/>
          <w:sz w:val="24"/>
          <w:szCs w:val="24"/>
          <w:lang w:eastAsia="lv-LV"/>
          <w14:ligatures w14:val="none"/>
        </w:rPr>
        <w:t>Tirgus</w:t>
      </w:r>
      <w:r w:rsidR="00FB2637" w:rsidRPr="00131AA4">
        <w:rPr>
          <w:rFonts w:ascii="Times New Roman" w:eastAsia="Times New Roman" w:hAnsi="Times New Roman" w:cs="Times New Roman"/>
          <w:b/>
          <w:bCs/>
          <w:kern w:val="0"/>
          <w:sz w:val="24"/>
          <w:szCs w:val="24"/>
          <w:lang w:eastAsia="lv-LV"/>
          <w14:ligatures w14:val="none"/>
        </w:rPr>
        <w:t> </w:t>
      </w:r>
      <w:r w:rsidR="005B0BC7" w:rsidRPr="00131AA4">
        <w:rPr>
          <w:rFonts w:ascii="Times New Roman" w:eastAsia="Times New Roman" w:hAnsi="Times New Roman" w:cs="Times New Roman"/>
          <w:b/>
          <w:bCs/>
          <w:kern w:val="0"/>
          <w:sz w:val="24"/>
          <w:szCs w:val="24"/>
          <w:lang w:eastAsia="lv-LV"/>
          <w14:ligatures w14:val="none"/>
        </w:rPr>
        <w:t>tēlu</w:t>
      </w:r>
      <w:r w:rsidR="0019415F" w:rsidRPr="00131AA4">
        <w:rPr>
          <w:rFonts w:ascii="Times New Roman" w:eastAsia="Times New Roman" w:hAnsi="Times New Roman" w:cs="Times New Roman"/>
          <w:b/>
          <w:bCs/>
          <w:kern w:val="0"/>
          <w:sz w:val="24"/>
          <w:szCs w:val="24"/>
          <w:lang w:eastAsia="lv-LV"/>
          <w14:ligatures w14:val="none"/>
        </w:rPr>
        <w:t>;</w:t>
      </w:r>
      <w:r w:rsidR="00B758AB" w:rsidRPr="00131AA4">
        <w:rPr>
          <w:rFonts w:ascii="Segoe UI" w:eastAsia="Times New Roman" w:hAnsi="Segoe UI" w:cs="Segoe UI"/>
          <w:kern w:val="0"/>
          <w:sz w:val="18"/>
          <w:szCs w:val="18"/>
          <w:lang w:eastAsia="lv-LV"/>
          <w14:ligatures w14:val="none"/>
        </w:rPr>
        <w:br/>
      </w:r>
      <w:r w:rsidR="00E22F44" w:rsidRPr="00131AA4">
        <w:rPr>
          <w:rFonts w:ascii="Times New Roman" w:eastAsia="Times New Roman" w:hAnsi="Times New Roman" w:cs="Times New Roman"/>
          <w:color w:val="000000" w:themeColor="text1"/>
          <w:kern w:val="0"/>
          <w:sz w:val="24"/>
          <w:szCs w:val="24"/>
          <w:lang w:eastAsia="lv-LV"/>
          <w14:ligatures w14:val="none"/>
        </w:rPr>
        <w:lastRenderedPageBreak/>
        <w:t>9.</w:t>
      </w:r>
      <w:r w:rsidR="005E01D2" w:rsidRPr="00131AA4">
        <w:rPr>
          <w:rFonts w:ascii="Times New Roman" w:eastAsia="Times New Roman" w:hAnsi="Times New Roman" w:cs="Times New Roman"/>
          <w:color w:val="000000" w:themeColor="text1"/>
          <w:kern w:val="0"/>
          <w:sz w:val="24"/>
          <w:szCs w:val="24"/>
          <w:lang w:eastAsia="lv-LV"/>
          <w14:ligatures w14:val="none"/>
        </w:rPr>
        <w:t>5</w:t>
      </w:r>
      <w:r w:rsidR="00E22F44" w:rsidRPr="00131AA4">
        <w:rPr>
          <w:rFonts w:ascii="Times New Roman" w:eastAsia="Times New Roman" w:hAnsi="Times New Roman" w:cs="Times New Roman"/>
          <w:color w:val="000000" w:themeColor="text1"/>
          <w:kern w:val="0"/>
          <w:sz w:val="24"/>
          <w:szCs w:val="24"/>
          <w:lang w:eastAsia="lv-LV"/>
          <w14:ligatures w14:val="none"/>
        </w:rPr>
        <w:t>.</w:t>
      </w:r>
      <w:r w:rsidR="00295F38" w:rsidRPr="00131AA4">
        <w:rPr>
          <w:rFonts w:ascii="Times New Roman" w:eastAsia="Times New Roman" w:hAnsi="Times New Roman" w:cs="Times New Roman"/>
          <w:color w:val="000000" w:themeColor="text1"/>
          <w:kern w:val="0"/>
          <w:sz w:val="24"/>
          <w:szCs w:val="24"/>
          <w:lang w:eastAsia="lv-LV"/>
          <w14:ligatures w14:val="none"/>
        </w:rPr>
        <w:t xml:space="preserve"> </w:t>
      </w:r>
      <w:r w:rsidR="001669F1" w:rsidRPr="00131AA4">
        <w:rPr>
          <w:rFonts w:ascii="Times New Roman" w:eastAsia="Times New Roman" w:hAnsi="Times New Roman" w:cs="Times New Roman"/>
          <w:color w:val="000000" w:themeColor="text1"/>
          <w:kern w:val="0"/>
          <w:sz w:val="24"/>
          <w:szCs w:val="24"/>
          <w:lang w:eastAsia="lv-LV"/>
          <w14:ligatures w14:val="none"/>
        </w:rPr>
        <w:t>l</w:t>
      </w:r>
      <w:r w:rsidR="003214FA" w:rsidRPr="00131AA4">
        <w:rPr>
          <w:rFonts w:ascii="Times New Roman" w:eastAsia="Times New Roman" w:hAnsi="Times New Roman" w:cs="Times New Roman"/>
          <w:color w:val="000000" w:themeColor="text1"/>
          <w:kern w:val="0"/>
          <w:sz w:val="24"/>
          <w:szCs w:val="24"/>
          <w:lang w:eastAsia="lv-LV"/>
          <w14:ligatures w14:val="none"/>
        </w:rPr>
        <w:t>ai nodrošinātu daudzveidīgu piedāvājumu klāstu</w:t>
      </w:r>
      <w:r w:rsidR="00C1668F" w:rsidRPr="00131AA4">
        <w:rPr>
          <w:rFonts w:ascii="Times New Roman" w:eastAsia="Times New Roman" w:hAnsi="Times New Roman" w:cs="Times New Roman"/>
          <w:color w:val="000000" w:themeColor="text1"/>
          <w:kern w:val="0"/>
          <w:sz w:val="24"/>
          <w:szCs w:val="24"/>
          <w:lang w:eastAsia="lv-LV"/>
          <w14:ligatures w14:val="none"/>
        </w:rPr>
        <w:t>, Rīkotāj</w:t>
      </w:r>
      <w:r w:rsidR="00A833B0" w:rsidRPr="00131AA4">
        <w:rPr>
          <w:rFonts w:ascii="Times New Roman" w:eastAsia="Times New Roman" w:hAnsi="Times New Roman" w:cs="Times New Roman"/>
          <w:color w:val="000000" w:themeColor="text1"/>
          <w:kern w:val="0"/>
          <w:sz w:val="24"/>
          <w:szCs w:val="24"/>
          <w:lang w:eastAsia="lv-LV"/>
          <w14:ligatures w14:val="none"/>
        </w:rPr>
        <w:t>s</w:t>
      </w:r>
      <w:r w:rsidR="00C1668F" w:rsidRPr="00131AA4">
        <w:rPr>
          <w:rFonts w:ascii="Times New Roman" w:eastAsia="Times New Roman" w:hAnsi="Times New Roman" w:cs="Times New Roman"/>
          <w:color w:val="000000" w:themeColor="text1"/>
          <w:kern w:val="0"/>
          <w:sz w:val="24"/>
          <w:szCs w:val="24"/>
          <w:lang w:eastAsia="lv-LV"/>
          <w14:ligatures w14:val="none"/>
        </w:rPr>
        <w:t xml:space="preserve"> ir tiesī</w:t>
      </w:r>
      <w:r w:rsidR="00A833B0" w:rsidRPr="00131AA4">
        <w:rPr>
          <w:rFonts w:ascii="Times New Roman" w:eastAsia="Times New Roman" w:hAnsi="Times New Roman" w:cs="Times New Roman"/>
          <w:color w:val="000000" w:themeColor="text1"/>
          <w:kern w:val="0"/>
          <w:sz w:val="24"/>
          <w:szCs w:val="24"/>
          <w:lang w:eastAsia="lv-LV"/>
          <w14:ligatures w14:val="none"/>
        </w:rPr>
        <w:t>gs</w:t>
      </w:r>
      <w:r w:rsidR="00C1668F" w:rsidRPr="00131AA4">
        <w:rPr>
          <w:rFonts w:ascii="Times New Roman" w:eastAsia="Times New Roman" w:hAnsi="Times New Roman" w:cs="Times New Roman"/>
          <w:color w:val="000000" w:themeColor="text1"/>
          <w:kern w:val="0"/>
          <w:sz w:val="24"/>
          <w:szCs w:val="24"/>
          <w:lang w:eastAsia="lv-LV"/>
          <w14:ligatures w14:val="none"/>
        </w:rPr>
        <w:t xml:space="preserve"> apstiprināt citu Pretendentu, kurš pieteicies dalībai</w:t>
      </w:r>
      <w:r w:rsidR="00295F38" w:rsidRPr="00131AA4">
        <w:rPr>
          <w:rFonts w:ascii="Times New Roman" w:eastAsia="Times New Roman" w:hAnsi="Times New Roman" w:cs="Times New Roman"/>
          <w:color w:val="000000" w:themeColor="text1"/>
          <w:kern w:val="0"/>
          <w:sz w:val="24"/>
          <w:szCs w:val="24"/>
          <w:lang w:eastAsia="lv-LV"/>
          <w14:ligatures w14:val="none"/>
        </w:rPr>
        <w:t>,</w:t>
      </w:r>
      <w:r w:rsidR="00E22F44" w:rsidRPr="00131AA4">
        <w:rPr>
          <w:rFonts w:ascii="Times New Roman" w:eastAsia="Times New Roman" w:hAnsi="Times New Roman" w:cs="Times New Roman"/>
          <w:color w:val="000000" w:themeColor="text1"/>
          <w:kern w:val="0"/>
          <w:sz w:val="24"/>
          <w:szCs w:val="24"/>
          <w:lang w:eastAsia="lv-LV"/>
          <w14:ligatures w14:val="none"/>
        </w:rPr>
        <w:t xml:space="preserve"> ja nolikuma 4. punktā minētais Pretendents atsakās no līguma slēgšanas</w:t>
      </w:r>
      <w:r w:rsidR="00B73728" w:rsidRPr="00131AA4">
        <w:rPr>
          <w:rFonts w:ascii="Times New Roman" w:eastAsia="Times New Roman" w:hAnsi="Times New Roman" w:cs="Times New Roman"/>
          <w:color w:val="000000" w:themeColor="text1"/>
          <w:kern w:val="0"/>
          <w:sz w:val="24"/>
          <w:szCs w:val="24"/>
          <w:lang w:eastAsia="lv-LV"/>
          <w14:ligatures w14:val="none"/>
        </w:rPr>
        <w:t> </w:t>
      </w:r>
      <w:r w:rsidR="00E22F44" w:rsidRPr="00131AA4">
        <w:rPr>
          <w:rFonts w:ascii="Times New Roman" w:eastAsia="Times New Roman" w:hAnsi="Times New Roman" w:cs="Times New Roman"/>
          <w:color w:val="000000" w:themeColor="text1"/>
          <w:kern w:val="0"/>
          <w:sz w:val="24"/>
          <w:szCs w:val="24"/>
          <w:lang w:eastAsia="lv-LV"/>
          <w14:ligatures w14:val="none"/>
        </w:rPr>
        <w:t>vai</w:t>
      </w:r>
      <w:r w:rsidR="00B73728" w:rsidRPr="00131AA4">
        <w:rPr>
          <w:rFonts w:ascii="Times New Roman" w:eastAsia="Times New Roman" w:hAnsi="Times New Roman" w:cs="Times New Roman"/>
          <w:color w:val="000000" w:themeColor="text1"/>
          <w:kern w:val="0"/>
          <w:sz w:val="24"/>
          <w:szCs w:val="24"/>
          <w:lang w:eastAsia="lv-LV"/>
          <w14:ligatures w14:val="none"/>
        </w:rPr>
        <w:t> </w:t>
      </w:r>
      <w:r w:rsidR="00E22F44" w:rsidRPr="00131AA4">
        <w:rPr>
          <w:rFonts w:ascii="Times New Roman" w:eastAsia="Times New Roman" w:hAnsi="Times New Roman" w:cs="Times New Roman"/>
          <w:color w:val="000000" w:themeColor="text1"/>
          <w:kern w:val="0"/>
          <w:sz w:val="24"/>
          <w:szCs w:val="24"/>
          <w:lang w:eastAsia="lv-LV"/>
          <w14:ligatures w14:val="none"/>
        </w:rPr>
        <w:t>atsauc</w:t>
      </w:r>
      <w:r w:rsidR="00B73728" w:rsidRPr="00131AA4">
        <w:rPr>
          <w:rFonts w:ascii="Times New Roman" w:eastAsia="Times New Roman" w:hAnsi="Times New Roman" w:cs="Times New Roman"/>
          <w:color w:val="000000" w:themeColor="text1"/>
          <w:kern w:val="0"/>
          <w:sz w:val="24"/>
          <w:szCs w:val="24"/>
          <w:lang w:eastAsia="lv-LV"/>
          <w14:ligatures w14:val="none"/>
        </w:rPr>
        <w:t> </w:t>
      </w:r>
      <w:r w:rsidR="00E22F44" w:rsidRPr="00131AA4">
        <w:rPr>
          <w:rFonts w:ascii="Times New Roman" w:eastAsia="Times New Roman" w:hAnsi="Times New Roman" w:cs="Times New Roman"/>
          <w:color w:val="000000" w:themeColor="text1"/>
          <w:kern w:val="0"/>
          <w:sz w:val="24"/>
          <w:szCs w:val="24"/>
          <w:lang w:eastAsia="lv-LV"/>
          <w14:ligatures w14:val="none"/>
        </w:rPr>
        <w:t>savu</w:t>
      </w:r>
      <w:r w:rsidR="00B73728" w:rsidRPr="00131AA4">
        <w:rPr>
          <w:rFonts w:ascii="Times New Roman" w:eastAsia="Times New Roman" w:hAnsi="Times New Roman" w:cs="Times New Roman"/>
          <w:color w:val="000000" w:themeColor="text1"/>
          <w:kern w:val="0"/>
          <w:sz w:val="24"/>
          <w:szCs w:val="24"/>
          <w:lang w:eastAsia="lv-LV"/>
          <w14:ligatures w14:val="none"/>
        </w:rPr>
        <w:t> </w:t>
      </w:r>
      <w:r w:rsidR="00E22F44" w:rsidRPr="00131AA4">
        <w:rPr>
          <w:rFonts w:ascii="Times New Roman" w:eastAsia="Times New Roman" w:hAnsi="Times New Roman" w:cs="Times New Roman"/>
          <w:color w:val="000000" w:themeColor="text1"/>
          <w:kern w:val="0"/>
          <w:sz w:val="24"/>
          <w:szCs w:val="24"/>
          <w:lang w:eastAsia="lv-LV"/>
          <w14:ligatures w14:val="none"/>
        </w:rPr>
        <w:t>dalību</w:t>
      </w:r>
      <w:r w:rsidR="00B73728" w:rsidRPr="00131AA4">
        <w:rPr>
          <w:rFonts w:ascii="Times New Roman" w:eastAsia="Times New Roman" w:hAnsi="Times New Roman" w:cs="Times New Roman"/>
          <w:color w:val="000000" w:themeColor="text1"/>
          <w:kern w:val="0"/>
          <w:sz w:val="24"/>
          <w:szCs w:val="24"/>
          <w:lang w:eastAsia="lv-LV"/>
          <w14:ligatures w14:val="none"/>
        </w:rPr>
        <w:t> </w:t>
      </w:r>
      <w:r w:rsidR="00E22F44" w:rsidRPr="00131AA4">
        <w:rPr>
          <w:rFonts w:ascii="Times New Roman" w:eastAsia="Times New Roman" w:hAnsi="Times New Roman" w:cs="Times New Roman"/>
          <w:color w:val="000000" w:themeColor="text1"/>
          <w:kern w:val="0"/>
          <w:sz w:val="24"/>
          <w:szCs w:val="24"/>
          <w:lang w:eastAsia="lv-LV"/>
          <w14:ligatures w14:val="none"/>
        </w:rPr>
        <w:t>Tirgū</w:t>
      </w:r>
      <w:r w:rsidR="00A10247" w:rsidRPr="00131AA4">
        <w:rPr>
          <w:rFonts w:ascii="Times New Roman" w:eastAsia="Times New Roman" w:hAnsi="Times New Roman" w:cs="Times New Roman"/>
          <w:color w:val="000000" w:themeColor="text1"/>
          <w:kern w:val="0"/>
          <w:sz w:val="24"/>
          <w:szCs w:val="24"/>
          <w:lang w:eastAsia="lv-LV"/>
          <w14:ligatures w14:val="none"/>
        </w:rPr>
        <w:t>;</w:t>
      </w:r>
      <w:r w:rsidR="00B758AB" w:rsidRPr="00131AA4">
        <w:rPr>
          <w:rFonts w:ascii="Segoe UI" w:eastAsia="Times New Roman" w:hAnsi="Segoe UI" w:cs="Segoe UI"/>
          <w:kern w:val="0"/>
          <w:sz w:val="18"/>
          <w:szCs w:val="18"/>
          <w:lang w:eastAsia="lv-LV"/>
          <w14:ligatures w14:val="none"/>
        </w:rPr>
        <w:br/>
      </w:r>
      <w:r w:rsidR="00790431" w:rsidRPr="00131AA4">
        <w:rPr>
          <w:rFonts w:ascii="Times New Roman" w:eastAsia="Times New Roman" w:hAnsi="Times New Roman" w:cs="Times New Roman"/>
          <w:color w:val="000000" w:themeColor="text1"/>
          <w:kern w:val="0"/>
          <w:sz w:val="24"/>
          <w:szCs w:val="24"/>
          <w:lang w:eastAsia="lv-LV"/>
          <w14:ligatures w14:val="none"/>
        </w:rPr>
        <w:t>9.</w:t>
      </w:r>
      <w:r w:rsidR="005E01D2" w:rsidRPr="00131AA4">
        <w:rPr>
          <w:rFonts w:ascii="Times New Roman" w:eastAsia="Times New Roman" w:hAnsi="Times New Roman" w:cs="Times New Roman"/>
          <w:color w:val="000000" w:themeColor="text1"/>
          <w:kern w:val="0"/>
          <w:sz w:val="24"/>
          <w:szCs w:val="24"/>
          <w:lang w:eastAsia="lv-LV"/>
          <w14:ligatures w14:val="none"/>
        </w:rPr>
        <w:t>6</w:t>
      </w:r>
      <w:r w:rsidR="00790431" w:rsidRPr="00131AA4">
        <w:rPr>
          <w:rFonts w:ascii="Times New Roman" w:eastAsia="Times New Roman" w:hAnsi="Times New Roman" w:cs="Times New Roman"/>
          <w:color w:val="000000" w:themeColor="text1"/>
          <w:kern w:val="0"/>
          <w:sz w:val="24"/>
          <w:szCs w:val="24"/>
          <w:lang w:eastAsia="lv-LV"/>
          <w14:ligatures w14:val="none"/>
        </w:rPr>
        <w:t xml:space="preserve">. </w:t>
      </w:r>
      <w:r w:rsidR="001669F1" w:rsidRPr="00131AA4">
        <w:rPr>
          <w:rFonts w:ascii="Times New Roman" w:eastAsia="Times New Roman" w:hAnsi="Times New Roman" w:cs="Times New Roman"/>
          <w:color w:val="000000" w:themeColor="text1"/>
          <w:kern w:val="0"/>
          <w:sz w:val="24"/>
          <w:szCs w:val="24"/>
          <w:lang w:eastAsia="lv-LV"/>
          <w14:ligatures w14:val="none"/>
        </w:rPr>
        <w:t>j</w:t>
      </w:r>
      <w:r w:rsidR="00314885" w:rsidRPr="00131AA4">
        <w:rPr>
          <w:rFonts w:ascii="Times New Roman" w:eastAsia="Times New Roman" w:hAnsi="Times New Roman" w:cs="Times New Roman"/>
          <w:color w:val="000000" w:themeColor="text1"/>
          <w:kern w:val="0"/>
          <w:sz w:val="24"/>
          <w:szCs w:val="24"/>
          <w:lang w:eastAsia="lv-LV"/>
          <w14:ligatures w14:val="none"/>
        </w:rPr>
        <w:t xml:space="preserve">a </w:t>
      </w:r>
      <w:r w:rsidR="007035D2" w:rsidRPr="00131AA4">
        <w:rPr>
          <w:rFonts w:ascii="Times New Roman" w:eastAsia="Times New Roman" w:hAnsi="Times New Roman" w:cs="Times New Roman"/>
          <w:color w:val="000000" w:themeColor="text1"/>
          <w:kern w:val="0"/>
          <w:sz w:val="24"/>
          <w:szCs w:val="24"/>
          <w:lang w:eastAsia="lv-LV"/>
          <w14:ligatures w14:val="none"/>
        </w:rPr>
        <w:t xml:space="preserve">kādā no 6.2., 6.3., 6.4. </w:t>
      </w:r>
      <w:r w:rsidR="009156D0" w:rsidRPr="00131AA4">
        <w:rPr>
          <w:rFonts w:ascii="Times New Roman" w:eastAsia="Times New Roman" w:hAnsi="Times New Roman" w:cs="Times New Roman"/>
          <w:color w:val="000000" w:themeColor="text1"/>
          <w:kern w:val="0"/>
          <w:sz w:val="24"/>
          <w:szCs w:val="24"/>
          <w:lang w:eastAsia="lv-LV"/>
          <w14:ligatures w14:val="none"/>
        </w:rPr>
        <w:t>apakš</w:t>
      </w:r>
      <w:r w:rsidR="007035D2" w:rsidRPr="00131AA4">
        <w:rPr>
          <w:rFonts w:ascii="Times New Roman" w:eastAsia="Times New Roman" w:hAnsi="Times New Roman" w:cs="Times New Roman"/>
          <w:color w:val="000000" w:themeColor="text1"/>
          <w:kern w:val="0"/>
          <w:sz w:val="24"/>
          <w:szCs w:val="24"/>
          <w:lang w:eastAsia="lv-LV"/>
          <w14:ligatures w14:val="none"/>
        </w:rPr>
        <w:t>punktos minētajām nozarēm</w:t>
      </w:r>
      <w:r w:rsidR="00314885" w:rsidRPr="00131AA4">
        <w:rPr>
          <w:rFonts w:ascii="Times New Roman" w:eastAsia="Times New Roman" w:hAnsi="Times New Roman" w:cs="Times New Roman"/>
          <w:color w:val="000000" w:themeColor="text1"/>
          <w:kern w:val="0"/>
          <w:sz w:val="24"/>
          <w:szCs w:val="24"/>
          <w:lang w:eastAsia="lv-LV"/>
          <w14:ligatures w14:val="none"/>
        </w:rPr>
        <w:t xml:space="preserve"> pieteikušos </w:t>
      </w:r>
      <w:r w:rsidR="00790431" w:rsidRPr="00131AA4">
        <w:rPr>
          <w:rFonts w:ascii="Times New Roman" w:eastAsia="Times New Roman" w:hAnsi="Times New Roman" w:cs="Times New Roman"/>
          <w:color w:val="000000" w:themeColor="text1"/>
          <w:kern w:val="0"/>
          <w:sz w:val="24"/>
          <w:szCs w:val="24"/>
          <w:lang w:eastAsia="lv-LV"/>
          <w14:ligatures w14:val="none"/>
        </w:rPr>
        <w:t>P</w:t>
      </w:r>
      <w:r w:rsidR="00314885" w:rsidRPr="00131AA4">
        <w:rPr>
          <w:rFonts w:ascii="Times New Roman" w:eastAsia="Times New Roman" w:hAnsi="Times New Roman" w:cs="Times New Roman"/>
          <w:color w:val="000000" w:themeColor="text1"/>
          <w:kern w:val="0"/>
          <w:sz w:val="24"/>
          <w:szCs w:val="24"/>
          <w:lang w:eastAsia="lv-LV"/>
          <w14:ligatures w14:val="none"/>
        </w:rPr>
        <w:t>retendentu skaits ir nepietiekams, Rīkotājs ir tiesīgs ārpus elektroniskās pieteikšanās uzrunāt citus attiecīgā</w:t>
      </w:r>
      <w:r w:rsidR="0026423E" w:rsidRPr="00131AA4">
        <w:rPr>
          <w:rFonts w:ascii="Times New Roman" w:eastAsia="Times New Roman" w:hAnsi="Times New Roman" w:cs="Times New Roman"/>
          <w:color w:val="000000" w:themeColor="text1"/>
          <w:kern w:val="0"/>
          <w:sz w:val="24"/>
          <w:szCs w:val="24"/>
          <w:lang w:eastAsia="lv-LV"/>
          <w14:ligatures w14:val="none"/>
        </w:rPr>
        <w:t>s</w:t>
      </w:r>
      <w:r w:rsidR="00314885" w:rsidRPr="00131AA4">
        <w:rPr>
          <w:rFonts w:ascii="Times New Roman" w:eastAsia="Times New Roman" w:hAnsi="Times New Roman" w:cs="Times New Roman"/>
          <w:color w:val="000000" w:themeColor="text1"/>
          <w:kern w:val="0"/>
          <w:sz w:val="24"/>
          <w:szCs w:val="24"/>
          <w:lang w:eastAsia="lv-LV"/>
          <w14:ligatures w14:val="none"/>
        </w:rPr>
        <w:t xml:space="preserve"> </w:t>
      </w:r>
      <w:r w:rsidR="0026423E" w:rsidRPr="00131AA4">
        <w:rPr>
          <w:rFonts w:ascii="Times New Roman" w:eastAsia="Times New Roman" w:hAnsi="Times New Roman" w:cs="Times New Roman"/>
          <w:color w:val="000000" w:themeColor="text1"/>
          <w:kern w:val="0"/>
          <w:sz w:val="24"/>
          <w:szCs w:val="24"/>
          <w:lang w:eastAsia="lv-LV"/>
          <w14:ligatures w14:val="none"/>
        </w:rPr>
        <w:t>nozares</w:t>
      </w:r>
      <w:r w:rsidR="00314885" w:rsidRPr="00131AA4">
        <w:rPr>
          <w:rFonts w:ascii="Times New Roman" w:eastAsia="Times New Roman" w:hAnsi="Times New Roman" w:cs="Times New Roman"/>
          <w:color w:val="000000" w:themeColor="text1"/>
          <w:kern w:val="0"/>
          <w:sz w:val="24"/>
          <w:szCs w:val="24"/>
          <w:lang w:eastAsia="lv-LV"/>
          <w14:ligatures w14:val="none"/>
        </w:rPr>
        <w:t xml:space="preserve"> pārstāvjus, lai nodrošinātu piedāvājuma klāsta daudzveidību un kvalitāti.</w:t>
      </w:r>
      <w:r w:rsidR="00E22F44" w:rsidRPr="00131AA4">
        <w:rPr>
          <w:rFonts w:ascii="Times New Roman" w:eastAsia="Times New Roman" w:hAnsi="Times New Roman" w:cs="Times New Roman"/>
          <w:color w:val="000000" w:themeColor="text1"/>
          <w:kern w:val="0"/>
          <w:sz w:val="24"/>
          <w:szCs w:val="24"/>
          <w:lang w:eastAsia="lv-LV"/>
          <w14:ligatures w14:val="none"/>
        </w:rPr>
        <w:t>  </w:t>
      </w:r>
    </w:p>
    <w:p w14:paraId="1EFD6ABF" w14:textId="6E34373B" w:rsidR="00E22F44" w:rsidRPr="00131AA4" w:rsidRDefault="00F962BD" w:rsidP="000A7540">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10</w:t>
      </w:r>
      <w:r w:rsidR="00E22F44" w:rsidRPr="00131AA4">
        <w:rPr>
          <w:rFonts w:ascii="Times New Roman" w:eastAsia="Times New Roman" w:hAnsi="Times New Roman" w:cs="Times New Roman"/>
          <w:color w:val="000000" w:themeColor="text1"/>
          <w:kern w:val="0"/>
          <w:sz w:val="24"/>
          <w:szCs w:val="24"/>
          <w:lang w:eastAsia="lv-LV"/>
          <w14:ligatures w14:val="none"/>
        </w:rPr>
        <w:t>. Pretendenta atbilstība dalībai Tirgū tiek noteikta pēc šādiem kritērijiem:  </w:t>
      </w:r>
    </w:p>
    <w:p w14:paraId="20F54D29" w14:textId="14B209CB" w:rsidR="00E22F44" w:rsidRPr="00131AA4" w:rsidRDefault="00F962BD" w:rsidP="000A7540">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10</w:t>
      </w:r>
      <w:r w:rsidR="00E22F44" w:rsidRPr="00131AA4">
        <w:rPr>
          <w:rFonts w:ascii="Times New Roman" w:eastAsia="Times New Roman" w:hAnsi="Times New Roman" w:cs="Times New Roman"/>
          <w:color w:val="000000" w:themeColor="text1"/>
          <w:kern w:val="0"/>
          <w:sz w:val="24"/>
          <w:szCs w:val="24"/>
          <w:lang w:eastAsia="lv-LV"/>
          <w14:ligatures w14:val="none"/>
        </w:rPr>
        <w:t>.1. iesniegtais pieteikums dalībai atbilst Nolikuma prasībām; </w:t>
      </w:r>
    </w:p>
    <w:p w14:paraId="77543313" w14:textId="150515BB" w:rsidR="00197BE3" w:rsidRPr="00131AA4" w:rsidRDefault="00516ED2" w:rsidP="00ED5B95">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 xml:space="preserve">10.2 </w:t>
      </w:r>
      <w:r w:rsidR="001669F1" w:rsidRPr="00131AA4">
        <w:rPr>
          <w:rFonts w:ascii="Times New Roman" w:eastAsia="Times New Roman" w:hAnsi="Times New Roman" w:cs="Times New Roman"/>
          <w:color w:val="000000" w:themeColor="text1"/>
          <w:kern w:val="0"/>
          <w:sz w:val="24"/>
          <w:szCs w:val="24"/>
          <w:lang w:eastAsia="lv-LV"/>
          <w14:ligatures w14:val="none"/>
        </w:rPr>
        <w:t>p</w:t>
      </w:r>
      <w:r w:rsidRPr="00131AA4">
        <w:rPr>
          <w:rFonts w:ascii="Times New Roman" w:eastAsia="Times New Roman" w:hAnsi="Times New Roman" w:cs="Times New Roman"/>
          <w:color w:val="000000" w:themeColor="text1"/>
          <w:kern w:val="0"/>
          <w:sz w:val="24"/>
          <w:szCs w:val="24"/>
          <w:lang w:eastAsia="lv-LV"/>
          <w14:ligatures w14:val="none"/>
        </w:rPr>
        <w:t>retendenta pieteikums dalībai Tirgū ir iesniegts Nolikumā noteiktajā termiņā;  </w:t>
      </w:r>
    </w:p>
    <w:p w14:paraId="43414000" w14:textId="27B7B11D" w:rsidR="00EE737B" w:rsidRPr="00131AA4" w:rsidRDefault="00EE737B" w:rsidP="00AB056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1</w:t>
      </w:r>
      <w:r w:rsidR="00F962BD" w:rsidRPr="00131AA4">
        <w:rPr>
          <w:rFonts w:ascii="Times New Roman" w:eastAsia="Times New Roman" w:hAnsi="Times New Roman" w:cs="Times New Roman"/>
          <w:color w:val="000000" w:themeColor="text1"/>
          <w:kern w:val="0"/>
          <w:sz w:val="24"/>
          <w:szCs w:val="24"/>
          <w:lang w:eastAsia="lv-LV"/>
          <w14:ligatures w14:val="none"/>
        </w:rPr>
        <w:t>0</w:t>
      </w:r>
      <w:r w:rsidRPr="00131AA4">
        <w:rPr>
          <w:rFonts w:ascii="Times New Roman" w:eastAsia="Times New Roman" w:hAnsi="Times New Roman" w:cs="Times New Roman"/>
          <w:color w:val="000000" w:themeColor="text1"/>
          <w:kern w:val="0"/>
          <w:sz w:val="24"/>
          <w:szCs w:val="24"/>
          <w:lang w:eastAsia="lv-LV"/>
          <w14:ligatures w14:val="none"/>
        </w:rPr>
        <w:t>.</w:t>
      </w:r>
      <w:r w:rsidR="00516ED2" w:rsidRPr="00131AA4">
        <w:rPr>
          <w:rFonts w:ascii="Times New Roman" w:eastAsia="Times New Roman" w:hAnsi="Times New Roman" w:cs="Times New Roman"/>
          <w:color w:val="000000" w:themeColor="text1"/>
          <w:kern w:val="0"/>
          <w:sz w:val="24"/>
          <w:szCs w:val="24"/>
          <w:lang w:eastAsia="lv-LV"/>
          <w14:ligatures w14:val="none"/>
        </w:rPr>
        <w:t>3</w:t>
      </w:r>
      <w:r w:rsidRPr="00131AA4">
        <w:rPr>
          <w:rFonts w:ascii="Times New Roman" w:eastAsia="Times New Roman" w:hAnsi="Times New Roman" w:cs="Times New Roman"/>
          <w:color w:val="000000" w:themeColor="text1"/>
          <w:kern w:val="0"/>
          <w:sz w:val="24"/>
          <w:szCs w:val="24"/>
          <w:lang w:eastAsia="lv-LV"/>
          <w14:ligatures w14:val="none"/>
        </w:rPr>
        <w:t xml:space="preserve">. </w:t>
      </w:r>
      <w:r w:rsidR="00600F75" w:rsidRPr="00131AA4">
        <w:rPr>
          <w:rFonts w:ascii="Times New Roman" w:eastAsia="Times New Roman" w:hAnsi="Times New Roman" w:cs="Times New Roman"/>
          <w:color w:val="000000" w:themeColor="text1"/>
          <w:kern w:val="0"/>
          <w:sz w:val="24"/>
          <w:szCs w:val="24"/>
          <w:lang w:eastAsia="lv-LV"/>
          <w14:ligatures w14:val="none"/>
        </w:rPr>
        <w:t>t</w:t>
      </w:r>
      <w:r w:rsidRPr="00131AA4">
        <w:rPr>
          <w:rFonts w:ascii="Times New Roman" w:eastAsia="Times New Roman" w:hAnsi="Times New Roman" w:cs="Times New Roman"/>
          <w:color w:val="000000" w:themeColor="text1"/>
          <w:kern w:val="0"/>
          <w:sz w:val="24"/>
          <w:szCs w:val="24"/>
          <w:lang w:eastAsia="lv-LV"/>
          <w14:ligatures w14:val="none"/>
        </w:rPr>
        <w:t>irgū ir pārstāvēti dažādi amatniecības darinājumu  un pārtikas mājražotāju produktu veidi (koka darinājumi, keramika, tekstils, pinumi, rokdarbi, metālkalumi, rotas, medus, vietējās izcelsmes augļi, ogas un to pārstrādes produkti, kulinārija, piparkūkas, konditoreja, gaļas izstrādājumi, piena produkti u.c.)</w:t>
      </w:r>
      <w:r w:rsidR="00572172" w:rsidRPr="00131AA4">
        <w:rPr>
          <w:rFonts w:ascii="Times New Roman" w:eastAsia="Times New Roman" w:hAnsi="Times New Roman" w:cs="Times New Roman"/>
          <w:color w:val="000000" w:themeColor="text1"/>
          <w:kern w:val="0"/>
          <w:sz w:val="24"/>
          <w:szCs w:val="24"/>
          <w:lang w:eastAsia="lv-LV"/>
          <w14:ligatures w14:val="none"/>
        </w:rPr>
        <w:t>;</w:t>
      </w:r>
      <w:r w:rsidRPr="00131AA4">
        <w:rPr>
          <w:rFonts w:ascii="Times New Roman" w:eastAsia="Times New Roman" w:hAnsi="Times New Roman" w:cs="Times New Roman"/>
          <w:color w:val="000000" w:themeColor="text1"/>
          <w:kern w:val="0"/>
          <w:sz w:val="24"/>
          <w:szCs w:val="24"/>
          <w:lang w:eastAsia="lv-LV"/>
          <w14:ligatures w14:val="none"/>
        </w:rPr>
        <w:t> </w:t>
      </w:r>
    </w:p>
    <w:p w14:paraId="51BC4B73" w14:textId="02A36BF0" w:rsidR="0084579E" w:rsidRPr="00131AA4" w:rsidRDefault="00E22F44" w:rsidP="00AB0565">
      <w:pPr>
        <w:spacing w:after="0" w:line="276" w:lineRule="auto"/>
        <w:jc w:val="both"/>
        <w:rPr>
          <w:rFonts w:ascii="Times New Roman" w:eastAsia="Times New Roman" w:hAnsi="Times New Roman" w:cs="Times New Roman"/>
          <w:kern w:val="0"/>
          <w:sz w:val="24"/>
          <w:szCs w:val="24"/>
          <w:lang w:eastAsia="lv-LV"/>
          <w14:ligatures w14:val="none"/>
        </w:rPr>
      </w:pPr>
      <w:r w:rsidRPr="00131AA4">
        <w:rPr>
          <w:rFonts w:ascii="Times New Roman" w:eastAsia="Times New Roman" w:hAnsi="Times New Roman" w:cs="Times New Roman"/>
          <w:kern w:val="0"/>
          <w:sz w:val="24"/>
          <w:szCs w:val="24"/>
          <w:lang w:eastAsia="lv-LV"/>
          <w14:ligatures w14:val="none"/>
        </w:rPr>
        <w:t>1</w:t>
      </w:r>
      <w:r w:rsidR="007D5413" w:rsidRPr="00131AA4">
        <w:rPr>
          <w:rFonts w:ascii="Times New Roman" w:eastAsia="Times New Roman" w:hAnsi="Times New Roman" w:cs="Times New Roman"/>
          <w:kern w:val="0"/>
          <w:sz w:val="24"/>
          <w:szCs w:val="24"/>
          <w:lang w:eastAsia="lv-LV"/>
          <w14:ligatures w14:val="none"/>
        </w:rPr>
        <w:t>0</w:t>
      </w:r>
      <w:r w:rsidRPr="00131AA4">
        <w:rPr>
          <w:rFonts w:ascii="Times New Roman" w:eastAsia="Times New Roman" w:hAnsi="Times New Roman" w:cs="Times New Roman"/>
          <w:kern w:val="0"/>
          <w:sz w:val="24"/>
          <w:szCs w:val="24"/>
          <w:lang w:eastAsia="lv-LV"/>
          <w14:ligatures w14:val="none"/>
        </w:rPr>
        <w:t>.</w:t>
      </w:r>
      <w:r w:rsidR="00516ED2" w:rsidRPr="00131AA4">
        <w:rPr>
          <w:rFonts w:ascii="Times New Roman" w:eastAsia="Times New Roman" w:hAnsi="Times New Roman" w:cs="Times New Roman"/>
          <w:kern w:val="0"/>
          <w:sz w:val="24"/>
          <w:szCs w:val="24"/>
          <w:lang w:eastAsia="lv-LV"/>
          <w14:ligatures w14:val="none"/>
        </w:rPr>
        <w:t>4</w:t>
      </w:r>
      <w:r w:rsidRPr="00131AA4">
        <w:rPr>
          <w:rFonts w:ascii="Times New Roman" w:eastAsia="Times New Roman" w:hAnsi="Times New Roman" w:cs="Times New Roman"/>
          <w:kern w:val="0"/>
          <w:sz w:val="24"/>
          <w:szCs w:val="24"/>
          <w:lang w:eastAsia="lv-LV"/>
          <w14:ligatures w14:val="none"/>
        </w:rPr>
        <w:t>. piedāvātie amatniecības darinājumi ir Pretendenta</w:t>
      </w:r>
      <w:r w:rsidR="00441600" w:rsidRPr="00131AA4">
        <w:rPr>
          <w:rFonts w:ascii="Times New Roman" w:eastAsia="Times New Roman" w:hAnsi="Times New Roman" w:cs="Times New Roman"/>
          <w:kern w:val="0"/>
          <w:sz w:val="24"/>
          <w:szCs w:val="24"/>
          <w:lang w:eastAsia="lv-LV"/>
          <w14:ligatures w14:val="none"/>
        </w:rPr>
        <w:t xml:space="preserve">, </w:t>
      </w:r>
      <w:r w:rsidR="00A77A97" w:rsidRPr="00131AA4">
        <w:rPr>
          <w:rFonts w:ascii="Times New Roman" w:eastAsia="Times New Roman" w:hAnsi="Times New Roman" w:cs="Times New Roman"/>
          <w:kern w:val="0"/>
          <w:sz w:val="24"/>
          <w:szCs w:val="24"/>
          <w:lang w:eastAsia="lv-LV"/>
          <w14:ligatures w14:val="none"/>
        </w:rPr>
        <w:t>tai skaitā</w:t>
      </w:r>
      <w:r w:rsidR="000B5485" w:rsidRPr="00131AA4">
        <w:rPr>
          <w:rFonts w:ascii="Times New Roman" w:eastAsia="Times New Roman" w:hAnsi="Times New Roman" w:cs="Times New Roman"/>
          <w:kern w:val="0"/>
          <w:sz w:val="24"/>
          <w:szCs w:val="24"/>
          <w:lang w:eastAsia="lv-LV"/>
          <w14:ligatures w14:val="none"/>
        </w:rPr>
        <w:t>,</w:t>
      </w:r>
      <w:r w:rsidR="00441600" w:rsidRPr="00131AA4">
        <w:rPr>
          <w:rFonts w:ascii="Times New Roman" w:eastAsia="Times New Roman" w:hAnsi="Times New Roman" w:cs="Times New Roman"/>
          <w:kern w:val="0"/>
          <w:sz w:val="24"/>
          <w:szCs w:val="24"/>
          <w:lang w:eastAsia="lv-LV"/>
          <w14:ligatures w14:val="none"/>
        </w:rPr>
        <w:t xml:space="preserve"> </w:t>
      </w:r>
      <w:r w:rsidR="00E209A4" w:rsidRPr="00131AA4">
        <w:rPr>
          <w:rFonts w:ascii="Times New Roman" w:eastAsia="Times New Roman" w:hAnsi="Times New Roman" w:cs="Times New Roman"/>
          <w:kern w:val="0"/>
          <w:sz w:val="24"/>
          <w:szCs w:val="24"/>
          <w:lang w:eastAsia="lv-LV"/>
          <w14:ligatures w14:val="none"/>
        </w:rPr>
        <w:t xml:space="preserve">TLMS, biedrību, SIA u.c. </w:t>
      </w:r>
      <w:r w:rsidR="00DF1AD8" w:rsidRPr="00131AA4">
        <w:rPr>
          <w:rFonts w:ascii="Times New Roman" w:eastAsia="Times New Roman" w:hAnsi="Times New Roman" w:cs="Times New Roman"/>
          <w:kern w:val="0"/>
          <w:sz w:val="24"/>
          <w:szCs w:val="24"/>
          <w:lang w:eastAsia="lv-LV"/>
          <w14:ligatures w14:val="none"/>
        </w:rPr>
        <w:t>pārstāvēto amatnieku</w:t>
      </w:r>
      <w:r w:rsidR="00EA35F8" w:rsidRPr="00131AA4">
        <w:rPr>
          <w:rFonts w:ascii="Times New Roman" w:eastAsia="Times New Roman" w:hAnsi="Times New Roman" w:cs="Times New Roman"/>
          <w:kern w:val="0"/>
          <w:sz w:val="24"/>
          <w:szCs w:val="24"/>
          <w:lang w:eastAsia="lv-LV"/>
          <w14:ligatures w14:val="none"/>
        </w:rPr>
        <w:t xml:space="preserve"> roku darbs</w:t>
      </w:r>
      <w:r w:rsidR="00824C2E" w:rsidRPr="00131AA4">
        <w:rPr>
          <w:rFonts w:ascii="Times New Roman" w:eastAsia="Times New Roman" w:hAnsi="Times New Roman" w:cs="Times New Roman"/>
          <w:kern w:val="0"/>
          <w:sz w:val="24"/>
          <w:szCs w:val="24"/>
          <w:lang w:eastAsia="lv-LV"/>
          <w14:ligatures w14:val="none"/>
        </w:rPr>
        <w:t xml:space="preserve"> </w:t>
      </w:r>
      <w:r w:rsidR="00DD5B1F" w:rsidRPr="00131AA4">
        <w:rPr>
          <w:rFonts w:ascii="Times New Roman" w:eastAsia="Times New Roman" w:hAnsi="Times New Roman" w:cs="Times New Roman"/>
          <w:kern w:val="0"/>
          <w:sz w:val="24"/>
          <w:szCs w:val="24"/>
          <w:lang w:eastAsia="lv-LV"/>
          <w14:ligatures w14:val="none"/>
        </w:rPr>
        <w:t xml:space="preserve">un tie </w:t>
      </w:r>
      <w:r w:rsidR="00431D2D" w:rsidRPr="00131AA4">
        <w:rPr>
          <w:rFonts w:ascii="Times New Roman" w:eastAsia="Times New Roman" w:hAnsi="Times New Roman" w:cs="Times New Roman"/>
          <w:kern w:val="0"/>
          <w:sz w:val="24"/>
          <w:szCs w:val="24"/>
          <w:lang w:eastAsia="lv-LV"/>
          <w14:ligatures w14:val="none"/>
        </w:rPr>
        <w:t>n</w:t>
      </w:r>
      <w:r w:rsidR="00DD5B1F" w:rsidRPr="00131AA4">
        <w:rPr>
          <w:rFonts w:ascii="Times New Roman" w:eastAsia="Times New Roman" w:hAnsi="Times New Roman" w:cs="Times New Roman"/>
          <w:kern w:val="0"/>
          <w:sz w:val="24"/>
          <w:szCs w:val="24"/>
          <w:lang w:eastAsia="lv-LV"/>
          <w14:ligatures w14:val="none"/>
        </w:rPr>
        <w:t xml:space="preserve">av masveida </w:t>
      </w:r>
      <w:r w:rsidR="00431D2D" w:rsidRPr="00131AA4">
        <w:rPr>
          <w:rFonts w:ascii="Times New Roman" w:eastAsia="Times New Roman" w:hAnsi="Times New Roman" w:cs="Times New Roman"/>
          <w:kern w:val="0"/>
          <w:sz w:val="24"/>
          <w:szCs w:val="24"/>
          <w:lang w:eastAsia="lv-LV"/>
          <w14:ligatures w14:val="none"/>
        </w:rPr>
        <w:t xml:space="preserve">ražojumi, </w:t>
      </w:r>
      <w:r w:rsidR="00441600" w:rsidRPr="00131AA4">
        <w:rPr>
          <w:rFonts w:ascii="Times New Roman" w:eastAsia="Times New Roman" w:hAnsi="Times New Roman" w:cs="Times New Roman"/>
          <w:kern w:val="0"/>
          <w:sz w:val="24"/>
          <w:szCs w:val="24"/>
          <w:lang w:eastAsia="lv-LV"/>
          <w14:ligatures w14:val="none"/>
        </w:rPr>
        <w:t>darinā</w:t>
      </w:r>
      <w:r w:rsidR="00824C2E" w:rsidRPr="00131AA4">
        <w:rPr>
          <w:rFonts w:ascii="Times New Roman" w:eastAsia="Times New Roman" w:hAnsi="Times New Roman" w:cs="Times New Roman"/>
          <w:kern w:val="0"/>
          <w:sz w:val="24"/>
          <w:szCs w:val="24"/>
          <w:lang w:eastAsia="lv-LV"/>
          <w14:ligatures w14:val="none"/>
        </w:rPr>
        <w:t xml:space="preserve">jumos ir </w:t>
      </w:r>
      <w:r w:rsidR="0084579E" w:rsidRPr="00131AA4">
        <w:rPr>
          <w:rFonts w:ascii="Times New Roman" w:eastAsia="Times New Roman" w:hAnsi="Times New Roman" w:cs="Times New Roman"/>
          <w:kern w:val="0"/>
          <w:sz w:val="24"/>
          <w:szCs w:val="24"/>
          <w:lang w:eastAsia="lv-LV"/>
          <w14:ligatures w14:val="none"/>
        </w:rPr>
        <w:t>izmantoti tradicionālie izejmateriāli un metodes vai apvienotas tautas lietišķās mākslas tradīcijas ar mūsdienu jaunradi un risinājumiem</w:t>
      </w:r>
      <w:r w:rsidR="001346D9" w:rsidRPr="00131AA4">
        <w:rPr>
          <w:rFonts w:ascii="Times New Roman" w:eastAsia="Times New Roman" w:hAnsi="Times New Roman" w:cs="Times New Roman"/>
          <w:kern w:val="0"/>
          <w:sz w:val="24"/>
          <w:szCs w:val="24"/>
          <w:lang w:eastAsia="lv-LV"/>
          <w14:ligatures w14:val="none"/>
        </w:rPr>
        <w:t xml:space="preserve">, tiem ir </w:t>
      </w:r>
      <w:r w:rsidR="00B235C7" w:rsidRPr="00131AA4">
        <w:rPr>
          <w:rFonts w:ascii="Times New Roman" w:eastAsia="Times New Roman" w:hAnsi="Times New Roman" w:cs="Times New Roman"/>
          <w:kern w:val="0"/>
          <w:sz w:val="24"/>
          <w:szCs w:val="24"/>
          <w:lang w:eastAsia="lv-LV"/>
          <w14:ligatures w14:val="none"/>
        </w:rPr>
        <w:t>augsta izstrādājumu kvalitāte</w:t>
      </w:r>
      <w:r w:rsidR="00285096" w:rsidRPr="00131AA4">
        <w:rPr>
          <w:rFonts w:ascii="Times New Roman" w:eastAsia="Times New Roman" w:hAnsi="Times New Roman" w:cs="Times New Roman"/>
          <w:kern w:val="0"/>
          <w:sz w:val="24"/>
          <w:szCs w:val="24"/>
          <w:lang w:eastAsia="lv-LV"/>
          <w14:ligatures w14:val="none"/>
        </w:rPr>
        <w:t xml:space="preserve"> un </w:t>
      </w:r>
      <w:r w:rsidR="001346D9" w:rsidRPr="00131AA4">
        <w:rPr>
          <w:rFonts w:ascii="Times New Roman" w:eastAsia="Times New Roman" w:hAnsi="Times New Roman" w:cs="Times New Roman"/>
          <w:kern w:val="0"/>
          <w:sz w:val="24"/>
          <w:szCs w:val="24"/>
          <w:lang w:eastAsia="lv-LV"/>
          <w14:ligatures w14:val="none"/>
        </w:rPr>
        <w:t>ir saimniecībā lietojami ar estētisko vērtību;</w:t>
      </w:r>
    </w:p>
    <w:p w14:paraId="6F138BA1" w14:textId="77777777" w:rsidR="009043C8" w:rsidRPr="00131AA4" w:rsidRDefault="00E64603" w:rsidP="00E21906">
      <w:pPr>
        <w:spacing w:after="0" w:line="276" w:lineRule="auto"/>
        <w:jc w:val="both"/>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kern w:val="0"/>
          <w:sz w:val="24"/>
          <w:szCs w:val="24"/>
          <w:lang w:eastAsia="lv-LV"/>
          <w14:ligatures w14:val="none"/>
        </w:rPr>
        <w:t>10.</w:t>
      </w:r>
      <w:r w:rsidR="00516ED2" w:rsidRPr="00131AA4">
        <w:rPr>
          <w:rFonts w:ascii="Times New Roman" w:eastAsia="Times New Roman" w:hAnsi="Times New Roman" w:cs="Times New Roman"/>
          <w:kern w:val="0"/>
          <w:sz w:val="24"/>
          <w:szCs w:val="24"/>
          <w:lang w:eastAsia="lv-LV"/>
          <w14:ligatures w14:val="none"/>
        </w:rPr>
        <w:t>5</w:t>
      </w:r>
      <w:r w:rsidR="00F564C6" w:rsidRPr="00131AA4">
        <w:rPr>
          <w:rFonts w:ascii="Times New Roman" w:eastAsia="Times New Roman" w:hAnsi="Times New Roman" w:cs="Times New Roman"/>
          <w:kern w:val="0"/>
          <w:sz w:val="24"/>
          <w:szCs w:val="24"/>
          <w:lang w:eastAsia="lv-LV"/>
          <w14:ligatures w14:val="none"/>
        </w:rPr>
        <w:t xml:space="preserve">. </w:t>
      </w:r>
      <w:r w:rsidR="00BC0D4C" w:rsidRPr="00131AA4">
        <w:rPr>
          <w:rFonts w:ascii="Times New Roman" w:eastAsia="Times New Roman" w:hAnsi="Times New Roman" w:cs="Times New Roman"/>
          <w:kern w:val="0"/>
          <w:sz w:val="24"/>
          <w:szCs w:val="24"/>
          <w:lang w:eastAsia="lv-LV"/>
          <w14:ligatures w14:val="none"/>
        </w:rPr>
        <w:t>pārtikas un ēdināšanas jomas piedāvājumā</w:t>
      </w:r>
      <w:r w:rsidR="00BC0D4C" w:rsidRPr="00131AA4">
        <w:rPr>
          <w:rFonts w:ascii="Times New Roman" w:eastAsia="Times New Roman" w:hAnsi="Times New Roman" w:cs="Times New Roman"/>
          <w:b/>
          <w:bCs/>
          <w:kern w:val="0"/>
          <w:sz w:val="24"/>
          <w:szCs w:val="24"/>
          <w:lang w:eastAsia="lv-LV"/>
          <w14:ligatures w14:val="none"/>
        </w:rPr>
        <w:t xml:space="preserve"> </w:t>
      </w:r>
      <w:r w:rsidR="00BC0D4C" w:rsidRPr="00131AA4">
        <w:rPr>
          <w:rFonts w:ascii="Times New Roman" w:eastAsia="Times New Roman" w:hAnsi="Times New Roman" w:cs="Times New Roman"/>
          <w:kern w:val="0"/>
          <w:sz w:val="24"/>
          <w:szCs w:val="24"/>
          <w:lang w:eastAsia="lv-LV"/>
          <w14:ligatures w14:val="none"/>
        </w:rPr>
        <w:t>tiek godā celta Latvijas tradicionālā virtuve, to papildinot ar laikmetīgām un radošām interpretācijām, piedāvājot produktus, kas izstrādāti no Latvijā audzētiem produktiem, nodrošinot daudzveidīgu pārtikas produktu klāstu un visu Latvijas kultūrvēsturisko zemju pārstāvību, tāpat nodrošinot arī videi draudzīgu noformējumu un iepakojumu</w:t>
      </w:r>
      <w:r w:rsidR="00E779EB" w:rsidRPr="00131AA4">
        <w:rPr>
          <w:rFonts w:ascii="Times New Roman" w:eastAsia="Times New Roman" w:hAnsi="Times New Roman" w:cs="Times New Roman"/>
          <w:kern w:val="0"/>
          <w:sz w:val="24"/>
          <w:szCs w:val="24"/>
          <w:lang w:eastAsia="lv-LV"/>
          <w14:ligatures w14:val="none"/>
        </w:rPr>
        <w:t>;</w:t>
      </w:r>
      <w:r w:rsidR="00151CC9" w:rsidRPr="00131AA4">
        <w:rPr>
          <w:rFonts w:ascii="Times New Roman" w:eastAsia="Times New Roman" w:hAnsi="Times New Roman" w:cs="Times New Roman"/>
          <w:kern w:val="0"/>
          <w:sz w:val="24"/>
          <w:szCs w:val="24"/>
          <w:lang w:eastAsia="lv-LV"/>
          <w14:ligatures w14:val="none"/>
        </w:rPr>
        <w:br/>
      </w:r>
      <w:r w:rsidR="00DE2A84" w:rsidRPr="00131AA4">
        <w:rPr>
          <w:rFonts w:ascii="Times New Roman" w:eastAsia="Times New Roman" w:hAnsi="Times New Roman" w:cs="Times New Roman"/>
          <w:kern w:val="0"/>
          <w:sz w:val="24"/>
          <w:szCs w:val="24"/>
          <w:lang w:eastAsia="lv-LV"/>
          <w14:ligatures w14:val="none"/>
        </w:rPr>
        <w:t>10.</w:t>
      </w:r>
      <w:r w:rsidR="00516ED2" w:rsidRPr="00131AA4">
        <w:rPr>
          <w:rFonts w:ascii="Times New Roman" w:eastAsia="Times New Roman" w:hAnsi="Times New Roman" w:cs="Times New Roman"/>
          <w:kern w:val="0"/>
          <w:sz w:val="24"/>
          <w:szCs w:val="24"/>
          <w:lang w:eastAsia="lv-LV"/>
          <w14:ligatures w14:val="none"/>
        </w:rPr>
        <w:t>6</w:t>
      </w:r>
      <w:r w:rsidR="00DE2A84" w:rsidRPr="00131AA4">
        <w:rPr>
          <w:rFonts w:ascii="Times New Roman" w:eastAsia="Times New Roman" w:hAnsi="Times New Roman" w:cs="Times New Roman"/>
          <w:kern w:val="0"/>
          <w:sz w:val="24"/>
          <w:szCs w:val="24"/>
          <w:lang w:eastAsia="lv-LV"/>
          <w14:ligatures w14:val="none"/>
        </w:rPr>
        <w:t xml:space="preserve">. </w:t>
      </w:r>
      <w:r w:rsidR="00E22F44" w:rsidRPr="00131AA4">
        <w:rPr>
          <w:rFonts w:ascii="Times New Roman" w:eastAsia="Times New Roman" w:hAnsi="Times New Roman" w:cs="Times New Roman"/>
          <w:kern w:val="0"/>
          <w:sz w:val="24"/>
          <w:szCs w:val="24"/>
          <w:lang w:eastAsia="lv-LV"/>
          <w14:ligatures w14:val="none"/>
        </w:rPr>
        <w:t xml:space="preserve">iesniegto Pretendenta </w:t>
      </w:r>
      <w:r w:rsidR="00E22F44" w:rsidRPr="00131AA4">
        <w:rPr>
          <w:rFonts w:ascii="Times New Roman" w:eastAsia="Times New Roman" w:hAnsi="Times New Roman" w:cs="Times New Roman"/>
          <w:color w:val="000000" w:themeColor="text1"/>
          <w:kern w:val="0"/>
          <w:sz w:val="24"/>
          <w:szCs w:val="24"/>
          <w:lang w:eastAsia="lv-LV"/>
          <w14:ligatures w14:val="none"/>
        </w:rPr>
        <w:t>pieteikumu ir apstiprināj</w:t>
      </w:r>
      <w:r w:rsidR="004B68B8" w:rsidRPr="00131AA4">
        <w:rPr>
          <w:rFonts w:ascii="Times New Roman" w:eastAsia="Times New Roman" w:hAnsi="Times New Roman" w:cs="Times New Roman"/>
          <w:color w:val="000000" w:themeColor="text1"/>
          <w:kern w:val="0"/>
          <w:sz w:val="24"/>
          <w:szCs w:val="24"/>
          <w:lang w:eastAsia="lv-LV"/>
          <w14:ligatures w14:val="none"/>
        </w:rPr>
        <w:t>i</w:t>
      </w:r>
      <w:r w:rsidR="00E779EB" w:rsidRPr="00131AA4">
        <w:rPr>
          <w:rFonts w:ascii="Times New Roman" w:eastAsia="Times New Roman" w:hAnsi="Times New Roman" w:cs="Times New Roman"/>
          <w:color w:val="000000" w:themeColor="text1"/>
          <w:kern w:val="0"/>
          <w:sz w:val="24"/>
          <w:szCs w:val="24"/>
          <w:lang w:eastAsia="lv-LV"/>
          <w14:ligatures w14:val="none"/>
        </w:rPr>
        <w:t xml:space="preserve">s </w:t>
      </w:r>
      <w:r w:rsidR="00E22F44" w:rsidRPr="00131AA4">
        <w:rPr>
          <w:rFonts w:ascii="Times New Roman" w:eastAsia="Times New Roman" w:hAnsi="Times New Roman" w:cs="Times New Roman"/>
          <w:color w:val="000000" w:themeColor="text1"/>
          <w:kern w:val="0"/>
          <w:sz w:val="24"/>
          <w:szCs w:val="24"/>
          <w:lang w:eastAsia="lv-LV"/>
          <w14:ligatures w14:val="none"/>
        </w:rPr>
        <w:t>Rīkotājs</w:t>
      </w:r>
      <w:r w:rsidR="009043C8" w:rsidRPr="00131AA4">
        <w:rPr>
          <w:rFonts w:ascii="Times New Roman" w:eastAsia="Times New Roman" w:hAnsi="Times New Roman" w:cs="Times New Roman"/>
          <w:color w:val="000000" w:themeColor="text1"/>
          <w:kern w:val="0"/>
          <w:sz w:val="24"/>
          <w:szCs w:val="24"/>
          <w:lang w:eastAsia="lv-LV"/>
          <w14:ligatures w14:val="none"/>
        </w:rPr>
        <w:t>.</w:t>
      </w:r>
    </w:p>
    <w:p w14:paraId="2657F346" w14:textId="0E2CFDDC" w:rsidR="00155DC7" w:rsidRPr="00131AA4" w:rsidRDefault="00E22F44" w:rsidP="00E21906">
      <w:pPr>
        <w:spacing w:after="0" w:line="276" w:lineRule="auto"/>
        <w:jc w:val="both"/>
        <w:rPr>
          <w:rFonts w:ascii="Times New Roman" w:eastAsia="Times New Roman" w:hAnsi="Times New Roman" w:cs="Times New Roman"/>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1</w:t>
      </w:r>
      <w:r w:rsidR="00FA3CDB" w:rsidRPr="00131AA4">
        <w:rPr>
          <w:rFonts w:ascii="Times New Roman" w:eastAsia="Times New Roman" w:hAnsi="Times New Roman" w:cs="Times New Roman"/>
          <w:color w:val="000000" w:themeColor="text1"/>
          <w:kern w:val="0"/>
          <w:sz w:val="24"/>
          <w:szCs w:val="24"/>
          <w:lang w:eastAsia="lv-LV"/>
          <w14:ligatures w14:val="none"/>
        </w:rPr>
        <w:t>1</w:t>
      </w:r>
      <w:r w:rsidRPr="00131AA4">
        <w:rPr>
          <w:rFonts w:ascii="Times New Roman" w:eastAsia="Times New Roman" w:hAnsi="Times New Roman" w:cs="Times New Roman"/>
          <w:color w:val="000000" w:themeColor="text1"/>
          <w:kern w:val="0"/>
          <w:sz w:val="24"/>
          <w:szCs w:val="24"/>
          <w:lang w:eastAsia="lv-LV"/>
          <w14:ligatures w14:val="none"/>
        </w:rPr>
        <w:t xml:space="preserve">. Rīkotājs lēmumu par apstiprinājumu vai atteikumu dalībai Tirgū katram Pretendentam paziņo individuāli, nosūtot informāciju uz Pretendenta pieteikumā norādīto e-pastu līdz </w:t>
      </w:r>
      <w:r w:rsidRPr="00131AA4">
        <w:rPr>
          <w:rFonts w:ascii="Times New Roman" w:eastAsia="Times New Roman" w:hAnsi="Times New Roman" w:cs="Times New Roman"/>
          <w:b/>
          <w:bCs/>
          <w:color w:val="000000" w:themeColor="text1"/>
          <w:kern w:val="0"/>
          <w:sz w:val="24"/>
          <w:szCs w:val="24"/>
          <w:lang w:eastAsia="lv-LV"/>
          <w14:ligatures w14:val="none"/>
        </w:rPr>
        <w:t>202</w:t>
      </w:r>
      <w:r w:rsidR="008664D2" w:rsidRPr="00131AA4">
        <w:rPr>
          <w:rFonts w:ascii="Times New Roman" w:eastAsia="Times New Roman" w:hAnsi="Times New Roman" w:cs="Times New Roman"/>
          <w:b/>
          <w:bCs/>
          <w:color w:val="000000" w:themeColor="text1"/>
          <w:kern w:val="0"/>
          <w:sz w:val="24"/>
          <w:szCs w:val="24"/>
          <w:lang w:eastAsia="lv-LV"/>
          <w14:ligatures w14:val="none"/>
        </w:rPr>
        <w:t>6</w:t>
      </w:r>
      <w:r w:rsidRPr="00131AA4">
        <w:rPr>
          <w:rFonts w:ascii="Times New Roman" w:eastAsia="Times New Roman" w:hAnsi="Times New Roman" w:cs="Times New Roman"/>
          <w:b/>
          <w:bCs/>
          <w:color w:val="000000" w:themeColor="text1"/>
          <w:kern w:val="0"/>
          <w:sz w:val="24"/>
          <w:szCs w:val="24"/>
          <w:lang w:eastAsia="lv-LV"/>
          <w14:ligatures w14:val="none"/>
        </w:rPr>
        <w:t>.</w:t>
      </w:r>
      <w:r w:rsidR="001F00EA" w:rsidRPr="00131AA4">
        <w:rPr>
          <w:rFonts w:ascii="Times New Roman" w:eastAsia="Times New Roman" w:hAnsi="Times New Roman" w:cs="Times New Roman"/>
          <w:b/>
          <w:bCs/>
          <w:color w:val="000000" w:themeColor="text1"/>
          <w:kern w:val="0"/>
          <w:sz w:val="24"/>
          <w:szCs w:val="24"/>
          <w:lang w:eastAsia="lv-LV"/>
          <w14:ligatures w14:val="none"/>
        </w:rPr>
        <w:t> </w:t>
      </w:r>
      <w:r w:rsidRPr="00131AA4">
        <w:rPr>
          <w:rFonts w:ascii="Times New Roman" w:eastAsia="Times New Roman" w:hAnsi="Times New Roman" w:cs="Times New Roman"/>
          <w:b/>
          <w:bCs/>
          <w:color w:val="000000" w:themeColor="text1"/>
          <w:kern w:val="0"/>
          <w:sz w:val="24"/>
          <w:szCs w:val="24"/>
          <w:lang w:eastAsia="lv-LV"/>
          <w14:ligatures w14:val="none"/>
        </w:rPr>
        <w:t xml:space="preserve">gada </w:t>
      </w:r>
      <w:r w:rsidR="00C44F6D" w:rsidRPr="00131AA4">
        <w:rPr>
          <w:rFonts w:ascii="Times New Roman" w:eastAsia="Times New Roman" w:hAnsi="Times New Roman" w:cs="Times New Roman"/>
          <w:b/>
          <w:bCs/>
          <w:color w:val="000000" w:themeColor="text1"/>
          <w:kern w:val="0"/>
          <w:sz w:val="24"/>
          <w:szCs w:val="24"/>
          <w:lang w:eastAsia="lv-LV"/>
          <w14:ligatures w14:val="none"/>
        </w:rPr>
        <w:t>22.</w:t>
      </w:r>
      <w:r w:rsidR="001F00EA" w:rsidRPr="00131AA4">
        <w:rPr>
          <w:rFonts w:ascii="Times New Roman" w:eastAsia="Times New Roman" w:hAnsi="Times New Roman" w:cs="Times New Roman"/>
          <w:b/>
          <w:bCs/>
          <w:color w:val="000000" w:themeColor="text1"/>
          <w:kern w:val="0"/>
          <w:sz w:val="24"/>
          <w:szCs w:val="24"/>
          <w:lang w:eastAsia="lv-LV"/>
          <w14:ligatures w14:val="none"/>
        </w:rPr>
        <w:t> </w:t>
      </w:r>
      <w:r w:rsidR="00C44F6D" w:rsidRPr="00131AA4">
        <w:rPr>
          <w:rFonts w:ascii="Times New Roman" w:eastAsia="Times New Roman" w:hAnsi="Times New Roman" w:cs="Times New Roman"/>
          <w:b/>
          <w:bCs/>
          <w:color w:val="000000" w:themeColor="text1"/>
          <w:kern w:val="0"/>
          <w:sz w:val="24"/>
          <w:szCs w:val="24"/>
          <w:lang w:eastAsia="lv-LV"/>
          <w14:ligatures w14:val="none"/>
        </w:rPr>
        <w:t>janvārim.</w:t>
      </w:r>
    </w:p>
    <w:p w14:paraId="5EF9A1AF" w14:textId="4A423EDC" w:rsidR="00E22F44" w:rsidRPr="00131AA4" w:rsidRDefault="00E22F44" w:rsidP="00E21906">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1</w:t>
      </w:r>
      <w:r w:rsidR="00F246AE" w:rsidRPr="00131AA4">
        <w:rPr>
          <w:rFonts w:ascii="Times New Roman" w:eastAsia="Times New Roman" w:hAnsi="Times New Roman" w:cs="Times New Roman"/>
          <w:color w:val="000000" w:themeColor="text1"/>
          <w:kern w:val="0"/>
          <w:sz w:val="24"/>
          <w:szCs w:val="24"/>
          <w:lang w:eastAsia="lv-LV"/>
          <w14:ligatures w14:val="none"/>
        </w:rPr>
        <w:t>2</w:t>
      </w:r>
      <w:r w:rsidRPr="00131AA4">
        <w:rPr>
          <w:rFonts w:ascii="Times New Roman" w:eastAsia="Times New Roman" w:hAnsi="Times New Roman" w:cs="Times New Roman"/>
          <w:color w:val="000000" w:themeColor="text1"/>
          <w:kern w:val="0"/>
          <w:sz w:val="24"/>
          <w:szCs w:val="24"/>
          <w:lang w:eastAsia="lv-LV"/>
          <w14:ligatures w14:val="none"/>
        </w:rPr>
        <w:t>. Rīkotājs ir tiesīgs noraidīt Pretendenta dalību Tirgū, ja:  </w:t>
      </w:r>
    </w:p>
    <w:p w14:paraId="29BC95CF" w14:textId="63AA78AF"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1</w:t>
      </w:r>
      <w:r w:rsidR="00F246AE" w:rsidRPr="00131AA4">
        <w:rPr>
          <w:rFonts w:ascii="Times New Roman" w:eastAsia="Times New Roman" w:hAnsi="Times New Roman" w:cs="Times New Roman"/>
          <w:color w:val="000000" w:themeColor="text1"/>
          <w:kern w:val="0"/>
          <w:sz w:val="24"/>
          <w:szCs w:val="24"/>
          <w:lang w:eastAsia="lv-LV"/>
          <w14:ligatures w14:val="none"/>
        </w:rPr>
        <w:t>2</w:t>
      </w:r>
      <w:r w:rsidRPr="00131AA4">
        <w:rPr>
          <w:rFonts w:ascii="Times New Roman" w:eastAsia="Times New Roman" w:hAnsi="Times New Roman" w:cs="Times New Roman"/>
          <w:color w:val="000000" w:themeColor="text1"/>
          <w:kern w:val="0"/>
          <w:sz w:val="24"/>
          <w:szCs w:val="24"/>
          <w:lang w:eastAsia="lv-LV"/>
          <w14:ligatures w14:val="none"/>
        </w:rPr>
        <w:t xml:space="preserve">.1. </w:t>
      </w:r>
      <w:r w:rsidR="001669F1" w:rsidRPr="00131AA4">
        <w:rPr>
          <w:rFonts w:ascii="Times New Roman" w:eastAsia="Times New Roman" w:hAnsi="Times New Roman" w:cs="Times New Roman"/>
          <w:color w:val="000000" w:themeColor="text1"/>
          <w:kern w:val="0"/>
          <w:sz w:val="24"/>
          <w:szCs w:val="24"/>
          <w:lang w:eastAsia="lv-LV"/>
          <w14:ligatures w14:val="none"/>
        </w:rPr>
        <w:t>i</w:t>
      </w:r>
      <w:r w:rsidRPr="00131AA4">
        <w:rPr>
          <w:rFonts w:ascii="Times New Roman" w:eastAsia="Times New Roman" w:hAnsi="Times New Roman" w:cs="Times New Roman"/>
          <w:color w:val="000000" w:themeColor="text1"/>
          <w:kern w:val="0"/>
          <w:sz w:val="24"/>
          <w:szCs w:val="24"/>
          <w:lang w:eastAsia="lv-LV"/>
          <w14:ligatures w14:val="none"/>
        </w:rPr>
        <w:t>esniegtais pieteikums dalībai neatbilst Nolikuma prasībām;  </w:t>
      </w:r>
    </w:p>
    <w:p w14:paraId="2663FA3B" w14:textId="6BE7BAE2"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1</w:t>
      </w:r>
      <w:r w:rsidR="00F246AE" w:rsidRPr="00131AA4">
        <w:rPr>
          <w:rFonts w:ascii="Times New Roman" w:eastAsia="Times New Roman" w:hAnsi="Times New Roman" w:cs="Times New Roman"/>
          <w:color w:val="000000" w:themeColor="text1"/>
          <w:kern w:val="0"/>
          <w:sz w:val="24"/>
          <w:szCs w:val="24"/>
          <w:lang w:eastAsia="lv-LV"/>
          <w14:ligatures w14:val="none"/>
        </w:rPr>
        <w:t>2</w:t>
      </w:r>
      <w:r w:rsidRPr="00131AA4">
        <w:rPr>
          <w:rFonts w:ascii="Times New Roman" w:eastAsia="Times New Roman" w:hAnsi="Times New Roman" w:cs="Times New Roman"/>
          <w:color w:val="000000" w:themeColor="text1"/>
          <w:kern w:val="0"/>
          <w:sz w:val="24"/>
          <w:szCs w:val="24"/>
          <w:lang w:eastAsia="lv-LV"/>
          <w14:ligatures w14:val="none"/>
        </w:rPr>
        <w:t>.</w:t>
      </w:r>
      <w:r w:rsidR="00A85F7E" w:rsidRPr="00131AA4">
        <w:rPr>
          <w:rFonts w:ascii="Times New Roman" w:eastAsia="Times New Roman" w:hAnsi="Times New Roman" w:cs="Times New Roman"/>
          <w:color w:val="000000" w:themeColor="text1"/>
          <w:kern w:val="0"/>
          <w:sz w:val="24"/>
          <w:szCs w:val="24"/>
          <w:lang w:eastAsia="lv-LV"/>
          <w14:ligatures w14:val="none"/>
        </w:rPr>
        <w:t>2</w:t>
      </w:r>
      <w:r w:rsidRPr="00131AA4">
        <w:rPr>
          <w:rFonts w:ascii="Times New Roman" w:eastAsia="Times New Roman" w:hAnsi="Times New Roman" w:cs="Times New Roman"/>
          <w:color w:val="000000" w:themeColor="text1"/>
          <w:kern w:val="0"/>
          <w:sz w:val="24"/>
          <w:szCs w:val="24"/>
          <w:lang w:eastAsia="lv-LV"/>
          <w14:ligatures w14:val="none"/>
        </w:rPr>
        <w:t xml:space="preserve"> </w:t>
      </w:r>
      <w:r w:rsidR="001669F1" w:rsidRPr="00131AA4">
        <w:rPr>
          <w:rFonts w:ascii="Times New Roman" w:eastAsia="Times New Roman" w:hAnsi="Times New Roman" w:cs="Times New Roman"/>
          <w:color w:val="000000" w:themeColor="text1"/>
          <w:kern w:val="0"/>
          <w:sz w:val="24"/>
          <w:szCs w:val="24"/>
          <w:lang w:eastAsia="lv-LV"/>
          <w14:ligatures w14:val="none"/>
        </w:rPr>
        <w:t>p</w:t>
      </w:r>
      <w:r w:rsidRPr="00131AA4">
        <w:rPr>
          <w:rFonts w:ascii="Times New Roman" w:eastAsia="Times New Roman" w:hAnsi="Times New Roman" w:cs="Times New Roman"/>
          <w:color w:val="000000" w:themeColor="text1"/>
          <w:kern w:val="0"/>
          <w:sz w:val="24"/>
          <w:szCs w:val="24"/>
          <w:lang w:eastAsia="lv-LV"/>
          <w14:ligatures w14:val="none"/>
        </w:rPr>
        <w:t>iedāvāto amatniecības darinājumu un pārtikas produktu veids vai sabiedriskās ēdināšanas pakalpojumu sniedzēju piedāvājums ir pārstāvēts pietiekamā apjomā, ievērojot Nolikuma 6.</w:t>
      </w:r>
      <w:r w:rsidR="00A23822" w:rsidRPr="00131AA4">
        <w:rPr>
          <w:rFonts w:ascii="Times New Roman" w:eastAsia="Times New Roman" w:hAnsi="Times New Roman" w:cs="Times New Roman"/>
          <w:color w:val="000000" w:themeColor="text1"/>
          <w:kern w:val="0"/>
          <w:sz w:val="24"/>
          <w:szCs w:val="24"/>
          <w:lang w:eastAsia="lv-LV"/>
          <w14:ligatures w14:val="none"/>
        </w:rPr>
        <w:t> </w:t>
      </w:r>
      <w:r w:rsidRPr="00131AA4">
        <w:rPr>
          <w:rFonts w:ascii="Times New Roman" w:eastAsia="Times New Roman" w:hAnsi="Times New Roman" w:cs="Times New Roman"/>
          <w:color w:val="000000" w:themeColor="text1"/>
          <w:kern w:val="0"/>
          <w:sz w:val="24"/>
          <w:szCs w:val="24"/>
          <w:lang w:eastAsia="lv-LV"/>
          <w14:ligatures w14:val="none"/>
        </w:rPr>
        <w:t>punktā noteikto;  </w:t>
      </w:r>
    </w:p>
    <w:p w14:paraId="64836C45" w14:textId="038FAF80"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1</w:t>
      </w:r>
      <w:r w:rsidR="00F246AE" w:rsidRPr="00131AA4">
        <w:rPr>
          <w:rFonts w:ascii="Times New Roman" w:eastAsia="Times New Roman" w:hAnsi="Times New Roman" w:cs="Times New Roman"/>
          <w:color w:val="000000" w:themeColor="text1"/>
          <w:kern w:val="0"/>
          <w:sz w:val="24"/>
          <w:szCs w:val="24"/>
          <w:lang w:eastAsia="lv-LV"/>
          <w14:ligatures w14:val="none"/>
        </w:rPr>
        <w:t>2</w:t>
      </w:r>
      <w:r w:rsidRPr="00131AA4">
        <w:rPr>
          <w:rFonts w:ascii="Times New Roman" w:eastAsia="Times New Roman" w:hAnsi="Times New Roman" w:cs="Times New Roman"/>
          <w:color w:val="000000" w:themeColor="text1"/>
          <w:kern w:val="0"/>
          <w:sz w:val="24"/>
          <w:szCs w:val="24"/>
          <w:lang w:eastAsia="lv-LV"/>
          <w14:ligatures w14:val="none"/>
        </w:rPr>
        <w:t>.</w:t>
      </w:r>
      <w:r w:rsidR="00A85F7E" w:rsidRPr="00131AA4">
        <w:rPr>
          <w:rFonts w:ascii="Times New Roman" w:eastAsia="Times New Roman" w:hAnsi="Times New Roman" w:cs="Times New Roman"/>
          <w:color w:val="000000" w:themeColor="text1"/>
          <w:kern w:val="0"/>
          <w:sz w:val="24"/>
          <w:szCs w:val="24"/>
          <w:lang w:eastAsia="lv-LV"/>
          <w14:ligatures w14:val="none"/>
        </w:rPr>
        <w:t>3</w:t>
      </w:r>
      <w:r w:rsidRPr="00131AA4">
        <w:rPr>
          <w:rFonts w:ascii="Times New Roman" w:eastAsia="Times New Roman" w:hAnsi="Times New Roman" w:cs="Times New Roman"/>
          <w:color w:val="000000" w:themeColor="text1"/>
          <w:kern w:val="0"/>
          <w:sz w:val="24"/>
          <w:szCs w:val="24"/>
          <w:lang w:eastAsia="lv-LV"/>
          <w14:ligatures w14:val="none"/>
        </w:rPr>
        <w:t xml:space="preserve">. </w:t>
      </w:r>
      <w:r w:rsidR="001669F1" w:rsidRPr="00131AA4">
        <w:rPr>
          <w:rFonts w:ascii="Times New Roman" w:eastAsia="Times New Roman" w:hAnsi="Times New Roman" w:cs="Times New Roman"/>
          <w:color w:val="000000" w:themeColor="text1"/>
          <w:kern w:val="0"/>
          <w:sz w:val="24"/>
          <w:szCs w:val="24"/>
          <w:lang w:eastAsia="lv-LV"/>
          <w14:ligatures w14:val="none"/>
        </w:rPr>
        <w:t>r</w:t>
      </w:r>
      <w:r w:rsidRPr="00131AA4">
        <w:rPr>
          <w:rFonts w:ascii="Times New Roman" w:eastAsia="Times New Roman" w:hAnsi="Times New Roman" w:cs="Times New Roman"/>
          <w:color w:val="000000" w:themeColor="text1"/>
          <w:kern w:val="0"/>
          <w:sz w:val="24"/>
          <w:szCs w:val="24"/>
          <w:lang w:eastAsia="lv-LV"/>
          <w14:ligatures w14:val="none"/>
        </w:rPr>
        <w:t>īkotājam nav iespējas ierādīt Pretendentam tirdzniecības vietu, ievērojot Nolikuma 9.</w:t>
      </w:r>
      <w:r w:rsidR="005E01D2" w:rsidRPr="00131AA4">
        <w:rPr>
          <w:rFonts w:ascii="Times New Roman" w:eastAsia="Times New Roman" w:hAnsi="Times New Roman" w:cs="Times New Roman"/>
          <w:color w:val="000000" w:themeColor="text1"/>
          <w:kern w:val="0"/>
          <w:sz w:val="24"/>
          <w:szCs w:val="24"/>
          <w:lang w:eastAsia="lv-LV"/>
          <w14:ligatures w14:val="none"/>
        </w:rPr>
        <w:t>4.</w:t>
      </w:r>
      <w:r w:rsidR="000E0F7B" w:rsidRPr="00131AA4">
        <w:rPr>
          <w:rFonts w:ascii="Times New Roman" w:eastAsia="Times New Roman" w:hAnsi="Times New Roman" w:cs="Times New Roman"/>
          <w:color w:val="000000" w:themeColor="text1"/>
          <w:kern w:val="0"/>
          <w:sz w:val="24"/>
          <w:szCs w:val="24"/>
          <w:lang w:eastAsia="lv-LV"/>
          <w14:ligatures w14:val="none"/>
        </w:rPr>
        <w:t> </w:t>
      </w:r>
      <w:r w:rsidRPr="00131AA4">
        <w:rPr>
          <w:rFonts w:ascii="Times New Roman" w:eastAsia="Times New Roman" w:hAnsi="Times New Roman" w:cs="Times New Roman"/>
          <w:color w:val="000000" w:themeColor="text1"/>
          <w:kern w:val="0"/>
          <w:sz w:val="24"/>
          <w:szCs w:val="24"/>
          <w:lang w:eastAsia="lv-LV"/>
          <w14:ligatures w14:val="none"/>
        </w:rPr>
        <w:t>apakšpunktā noteikto;  </w:t>
      </w:r>
    </w:p>
    <w:p w14:paraId="20DD6DCF" w14:textId="56F27308"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1</w:t>
      </w:r>
      <w:r w:rsidR="00F246AE" w:rsidRPr="00131AA4">
        <w:rPr>
          <w:rFonts w:ascii="Times New Roman" w:eastAsia="Times New Roman" w:hAnsi="Times New Roman" w:cs="Times New Roman"/>
          <w:color w:val="000000" w:themeColor="text1"/>
          <w:kern w:val="0"/>
          <w:sz w:val="24"/>
          <w:szCs w:val="24"/>
          <w:lang w:eastAsia="lv-LV"/>
          <w14:ligatures w14:val="none"/>
        </w:rPr>
        <w:t>2</w:t>
      </w:r>
      <w:r w:rsidRPr="00131AA4">
        <w:rPr>
          <w:rFonts w:ascii="Times New Roman" w:eastAsia="Times New Roman" w:hAnsi="Times New Roman" w:cs="Times New Roman"/>
          <w:color w:val="000000" w:themeColor="text1"/>
          <w:kern w:val="0"/>
          <w:sz w:val="24"/>
          <w:szCs w:val="24"/>
          <w:lang w:eastAsia="lv-LV"/>
          <w14:ligatures w14:val="none"/>
        </w:rPr>
        <w:t>.</w:t>
      </w:r>
      <w:r w:rsidR="00A85F7E" w:rsidRPr="00131AA4">
        <w:rPr>
          <w:rFonts w:ascii="Times New Roman" w:eastAsia="Times New Roman" w:hAnsi="Times New Roman" w:cs="Times New Roman"/>
          <w:color w:val="000000" w:themeColor="text1"/>
          <w:kern w:val="0"/>
          <w:sz w:val="24"/>
          <w:szCs w:val="24"/>
          <w:lang w:eastAsia="lv-LV"/>
          <w14:ligatures w14:val="none"/>
        </w:rPr>
        <w:t>4</w:t>
      </w:r>
      <w:r w:rsidRPr="00131AA4">
        <w:rPr>
          <w:rFonts w:ascii="Times New Roman" w:eastAsia="Times New Roman" w:hAnsi="Times New Roman" w:cs="Times New Roman"/>
          <w:color w:val="000000" w:themeColor="text1"/>
          <w:kern w:val="0"/>
          <w:sz w:val="24"/>
          <w:szCs w:val="24"/>
          <w:lang w:eastAsia="lv-LV"/>
          <w14:ligatures w14:val="none"/>
        </w:rPr>
        <w:t xml:space="preserve">. </w:t>
      </w:r>
      <w:r w:rsidR="001669F1" w:rsidRPr="00131AA4">
        <w:rPr>
          <w:rFonts w:ascii="Times New Roman" w:eastAsia="Times New Roman" w:hAnsi="Times New Roman" w:cs="Times New Roman"/>
          <w:color w:val="000000" w:themeColor="text1"/>
          <w:kern w:val="0"/>
          <w:sz w:val="24"/>
          <w:szCs w:val="24"/>
          <w:lang w:eastAsia="lv-LV"/>
          <w14:ligatures w14:val="none"/>
        </w:rPr>
        <w:t>n</w:t>
      </w:r>
      <w:r w:rsidRPr="00131AA4">
        <w:rPr>
          <w:rFonts w:ascii="Times New Roman" w:eastAsia="Times New Roman" w:hAnsi="Times New Roman" w:cs="Times New Roman"/>
          <w:color w:val="000000" w:themeColor="text1"/>
          <w:kern w:val="0"/>
          <w:sz w:val="24"/>
          <w:szCs w:val="24"/>
          <w:lang w:eastAsia="lv-LV"/>
          <w14:ligatures w14:val="none"/>
        </w:rPr>
        <w:t xml:space="preserve">av veikts dalības maksājums </w:t>
      </w:r>
      <w:r w:rsidRPr="00131AA4">
        <w:rPr>
          <w:rFonts w:ascii="Times New Roman" w:eastAsia="Times New Roman" w:hAnsi="Times New Roman" w:cs="Times New Roman"/>
          <w:kern w:val="0"/>
          <w:sz w:val="24"/>
          <w:szCs w:val="24"/>
          <w:lang w:eastAsia="lv-LV"/>
          <w14:ligatures w14:val="none"/>
        </w:rPr>
        <w:t xml:space="preserve">Nolikuma </w:t>
      </w:r>
      <w:r w:rsidR="00B770CB" w:rsidRPr="00131AA4">
        <w:rPr>
          <w:rFonts w:ascii="Times New Roman" w:eastAsia="Times New Roman" w:hAnsi="Times New Roman" w:cs="Times New Roman"/>
          <w:kern w:val="0"/>
          <w:sz w:val="24"/>
          <w:szCs w:val="24"/>
          <w:lang w:eastAsia="lv-LV"/>
          <w14:ligatures w14:val="none"/>
        </w:rPr>
        <w:t>2</w:t>
      </w:r>
      <w:r w:rsidR="00D21C25" w:rsidRPr="00131AA4">
        <w:rPr>
          <w:rFonts w:ascii="Times New Roman" w:eastAsia="Times New Roman" w:hAnsi="Times New Roman" w:cs="Times New Roman"/>
          <w:kern w:val="0"/>
          <w:sz w:val="24"/>
          <w:szCs w:val="24"/>
          <w:lang w:eastAsia="lv-LV"/>
          <w14:ligatures w14:val="none"/>
        </w:rPr>
        <w:t>3</w:t>
      </w:r>
      <w:r w:rsidR="00B770CB" w:rsidRPr="00131AA4">
        <w:rPr>
          <w:rFonts w:ascii="Times New Roman" w:eastAsia="Times New Roman" w:hAnsi="Times New Roman" w:cs="Times New Roman"/>
          <w:kern w:val="0"/>
          <w:sz w:val="24"/>
          <w:szCs w:val="24"/>
          <w:lang w:eastAsia="lv-LV"/>
          <w14:ligatures w14:val="none"/>
        </w:rPr>
        <w:t>.</w:t>
      </w:r>
      <w:r w:rsidR="000E0F7B" w:rsidRPr="00131AA4">
        <w:rPr>
          <w:rFonts w:ascii="Times New Roman" w:eastAsia="Times New Roman" w:hAnsi="Times New Roman" w:cs="Times New Roman"/>
          <w:kern w:val="0"/>
          <w:sz w:val="24"/>
          <w:szCs w:val="24"/>
          <w:lang w:eastAsia="lv-LV"/>
          <w14:ligatures w14:val="none"/>
        </w:rPr>
        <w:t> </w:t>
      </w:r>
      <w:r w:rsidR="00B770CB" w:rsidRPr="00131AA4">
        <w:rPr>
          <w:rFonts w:ascii="Times New Roman" w:eastAsia="Times New Roman" w:hAnsi="Times New Roman" w:cs="Times New Roman"/>
          <w:kern w:val="0"/>
          <w:sz w:val="24"/>
          <w:szCs w:val="24"/>
          <w:lang w:eastAsia="lv-LV"/>
          <w14:ligatures w14:val="none"/>
        </w:rPr>
        <w:t>punktā</w:t>
      </w:r>
      <w:r w:rsidRPr="00131AA4">
        <w:rPr>
          <w:rFonts w:ascii="Times New Roman" w:eastAsia="Times New Roman" w:hAnsi="Times New Roman" w:cs="Times New Roman"/>
          <w:kern w:val="0"/>
          <w:sz w:val="24"/>
          <w:szCs w:val="24"/>
          <w:lang w:eastAsia="lv-LV"/>
          <w14:ligatures w14:val="none"/>
        </w:rPr>
        <w:t xml:space="preserve"> noteiktajā </w:t>
      </w:r>
      <w:r w:rsidRPr="00131AA4">
        <w:rPr>
          <w:rFonts w:ascii="Times New Roman" w:eastAsia="Times New Roman" w:hAnsi="Times New Roman" w:cs="Times New Roman"/>
          <w:color w:val="000000" w:themeColor="text1"/>
          <w:kern w:val="0"/>
          <w:sz w:val="24"/>
          <w:szCs w:val="24"/>
          <w:lang w:eastAsia="lv-LV"/>
          <w14:ligatures w14:val="none"/>
        </w:rPr>
        <w:t>termiņā.  </w:t>
      </w:r>
    </w:p>
    <w:p w14:paraId="117B4DB9" w14:textId="4D37D11C" w:rsidR="00E22F44" w:rsidRPr="00131AA4" w:rsidRDefault="00F246AE"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13</w:t>
      </w:r>
      <w:r w:rsidR="00E22F44" w:rsidRPr="00131AA4">
        <w:rPr>
          <w:rFonts w:ascii="Times New Roman" w:eastAsia="Times New Roman" w:hAnsi="Times New Roman" w:cs="Times New Roman"/>
          <w:color w:val="000000" w:themeColor="text1"/>
          <w:kern w:val="0"/>
          <w:sz w:val="24"/>
          <w:szCs w:val="24"/>
          <w:lang w:eastAsia="lv-LV"/>
          <w14:ligatures w14:val="none"/>
        </w:rPr>
        <w:t>. Pretendents: </w:t>
      </w:r>
    </w:p>
    <w:p w14:paraId="42615E91" w14:textId="6388736D"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1</w:t>
      </w:r>
      <w:r w:rsidR="0065598D" w:rsidRPr="00131AA4">
        <w:rPr>
          <w:rFonts w:ascii="Times New Roman" w:eastAsia="Times New Roman" w:hAnsi="Times New Roman" w:cs="Times New Roman"/>
          <w:color w:val="000000" w:themeColor="text1"/>
          <w:kern w:val="0"/>
          <w:sz w:val="24"/>
          <w:szCs w:val="24"/>
          <w:lang w:eastAsia="lv-LV"/>
          <w14:ligatures w14:val="none"/>
        </w:rPr>
        <w:t>3</w:t>
      </w:r>
      <w:r w:rsidRPr="00131AA4">
        <w:rPr>
          <w:rFonts w:ascii="Times New Roman" w:eastAsia="Times New Roman" w:hAnsi="Times New Roman" w:cs="Times New Roman"/>
          <w:color w:val="000000" w:themeColor="text1"/>
          <w:kern w:val="0"/>
          <w:sz w:val="24"/>
          <w:szCs w:val="24"/>
          <w:lang w:eastAsia="lv-LV"/>
          <w14:ligatures w14:val="none"/>
        </w:rPr>
        <w:t>.1.slēdz līgumu atbilstoši Pieteikuma veidlapā norādītajam parakstīšanas veidam:  </w:t>
      </w:r>
    </w:p>
    <w:p w14:paraId="2C75A889" w14:textId="6007E4FB"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highlight w:val="lightGray"/>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1</w:t>
      </w:r>
      <w:r w:rsidR="0065598D" w:rsidRPr="00131AA4">
        <w:rPr>
          <w:rFonts w:ascii="Times New Roman" w:eastAsia="Times New Roman" w:hAnsi="Times New Roman" w:cs="Times New Roman"/>
          <w:color w:val="000000" w:themeColor="text1"/>
          <w:kern w:val="0"/>
          <w:sz w:val="24"/>
          <w:szCs w:val="24"/>
          <w:lang w:eastAsia="lv-LV"/>
          <w14:ligatures w14:val="none"/>
        </w:rPr>
        <w:t>3</w:t>
      </w:r>
      <w:r w:rsidRPr="00131AA4">
        <w:rPr>
          <w:rFonts w:ascii="Times New Roman" w:eastAsia="Times New Roman" w:hAnsi="Times New Roman" w:cs="Times New Roman"/>
          <w:color w:val="000000" w:themeColor="text1"/>
          <w:kern w:val="0"/>
          <w:sz w:val="24"/>
          <w:szCs w:val="24"/>
          <w:lang w:eastAsia="lv-LV"/>
          <w14:ligatures w14:val="none"/>
        </w:rPr>
        <w:t xml:space="preserve">.1.1. </w:t>
      </w:r>
      <w:r w:rsidRPr="00131AA4">
        <w:rPr>
          <w:rFonts w:ascii="Times New Roman" w:eastAsia="Times New Roman" w:hAnsi="Times New Roman" w:cs="Times New Roman"/>
          <w:b/>
          <w:bCs/>
          <w:color w:val="000000" w:themeColor="text1"/>
          <w:kern w:val="0"/>
          <w:sz w:val="24"/>
          <w:szCs w:val="24"/>
          <w:lang w:eastAsia="lv-LV"/>
          <w14:ligatures w14:val="none"/>
        </w:rPr>
        <w:t>attālināti no</w:t>
      </w:r>
      <w:r w:rsidRPr="00131AA4">
        <w:rPr>
          <w:rFonts w:ascii="Times New Roman" w:eastAsia="Times New Roman" w:hAnsi="Times New Roman" w:cs="Times New Roman"/>
          <w:color w:val="000000" w:themeColor="text1"/>
          <w:kern w:val="0"/>
          <w:sz w:val="24"/>
          <w:szCs w:val="24"/>
          <w:lang w:eastAsia="lv-LV"/>
          <w14:ligatures w14:val="none"/>
        </w:rPr>
        <w:t xml:space="preserve"> </w:t>
      </w:r>
      <w:r w:rsidRPr="00131AA4">
        <w:rPr>
          <w:rFonts w:ascii="Times New Roman" w:eastAsia="Times New Roman" w:hAnsi="Times New Roman" w:cs="Times New Roman"/>
          <w:b/>
          <w:bCs/>
          <w:color w:val="000000" w:themeColor="text1"/>
          <w:kern w:val="0"/>
          <w:sz w:val="24"/>
          <w:szCs w:val="24"/>
          <w:lang w:eastAsia="lv-LV"/>
          <w14:ligatures w14:val="none"/>
        </w:rPr>
        <w:t>202</w:t>
      </w:r>
      <w:r w:rsidR="00BD49E6" w:rsidRPr="00131AA4">
        <w:rPr>
          <w:rFonts w:ascii="Times New Roman" w:eastAsia="Times New Roman" w:hAnsi="Times New Roman" w:cs="Times New Roman"/>
          <w:b/>
          <w:bCs/>
          <w:color w:val="000000" w:themeColor="text1"/>
          <w:kern w:val="0"/>
          <w:sz w:val="24"/>
          <w:szCs w:val="24"/>
          <w:lang w:eastAsia="lv-LV"/>
          <w14:ligatures w14:val="none"/>
        </w:rPr>
        <w:t>6</w:t>
      </w:r>
      <w:r w:rsidRPr="00131AA4">
        <w:rPr>
          <w:rFonts w:ascii="Times New Roman" w:eastAsia="Times New Roman" w:hAnsi="Times New Roman" w:cs="Times New Roman"/>
          <w:b/>
          <w:bCs/>
          <w:color w:val="000000" w:themeColor="text1"/>
          <w:kern w:val="0"/>
          <w:sz w:val="24"/>
          <w:szCs w:val="24"/>
          <w:lang w:eastAsia="lv-LV"/>
          <w14:ligatures w14:val="none"/>
        </w:rPr>
        <w:t>.</w:t>
      </w:r>
      <w:r w:rsidR="001F584E" w:rsidRPr="00131AA4">
        <w:rPr>
          <w:rFonts w:ascii="Times New Roman" w:eastAsia="Times New Roman" w:hAnsi="Times New Roman" w:cs="Times New Roman"/>
          <w:b/>
          <w:bCs/>
          <w:color w:val="000000" w:themeColor="text1"/>
          <w:kern w:val="0"/>
          <w:sz w:val="24"/>
          <w:szCs w:val="24"/>
          <w:lang w:eastAsia="lv-LV"/>
          <w14:ligatures w14:val="none"/>
        </w:rPr>
        <w:t> </w:t>
      </w:r>
      <w:r w:rsidRPr="00131AA4">
        <w:rPr>
          <w:rFonts w:ascii="Times New Roman" w:eastAsia="Times New Roman" w:hAnsi="Times New Roman" w:cs="Times New Roman"/>
          <w:b/>
          <w:bCs/>
          <w:color w:val="000000" w:themeColor="text1"/>
          <w:kern w:val="0"/>
          <w:sz w:val="24"/>
          <w:szCs w:val="24"/>
          <w:lang w:eastAsia="lv-LV"/>
          <w14:ligatures w14:val="none"/>
        </w:rPr>
        <w:t>gada</w:t>
      </w:r>
      <w:r w:rsidR="00046041" w:rsidRPr="00131AA4">
        <w:rPr>
          <w:rFonts w:ascii="Times New Roman" w:eastAsia="Times New Roman" w:hAnsi="Times New Roman" w:cs="Times New Roman"/>
          <w:b/>
          <w:bCs/>
          <w:color w:val="000000" w:themeColor="text1"/>
          <w:kern w:val="0"/>
          <w:sz w:val="24"/>
          <w:szCs w:val="24"/>
          <w:lang w:eastAsia="lv-LV"/>
          <w14:ligatures w14:val="none"/>
        </w:rPr>
        <w:t xml:space="preserve"> </w:t>
      </w:r>
      <w:r w:rsidR="0049671D" w:rsidRPr="00131AA4">
        <w:rPr>
          <w:rFonts w:ascii="Times New Roman" w:eastAsia="Times New Roman" w:hAnsi="Times New Roman" w:cs="Times New Roman"/>
          <w:b/>
          <w:bCs/>
          <w:color w:val="000000" w:themeColor="text1"/>
          <w:kern w:val="0"/>
          <w:sz w:val="24"/>
          <w:szCs w:val="24"/>
          <w:lang w:eastAsia="lv-LV"/>
          <w14:ligatures w14:val="none"/>
        </w:rPr>
        <w:t>9.</w:t>
      </w:r>
      <w:r w:rsidR="001F584E" w:rsidRPr="00131AA4">
        <w:rPr>
          <w:rFonts w:ascii="Times New Roman" w:eastAsia="Times New Roman" w:hAnsi="Times New Roman" w:cs="Times New Roman"/>
          <w:b/>
          <w:bCs/>
          <w:color w:val="000000" w:themeColor="text1"/>
          <w:kern w:val="0"/>
          <w:sz w:val="24"/>
          <w:szCs w:val="24"/>
          <w:lang w:eastAsia="lv-LV"/>
          <w14:ligatures w14:val="none"/>
        </w:rPr>
        <w:t> </w:t>
      </w:r>
      <w:r w:rsidR="003202C8" w:rsidRPr="00131AA4">
        <w:rPr>
          <w:rFonts w:ascii="Times New Roman" w:eastAsia="Times New Roman" w:hAnsi="Times New Roman" w:cs="Times New Roman"/>
          <w:b/>
          <w:bCs/>
          <w:color w:val="000000" w:themeColor="text1"/>
          <w:kern w:val="0"/>
          <w:sz w:val="24"/>
          <w:szCs w:val="24"/>
          <w:lang w:eastAsia="lv-LV"/>
          <w14:ligatures w14:val="none"/>
        </w:rPr>
        <w:t>februāra</w:t>
      </w:r>
      <w:r w:rsidR="00046041" w:rsidRPr="00131AA4">
        <w:rPr>
          <w:rFonts w:ascii="Times New Roman" w:eastAsia="Times New Roman" w:hAnsi="Times New Roman" w:cs="Times New Roman"/>
          <w:b/>
          <w:bCs/>
          <w:color w:val="000000" w:themeColor="text1"/>
          <w:kern w:val="0"/>
          <w:sz w:val="24"/>
          <w:szCs w:val="24"/>
          <w:lang w:eastAsia="lv-LV"/>
          <w14:ligatures w14:val="none"/>
        </w:rPr>
        <w:t xml:space="preserve"> līdz 202</w:t>
      </w:r>
      <w:r w:rsidR="003202C8" w:rsidRPr="00131AA4">
        <w:rPr>
          <w:rFonts w:ascii="Times New Roman" w:eastAsia="Times New Roman" w:hAnsi="Times New Roman" w:cs="Times New Roman"/>
          <w:b/>
          <w:bCs/>
          <w:color w:val="000000" w:themeColor="text1"/>
          <w:kern w:val="0"/>
          <w:sz w:val="24"/>
          <w:szCs w:val="24"/>
          <w:lang w:eastAsia="lv-LV"/>
          <w14:ligatures w14:val="none"/>
        </w:rPr>
        <w:t>6</w:t>
      </w:r>
      <w:r w:rsidR="00046041" w:rsidRPr="00131AA4">
        <w:rPr>
          <w:rFonts w:ascii="Times New Roman" w:eastAsia="Times New Roman" w:hAnsi="Times New Roman" w:cs="Times New Roman"/>
          <w:b/>
          <w:bCs/>
          <w:color w:val="000000" w:themeColor="text1"/>
          <w:kern w:val="0"/>
          <w:sz w:val="24"/>
          <w:szCs w:val="24"/>
          <w:lang w:eastAsia="lv-LV"/>
          <w14:ligatures w14:val="none"/>
        </w:rPr>
        <w:t>.</w:t>
      </w:r>
      <w:r w:rsidR="001F584E" w:rsidRPr="00131AA4">
        <w:rPr>
          <w:rFonts w:ascii="Times New Roman" w:eastAsia="Times New Roman" w:hAnsi="Times New Roman" w:cs="Times New Roman"/>
          <w:b/>
          <w:bCs/>
          <w:color w:val="000000" w:themeColor="text1"/>
          <w:kern w:val="0"/>
          <w:sz w:val="24"/>
          <w:szCs w:val="24"/>
          <w:lang w:eastAsia="lv-LV"/>
          <w14:ligatures w14:val="none"/>
        </w:rPr>
        <w:t> </w:t>
      </w:r>
      <w:r w:rsidR="00046041" w:rsidRPr="00131AA4">
        <w:rPr>
          <w:rFonts w:ascii="Times New Roman" w:eastAsia="Times New Roman" w:hAnsi="Times New Roman" w:cs="Times New Roman"/>
          <w:b/>
          <w:bCs/>
          <w:color w:val="000000" w:themeColor="text1"/>
          <w:kern w:val="0"/>
          <w:sz w:val="24"/>
          <w:szCs w:val="24"/>
          <w:lang w:eastAsia="lv-LV"/>
          <w14:ligatures w14:val="none"/>
        </w:rPr>
        <w:t xml:space="preserve">gada </w:t>
      </w:r>
      <w:r w:rsidR="0053583F" w:rsidRPr="00131AA4">
        <w:rPr>
          <w:rFonts w:ascii="Times New Roman" w:eastAsia="Times New Roman" w:hAnsi="Times New Roman" w:cs="Times New Roman"/>
          <w:b/>
          <w:bCs/>
          <w:color w:val="000000" w:themeColor="text1"/>
          <w:kern w:val="0"/>
          <w:sz w:val="24"/>
          <w:szCs w:val="24"/>
          <w:lang w:eastAsia="lv-LV"/>
          <w14:ligatures w14:val="none"/>
        </w:rPr>
        <w:t>18</w:t>
      </w:r>
      <w:r w:rsidR="00046041" w:rsidRPr="00131AA4">
        <w:rPr>
          <w:rFonts w:ascii="Times New Roman" w:eastAsia="Times New Roman" w:hAnsi="Times New Roman" w:cs="Times New Roman"/>
          <w:b/>
          <w:bCs/>
          <w:color w:val="000000" w:themeColor="text1"/>
          <w:kern w:val="0"/>
          <w:sz w:val="24"/>
          <w:szCs w:val="24"/>
          <w:lang w:eastAsia="lv-LV"/>
          <w14:ligatures w14:val="none"/>
        </w:rPr>
        <w:t>.</w:t>
      </w:r>
      <w:r w:rsidR="001F584E" w:rsidRPr="00131AA4">
        <w:rPr>
          <w:rFonts w:ascii="Times New Roman" w:eastAsia="Times New Roman" w:hAnsi="Times New Roman" w:cs="Times New Roman"/>
          <w:b/>
          <w:bCs/>
          <w:color w:val="000000" w:themeColor="text1"/>
          <w:kern w:val="0"/>
          <w:sz w:val="24"/>
          <w:szCs w:val="24"/>
          <w:lang w:eastAsia="lv-LV"/>
          <w14:ligatures w14:val="none"/>
        </w:rPr>
        <w:t> </w:t>
      </w:r>
      <w:r w:rsidR="003202C8" w:rsidRPr="00131AA4">
        <w:rPr>
          <w:rFonts w:ascii="Times New Roman" w:eastAsia="Times New Roman" w:hAnsi="Times New Roman" w:cs="Times New Roman"/>
          <w:b/>
          <w:bCs/>
          <w:color w:val="000000" w:themeColor="text1"/>
          <w:kern w:val="0"/>
          <w:sz w:val="24"/>
          <w:szCs w:val="24"/>
          <w:lang w:eastAsia="lv-LV"/>
          <w14:ligatures w14:val="none"/>
        </w:rPr>
        <w:t>februārim</w:t>
      </w:r>
      <w:r w:rsidRPr="00131AA4">
        <w:rPr>
          <w:rFonts w:ascii="Times New Roman" w:eastAsia="Times New Roman" w:hAnsi="Times New Roman" w:cs="Times New Roman"/>
          <w:b/>
          <w:bCs/>
          <w:color w:val="000000" w:themeColor="text1"/>
          <w:kern w:val="0"/>
          <w:sz w:val="24"/>
          <w:szCs w:val="24"/>
          <w:lang w:eastAsia="lv-LV"/>
          <w14:ligatures w14:val="none"/>
        </w:rPr>
        <w:t xml:space="preserve"> (</w:t>
      </w:r>
      <w:r w:rsidRPr="00131AA4">
        <w:rPr>
          <w:rFonts w:ascii="Times New Roman" w:eastAsia="Times New Roman" w:hAnsi="Times New Roman" w:cs="Times New Roman"/>
          <w:color w:val="000000" w:themeColor="text1"/>
          <w:kern w:val="0"/>
          <w:sz w:val="24"/>
          <w:szCs w:val="24"/>
          <w:lang w:eastAsia="lv-LV"/>
          <w14:ligatures w14:val="none"/>
        </w:rPr>
        <w:t>ieskaitot),  parakstot tos ar drošu elektronisko parakstu (</w:t>
      </w:r>
      <w:hyperlink r:id="rId13" w:tgtFrame="_blank" w:history="1">
        <w:r w:rsidRPr="00131AA4">
          <w:rPr>
            <w:rFonts w:ascii="Times New Roman" w:eastAsia="Times New Roman" w:hAnsi="Times New Roman" w:cs="Times New Roman"/>
            <w:color w:val="000000" w:themeColor="text1"/>
            <w:kern w:val="0"/>
            <w:sz w:val="24"/>
            <w:szCs w:val="24"/>
            <w:u w:val="single"/>
            <w:lang w:eastAsia="lv-LV"/>
            <w14:ligatures w14:val="none"/>
          </w:rPr>
          <w:t>www.eparaksts.lv</w:t>
        </w:r>
      </w:hyperlink>
      <w:r w:rsidRPr="00131AA4">
        <w:rPr>
          <w:rFonts w:ascii="Times New Roman" w:eastAsia="Times New Roman" w:hAnsi="Times New Roman" w:cs="Times New Roman"/>
          <w:color w:val="000000" w:themeColor="text1"/>
          <w:kern w:val="0"/>
          <w:sz w:val="24"/>
          <w:szCs w:val="24"/>
          <w:lang w:eastAsia="lv-LV"/>
          <w14:ligatures w14:val="none"/>
        </w:rPr>
        <w:t>)</w:t>
      </w:r>
      <w:r w:rsidR="004D4A3D" w:rsidRPr="00131AA4">
        <w:rPr>
          <w:rFonts w:ascii="Times New Roman" w:eastAsia="Times New Roman" w:hAnsi="Times New Roman" w:cs="Times New Roman"/>
          <w:color w:val="000000" w:themeColor="text1"/>
          <w:kern w:val="0"/>
          <w:sz w:val="24"/>
          <w:szCs w:val="24"/>
          <w:lang w:eastAsia="lv-LV"/>
          <w14:ligatures w14:val="none"/>
        </w:rPr>
        <w:t>;</w:t>
      </w:r>
      <w:r w:rsidRPr="00131AA4">
        <w:rPr>
          <w:rFonts w:ascii="Times New Roman" w:eastAsia="Times New Roman" w:hAnsi="Times New Roman" w:cs="Times New Roman"/>
          <w:color w:val="000000" w:themeColor="text1"/>
          <w:kern w:val="0"/>
          <w:sz w:val="24"/>
          <w:szCs w:val="24"/>
          <w:lang w:eastAsia="lv-LV"/>
          <w14:ligatures w14:val="none"/>
        </w:rPr>
        <w:t>  </w:t>
      </w:r>
    </w:p>
    <w:p w14:paraId="38CF4AAA" w14:textId="4D0A6D2B" w:rsidR="00E22F44" w:rsidRPr="00131AA4" w:rsidRDefault="00E22F44" w:rsidP="00ED5B95">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1</w:t>
      </w:r>
      <w:r w:rsidR="0065598D" w:rsidRPr="00131AA4">
        <w:rPr>
          <w:rFonts w:ascii="Times New Roman" w:eastAsia="Times New Roman" w:hAnsi="Times New Roman" w:cs="Times New Roman"/>
          <w:color w:val="000000" w:themeColor="text1"/>
          <w:kern w:val="0"/>
          <w:sz w:val="24"/>
          <w:szCs w:val="24"/>
          <w:lang w:eastAsia="lv-LV"/>
          <w14:ligatures w14:val="none"/>
        </w:rPr>
        <w:t>3</w:t>
      </w:r>
      <w:r w:rsidRPr="00131AA4">
        <w:rPr>
          <w:rFonts w:ascii="Times New Roman" w:eastAsia="Times New Roman" w:hAnsi="Times New Roman" w:cs="Times New Roman"/>
          <w:color w:val="000000" w:themeColor="text1"/>
          <w:kern w:val="0"/>
          <w:sz w:val="24"/>
          <w:szCs w:val="24"/>
          <w:lang w:eastAsia="lv-LV"/>
          <w14:ligatures w14:val="none"/>
        </w:rPr>
        <w:t>.1.2.</w:t>
      </w:r>
      <w:r w:rsidRPr="00131AA4">
        <w:rPr>
          <w:rFonts w:ascii="Times New Roman" w:eastAsia="Times New Roman" w:hAnsi="Times New Roman" w:cs="Times New Roman"/>
          <w:b/>
          <w:bCs/>
          <w:color w:val="000000" w:themeColor="text1"/>
          <w:kern w:val="0"/>
          <w:sz w:val="24"/>
          <w:szCs w:val="24"/>
          <w:lang w:eastAsia="lv-LV"/>
          <w14:ligatures w14:val="none"/>
        </w:rPr>
        <w:t xml:space="preserve"> klātienē no 202</w:t>
      </w:r>
      <w:r w:rsidR="003202C8" w:rsidRPr="00131AA4">
        <w:rPr>
          <w:rFonts w:ascii="Times New Roman" w:eastAsia="Times New Roman" w:hAnsi="Times New Roman" w:cs="Times New Roman"/>
          <w:b/>
          <w:bCs/>
          <w:color w:val="000000" w:themeColor="text1"/>
          <w:kern w:val="0"/>
          <w:sz w:val="24"/>
          <w:szCs w:val="24"/>
          <w:lang w:eastAsia="lv-LV"/>
          <w14:ligatures w14:val="none"/>
        </w:rPr>
        <w:t>6</w:t>
      </w:r>
      <w:r w:rsidRPr="00131AA4">
        <w:rPr>
          <w:rFonts w:ascii="Times New Roman" w:eastAsia="Times New Roman" w:hAnsi="Times New Roman" w:cs="Times New Roman"/>
          <w:b/>
          <w:bCs/>
          <w:color w:val="000000" w:themeColor="text1"/>
          <w:kern w:val="0"/>
          <w:sz w:val="24"/>
          <w:szCs w:val="24"/>
          <w:lang w:eastAsia="lv-LV"/>
          <w14:ligatures w14:val="none"/>
        </w:rPr>
        <w:t>.</w:t>
      </w:r>
      <w:r w:rsidR="008A3BA9" w:rsidRPr="00131AA4">
        <w:rPr>
          <w:rFonts w:ascii="Times New Roman" w:eastAsia="Times New Roman" w:hAnsi="Times New Roman" w:cs="Times New Roman"/>
          <w:b/>
          <w:bCs/>
          <w:color w:val="000000" w:themeColor="text1"/>
          <w:kern w:val="0"/>
          <w:sz w:val="24"/>
          <w:szCs w:val="24"/>
          <w:lang w:eastAsia="lv-LV"/>
          <w14:ligatures w14:val="none"/>
        </w:rPr>
        <w:t> </w:t>
      </w:r>
      <w:r w:rsidRPr="00131AA4">
        <w:rPr>
          <w:rFonts w:ascii="Times New Roman" w:eastAsia="Times New Roman" w:hAnsi="Times New Roman" w:cs="Times New Roman"/>
          <w:b/>
          <w:bCs/>
          <w:color w:val="000000" w:themeColor="text1"/>
          <w:kern w:val="0"/>
          <w:sz w:val="24"/>
          <w:szCs w:val="24"/>
          <w:lang w:eastAsia="lv-LV"/>
          <w14:ligatures w14:val="none"/>
        </w:rPr>
        <w:t xml:space="preserve">gada </w:t>
      </w:r>
      <w:r w:rsidR="00046041" w:rsidRPr="00131AA4">
        <w:rPr>
          <w:rFonts w:ascii="Times New Roman" w:eastAsia="Times New Roman" w:hAnsi="Times New Roman" w:cs="Times New Roman"/>
          <w:b/>
          <w:bCs/>
          <w:color w:val="000000" w:themeColor="text1"/>
          <w:kern w:val="0"/>
          <w:sz w:val="24"/>
          <w:szCs w:val="24"/>
          <w:lang w:eastAsia="lv-LV"/>
          <w14:ligatures w14:val="none"/>
        </w:rPr>
        <w:t>1</w:t>
      </w:r>
      <w:r w:rsidR="00EC5BB5" w:rsidRPr="00131AA4">
        <w:rPr>
          <w:rFonts w:ascii="Times New Roman" w:eastAsia="Times New Roman" w:hAnsi="Times New Roman" w:cs="Times New Roman"/>
          <w:b/>
          <w:bCs/>
          <w:color w:val="000000" w:themeColor="text1"/>
          <w:kern w:val="0"/>
          <w:sz w:val="24"/>
          <w:szCs w:val="24"/>
          <w:lang w:eastAsia="lv-LV"/>
          <w14:ligatures w14:val="none"/>
        </w:rPr>
        <w:t>1</w:t>
      </w:r>
      <w:r w:rsidR="00046041" w:rsidRPr="00131AA4">
        <w:rPr>
          <w:rFonts w:ascii="Times New Roman" w:eastAsia="Times New Roman" w:hAnsi="Times New Roman" w:cs="Times New Roman"/>
          <w:b/>
          <w:bCs/>
          <w:color w:val="000000" w:themeColor="text1"/>
          <w:kern w:val="0"/>
          <w:sz w:val="24"/>
          <w:szCs w:val="24"/>
          <w:lang w:eastAsia="lv-LV"/>
          <w14:ligatures w14:val="none"/>
        </w:rPr>
        <w:t xml:space="preserve">. </w:t>
      </w:r>
      <w:r w:rsidR="000C5D49" w:rsidRPr="00131AA4">
        <w:rPr>
          <w:rFonts w:ascii="Times New Roman" w:eastAsia="Times New Roman" w:hAnsi="Times New Roman" w:cs="Times New Roman"/>
          <w:b/>
          <w:bCs/>
          <w:color w:val="000000" w:themeColor="text1"/>
          <w:kern w:val="0"/>
          <w:sz w:val="24"/>
          <w:szCs w:val="24"/>
          <w:lang w:eastAsia="lv-LV"/>
          <w14:ligatures w14:val="none"/>
        </w:rPr>
        <w:t>februāra</w:t>
      </w:r>
      <w:r w:rsidR="00046041" w:rsidRPr="00131AA4">
        <w:rPr>
          <w:rFonts w:ascii="Times New Roman" w:eastAsia="Times New Roman" w:hAnsi="Times New Roman" w:cs="Times New Roman"/>
          <w:b/>
          <w:bCs/>
          <w:color w:val="000000" w:themeColor="text1"/>
          <w:kern w:val="0"/>
          <w:sz w:val="24"/>
          <w:szCs w:val="24"/>
          <w:lang w:eastAsia="lv-LV"/>
          <w14:ligatures w14:val="none"/>
        </w:rPr>
        <w:t xml:space="preserve"> līdz 202</w:t>
      </w:r>
      <w:r w:rsidR="000C5D49" w:rsidRPr="00131AA4">
        <w:rPr>
          <w:rFonts w:ascii="Times New Roman" w:eastAsia="Times New Roman" w:hAnsi="Times New Roman" w:cs="Times New Roman"/>
          <w:b/>
          <w:bCs/>
          <w:color w:val="000000" w:themeColor="text1"/>
          <w:kern w:val="0"/>
          <w:sz w:val="24"/>
          <w:szCs w:val="24"/>
          <w:lang w:eastAsia="lv-LV"/>
          <w14:ligatures w14:val="none"/>
        </w:rPr>
        <w:t>6</w:t>
      </w:r>
      <w:r w:rsidR="00046041" w:rsidRPr="00131AA4">
        <w:rPr>
          <w:rFonts w:ascii="Times New Roman" w:eastAsia="Times New Roman" w:hAnsi="Times New Roman" w:cs="Times New Roman"/>
          <w:b/>
          <w:bCs/>
          <w:color w:val="000000" w:themeColor="text1"/>
          <w:kern w:val="0"/>
          <w:sz w:val="24"/>
          <w:szCs w:val="24"/>
          <w:lang w:eastAsia="lv-LV"/>
          <w14:ligatures w14:val="none"/>
        </w:rPr>
        <w:t xml:space="preserve">. gada </w:t>
      </w:r>
      <w:r w:rsidR="00EC5BB5" w:rsidRPr="00131AA4">
        <w:rPr>
          <w:rFonts w:ascii="Times New Roman" w:eastAsia="Times New Roman" w:hAnsi="Times New Roman" w:cs="Times New Roman"/>
          <w:b/>
          <w:bCs/>
          <w:color w:val="000000" w:themeColor="text1"/>
          <w:kern w:val="0"/>
          <w:sz w:val="24"/>
          <w:szCs w:val="24"/>
          <w:lang w:eastAsia="lv-LV"/>
          <w14:ligatures w14:val="none"/>
        </w:rPr>
        <w:t>18</w:t>
      </w:r>
      <w:r w:rsidR="00046041" w:rsidRPr="00131AA4">
        <w:rPr>
          <w:rFonts w:ascii="Times New Roman" w:eastAsia="Times New Roman" w:hAnsi="Times New Roman" w:cs="Times New Roman"/>
          <w:b/>
          <w:bCs/>
          <w:color w:val="000000" w:themeColor="text1"/>
          <w:kern w:val="0"/>
          <w:sz w:val="24"/>
          <w:szCs w:val="24"/>
          <w:lang w:eastAsia="lv-LV"/>
          <w14:ligatures w14:val="none"/>
        </w:rPr>
        <w:t xml:space="preserve">. </w:t>
      </w:r>
      <w:r w:rsidR="00D007FB" w:rsidRPr="00131AA4">
        <w:rPr>
          <w:rFonts w:ascii="Times New Roman" w:eastAsia="Times New Roman" w:hAnsi="Times New Roman" w:cs="Times New Roman"/>
          <w:b/>
          <w:bCs/>
          <w:color w:val="000000" w:themeColor="text1"/>
          <w:kern w:val="0"/>
          <w:sz w:val="24"/>
          <w:szCs w:val="24"/>
          <w:lang w:eastAsia="lv-LV"/>
          <w14:ligatures w14:val="none"/>
        </w:rPr>
        <w:t>februārim</w:t>
      </w:r>
      <w:r w:rsidR="00046041" w:rsidRPr="00131AA4">
        <w:rPr>
          <w:rFonts w:ascii="Times New Roman" w:eastAsia="Times New Roman" w:hAnsi="Times New Roman" w:cs="Times New Roman"/>
          <w:color w:val="000000" w:themeColor="text1"/>
          <w:kern w:val="0"/>
          <w:sz w:val="24"/>
          <w:szCs w:val="24"/>
          <w:lang w:eastAsia="lv-LV"/>
          <w14:ligatures w14:val="none"/>
        </w:rPr>
        <w:t xml:space="preserve"> </w:t>
      </w:r>
      <w:r w:rsidRPr="00131AA4">
        <w:rPr>
          <w:rFonts w:ascii="Times New Roman" w:eastAsia="Times New Roman" w:hAnsi="Times New Roman" w:cs="Times New Roman"/>
          <w:color w:val="000000" w:themeColor="text1"/>
          <w:kern w:val="0"/>
          <w:sz w:val="24"/>
          <w:szCs w:val="24"/>
          <w:lang w:eastAsia="lv-LV"/>
          <w14:ligatures w14:val="none"/>
        </w:rPr>
        <w:t xml:space="preserve">(ieskaitot), parakstot klātienē Rīkotāja administrācijas telpās </w:t>
      </w:r>
      <w:r w:rsidR="000C5D49" w:rsidRPr="00131AA4">
        <w:rPr>
          <w:rFonts w:ascii="Times New Roman" w:eastAsia="Times New Roman" w:hAnsi="Times New Roman" w:cs="Times New Roman"/>
          <w:color w:val="000000" w:themeColor="text1"/>
          <w:kern w:val="0"/>
          <w:sz w:val="24"/>
          <w:szCs w:val="24"/>
          <w:lang w:eastAsia="lv-LV"/>
          <w14:ligatures w14:val="none"/>
        </w:rPr>
        <w:t>Brīvības ga</w:t>
      </w:r>
      <w:r w:rsidR="009E17A7" w:rsidRPr="00131AA4">
        <w:rPr>
          <w:rFonts w:ascii="Times New Roman" w:eastAsia="Times New Roman" w:hAnsi="Times New Roman" w:cs="Times New Roman"/>
          <w:color w:val="000000" w:themeColor="text1"/>
          <w:kern w:val="0"/>
          <w:sz w:val="24"/>
          <w:szCs w:val="24"/>
          <w:lang w:eastAsia="lv-LV"/>
          <w14:ligatures w14:val="none"/>
        </w:rPr>
        <w:t>t</w:t>
      </w:r>
      <w:r w:rsidR="000C5D49" w:rsidRPr="00131AA4">
        <w:rPr>
          <w:rFonts w:ascii="Times New Roman" w:eastAsia="Times New Roman" w:hAnsi="Times New Roman" w:cs="Times New Roman"/>
          <w:color w:val="000000" w:themeColor="text1"/>
          <w:kern w:val="0"/>
          <w:sz w:val="24"/>
          <w:szCs w:val="24"/>
          <w:lang w:eastAsia="lv-LV"/>
          <w14:ligatures w14:val="none"/>
        </w:rPr>
        <w:t>vē 439</w:t>
      </w:r>
      <w:r w:rsidRPr="00131AA4">
        <w:rPr>
          <w:rFonts w:ascii="Times New Roman" w:eastAsia="Times New Roman" w:hAnsi="Times New Roman" w:cs="Times New Roman"/>
          <w:color w:val="000000" w:themeColor="text1"/>
          <w:kern w:val="0"/>
          <w:sz w:val="24"/>
          <w:szCs w:val="24"/>
          <w:lang w:eastAsia="lv-LV"/>
          <w14:ligatures w14:val="none"/>
        </w:rPr>
        <w:t>, Rīgā</w:t>
      </w:r>
      <w:r w:rsidR="008C318B" w:rsidRPr="00131AA4">
        <w:rPr>
          <w:rFonts w:ascii="Times New Roman" w:eastAsia="Times New Roman" w:hAnsi="Times New Roman" w:cs="Times New Roman"/>
          <w:color w:val="000000" w:themeColor="text1"/>
          <w:kern w:val="0"/>
          <w:sz w:val="24"/>
          <w:szCs w:val="24"/>
          <w:lang w:eastAsia="lv-LV"/>
          <w14:ligatures w14:val="none"/>
        </w:rPr>
        <w:t>;</w:t>
      </w:r>
      <w:r w:rsidRPr="00131AA4">
        <w:rPr>
          <w:rFonts w:ascii="Times New Roman" w:eastAsia="Times New Roman" w:hAnsi="Times New Roman" w:cs="Times New Roman"/>
          <w:color w:val="000000" w:themeColor="text1"/>
          <w:kern w:val="0"/>
          <w:sz w:val="24"/>
          <w:szCs w:val="24"/>
          <w:lang w:eastAsia="lv-LV"/>
          <w14:ligatures w14:val="none"/>
        </w:rPr>
        <w:t>  </w:t>
      </w:r>
    </w:p>
    <w:p w14:paraId="23FB7768" w14:textId="66E4727F" w:rsidR="002435E9" w:rsidRPr="00131AA4" w:rsidRDefault="00E22F44" w:rsidP="00ED5B95">
      <w:pPr>
        <w:spacing w:after="0" w:line="276" w:lineRule="auto"/>
        <w:jc w:val="both"/>
        <w:textAlignment w:val="baseline"/>
        <w:rPr>
          <w:rFonts w:ascii="Times New Roman" w:eastAsia="Times New Roman" w:hAnsi="Times New Roman" w:cs="Times New Roman"/>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1</w:t>
      </w:r>
      <w:r w:rsidR="00681B65" w:rsidRPr="00131AA4">
        <w:rPr>
          <w:rFonts w:ascii="Times New Roman" w:eastAsia="Times New Roman" w:hAnsi="Times New Roman" w:cs="Times New Roman"/>
          <w:color w:val="000000" w:themeColor="text1"/>
          <w:kern w:val="0"/>
          <w:sz w:val="24"/>
          <w:szCs w:val="24"/>
          <w:lang w:eastAsia="lv-LV"/>
          <w14:ligatures w14:val="none"/>
        </w:rPr>
        <w:t>3</w:t>
      </w:r>
      <w:r w:rsidRPr="00131AA4">
        <w:rPr>
          <w:rFonts w:ascii="Times New Roman" w:eastAsia="Times New Roman" w:hAnsi="Times New Roman" w:cs="Times New Roman"/>
          <w:color w:val="000000" w:themeColor="text1"/>
          <w:kern w:val="0"/>
          <w:sz w:val="24"/>
          <w:szCs w:val="24"/>
          <w:lang w:eastAsia="lv-LV"/>
          <w14:ligatures w14:val="none"/>
        </w:rPr>
        <w:t>.2.</w:t>
      </w:r>
      <w:r w:rsidR="00C51298" w:rsidRPr="00131AA4">
        <w:rPr>
          <w:rFonts w:ascii="Times New Roman" w:eastAsia="Times New Roman" w:hAnsi="Times New Roman" w:cs="Times New Roman"/>
          <w:color w:val="000000" w:themeColor="text1"/>
          <w:kern w:val="0"/>
          <w:sz w:val="24"/>
          <w:szCs w:val="24"/>
          <w:lang w:eastAsia="lv-LV"/>
          <w14:ligatures w14:val="none"/>
        </w:rPr>
        <w:t xml:space="preserve"> </w:t>
      </w:r>
      <w:r w:rsidRPr="00131AA4">
        <w:rPr>
          <w:rFonts w:ascii="Times New Roman" w:eastAsia="Times New Roman" w:hAnsi="Times New Roman" w:cs="Times New Roman"/>
          <w:color w:val="000000" w:themeColor="text1"/>
          <w:kern w:val="0"/>
          <w:sz w:val="24"/>
          <w:szCs w:val="24"/>
          <w:lang w:eastAsia="lv-LV"/>
          <w14:ligatures w14:val="none"/>
        </w:rPr>
        <w:t>apmaksā rēķinu, k</w:t>
      </w:r>
      <w:r w:rsidR="007933B2" w:rsidRPr="00131AA4">
        <w:rPr>
          <w:rFonts w:ascii="Times New Roman" w:eastAsia="Times New Roman" w:hAnsi="Times New Roman" w:cs="Times New Roman"/>
          <w:color w:val="000000" w:themeColor="text1"/>
          <w:kern w:val="0"/>
          <w:sz w:val="24"/>
          <w:szCs w:val="24"/>
          <w:lang w:eastAsia="lv-LV"/>
          <w14:ligatures w14:val="none"/>
        </w:rPr>
        <w:t xml:space="preserve">urš </w:t>
      </w:r>
      <w:r w:rsidRPr="00131AA4">
        <w:rPr>
          <w:rFonts w:ascii="Times New Roman" w:eastAsia="Times New Roman" w:hAnsi="Times New Roman" w:cs="Times New Roman"/>
          <w:color w:val="000000" w:themeColor="text1"/>
          <w:kern w:val="0"/>
          <w:sz w:val="24"/>
          <w:szCs w:val="24"/>
          <w:lang w:eastAsia="lv-LV"/>
          <w14:ligatures w14:val="none"/>
        </w:rPr>
        <w:t>ir nosūtī</w:t>
      </w:r>
      <w:r w:rsidR="00381201" w:rsidRPr="00131AA4">
        <w:rPr>
          <w:rFonts w:ascii="Times New Roman" w:eastAsia="Times New Roman" w:hAnsi="Times New Roman" w:cs="Times New Roman"/>
          <w:color w:val="000000" w:themeColor="text1"/>
          <w:kern w:val="0"/>
          <w:sz w:val="24"/>
          <w:szCs w:val="24"/>
          <w:lang w:eastAsia="lv-LV"/>
          <w14:ligatures w14:val="none"/>
        </w:rPr>
        <w:t>ts</w:t>
      </w:r>
      <w:r w:rsidRPr="00131AA4">
        <w:rPr>
          <w:rFonts w:ascii="Times New Roman" w:eastAsia="Times New Roman" w:hAnsi="Times New Roman" w:cs="Times New Roman"/>
          <w:color w:val="000000" w:themeColor="text1"/>
          <w:kern w:val="0"/>
          <w:sz w:val="24"/>
          <w:szCs w:val="24"/>
          <w:lang w:eastAsia="lv-LV"/>
          <w14:ligatures w14:val="none"/>
        </w:rPr>
        <w:t xml:space="preserve"> uz </w:t>
      </w:r>
      <w:r w:rsidR="007933B2" w:rsidRPr="00131AA4">
        <w:rPr>
          <w:rFonts w:ascii="Times New Roman" w:eastAsia="Times New Roman" w:hAnsi="Times New Roman" w:cs="Times New Roman"/>
          <w:color w:val="000000" w:themeColor="text1"/>
          <w:kern w:val="0"/>
          <w:sz w:val="24"/>
          <w:szCs w:val="24"/>
          <w:lang w:eastAsia="lv-LV"/>
          <w14:ligatures w14:val="none"/>
        </w:rPr>
        <w:t xml:space="preserve">e-adresi vai </w:t>
      </w:r>
      <w:r w:rsidRPr="00131AA4">
        <w:rPr>
          <w:rFonts w:ascii="Times New Roman" w:eastAsia="Times New Roman" w:hAnsi="Times New Roman" w:cs="Times New Roman"/>
          <w:color w:val="000000" w:themeColor="text1"/>
          <w:kern w:val="0"/>
          <w:sz w:val="24"/>
          <w:szCs w:val="24"/>
          <w:lang w:eastAsia="lv-LV"/>
          <w14:ligatures w14:val="none"/>
        </w:rPr>
        <w:t xml:space="preserve">pieteikumā norādīto elektronisko pasta adresi, līdz rēķinā norādītajam datumam, bet </w:t>
      </w:r>
      <w:r w:rsidRPr="00131AA4">
        <w:rPr>
          <w:rFonts w:ascii="Times New Roman" w:eastAsia="Times New Roman" w:hAnsi="Times New Roman" w:cs="Times New Roman"/>
          <w:kern w:val="0"/>
          <w:sz w:val="24"/>
          <w:szCs w:val="24"/>
          <w:lang w:eastAsia="lv-LV"/>
          <w14:ligatures w14:val="none"/>
        </w:rPr>
        <w:t xml:space="preserve">ne vēlāk kā </w:t>
      </w:r>
      <w:r w:rsidRPr="00131AA4">
        <w:rPr>
          <w:rFonts w:ascii="Times New Roman" w:eastAsia="Times New Roman" w:hAnsi="Times New Roman" w:cs="Times New Roman"/>
          <w:b/>
          <w:bCs/>
          <w:kern w:val="0"/>
          <w:sz w:val="24"/>
          <w:szCs w:val="24"/>
          <w:lang w:eastAsia="lv-LV"/>
          <w14:ligatures w14:val="none"/>
        </w:rPr>
        <w:t>līdz 202</w:t>
      </w:r>
      <w:r w:rsidR="00875C59" w:rsidRPr="00131AA4">
        <w:rPr>
          <w:rFonts w:ascii="Times New Roman" w:eastAsia="Times New Roman" w:hAnsi="Times New Roman" w:cs="Times New Roman"/>
          <w:b/>
          <w:bCs/>
          <w:kern w:val="0"/>
          <w:sz w:val="24"/>
          <w:szCs w:val="24"/>
          <w:lang w:eastAsia="lv-LV"/>
          <w14:ligatures w14:val="none"/>
        </w:rPr>
        <w:t>6</w:t>
      </w:r>
      <w:r w:rsidRPr="00131AA4">
        <w:rPr>
          <w:rFonts w:ascii="Times New Roman" w:eastAsia="Times New Roman" w:hAnsi="Times New Roman" w:cs="Times New Roman"/>
          <w:b/>
          <w:bCs/>
          <w:kern w:val="0"/>
          <w:sz w:val="24"/>
          <w:szCs w:val="24"/>
          <w:lang w:eastAsia="lv-LV"/>
          <w14:ligatures w14:val="none"/>
        </w:rPr>
        <w:t xml:space="preserve">. gada </w:t>
      </w:r>
      <w:r w:rsidR="00EC5BB5" w:rsidRPr="00131AA4">
        <w:rPr>
          <w:rFonts w:ascii="Times New Roman" w:eastAsia="Times New Roman" w:hAnsi="Times New Roman" w:cs="Times New Roman"/>
          <w:b/>
          <w:bCs/>
          <w:kern w:val="0"/>
          <w:sz w:val="24"/>
          <w:szCs w:val="24"/>
          <w:lang w:eastAsia="lv-LV"/>
          <w14:ligatures w14:val="none"/>
        </w:rPr>
        <w:t>19</w:t>
      </w:r>
      <w:r w:rsidR="00CC5E58" w:rsidRPr="00131AA4">
        <w:rPr>
          <w:rFonts w:ascii="Times New Roman" w:eastAsia="Times New Roman" w:hAnsi="Times New Roman" w:cs="Times New Roman"/>
          <w:b/>
          <w:bCs/>
          <w:kern w:val="0"/>
          <w:sz w:val="24"/>
          <w:szCs w:val="24"/>
          <w:lang w:eastAsia="lv-LV"/>
          <w14:ligatures w14:val="none"/>
        </w:rPr>
        <w:t>.</w:t>
      </w:r>
      <w:r w:rsidR="00381201" w:rsidRPr="00131AA4">
        <w:rPr>
          <w:rFonts w:ascii="Times New Roman" w:eastAsia="Times New Roman" w:hAnsi="Times New Roman" w:cs="Times New Roman"/>
          <w:b/>
          <w:bCs/>
          <w:kern w:val="0"/>
          <w:sz w:val="24"/>
          <w:szCs w:val="24"/>
          <w:lang w:eastAsia="lv-LV"/>
          <w14:ligatures w14:val="none"/>
        </w:rPr>
        <w:t> </w:t>
      </w:r>
      <w:r w:rsidR="00CC5E58" w:rsidRPr="00131AA4">
        <w:rPr>
          <w:rFonts w:ascii="Times New Roman" w:eastAsia="Times New Roman" w:hAnsi="Times New Roman" w:cs="Times New Roman"/>
          <w:b/>
          <w:bCs/>
          <w:kern w:val="0"/>
          <w:sz w:val="24"/>
          <w:szCs w:val="24"/>
          <w:lang w:eastAsia="lv-LV"/>
          <w14:ligatures w14:val="none"/>
        </w:rPr>
        <w:t>martam</w:t>
      </w:r>
      <w:r w:rsidR="00C51298" w:rsidRPr="00131AA4">
        <w:rPr>
          <w:rFonts w:ascii="Times New Roman" w:eastAsia="Times New Roman" w:hAnsi="Times New Roman" w:cs="Times New Roman"/>
          <w:b/>
          <w:bCs/>
          <w:kern w:val="0"/>
          <w:sz w:val="24"/>
          <w:szCs w:val="24"/>
          <w:lang w:eastAsia="lv-LV"/>
          <w14:ligatures w14:val="none"/>
        </w:rPr>
        <w:t>.</w:t>
      </w:r>
    </w:p>
    <w:p w14:paraId="0171CF85" w14:textId="3E51549B"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lastRenderedPageBreak/>
        <w:t>1</w:t>
      </w:r>
      <w:r w:rsidR="001A0518" w:rsidRPr="00131AA4">
        <w:rPr>
          <w:rFonts w:ascii="Times New Roman" w:eastAsia="Times New Roman" w:hAnsi="Times New Roman" w:cs="Times New Roman"/>
          <w:color w:val="000000" w:themeColor="text1"/>
          <w:kern w:val="0"/>
          <w:sz w:val="24"/>
          <w:szCs w:val="24"/>
          <w:lang w:eastAsia="lv-LV"/>
          <w14:ligatures w14:val="none"/>
        </w:rPr>
        <w:t>4</w:t>
      </w:r>
      <w:r w:rsidRPr="00131AA4">
        <w:rPr>
          <w:rFonts w:ascii="Times New Roman" w:eastAsia="Times New Roman" w:hAnsi="Times New Roman" w:cs="Times New Roman"/>
          <w:color w:val="000000" w:themeColor="text1"/>
          <w:kern w:val="0"/>
          <w:sz w:val="24"/>
          <w:szCs w:val="24"/>
          <w:lang w:eastAsia="lv-LV"/>
          <w14:ligatures w14:val="none"/>
        </w:rPr>
        <w:t>. Pretendents kļūst par Tirgus Dalībnieku pēc Līguma par dalību Tirgū noslēgšanas, ja ir izpildīti sekojoši nosacījumi:  </w:t>
      </w:r>
    </w:p>
    <w:p w14:paraId="0632C7E9" w14:textId="7530308E"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1</w:t>
      </w:r>
      <w:r w:rsidR="001A0518" w:rsidRPr="00131AA4">
        <w:rPr>
          <w:rFonts w:ascii="Times New Roman" w:eastAsia="Times New Roman" w:hAnsi="Times New Roman" w:cs="Times New Roman"/>
          <w:color w:val="000000" w:themeColor="text1"/>
          <w:kern w:val="0"/>
          <w:sz w:val="24"/>
          <w:szCs w:val="24"/>
          <w:lang w:eastAsia="lv-LV"/>
          <w14:ligatures w14:val="none"/>
        </w:rPr>
        <w:t>4</w:t>
      </w:r>
      <w:r w:rsidRPr="00131AA4">
        <w:rPr>
          <w:rFonts w:ascii="Times New Roman" w:eastAsia="Times New Roman" w:hAnsi="Times New Roman" w:cs="Times New Roman"/>
          <w:color w:val="000000" w:themeColor="text1"/>
          <w:kern w:val="0"/>
          <w:sz w:val="24"/>
          <w:szCs w:val="24"/>
          <w:lang w:eastAsia="lv-LV"/>
          <w14:ligatures w14:val="none"/>
        </w:rPr>
        <w:t xml:space="preserve">.1. </w:t>
      </w:r>
      <w:r w:rsidR="00C40B18" w:rsidRPr="00131AA4">
        <w:rPr>
          <w:rFonts w:ascii="Times New Roman" w:eastAsia="Times New Roman" w:hAnsi="Times New Roman" w:cs="Times New Roman"/>
          <w:color w:val="000000" w:themeColor="text1"/>
          <w:kern w:val="0"/>
          <w:sz w:val="24"/>
          <w:szCs w:val="24"/>
          <w:lang w:eastAsia="lv-LV"/>
          <w14:ligatures w14:val="none"/>
        </w:rPr>
        <w:t>p</w:t>
      </w:r>
      <w:r w:rsidRPr="00131AA4">
        <w:rPr>
          <w:rFonts w:ascii="Times New Roman" w:eastAsia="Times New Roman" w:hAnsi="Times New Roman" w:cs="Times New Roman"/>
          <w:color w:val="000000" w:themeColor="text1"/>
          <w:kern w:val="0"/>
          <w:sz w:val="24"/>
          <w:szCs w:val="24"/>
          <w:lang w:eastAsia="lv-LV"/>
          <w14:ligatures w14:val="none"/>
        </w:rPr>
        <w:t>retendents ir apstiprināts dalībai Tirgū atbilstoši Nolikumam;  </w:t>
      </w:r>
    </w:p>
    <w:p w14:paraId="1CB07F7F" w14:textId="708BD370" w:rsidR="003C5D73" w:rsidRPr="00131AA4" w:rsidRDefault="003C5D73" w:rsidP="003C5D73">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1</w:t>
      </w:r>
      <w:r w:rsidR="001A0518" w:rsidRPr="00131AA4">
        <w:rPr>
          <w:rFonts w:ascii="Times New Roman" w:eastAsia="Times New Roman" w:hAnsi="Times New Roman" w:cs="Times New Roman"/>
          <w:color w:val="000000" w:themeColor="text1"/>
          <w:kern w:val="0"/>
          <w:sz w:val="24"/>
          <w:szCs w:val="24"/>
          <w:lang w:eastAsia="lv-LV"/>
          <w14:ligatures w14:val="none"/>
        </w:rPr>
        <w:t>4</w:t>
      </w:r>
      <w:r w:rsidRPr="00131AA4">
        <w:rPr>
          <w:rFonts w:ascii="Times New Roman" w:eastAsia="Times New Roman" w:hAnsi="Times New Roman" w:cs="Times New Roman"/>
          <w:color w:val="000000" w:themeColor="text1"/>
          <w:kern w:val="0"/>
          <w:sz w:val="24"/>
          <w:szCs w:val="24"/>
          <w:lang w:eastAsia="lv-LV"/>
          <w14:ligatures w14:val="none"/>
        </w:rPr>
        <w:t xml:space="preserve">.2. </w:t>
      </w:r>
      <w:r w:rsidR="00C40B18" w:rsidRPr="00131AA4">
        <w:rPr>
          <w:rFonts w:ascii="Times New Roman" w:eastAsia="Times New Roman" w:hAnsi="Times New Roman" w:cs="Times New Roman"/>
          <w:color w:val="000000" w:themeColor="text1"/>
          <w:kern w:val="0"/>
          <w:sz w:val="24"/>
          <w:szCs w:val="24"/>
          <w:lang w:eastAsia="lv-LV"/>
          <w14:ligatures w14:val="none"/>
        </w:rPr>
        <w:t>p</w:t>
      </w:r>
      <w:r w:rsidRPr="00131AA4">
        <w:rPr>
          <w:rFonts w:ascii="Times New Roman" w:eastAsia="Times New Roman" w:hAnsi="Times New Roman" w:cs="Times New Roman"/>
          <w:color w:val="000000" w:themeColor="text1"/>
          <w:kern w:val="0"/>
          <w:sz w:val="24"/>
          <w:szCs w:val="24"/>
          <w:lang w:eastAsia="lv-LV"/>
          <w14:ligatures w14:val="none"/>
        </w:rPr>
        <w:t>retendents ir noslēdzis Līgumu ar Rīkotāju personīgi vai tiesību aktos noteiktā kārtībā, pilnvarojot citu personu</w:t>
      </w:r>
      <w:r w:rsidR="00C40B18" w:rsidRPr="00131AA4">
        <w:rPr>
          <w:rFonts w:ascii="Times New Roman" w:eastAsia="Times New Roman" w:hAnsi="Times New Roman" w:cs="Times New Roman"/>
          <w:color w:val="000000" w:themeColor="text1"/>
          <w:kern w:val="0"/>
          <w:sz w:val="24"/>
          <w:szCs w:val="24"/>
          <w:lang w:eastAsia="lv-LV"/>
          <w14:ligatures w14:val="none"/>
        </w:rPr>
        <w:t>;</w:t>
      </w:r>
      <w:r w:rsidRPr="00131AA4">
        <w:rPr>
          <w:rFonts w:ascii="Times New Roman" w:eastAsia="Times New Roman" w:hAnsi="Times New Roman" w:cs="Times New Roman"/>
          <w:color w:val="000000" w:themeColor="text1"/>
          <w:kern w:val="0"/>
          <w:sz w:val="24"/>
          <w:szCs w:val="24"/>
          <w:lang w:eastAsia="lv-LV"/>
          <w14:ligatures w14:val="none"/>
        </w:rPr>
        <w:t>  </w:t>
      </w:r>
    </w:p>
    <w:p w14:paraId="652BD7A9" w14:textId="6603F25D"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1</w:t>
      </w:r>
      <w:r w:rsidR="001A0518" w:rsidRPr="00131AA4">
        <w:rPr>
          <w:rFonts w:ascii="Times New Roman" w:eastAsia="Times New Roman" w:hAnsi="Times New Roman" w:cs="Times New Roman"/>
          <w:color w:val="000000" w:themeColor="text1"/>
          <w:kern w:val="0"/>
          <w:sz w:val="24"/>
          <w:szCs w:val="24"/>
          <w:lang w:eastAsia="lv-LV"/>
          <w14:ligatures w14:val="none"/>
        </w:rPr>
        <w:t>4</w:t>
      </w:r>
      <w:r w:rsidRPr="00131AA4">
        <w:rPr>
          <w:rFonts w:ascii="Times New Roman" w:eastAsia="Times New Roman" w:hAnsi="Times New Roman" w:cs="Times New Roman"/>
          <w:color w:val="000000" w:themeColor="text1"/>
          <w:kern w:val="0"/>
          <w:sz w:val="24"/>
          <w:szCs w:val="24"/>
          <w:lang w:eastAsia="lv-LV"/>
          <w14:ligatures w14:val="none"/>
        </w:rPr>
        <w:t>.</w:t>
      </w:r>
      <w:r w:rsidR="003C5D73" w:rsidRPr="00131AA4">
        <w:rPr>
          <w:rFonts w:ascii="Times New Roman" w:eastAsia="Times New Roman" w:hAnsi="Times New Roman" w:cs="Times New Roman"/>
          <w:color w:val="000000" w:themeColor="text1"/>
          <w:kern w:val="0"/>
          <w:sz w:val="24"/>
          <w:szCs w:val="24"/>
          <w:lang w:eastAsia="lv-LV"/>
          <w14:ligatures w14:val="none"/>
        </w:rPr>
        <w:t>3</w:t>
      </w:r>
      <w:r w:rsidRPr="00131AA4">
        <w:rPr>
          <w:rFonts w:ascii="Times New Roman" w:eastAsia="Times New Roman" w:hAnsi="Times New Roman" w:cs="Times New Roman"/>
          <w:color w:val="000000" w:themeColor="text1"/>
          <w:kern w:val="0"/>
          <w:sz w:val="24"/>
          <w:szCs w:val="24"/>
          <w:lang w:eastAsia="lv-LV"/>
          <w14:ligatures w14:val="none"/>
        </w:rPr>
        <w:t xml:space="preserve">. </w:t>
      </w:r>
      <w:r w:rsidR="00C40B18" w:rsidRPr="00131AA4">
        <w:rPr>
          <w:rFonts w:ascii="Times New Roman" w:eastAsia="Times New Roman" w:hAnsi="Times New Roman" w:cs="Times New Roman"/>
          <w:color w:val="000000" w:themeColor="text1"/>
          <w:kern w:val="0"/>
          <w:sz w:val="24"/>
          <w:szCs w:val="24"/>
          <w:lang w:eastAsia="lv-LV"/>
          <w14:ligatures w14:val="none"/>
        </w:rPr>
        <w:t>p</w:t>
      </w:r>
      <w:r w:rsidRPr="00131AA4">
        <w:rPr>
          <w:rFonts w:ascii="Times New Roman" w:eastAsia="Times New Roman" w:hAnsi="Times New Roman" w:cs="Times New Roman"/>
          <w:color w:val="000000" w:themeColor="text1"/>
          <w:kern w:val="0"/>
          <w:sz w:val="24"/>
          <w:szCs w:val="24"/>
          <w:lang w:eastAsia="lv-LV"/>
          <w14:ligatures w14:val="none"/>
        </w:rPr>
        <w:t>retendents veicis samaksu par dalību Tirgū Nolikuma III. daļā noteiktajā kārtībā</w:t>
      </w:r>
      <w:r w:rsidR="00613487" w:rsidRPr="00131AA4">
        <w:rPr>
          <w:rFonts w:ascii="Times New Roman" w:eastAsia="Times New Roman" w:hAnsi="Times New Roman" w:cs="Times New Roman"/>
          <w:color w:val="000000" w:themeColor="text1"/>
          <w:kern w:val="0"/>
          <w:sz w:val="24"/>
          <w:szCs w:val="24"/>
          <w:lang w:eastAsia="lv-LV"/>
          <w14:ligatures w14:val="none"/>
        </w:rPr>
        <w:t>.</w:t>
      </w:r>
      <w:r w:rsidRPr="00131AA4">
        <w:rPr>
          <w:rFonts w:ascii="Times New Roman" w:eastAsia="Times New Roman" w:hAnsi="Times New Roman" w:cs="Times New Roman"/>
          <w:color w:val="000000" w:themeColor="text1"/>
          <w:kern w:val="0"/>
          <w:sz w:val="24"/>
          <w:szCs w:val="24"/>
          <w:lang w:eastAsia="lv-LV"/>
          <w14:ligatures w14:val="none"/>
        </w:rPr>
        <w:t>  </w:t>
      </w:r>
    </w:p>
    <w:p w14:paraId="5D2E26DE" w14:textId="01F6CA95"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1</w:t>
      </w:r>
      <w:r w:rsidR="001A0518" w:rsidRPr="00131AA4">
        <w:rPr>
          <w:rFonts w:ascii="Times New Roman" w:eastAsia="Times New Roman" w:hAnsi="Times New Roman" w:cs="Times New Roman"/>
          <w:color w:val="000000" w:themeColor="text1"/>
          <w:kern w:val="0"/>
          <w:sz w:val="24"/>
          <w:szCs w:val="24"/>
          <w:lang w:eastAsia="lv-LV"/>
          <w14:ligatures w14:val="none"/>
        </w:rPr>
        <w:t>5</w:t>
      </w:r>
      <w:r w:rsidRPr="00131AA4">
        <w:rPr>
          <w:rFonts w:ascii="Times New Roman" w:eastAsia="Times New Roman" w:hAnsi="Times New Roman" w:cs="Times New Roman"/>
          <w:color w:val="000000" w:themeColor="text1"/>
          <w:kern w:val="0"/>
          <w:sz w:val="24"/>
          <w:szCs w:val="24"/>
          <w:lang w:eastAsia="lv-LV"/>
          <w14:ligatures w14:val="none"/>
        </w:rPr>
        <w:t xml:space="preserve">. </w:t>
      </w:r>
      <w:r w:rsidRPr="00131AA4">
        <w:rPr>
          <w:rFonts w:ascii="Times New Roman" w:eastAsia="Times New Roman" w:hAnsi="Times New Roman" w:cs="Times New Roman"/>
          <w:b/>
          <w:bCs/>
          <w:color w:val="000000" w:themeColor="text1"/>
          <w:kern w:val="0"/>
          <w:sz w:val="24"/>
          <w:szCs w:val="24"/>
          <w:lang w:eastAsia="lv-LV"/>
          <w14:ligatures w14:val="none"/>
        </w:rPr>
        <w:t>Ja Līgums netiek noslēgts Nolikuma 1</w:t>
      </w:r>
      <w:r w:rsidR="00D75C18" w:rsidRPr="00131AA4">
        <w:rPr>
          <w:rFonts w:ascii="Times New Roman" w:eastAsia="Times New Roman" w:hAnsi="Times New Roman" w:cs="Times New Roman"/>
          <w:b/>
          <w:bCs/>
          <w:color w:val="000000" w:themeColor="text1"/>
          <w:kern w:val="0"/>
          <w:sz w:val="24"/>
          <w:szCs w:val="24"/>
          <w:lang w:eastAsia="lv-LV"/>
          <w14:ligatures w14:val="none"/>
        </w:rPr>
        <w:t>3</w:t>
      </w:r>
      <w:r w:rsidRPr="00131AA4">
        <w:rPr>
          <w:rFonts w:ascii="Times New Roman" w:eastAsia="Times New Roman" w:hAnsi="Times New Roman" w:cs="Times New Roman"/>
          <w:b/>
          <w:bCs/>
          <w:color w:val="000000" w:themeColor="text1"/>
          <w:kern w:val="0"/>
          <w:sz w:val="24"/>
          <w:szCs w:val="24"/>
          <w:lang w:eastAsia="lv-LV"/>
          <w14:ligatures w14:val="none"/>
        </w:rPr>
        <w:t>.1.</w:t>
      </w:r>
      <w:r w:rsidR="00CD2CA4" w:rsidRPr="00131AA4">
        <w:rPr>
          <w:rFonts w:ascii="Times New Roman" w:eastAsia="Times New Roman" w:hAnsi="Times New Roman" w:cs="Times New Roman"/>
          <w:b/>
          <w:bCs/>
          <w:color w:val="000000" w:themeColor="text1"/>
          <w:kern w:val="0"/>
          <w:sz w:val="24"/>
          <w:szCs w:val="24"/>
          <w:lang w:eastAsia="lv-LV"/>
          <w14:ligatures w14:val="none"/>
        </w:rPr>
        <w:t> </w:t>
      </w:r>
      <w:r w:rsidRPr="00131AA4">
        <w:rPr>
          <w:rFonts w:ascii="Times New Roman" w:eastAsia="Times New Roman" w:hAnsi="Times New Roman" w:cs="Times New Roman"/>
          <w:b/>
          <w:bCs/>
          <w:color w:val="000000" w:themeColor="text1"/>
          <w:kern w:val="0"/>
          <w:sz w:val="24"/>
          <w:szCs w:val="24"/>
          <w:lang w:eastAsia="lv-LV"/>
          <w14:ligatures w14:val="none"/>
        </w:rPr>
        <w:t>apakšpunktā noteiktajā termiņā, dalībnieku izslēdz no Dalībnieku saraksta, un tas zaudē tiesības piedalīties Tirgū.  </w:t>
      </w:r>
    </w:p>
    <w:p w14:paraId="4E95FF85" w14:textId="77777777"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 </w:t>
      </w:r>
    </w:p>
    <w:p w14:paraId="6B78683B" w14:textId="77777777" w:rsidR="00E22F44" w:rsidRPr="00131AA4" w:rsidRDefault="00E22F44" w:rsidP="00ED5B95">
      <w:pPr>
        <w:spacing w:after="0" w:line="276" w:lineRule="auto"/>
        <w:ind w:right="-630"/>
        <w:jc w:val="center"/>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b/>
          <w:bCs/>
          <w:color w:val="000000" w:themeColor="text1"/>
          <w:kern w:val="0"/>
          <w:sz w:val="24"/>
          <w:szCs w:val="24"/>
          <w:lang w:eastAsia="lv-LV"/>
          <w14:ligatures w14:val="none"/>
        </w:rPr>
        <w:t>III. Tirgus dalības maksa, norēķinu un caurlaižu saņemšanas kārtība</w:t>
      </w:r>
      <w:r w:rsidRPr="00131AA4">
        <w:rPr>
          <w:rFonts w:ascii="Times New Roman" w:eastAsia="Times New Roman" w:hAnsi="Times New Roman" w:cs="Times New Roman"/>
          <w:color w:val="000000" w:themeColor="text1"/>
          <w:kern w:val="0"/>
          <w:sz w:val="24"/>
          <w:szCs w:val="24"/>
          <w:lang w:eastAsia="lv-LV"/>
          <w14:ligatures w14:val="none"/>
        </w:rPr>
        <w:t>  </w:t>
      </w:r>
    </w:p>
    <w:p w14:paraId="05439440" w14:textId="719B7AD6"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1</w:t>
      </w:r>
      <w:r w:rsidR="0030417C" w:rsidRPr="00131AA4">
        <w:rPr>
          <w:rFonts w:ascii="Times New Roman" w:eastAsia="Times New Roman" w:hAnsi="Times New Roman" w:cs="Times New Roman"/>
          <w:color w:val="000000" w:themeColor="text1"/>
          <w:kern w:val="0"/>
          <w:sz w:val="24"/>
          <w:szCs w:val="24"/>
          <w:lang w:eastAsia="lv-LV"/>
          <w14:ligatures w14:val="none"/>
        </w:rPr>
        <w:t>6</w:t>
      </w:r>
      <w:r w:rsidRPr="00131AA4">
        <w:rPr>
          <w:rFonts w:ascii="Times New Roman" w:eastAsia="Times New Roman" w:hAnsi="Times New Roman" w:cs="Times New Roman"/>
          <w:color w:val="000000" w:themeColor="text1"/>
          <w:kern w:val="0"/>
          <w:sz w:val="24"/>
          <w:szCs w:val="24"/>
          <w:lang w:eastAsia="lv-LV"/>
          <w14:ligatures w14:val="none"/>
        </w:rPr>
        <w:t xml:space="preserve">. Dalības maksa Tirgū ir noteikta saskaņā ar Ministru kabineta 2015. gada 29. </w:t>
      </w:r>
      <w:r w:rsidR="00650C87" w:rsidRPr="00131AA4">
        <w:rPr>
          <w:rFonts w:ascii="Times New Roman" w:eastAsia="Times New Roman" w:hAnsi="Times New Roman" w:cs="Times New Roman"/>
          <w:color w:val="000000" w:themeColor="text1"/>
          <w:kern w:val="0"/>
          <w:sz w:val="24"/>
          <w:szCs w:val="24"/>
          <w:lang w:eastAsia="lv-LV"/>
          <w14:ligatures w14:val="none"/>
        </w:rPr>
        <w:t>s</w:t>
      </w:r>
      <w:r w:rsidRPr="00131AA4">
        <w:rPr>
          <w:rFonts w:ascii="Times New Roman" w:eastAsia="Times New Roman" w:hAnsi="Times New Roman" w:cs="Times New Roman"/>
          <w:color w:val="000000" w:themeColor="text1"/>
          <w:kern w:val="0"/>
          <w:sz w:val="24"/>
          <w:szCs w:val="24"/>
          <w:lang w:eastAsia="lv-LV"/>
          <w14:ligatures w14:val="none"/>
        </w:rPr>
        <w:t>eptembra noteikumiem Nr. 549 “Latvijas Etnogrāfiskā brīvdabas muzeja publisko maksas pakalpojumu cenrādis” (turpmāk – Cenrādis).  </w:t>
      </w:r>
    </w:p>
    <w:tbl>
      <w:tblPr>
        <w:tblW w:w="92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0"/>
        <w:gridCol w:w="3974"/>
        <w:gridCol w:w="1546"/>
        <w:gridCol w:w="1192"/>
        <w:gridCol w:w="1610"/>
      </w:tblGrid>
      <w:tr w:rsidR="00523A0C" w:rsidRPr="00131AA4" w14:paraId="021ADFB2" w14:textId="77777777" w:rsidTr="00DE6355">
        <w:trPr>
          <w:trHeight w:val="1439"/>
        </w:trPr>
        <w:tc>
          <w:tcPr>
            <w:tcW w:w="952" w:type="dxa"/>
            <w:tcBorders>
              <w:top w:val="single" w:sz="6" w:space="0" w:color="000000"/>
              <w:left w:val="single" w:sz="6" w:space="0" w:color="000000"/>
              <w:bottom w:val="single" w:sz="6" w:space="0" w:color="000000"/>
              <w:right w:val="single" w:sz="6" w:space="0" w:color="000000"/>
            </w:tcBorders>
            <w:vAlign w:val="center"/>
            <w:hideMark/>
          </w:tcPr>
          <w:p w14:paraId="0C9B159F" w14:textId="77777777" w:rsidR="00E22F44" w:rsidRPr="00131AA4" w:rsidRDefault="00E22F44" w:rsidP="00ED5B95">
            <w:pPr>
              <w:spacing w:after="0" w:line="276" w:lineRule="auto"/>
              <w:ind w:right="-90"/>
              <w:jc w:val="center"/>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  </w:t>
            </w:r>
          </w:p>
          <w:p w14:paraId="34993B58" w14:textId="4CDE4E2C" w:rsidR="00E22F44" w:rsidRPr="00131AA4" w:rsidRDefault="00E22F44" w:rsidP="00ED5B95">
            <w:pPr>
              <w:spacing w:after="0" w:line="276" w:lineRule="auto"/>
              <w:ind w:right="-90"/>
              <w:jc w:val="center"/>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b/>
                <w:bCs/>
                <w:color w:val="000000" w:themeColor="text1"/>
                <w:kern w:val="0"/>
                <w:sz w:val="24"/>
                <w:szCs w:val="24"/>
                <w:lang w:eastAsia="lv-LV"/>
                <w14:ligatures w14:val="none"/>
              </w:rPr>
              <w:t>Nr.</w:t>
            </w:r>
            <w:r w:rsidR="006C545A" w:rsidRPr="00131AA4">
              <w:rPr>
                <w:rFonts w:ascii="Times New Roman" w:eastAsia="Times New Roman" w:hAnsi="Times New Roman" w:cs="Times New Roman"/>
                <w:b/>
                <w:bCs/>
                <w:color w:val="000000" w:themeColor="text1"/>
                <w:kern w:val="0"/>
                <w:sz w:val="24"/>
                <w:szCs w:val="24"/>
                <w:lang w:eastAsia="lv-LV"/>
                <w14:ligatures w14:val="none"/>
              </w:rPr>
              <w:t> </w:t>
            </w:r>
            <w:r w:rsidRPr="00131AA4">
              <w:rPr>
                <w:rFonts w:ascii="Times New Roman" w:eastAsia="Times New Roman" w:hAnsi="Times New Roman" w:cs="Times New Roman"/>
                <w:b/>
                <w:bCs/>
                <w:color w:val="000000" w:themeColor="text1"/>
                <w:kern w:val="0"/>
                <w:sz w:val="24"/>
                <w:szCs w:val="24"/>
                <w:lang w:eastAsia="lv-LV"/>
                <w14:ligatures w14:val="none"/>
              </w:rPr>
              <w:t>p.</w:t>
            </w:r>
            <w:r w:rsidR="006C545A" w:rsidRPr="00131AA4">
              <w:rPr>
                <w:rFonts w:ascii="Times New Roman" w:eastAsia="Times New Roman" w:hAnsi="Times New Roman" w:cs="Times New Roman"/>
                <w:b/>
                <w:bCs/>
                <w:color w:val="000000" w:themeColor="text1"/>
                <w:kern w:val="0"/>
                <w:sz w:val="24"/>
                <w:szCs w:val="24"/>
                <w:lang w:eastAsia="lv-LV"/>
                <w14:ligatures w14:val="none"/>
              </w:rPr>
              <w:t> </w:t>
            </w:r>
            <w:r w:rsidR="00650C87" w:rsidRPr="00131AA4">
              <w:rPr>
                <w:rFonts w:ascii="Times New Roman" w:eastAsia="Times New Roman" w:hAnsi="Times New Roman" w:cs="Times New Roman"/>
                <w:b/>
                <w:bCs/>
                <w:color w:val="000000" w:themeColor="text1"/>
                <w:kern w:val="0"/>
                <w:sz w:val="24"/>
                <w:szCs w:val="24"/>
                <w:lang w:eastAsia="lv-LV"/>
                <w14:ligatures w14:val="none"/>
              </w:rPr>
              <w:t>k.</w:t>
            </w:r>
            <w:r w:rsidRPr="00131AA4">
              <w:rPr>
                <w:rFonts w:ascii="Times New Roman" w:eastAsia="Times New Roman" w:hAnsi="Times New Roman" w:cs="Times New Roman"/>
                <w:color w:val="000000" w:themeColor="text1"/>
                <w:kern w:val="0"/>
                <w:sz w:val="24"/>
                <w:szCs w:val="24"/>
                <w:lang w:eastAsia="lv-LV"/>
                <w14:ligatures w14:val="none"/>
              </w:rPr>
              <w:t>  </w:t>
            </w:r>
          </w:p>
        </w:tc>
        <w:tc>
          <w:tcPr>
            <w:tcW w:w="3985" w:type="dxa"/>
            <w:tcBorders>
              <w:top w:val="single" w:sz="6" w:space="0" w:color="000000"/>
              <w:left w:val="single" w:sz="6" w:space="0" w:color="000000"/>
              <w:bottom w:val="single" w:sz="6" w:space="0" w:color="000000"/>
              <w:right w:val="single" w:sz="6" w:space="0" w:color="000000"/>
            </w:tcBorders>
            <w:vAlign w:val="center"/>
            <w:hideMark/>
          </w:tcPr>
          <w:p w14:paraId="75867CDA" w14:textId="77777777" w:rsidR="00E22F44" w:rsidRPr="00131AA4" w:rsidRDefault="00E22F44" w:rsidP="00ED5B95">
            <w:pPr>
              <w:spacing w:after="0" w:line="276" w:lineRule="auto"/>
              <w:ind w:right="-90"/>
              <w:jc w:val="center"/>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b/>
                <w:bCs/>
                <w:color w:val="000000" w:themeColor="text1"/>
                <w:kern w:val="0"/>
                <w:sz w:val="24"/>
                <w:szCs w:val="24"/>
                <w:lang w:eastAsia="lv-LV"/>
                <w14:ligatures w14:val="none"/>
              </w:rPr>
              <w:t>Pakalpojums</w:t>
            </w:r>
            <w:r w:rsidRPr="00131AA4">
              <w:rPr>
                <w:rFonts w:ascii="Times New Roman" w:eastAsia="Times New Roman" w:hAnsi="Times New Roman" w:cs="Times New Roman"/>
                <w:color w:val="000000" w:themeColor="text1"/>
                <w:kern w:val="0"/>
                <w:sz w:val="24"/>
                <w:szCs w:val="24"/>
                <w:lang w:eastAsia="lv-LV"/>
                <w14:ligatures w14:val="none"/>
              </w:rPr>
              <w:t>  </w:t>
            </w:r>
          </w:p>
        </w:tc>
        <w:tc>
          <w:tcPr>
            <w:tcW w:w="1547" w:type="dxa"/>
            <w:tcBorders>
              <w:top w:val="single" w:sz="6" w:space="0" w:color="000000"/>
              <w:left w:val="single" w:sz="6" w:space="0" w:color="000000"/>
              <w:bottom w:val="single" w:sz="6" w:space="0" w:color="000000"/>
              <w:right w:val="single" w:sz="6" w:space="0" w:color="000000"/>
            </w:tcBorders>
            <w:vAlign w:val="center"/>
            <w:hideMark/>
          </w:tcPr>
          <w:p w14:paraId="4370A7E3" w14:textId="77777777" w:rsidR="00E22F44" w:rsidRPr="00131AA4" w:rsidRDefault="00E22F44" w:rsidP="00ED5B95">
            <w:pPr>
              <w:spacing w:after="0" w:line="276" w:lineRule="auto"/>
              <w:ind w:right="-90"/>
              <w:jc w:val="center"/>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b/>
                <w:bCs/>
                <w:color w:val="000000" w:themeColor="text1"/>
                <w:kern w:val="0"/>
                <w:sz w:val="24"/>
                <w:szCs w:val="24"/>
                <w:lang w:eastAsia="lv-LV"/>
                <w14:ligatures w14:val="none"/>
              </w:rPr>
              <w:t>Mērvienība</w:t>
            </w:r>
            <w:r w:rsidRPr="00131AA4">
              <w:rPr>
                <w:rFonts w:ascii="Times New Roman" w:eastAsia="Times New Roman" w:hAnsi="Times New Roman" w:cs="Times New Roman"/>
                <w:color w:val="000000" w:themeColor="text1"/>
                <w:kern w:val="0"/>
                <w:sz w:val="24"/>
                <w:szCs w:val="24"/>
                <w:lang w:eastAsia="lv-LV"/>
                <w14:ligatures w14:val="none"/>
              </w:rPr>
              <w:t>  </w:t>
            </w:r>
          </w:p>
        </w:tc>
        <w:tc>
          <w:tcPr>
            <w:tcW w:w="1194" w:type="dxa"/>
            <w:tcBorders>
              <w:top w:val="single" w:sz="6" w:space="0" w:color="000000"/>
              <w:left w:val="single" w:sz="6" w:space="0" w:color="000000"/>
              <w:bottom w:val="single" w:sz="6" w:space="0" w:color="000000"/>
              <w:right w:val="single" w:sz="6" w:space="0" w:color="000000"/>
            </w:tcBorders>
            <w:vAlign w:val="center"/>
            <w:hideMark/>
          </w:tcPr>
          <w:p w14:paraId="53E5907F" w14:textId="77777777" w:rsidR="00E22F44" w:rsidRPr="00131AA4" w:rsidRDefault="00E22F44" w:rsidP="00ED5B95">
            <w:pPr>
              <w:spacing w:after="0" w:line="276" w:lineRule="auto"/>
              <w:ind w:right="-90"/>
              <w:jc w:val="center"/>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b/>
                <w:bCs/>
                <w:color w:val="000000" w:themeColor="text1"/>
                <w:kern w:val="0"/>
                <w:sz w:val="24"/>
                <w:szCs w:val="24"/>
                <w:lang w:eastAsia="lv-LV"/>
                <w14:ligatures w14:val="none"/>
              </w:rPr>
              <w:t>Cena EUR</w:t>
            </w:r>
            <w:r w:rsidRPr="00131AA4">
              <w:rPr>
                <w:rFonts w:ascii="Times New Roman" w:eastAsia="Times New Roman" w:hAnsi="Times New Roman" w:cs="Times New Roman"/>
                <w:color w:val="000000" w:themeColor="text1"/>
                <w:kern w:val="0"/>
                <w:sz w:val="24"/>
                <w:szCs w:val="24"/>
                <w:lang w:eastAsia="lv-LV"/>
                <w14:ligatures w14:val="none"/>
              </w:rPr>
              <w:t>  </w:t>
            </w:r>
          </w:p>
          <w:p w14:paraId="28E53A98" w14:textId="77777777" w:rsidR="00E22F44" w:rsidRPr="00131AA4" w:rsidRDefault="00E22F44" w:rsidP="00ED5B95">
            <w:pPr>
              <w:spacing w:after="0" w:line="276" w:lineRule="auto"/>
              <w:ind w:right="-90"/>
              <w:jc w:val="center"/>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b/>
                <w:bCs/>
                <w:color w:val="000000" w:themeColor="text1"/>
                <w:kern w:val="0"/>
                <w:sz w:val="24"/>
                <w:szCs w:val="24"/>
                <w:lang w:eastAsia="lv-LV"/>
                <w14:ligatures w14:val="none"/>
              </w:rPr>
              <w:t>bez PVN</w:t>
            </w:r>
            <w:r w:rsidRPr="00131AA4">
              <w:rPr>
                <w:rFonts w:ascii="Times New Roman" w:eastAsia="Times New Roman" w:hAnsi="Times New Roman" w:cs="Times New Roman"/>
                <w:color w:val="000000" w:themeColor="text1"/>
                <w:kern w:val="0"/>
                <w:sz w:val="24"/>
                <w:szCs w:val="24"/>
                <w:lang w:eastAsia="lv-LV"/>
                <w14:ligatures w14:val="none"/>
              </w:rPr>
              <w:t>  </w:t>
            </w:r>
          </w:p>
          <w:p w14:paraId="7D05A69E" w14:textId="16DAC428" w:rsidR="00E22F44" w:rsidRPr="00131AA4" w:rsidRDefault="008465E2" w:rsidP="00ED5B95">
            <w:pPr>
              <w:spacing w:after="0" w:line="276" w:lineRule="auto"/>
              <w:ind w:right="-90"/>
              <w:jc w:val="center"/>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b/>
                <w:bCs/>
                <w:color w:val="000000" w:themeColor="text1"/>
                <w:kern w:val="0"/>
                <w:sz w:val="24"/>
                <w:szCs w:val="24"/>
                <w:lang w:eastAsia="lv-LV"/>
                <w14:ligatures w14:val="none"/>
              </w:rPr>
              <w:t>1</w:t>
            </w:r>
            <w:r w:rsidR="00E22F44" w:rsidRPr="00131AA4">
              <w:rPr>
                <w:rFonts w:ascii="Times New Roman" w:eastAsia="Times New Roman" w:hAnsi="Times New Roman" w:cs="Times New Roman"/>
                <w:b/>
                <w:bCs/>
                <w:color w:val="000000" w:themeColor="text1"/>
                <w:kern w:val="0"/>
                <w:sz w:val="24"/>
                <w:szCs w:val="24"/>
                <w:lang w:eastAsia="lv-LV"/>
                <w14:ligatures w14:val="none"/>
              </w:rPr>
              <w:t xml:space="preserve"> diena</w:t>
            </w:r>
            <w:r w:rsidR="00E22F44" w:rsidRPr="00131AA4">
              <w:rPr>
                <w:rFonts w:ascii="Times New Roman" w:eastAsia="Times New Roman" w:hAnsi="Times New Roman" w:cs="Times New Roman"/>
                <w:color w:val="000000" w:themeColor="text1"/>
                <w:kern w:val="0"/>
                <w:sz w:val="24"/>
                <w:szCs w:val="24"/>
                <w:lang w:eastAsia="lv-LV"/>
                <w14:ligatures w14:val="none"/>
              </w:rPr>
              <w:t>  </w:t>
            </w:r>
          </w:p>
        </w:tc>
        <w:tc>
          <w:tcPr>
            <w:tcW w:w="1614" w:type="dxa"/>
            <w:tcBorders>
              <w:top w:val="single" w:sz="6" w:space="0" w:color="000000"/>
              <w:left w:val="single" w:sz="6" w:space="0" w:color="000000"/>
              <w:bottom w:val="single" w:sz="6" w:space="0" w:color="000000"/>
              <w:right w:val="single" w:sz="6" w:space="0" w:color="000000"/>
            </w:tcBorders>
            <w:vAlign w:val="center"/>
            <w:hideMark/>
          </w:tcPr>
          <w:p w14:paraId="5CD5ED96" w14:textId="77777777" w:rsidR="00E22F44" w:rsidRPr="00131AA4" w:rsidRDefault="00E22F44" w:rsidP="00ED5B95">
            <w:pPr>
              <w:spacing w:after="0" w:line="276" w:lineRule="auto"/>
              <w:ind w:right="-90"/>
              <w:jc w:val="center"/>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b/>
                <w:bCs/>
                <w:color w:val="000000" w:themeColor="text1"/>
                <w:kern w:val="0"/>
                <w:sz w:val="24"/>
                <w:szCs w:val="24"/>
                <w:lang w:eastAsia="lv-LV"/>
                <w14:ligatures w14:val="none"/>
              </w:rPr>
              <w:t>Cena EUR</w:t>
            </w:r>
            <w:r w:rsidRPr="00131AA4">
              <w:rPr>
                <w:rFonts w:ascii="Times New Roman" w:eastAsia="Times New Roman" w:hAnsi="Times New Roman" w:cs="Times New Roman"/>
                <w:color w:val="000000" w:themeColor="text1"/>
                <w:kern w:val="0"/>
                <w:sz w:val="24"/>
                <w:szCs w:val="24"/>
                <w:lang w:eastAsia="lv-LV"/>
                <w14:ligatures w14:val="none"/>
              </w:rPr>
              <w:t>  </w:t>
            </w:r>
          </w:p>
          <w:p w14:paraId="16088CCE" w14:textId="77777777" w:rsidR="00E22F44" w:rsidRPr="00131AA4" w:rsidRDefault="00E22F44" w:rsidP="00ED5B95">
            <w:pPr>
              <w:spacing w:after="0" w:line="276" w:lineRule="auto"/>
              <w:ind w:right="-90"/>
              <w:jc w:val="center"/>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b/>
                <w:bCs/>
                <w:color w:val="000000" w:themeColor="text1"/>
                <w:kern w:val="0"/>
                <w:sz w:val="24"/>
                <w:szCs w:val="24"/>
                <w:lang w:eastAsia="lv-LV"/>
                <w14:ligatures w14:val="none"/>
              </w:rPr>
              <w:t>ar PVN</w:t>
            </w:r>
            <w:r w:rsidRPr="00131AA4">
              <w:rPr>
                <w:rFonts w:ascii="Times New Roman" w:eastAsia="Times New Roman" w:hAnsi="Times New Roman" w:cs="Times New Roman"/>
                <w:color w:val="000000" w:themeColor="text1"/>
                <w:kern w:val="0"/>
                <w:sz w:val="24"/>
                <w:szCs w:val="24"/>
                <w:lang w:eastAsia="lv-LV"/>
                <w14:ligatures w14:val="none"/>
              </w:rPr>
              <w:t>  </w:t>
            </w:r>
          </w:p>
          <w:p w14:paraId="610E713B" w14:textId="62F74859" w:rsidR="00E22F44" w:rsidRPr="00131AA4" w:rsidRDefault="008465E2" w:rsidP="00ED5B95">
            <w:pPr>
              <w:spacing w:after="0" w:line="276" w:lineRule="auto"/>
              <w:ind w:right="-90"/>
              <w:jc w:val="center"/>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b/>
                <w:bCs/>
                <w:color w:val="000000" w:themeColor="text1"/>
                <w:kern w:val="0"/>
                <w:sz w:val="24"/>
                <w:szCs w:val="24"/>
                <w:lang w:eastAsia="lv-LV"/>
                <w14:ligatures w14:val="none"/>
              </w:rPr>
              <w:t>1</w:t>
            </w:r>
            <w:r w:rsidR="00E22F44" w:rsidRPr="00131AA4">
              <w:rPr>
                <w:rFonts w:ascii="Times New Roman" w:eastAsia="Times New Roman" w:hAnsi="Times New Roman" w:cs="Times New Roman"/>
                <w:b/>
                <w:bCs/>
                <w:color w:val="000000" w:themeColor="text1"/>
                <w:kern w:val="0"/>
                <w:sz w:val="24"/>
                <w:szCs w:val="24"/>
                <w:lang w:eastAsia="lv-LV"/>
                <w14:ligatures w14:val="none"/>
              </w:rPr>
              <w:t xml:space="preserve"> diena</w:t>
            </w:r>
            <w:r w:rsidR="00E22F44" w:rsidRPr="00131AA4">
              <w:rPr>
                <w:rFonts w:ascii="Times New Roman" w:eastAsia="Times New Roman" w:hAnsi="Times New Roman" w:cs="Times New Roman"/>
                <w:color w:val="000000" w:themeColor="text1"/>
                <w:kern w:val="0"/>
                <w:sz w:val="24"/>
                <w:szCs w:val="24"/>
                <w:lang w:eastAsia="lv-LV"/>
                <w14:ligatures w14:val="none"/>
              </w:rPr>
              <w:t>  </w:t>
            </w:r>
          </w:p>
        </w:tc>
      </w:tr>
      <w:tr w:rsidR="00523A0C" w:rsidRPr="00131AA4" w14:paraId="20117039" w14:textId="77777777" w:rsidTr="00DE6355">
        <w:trPr>
          <w:trHeight w:val="303"/>
        </w:trPr>
        <w:tc>
          <w:tcPr>
            <w:tcW w:w="952" w:type="dxa"/>
            <w:tcBorders>
              <w:top w:val="single" w:sz="6" w:space="0" w:color="000000"/>
              <w:left w:val="single" w:sz="6" w:space="0" w:color="000000"/>
              <w:bottom w:val="single" w:sz="6" w:space="0" w:color="auto"/>
              <w:right w:val="single" w:sz="6" w:space="0" w:color="000000"/>
            </w:tcBorders>
            <w:vAlign w:val="center"/>
            <w:hideMark/>
          </w:tcPr>
          <w:p w14:paraId="5C045B6C" w14:textId="29ABD5BC" w:rsidR="00E22F44" w:rsidRPr="00131AA4" w:rsidRDefault="00E22F44" w:rsidP="00ED5B95">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1</w:t>
            </w:r>
            <w:r w:rsidR="0030417C" w:rsidRPr="00131AA4">
              <w:rPr>
                <w:rFonts w:ascii="Times New Roman" w:eastAsia="Times New Roman" w:hAnsi="Times New Roman" w:cs="Times New Roman"/>
                <w:color w:val="000000" w:themeColor="text1"/>
                <w:kern w:val="0"/>
                <w:sz w:val="24"/>
                <w:szCs w:val="24"/>
                <w:lang w:eastAsia="lv-LV"/>
                <w14:ligatures w14:val="none"/>
              </w:rPr>
              <w:t>6</w:t>
            </w:r>
            <w:r w:rsidRPr="00131AA4">
              <w:rPr>
                <w:rFonts w:ascii="Times New Roman" w:eastAsia="Times New Roman" w:hAnsi="Times New Roman" w:cs="Times New Roman"/>
                <w:color w:val="000000" w:themeColor="text1"/>
                <w:kern w:val="0"/>
                <w:sz w:val="24"/>
                <w:szCs w:val="24"/>
                <w:lang w:eastAsia="lv-LV"/>
                <w14:ligatures w14:val="none"/>
              </w:rPr>
              <w:t>.1.  </w:t>
            </w:r>
          </w:p>
        </w:tc>
        <w:tc>
          <w:tcPr>
            <w:tcW w:w="3985" w:type="dxa"/>
            <w:tcBorders>
              <w:top w:val="single" w:sz="6" w:space="0" w:color="000000"/>
              <w:left w:val="single" w:sz="6" w:space="0" w:color="000000"/>
              <w:bottom w:val="single" w:sz="6" w:space="0" w:color="auto"/>
              <w:right w:val="single" w:sz="6" w:space="0" w:color="000000"/>
            </w:tcBorders>
            <w:hideMark/>
          </w:tcPr>
          <w:p w14:paraId="2E341B13" w14:textId="77777777" w:rsidR="00E22F44" w:rsidRPr="00131AA4" w:rsidRDefault="00E22F44" w:rsidP="00ED5B95">
            <w:pPr>
              <w:spacing w:after="0" w:line="276" w:lineRule="auto"/>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Tirdzniecības vietas noma amatniecības izstrādājumu pārdošanai  </w:t>
            </w:r>
          </w:p>
        </w:tc>
        <w:tc>
          <w:tcPr>
            <w:tcW w:w="1547" w:type="dxa"/>
            <w:tcBorders>
              <w:top w:val="single" w:sz="6" w:space="0" w:color="000000"/>
              <w:left w:val="single" w:sz="6" w:space="0" w:color="000000"/>
              <w:bottom w:val="single" w:sz="6" w:space="0" w:color="auto"/>
              <w:right w:val="single" w:sz="6" w:space="0" w:color="000000"/>
            </w:tcBorders>
            <w:vAlign w:val="center"/>
            <w:hideMark/>
          </w:tcPr>
          <w:p w14:paraId="1FFF7468" w14:textId="77777777" w:rsidR="00E22F44" w:rsidRPr="00131AA4" w:rsidRDefault="00E22F44" w:rsidP="00ED5B95">
            <w:pPr>
              <w:spacing w:after="0" w:line="276" w:lineRule="auto"/>
              <w:jc w:val="center"/>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1 metrs  </w:t>
            </w:r>
          </w:p>
        </w:tc>
        <w:tc>
          <w:tcPr>
            <w:tcW w:w="1194" w:type="dxa"/>
            <w:tcBorders>
              <w:top w:val="single" w:sz="6" w:space="0" w:color="000000"/>
              <w:left w:val="single" w:sz="6" w:space="0" w:color="000000"/>
              <w:bottom w:val="single" w:sz="6" w:space="0" w:color="auto"/>
              <w:right w:val="single" w:sz="6" w:space="0" w:color="000000"/>
            </w:tcBorders>
            <w:vAlign w:val="center"/>
            <w:hideMark/>
          </w:tcPr>
          <w:p w14:paraId="26217EB8" w14:textId="3149A29A" w:rsidR="00E22F44" w:rsidRPr="00131AA4" w:rsidRDefault="008465E2" w:rsidP="00ED5B95">
            <w:pPr>
              <w:spacing w:after="0" w:line="276" w:lineRule="auto"/>
              <w:jc w:val="center"/>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12</w:t>
            </w:r>
            <w:r w:rsidR="00E22F44" w:rsidRPr="00131AA4">
              <w:rPr>
                <w:rFonts w:ascii="Times New Roman" w:eastAsia="Times New Roman" w:hAnsi="Times New Roman" w:cs="Times New Roman"/>
                <w:color w:val="000000" w:themeColor="text1"/>
                <w:kern w:val="0"/>
                <w:sz w:val="24"/>
                <w:szCs w:val="24"/>
                <w:lang w:eastAsia="lv-LV"/>
                <w14:ligatures w14:val="none"/>
              </w:rPr>
              <w:t>,</w:t>
            </w:r>
            <w:r w:rsidRPr="00131AA4">
              <w:rPr>
                <w:rFonts w:ascii="Times New Roman" w:eastAsia="Times New Roman" w:hAnsi="Times New Roman" w:cs="Times New Roman"/>
                <w:color w:val="000000" w:themeColor="text1"/>
                <w:kern w:val="0"/>
                <w:sz w:val="24"/>
                <w:szCs w:val="24"/>
                <w:lang w:eastAsia="lv-LV"/>
                <w14:ligatures w14:val="none"/>
              </w:rPr>
              <w:t>4</w:t>
            </w:r>
            <w:r w:rsidR="00E22F44" w:rsidRPr="00131AA4">
              <w:rPr>
                <w:rFonts w:ascii="Times New Roman" w:eastAsia="Times New Roman" w:hAnsi="Times New Roman" w:cs="Times New Roman"/>
                <w:color w:val="000000" w:themeColor="text1"/>
                <w:kern w:val="0"/>
                <w:sz w:val="24"/>
                <w:szCs w:val="24"/>
                <w:lang w:eastAsia="lv-LV"/>
                <w14:ligatures w14:val="none"/>
              </w:rPr>
              <w:t>0  </w:t>
            </w:r>
          </w:p>
        </w:tc>
        <w:tc>
          <w:tcPr>
            <w:tcW w:w="1614" w:type="dxa"/>
            <w:tcBorders>
              <w:top w:val="single" w:sz="6" w:space="0" w:color="000000"/>
              <w:left w:val="single" w:sz="6" w:space="0" w:color="000000"/>
              <w:bottom w:val="single" w:sz="6" w:space="0" w:color="auto"/>
              <w:right w:val="single" w:sz="6" w:space="0" w:color="000000"/>
            </w:tcBorders>
            <w:vAlign w:val="center"/>
            <w:hideMark/>
          </w:tcPr>
          <w:p w14:paraId="6E071083" w14:textId="1E87E942" w:rsidR="00E22F44" w:rsidRPr="00131AA4" w:rsidRDefault="008465E2" w:rsidP="00ED5B95">
            <w:pPr>
              <w:spacing w:after="0" w:line="276" w:lineRule="auto"/>
              <w:jc w:val="center"/>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15</w:t>
            </w:r>
            <w:r w:rsidR="00E22F44" w:rsidRPr="00131AA4">
              <w:rPr>
                <w:rFonts w:ascii="Times New Roman" w:eastAsia="Times New Roman" w:hAnsi="Times New Roman" w:cs="Times New Roman"/>
                <w:color w:val="000000" w:themeColor="text1"/>
                <w:kern w:val="0"/>
                <w:sz w:val="24"/>
                <w:szCs w:val="24"/>
                <w:lang w:eastAsia="lv-LV"/>
                <w14:ligatures w14:val="none"/>
              </w:rPr>
              <w:t>,0</w:t>
            </w:r>
            <w:r w:rsidRPr="00131AA4">
              <w:rPr>
                <w:rFonts w:ascii="Times New Roman" w:eastAsia="Times New Roman" w:hAnsi="Times New Roman" w:cs="Times New Roman"/>
                <w:color w:val="000000" w:themeColor="text1"/>
                <w:kern w:val="0"/>
                <w:sz w:val="24"/>
                <w:szCs w:val="24"/>
                <w:lang w:eastAsia="lv-LV"/>
                <w14:ligatures w14:val="none"/>
              </w:rPr>
              <w:t>0</w:t>
            </w:r>
            <w:r w:rsidR="00E22F44" w:rsidRPr="00131AA4">
              <w:rPr>
                <w:rFonts w:ascii="Times New Roman" w:eastAsia="Times New Roman" w:hAnsi="Times New Roman" w:cs="Times New Roman"/>
                <w:color w:val="000000" w:themeColor="text1"/>
                <w:kern w:val="0"/>
                <w:sz w:val="24"/>
                <w:szCs w:val="24"/>
                <w:lang w:eastAsia="lv-LV"/>
                <w14:ligatures w14:val="none"/>
              </w:rPr>
              <w:t>  </w:t>
            </w:r>
          </w:p>
        </w:tc>
      </w:tr>
      <w:tr w:rsidR="00523A0C" w:rsidRPr="00131AA4" w14:paraId="548BD7B7" w14:textId="77777777" w:rsidTr="00DE6355">
        <w:trPr>
          <w:trHeight w:val="303"/>
        </w:trPr>
        <w:tc>
          <w:tcPr>
            <w:tcW w:w="952" w:type="dxa"/>
            <w:tcBorders>
              <w:top w:val="single" w:sz="6" w:space="0" w:color="auto"/>
              <w:left w:val="single" w:sz="6" w:space="0" w:color="auto"/>
              <w:bottom w:val="single" w:sz="6" w:space="0" w:color="auto"/>
              <w:right w:val="single" w:sz="6" w:space="0" w:color="auto"/>
            </w:tcBorders>
            <w:vAlign w:val="center"/>
            <w:hideMark/>
          </w:tcPr>
          <w:p w14:paraId="580AED48" w14:textId="0B9EA2B5" w:rsidR="00E22F44" w:rsidRPr="00131AA4" w:rsidRDefault="00E22F44" w:rsidP="00ED5B95">
            <w:pPr>
              <w:spacing w:after="0" w:line="276" w:lineRule="auto"/>
              <w:ind w:right="-90"/>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1</w:t>
            </w:r>
            <w:r w:rsidR="0030417C" w:rsidRPr="00131AA4">
              <w:rPr>
                <w:rFonts w:ascii="Times New Roman" w:eastAsia="Times New Roman" w:hAnsi="Times New Roman" w:cs="Times New Roman"/>
                <w:color w:val="000000" w:themeColor="text1"/>
                <w:kern w:val="0"/>
                <w:sz w:val="24"/>
                <w:szCs w:val="24"/>
                <w:lang w:eastAsia="lv-LV"/>
                <w14:ligatures w14:val="none"/>
              </w:rPr>
              <w:t>6</w:t>
            </w:r>
            <w:r w:rsidRPr="00131AA4">
              <w:rPr>
                <w:rFonts w:ascii="Times New Roman" w:eastAsia="Times New Roman" w:hAnsi="Times New Roman" w:cs="Times New Roman"/>
                <w:color w:val="000000" w:themeColor="text1"/>
                <w:kern w:val="0"/>
                <w:sz w:val="24"/>
                <w:szCs w:val="24"/>
                <w:lang w:eastAsia="lv-LV"/>
                <w14:ligatures w14:val="none"/>
              </w:rPr>
              <w:t>.2.  </w:t>
            </w:r>
          </w:p>
        </w:tc>
        <w:tc>
          <w:tcPr>
            <w:tcW w:w="3985" w:type="dxa"/>
            <w:tcBorders>
              <w:top w:val="single" w:sz="6" w:space="0" w:color="auto"/>
              <w:left w:val="single" w:sz="6" w:space="0" w:color="auto"/>
              <w:bottom w:val="single" w:sz="6" w:space="0" w:color="auto"/>
              <w:right w:val="single" w:sz="6" w:space="0" w:color="auto"/>
            </w:tcBorders>
            <w:hideMark/>
          </w:tcPr>
          <w:p w14:paraId="363DD44D" w14:textId="77777777" w:rsidR="00E22F44" w:rsidRPr="00131AA4" w:rsidRDefault="00E22F44" w:rsidP="00ED5B95">
            <w:pPr>
              <w:spacing w:after="0" w:line="276" w:lineRule="auto"/>
              <w:ind w:right="-90"/>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Tirdzniecības vietas noma pārtikas izstrādājumu pārdošanai  </w:t>
            </w:r>
          </w:p>
        </w:tc>
        <w:tc>
          <w:tcPr>
            <w:tcW w:w="1547" w:type="dxa"/>
            <w:tcBorders>
              <w:top w:val="single" w:sz="6" w:space="0" w:color="auto"/>
              <w:left w:val="single" w:sz="6" w:space="0" w:color="auto"/>
              <w:bottom w:val="single" w:sz="6" w:space="0" w:color="auto"/>
              <w:right w:val="single" w:sz="6" w:space="0" w:color="auto"/>
            </w:tcBorders>
            <w:vAlign w:val="center"/>
            <w:hideMark/>
          </w:tcPr>
          <w:p w14:paraId="7D064C16" w14:textId="77777777" w:rsidR="00E22F44" w:rsidRPr="00131AA4" w:rsidRDefault="00E22F44" w:rsidP="00ED5B95">
            <w:pPr>
              <w:spacing w:after="0" w:line="276" w:lineRule="auto"/>
              <w:ind w:right="-90"/>
              <w:jc w:val="center"/>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1 metrs  </w:t>
            </w:r>
          </w:p>
        </w:tc>
        <w:tc>
          <w:tcPr>
            <w:tcW w:w="1194" w:type="dxa"/>
            <w:tcBorders>
              <w:top w:val="single" w:sz="6" w:space="0" w:color="auto"/>
              <w:left w:val="single" w:sz="6" w:space="0" w:color="auto"/>
              <w:bottom w:val="single" w:sz="6" w:space="0" w:color="auto"/>
              <w:right w:val="single" w:sz="6" w:space="0" w:color="auto"/>
            </w:tcBorders>
            <w:vAlign w:val="center"/>
            <w:hideMark/>
          </w:tcPr>
          <w:p w14:paraId="75A1D815" w14:textId="239868A7" w:rsidR="00E22F44" w:rsidRPr="00131AA4" w:rsidRDefault="005E44B6" w:rsidP="00ED5B95">
            <w:pPr>
              <w:spacing w:after="0" w:line="276" w:lineRule="auto"/>
              <w:ind w:right="-90"/>
              <w:jc w:val="center"/>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16,53</w:t>
            </w:r>
            <w:r w:rsidR="00E22F44" w:rsidRPr="00131AA4">
              <w:rPr>
                <w:rFonts w:ascii="Times New Roman" w:eastAsia="Times New Roman" w:hAnsi="Times New Roman" w:cs="Times New Roman"/>
                <w:color w:val="000000" w:themeColor="text1"/>
                <w:kern w:val="0"/>
                <w:sz w:val="24"/>
                <w:szCs w:val="24"/>
                <w:lang w:eastAsia="lv-LV"/>
                <w14:ligatures w14:val="none"/>
              </w:rPr>
              <w:t>  </w:t>
            </w:r>
          </w:p>
        </w:tc>
        <w:tc>
          <w:tcPr>
            <w:tcW w:w="1614" w:type="dxa"/>
            <w:tcBorders>
              <w:top w:val="single" w:sz="6" w:space="0" w:color="auto"/>
              <w:left w:val="single" w:sz="6" w:space="0" w:color="auto"/>
              <w:bottom w:val="single" w:sz="6" w:space="0" w:color="auto"/>
              <w:right w:val="single" w:sz="6" w:space="0" w:color="auto"/>
            </w:tcBorders>
            <w:vAlign w:val="center"/>
            <w:hideMark/>
          </w:tcPr>
          <w:p w14:paraId="5CEB93A4" w14:textId="21758FE0" w:rsidR="00E22F44" w:rsidRPr="00131AA4" w:rsidRDefault="005E44B6" w:rsidP="00ED5B95">
            <w:pPr>
              <w:spacing w:after="0" w:line="276" w:lineRule="auto"/>
              <w:ind w:right="-90"/>
              <w:jc w:val="center"/>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2</w:t>
            </w:r>
            <w:r w:rsidR="00E22F44" w:rsidRPr="00131AA4">
              <w:rPr>
                <w:rFonts w:ascii="Times New Roman" w:eastAsia="Times New Roman" w:hAnsi="Times New Roman" w:cs="Times New Roman"/>
                <w:color w:val="000000" w:themeColor="text1"/>
                <w:kern w:val="0"/>
                <w:sz w:val="24"/>
                <w:szCs w:val="24"/>
                <w:lang w:eastAsia="lv-LV"/>
                <w14:ligatures w14:val="none"/>
              </w:rPr>
              <w:t>0,00  </w:t>
            </w:r>
          </w:p>
        </w:tc>
      </w:tr>
      <w:tr w:rsidR="00523A0C" w:rsidRPr="00131AA4" w14:paraId="2F2757CD" w14:textId="77777777" w:rsidTr="00DE6355">
        <w:trPr>
          <w:trHeight w:val="303"/>
        </w:trPr>
        <w:tc>
          <w:tcPr>
            <w:tcW w:w="952" w:type="dxa"/>
            <w:tcBorders>
              <w:top w:val="single" w:sz="6" w:space="0" w:color="auto"/>
              <w:left w:val="single" w:sz="6" w:space="0" w:color="auto"/>
              <w:bottom w:val="single" w:sz="6" w:space="0" w:color="A6A6A6"/>
              <w:right w:val="single" w:sz="6" w:space="0" w:color="auto"/>
            </w:tcBorders>
            <w:vAlign w:val="center"/>
            <w:hideMark/>
          </w:tcPr>
          <w:p w14:paraId="13DF58DB" w14:textId="61E3795D" w:rsidR="00E22F44" w:rsidRPr="00131AA4" w:rsidRDefault="00E22F44" w:rsidP="00ED5B95">
            <w:pPr>
              <w:spacing w:after="0" w:line="276" w:lineRule="auto"/>
              <w:ind w:right="-90"/>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1</w:t>
            </w:r>
            <w:r w:rsidR="00416C5E" w:rsidRPr="00131AA4">
              <w:rPr>
                <w:rFonts w:ascii="Times New Roman" w:eastAsia="Times New Roman" w:hAnsi="Times New Roman" w:cs="Times New Roman"/>
                <w:color w:val="000000" w:themeColor="text1"/>
                <w:kern w:val="0"/>
                <w:sz w:val="24"/>
                <w:szCs w:val="24"/>
                <w:lang w:eastAsia="lv-LV"/>
                <w14:ligatures w14:val="none"/>
              </w:rPr>
              <w:t>6</w:t>
            </w:r>
            <w:r w:rsidRPr="00131AA4">
              <w:rPr>
                <w:rFonts w:ascii="Times New Roman" w:eastAsia="Times New Roman" w:hAnsi="Times New Roman" w:cs="Times New Roman"/>
                <w:color w:val="000000" w:themeColor="text1"/>
                <w:kern w:val="0"/>
                <w:sz w:val="24"/>
                <w:szCs w:val="24"/>
                <w:lang w:eastAsia="lv-LV"/>
                <w14:ligatures w14:val="none"/>
              </w:rPr>
              <w:t>.3.  </w:t>
            </w:r>
          </w:p>
        </w:tc>
        <w:tc>
          <w:tcPr>
            <w:tcW w:w="3985" w:type="dxa"/>
            <w:tcBorders>
              <w:top w:val="single" w:sz="6" w:space="0" w:color="auto"/>
              <w:left w:val="single" w:sz="6" w:space="0" w:color="auto"/>
              <w:bottom w:val="single" w:sz="6" w:space="0" w:color="A6A6A6"/>
              <w:right w:val="single" w:sz="6" w:space="0" w:color="auto"/>
            </w:tcBorders>
            <w:hideMark/>
          </w:tcPr>
          <w:p w14:paraId="7A608712" w14:textId="77777777" w:rsidR="00E22F44" w:rsidRPr="00131AA4" w:rsidRDefault="00E22F44" w:rsidP="00ED5B95">
            <w:pPr>
              <w:spacing w:after="0" w:line="276" w:lineRule="auto"/>
              <w:ind w:right="-90"/>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   </w:t>
            </w:r>
          </w:p>
          <w:p w14:paraId="642AC29C" w14:textId="77777777" w:rsidR="00E22F44" w:rsidRPr="00131AA4" w:rsidRDefault="00E22F44" w:rsidP="00ED5B95">
            <w:pPr>
              <w:spacing w:after="0" w:line="276" w:lineRule="auto"/>
              <w:ind w:right="-90"/>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Tirdzniecības vietas noma </w:t>
            </w:r>
            <w:r w:rsidRPr="00131AA4">
              <w:rPr>
                <w:rFonts w:ascii="Times New Roman" w:eastAsia="Times New Roman" w:hAnsi="Times New Roman" w:cs="Times New Roman"/>
                <w:color w:val="000000" w:themeColor="text1"/>
                <w:kern w:val="0"/>
                <w:sz w:val="20"/>
                <w:szCs w:val="20"/>
                <w:lang w:eastAsia="lv-LV"/>
                <w14:ligatures w14:val="none"/>
              </w:rPr>
              <w:t xml:space="preserve"> </w:t>
            </w:r>
            <w:r w:rsidRPr="00131AA4">
              <w:rPr>
                <w:rFonts w:ascii="Times New Roman" w:eastAsia="Times New Roman" w:hAnsi="Times New Roman" w:cs="Times New Roman"/>
                <w:color w:val="000000" w:themeColor="text1"/>
                <w:kern w:val="0"/>
                <w:sz w:val="24"/>
                <w:szCs w:val="24"/>
                <w:lang w:eastAsia="lv-LV"/>
                <w14:ligatures w14:val="none"/>
              </w:rPr>
              <w:t>pārtikas izstrādājumu pārdošanai (ar  lietošanu uz vietas) un/vai sabiedriskās ēdināšanas pakalpojuma sniedzējiem  </w:t>
            </w:r>
          </w:p>
        </w:tc>
        <w:tc>
          <w:tcPr>
            <w:tcW w:w="1547" w:type="dxa"/>
            <w:tcBorders>
              <w:top w:val="single" w:sz="6" w:space="0" w:color="auto"/>
              <w:left w:val="single" w:sz="6" w:space="0" w:color="auto"/>
              <w:bottom w:val="single" w:sz="6" w:space="0" w:color="auto"/>
              <w:right w:val="single" w:sz="6" w:space="0" w:color="auto"/>
            </w:tcBorders>
            <w:vAlign w:val="center"/>
            <w:hideMark/>
          </w:tcPr>
          <w:p w14:paraId="5778CB4A" w14:textId="77777777" w:rsidR="00E22F44" w:rsidRPr="00131AA4" w:rsidRDefault="00E22F44" w:rsidP="00ED5B95">
            <w:pPr>
              <w:spacing w:after="0" w:line="276" w:lineRule="auto"/>
              <w:ind w:right="-90"/>
              <w:jc w:val="center"/>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1 metrs  </w:t>
            </w:r>
          </w:p>
        </w:tc>
        <w:tc>
          <w:tcPr>
            <w:tcW w:w="1194" w:type="dxa"/>
            <w:tcBorders>
              <w:top w:val="single" w:sz="6" w:space="0" w:color="auto"/>
              <w:left w:val="single" w:sz="6" w:space="0" w:color="auto"/>
              <w:bottom w:val="single" w:sz="6" w:space="0" w:color="auto"/>
              <w:right w:val="single" w:sz="6" w:space="0" w:color="auto"/>
            </w:tcBorders>
            <w:vAlign w:val="center"/>
            <w:hideMark/>
          </w:tcPr>
          <w:p w14:paraId="501BAFF2" w14:textId="2DB15583" w:rsidR="00E22F44" w:rsidRPr="00131AA4" w:rsidRDefault="0080589C" w:rsidP="00ED5B95">
            <w:pPr>
              <w:spacing w:after="0" w:line="276" w:lineRule="auto"/>
              <w:ind w:right="-90"/>
              <w:jc w:val="center"/>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20</w:t>
            </w:r>
            <w:r w:rsidR="00E22F44" w:rsidRPr="00131AA4">
              <w:rPr>
                <w:rFonts w:ascii="Times New Roman" w:eastAsia="Times New Roman" w:hAnsi="Times New Roman" w:cs="Times New Roman"/>
                <w:color w:val="000000" w:themeColor="text1"/>
                <w:kern w:val="0"/>
                <w:sz w:val="24"/>
                <w:szCs w:val="24"/>
                <w:lang w:eastAsia="lv-LV"/>
                <w14:ligatures w14:val="none"/>
              </w:rPr>
              <w:t>,</w:t>
            </w:r>
            <w:r w:rsidRPr="00131AA4">
              <w:rPr>
                <w:rFonts w:ascii="Times New Roman" w:eastAsia="Times New Roman" w:hAnsi="Times New Roman" w:cs="Times New Roman"/>
                <w:color w:val="000000" w:themeColor="text1"/>
                <w:kern w:val="0"/>
                <w:sz w:val="24"/>
                <w:szCs w:val="24"/>
                <w:lang w:eastAsia="lv-LV"/>
                <w14:ligatures w14:val="none"/>
              </w:rPr>
              <w:t>66</w:t>
            </w:r>
            <w:r w:rsidR="00E22F44" w:rsidRPr="00131AA4">
              <w:rPr>
                <w:rFonts w:ascii="Times New Roman" w:eastAsia="Times New Roman" w:hAnsi="Times New Roman" w:cs="Times New Roman"/>
                <w:color w:val="000000" w:themeColor="text1"/>
                <w:kern w:val="0"/>
                <w:sz w:val="24"/>
                <w:szCs w:val="24"/>
                <w:lang w:eastAsia="lv-LV"/>
                <w14:ligatures w14:val="none"/>
              </w:rPr>
              <w:t>  </w:t>
            </w:r>
          </w:p>
        </w:tc>
        <w:tc>
          <w:tcPr>
            <w:tcW w:w="1614" w:type="dxa"/>
            <w:tcBorders>
              <w:top w:val="single" w:sz="6" w:space="0" w:color="auto"/>
              <w:left w:val="single" w:sz="6" w:space="0" w:color="auto"/>
              <w:bottom w:val="single" w:sz="6" w:space="0" w:color="auto"/>
              <w:right w:val="single" w:sz="6" w:space="0" w:color="auto"/>
            </w:tcBorders>
            <w:vAlign w:val="center"/>
            <w:hideMark/>
          </w:tcPr>
          <w:p w14:paraId="5139BD7D" w14:textId="4AE34005" w:rsidR="00E22F44" w:rsidRPr="00131AA4" w:rsidRDefault="005E44B6" w:rsidP="00ED5B95">
            <w:pPr>
              <w:spacing w:after="0" w:line="276" w:lineRule="auto"/>
              <w:ind w:right="-90"/>
              <w:jc w:val="center"/>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25</w:t>
            </w:r>
            <w:r w:rsidR="00E22F44" w:rsidRPr="00131AA4">
              <w:rPr>
                <w:rFonts w:ascii="Times New Roman" w:eastAsia="Times New Roman" w:hAnsi="Times New Roman" w:cs="Times New Roman"/>
                <w:color w:val="000000" w:themeColor="text1"/>
                <w:kern w:val="0"/>
                <w:sz w:val="24"/>
                <w:szCs w:val="24"/>
                <w:lang w:eastAsia="lv-LV"/>
                <w14:ligatures w14:val="none"/>
              </w:rPr>
              <w:t>,00  </w:t>
            </w:r>
          </w:p>
        </w:tc>
      </w:tr>
      <w:tr w:rsidR="00523A0C" w:rsidRPr="00131AA4" w14:paraId="7320112A" w14:textId="77777777" w:rsidTr="00DE6355">
        <w:trPr>
          <w:trHeight w:val="303"/>
        </w:trPr>
        <w:tc>
          <w:tcPr>
            <w:tcW w:w="952" w:type="dxa"/>
            <w:tcBorders>
              <w:top w:val="single" w:sz="6" w:space="0" w:color="auto"/>
              <w:left w:val="single" w:sz="6" w:space="0" w:color="auto"/>
              <w:bottom w:val="single" w:sz="6" w:space="0" w:color="auto"/>
              <w:right w:val="single" w:sz="6" w:space="0" w:color="auto"/>
            </w:tcBorders>
            <w:vAlign w:val="center"/>
            <w:hideMark/>
          </w:tcPr>
          <w:p w14:paraId="136022D3" w14:textId="035F5260" w:rsidR="00E22F44" w:rsidRPr="00131AA4" w:rsidRDefault="00E22F44" w:rsidP="00ED5B95">
            <w:pPr>
              <w:spacing w:after="0" w:line="276" w:lineRule="auto"/>
              <w:ind w:right="-90"/>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1</w:t>
            </w:r>
            <w:r w:rsidR="00416C5E" w:rsidRPr="00131AA4">
              <w:rPr>
                <w:rFonts w:ascii="Times New Roman" w:eastAsia="Times New Roman" w:hAnsi="Times New Roman" w:cs="Times New Roman"/>
                <w:color w:val="000000" w:themeColor="text1"/>
                <w:kern w:val="0"/>
                <w:sz w:val="24"/>
                <w:szCs w:val="24"/>
                <w:lang w:eastAsia="lv-LV"/>
                <w14:ligatures w14:val="none"/>
              </w:rPr>
              <w:t>6</w:t>
            </w:r>
            <w:r w:rsidRPr="00131AA4">
              <w:rPr>
                <w:rFonts w:ascii="Times New Roman" w:eastAsia="Times New Roman" w:hAnsi="Times New Roman" w:cs="Times New Roman"/>
                <w:color w:val="000000" w:themeColor="text1"/>
                <w:kern w:val="0"/>
                <w:sz w:val="24"/>
                <w:szCs w:val="24"/>
                <w:lang w:eastAsia="lv-LV"/>
                <w14:ligatures w14:val="none"/>
              </w:rPr>
              <w:t>.4.  </w:t>
            </w:r>
          </w:p>
        </w:tc>
        <w:tc>
          <w:tcPr>
            <w:tcW w:w="3985" w:type="dxa"/>
            <w:tcBorders>
              <w:top w:val="single" w:sz="6" w:space="0" w:color="auto"/>
              <w:left w:val="single" w:sz="6" w:space="0" w:color="auto"/>
              <w:bottom w:val="single" w:sz="6" w:space="0" w:color="auto"/>
              <w:right w:val="single" w:sz="6" w:space="0" w:color="auto"/>
            </w:tcBorders>
            <w:hideMark/>
          </w:tcPr>
          <w:p w14:paraId="6A24B9D6" w14:textId="77777777" w:rsidR="00E22F44" w:rsidRPr="00131AA4" w:rsidRDefault="00E22F44" w:rsidP="00ED5B95">
            <w:pPr>
              <w:spacing w:after="0" w:line="276" w:lineRule="auto"/>
              <w:ind w:right="-90"/>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Muzeja pasākuma papildus dalībnieka zīme (aproce)  </w:t>
            </w:r>
          </w:p>
        </w:tc>
        <w:tc>
          <w:tcPr>
            <w:tcW w:w="1547" w:type="dxa"/>
            <w:tcBorders>
              <w:top w:val="single" w:sz="6" w:space="0" w:color="auto"/>
              <w:left w:val="single" w:sz="6" w:space="0" w:color="auto"/>
              <w:bottom w:val="single" w:sz="6" w:space="0" w:color="auto"/>
              <w:right w:val="single" w:sz="6" w:space="0" w:color="auto"/>
            </w:tcBorders>
            <w:vAlign w:val="center"/>
            <w:hideMark/>
          </w:tcPr>
          <w:p w14:paraId="1DFA47FF" w14:textId="77777777" w:rsidR="00E22F44" w:rsidRPr="00131AA4" w:rsidRDefault="00E22F44" w:rsidP="00ED5B95">
            <w:pPr>
              <w:spacing w:after="0" w:line="276" w:lineRule="auto"/>
              <w:ind w:right="-90"/>
              <w:jc w:val="center"/>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1 zīme  </w:t>
            </w:r>
          </w:p>
        </w:tc>
        <w:tc>
          <w:tcPr>
            <w:tcW w:w="1194" w:type="dxa"/>
            <w:tcBorders>
              <w:top w:val="single" w:sz="6" w:space="0" w:color="auto"/>
              <w:left w:val="single" w:sz="6" w:space="0" w:color="auto"/>
              <w:bottom w:val="single" w:sz="6" w:space="0" w:color="auto"/>
              <w:right w:val="single" w:sz="6" w:space="0" w:color="auto"/>
            </w:tcBorders>
            <w:vAlign w:val="center"/>
            <w:hideMark/>
          </w:tcPr>
          <w:p w14:paraId="25A8C1C7" w14:textId="7758788F" w:rsidR="00E22F44" w:rsidRPr="00131AA4" w:rsidRDefault="00E22F44" w:rsidP="00ED5B95">
            <w:pPr>
              <w:spacing w:after="0" w:line="276" w:lineRule="auto"/>
              <w:ind w:right="-90"/>
              <w:jc w:val="center"/>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4</w:t>
            </w:r>
            <w:r w:rsidR="009344E2" w:rsidRPr="00131AA4">
              <w:rPr>
                <w:rFonts w:ascii="Times New Roman" w:eastAsia="Times New Roman" w:hAnsi="Times New Roman" w:cs="Times New Roman"/>
                <w:color w:val="000000" w:themeColor="text1"/>
                <w:kern w:val="0"/>
                <w:sz w:val="24"/>
                <w:szCs w:val="24"/>
                <w:lang w:eastAsia="lv-LV"/>
                <w14:ligatures w14:val="none"/>
              </w:rPr>
              <w:t>,</w:t>
            </w:r>
            <w:r w:rsidRPr="00131AA4">
              <w:rPr>
                <w:rFonts w:ascii="Times New Roman" w:eastAsia="Times New Roman" w:hAnsi="Times New Roman" w:cs="Times New Roman"/>
                <w:color w:val="000000" w:themeColor="text1"/>
                <w:kern w:val="0"/>
                <w:sz w:val="24"/>
                <w:szCs w:val="24"/>
                <w:lang w:eastAsia="lv-LV"/>
                <w14:ligatures w14:val="none"/>
              </w:rPr>
              <w:t>00   </w:t>
            </w:r>
          </w:p>
        </w:tc>
        <w:tc>
          <w:tcPr>
            <w:tcW w:w="1614" w:type="dxa"/>
            <w:tcBorders>
              <w:top w:val="single" w:sz="6" w:space="0" w:color="auto"/>
              <w:left w:val="single" w:sz="6" w:space="0" w:color="auto"/>
              <w:bottom w:val="single" w:sz="6" w:space="0" w:color="auto"/>
              <w:right w:val="single" w:sz="6" w:space="0" w:color="auto"/>
            </w:tcBorders>
            <w:vAlign w:val="center"/>
            <w:hideMark/>
          </w:tcPr>
          <w:p w14:paraId="561EB55A" w14:textId="20FC6C39" w:rsidR="00E22F44" w:rsidRPr="00131AA4" w:rsidRDefault="00E22F44" w:rsidP="00ED5B95">
            <w:pPr>
              <w:spacing w:after="0" w:line="276" w:lineRule="auto"/>
              <w:ind w:right="-90"/>
              <w:jc w:val="center"/>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4</w:t>
            </w:r>
            <w:r w:rsidR="002A10C1" w:rsidRPr="00131AA4">
              <w:rPr>
                <w:rFonts w:ascii="Times New Roman" w:eastAsia="Times New Roman" w:hAnsi="Times New Roman" w:cs="Times New Roman"/>
                <w:color w:val="000000" w:themeColor="text1"/>
                <w:kern w:val="0"/>
                <w:sz w:val="24"/>
                <w:szCs w:val="24"/>
                <w:lang w:eastAsia="lv-LV"/>
                <w14:ligatures w14:val="none"/>
              </w:rPr>
              <w:t>,</w:t>
            </w:r>
            <w:r w:rsidRPr="00131AA4">
              <w:rPr>
                <w:rFonts w:ascii="Times New Roman" w:eastAsia="Times New Roman" w:hAnsi="Times New Roman" w:cs="Times New Roman"/>
                <w:color w:val="000000" w:themeColor="text1"/>
                <w:kern w:val="0"/>
                <w:sz w:val="24"/>
                <w:szCs w:val="24"/>
                <w:lang w:eastAsia="lv-LV"/>
                <w14:ligatures w14:val="none"/>
              </w:rPr>
              <w:t>00   </w:t>
            </w:r>
          </w:p>
        </w:tc>
      </w:tr>
      <w:tr w:rsidR="00523A0C" w:rsidRPr="00131AA4" w14:paraId="0BFEAEDE" w14:textId="77777777" w:rsidTr="00DE6355">
        <w:trPr>
          <w:trHeight w:val="303"/>
        </w:trPr>
        <w:tc>
          <w:tcPr>
            <w:tcW w:w="952" w:type="dxa"/>
            <w:tcBorders>
              <w:top w:val="single" w:sz="6" w:space="0" w:color="auto"/>
              <w:left w:val="single" w:sz="6" w:space="0" w:color="auto"/>
              <w:bottom w:val="single" w:sz="6" w:space="0" w:color="auto"/>
              <w:right w:val="single" w:sz="6" w:space="0" w:color="auto"/>
            </w:tcBorders>
            <w:vAlign w:val="center"/>
            <w:hideMark/>
          </w:tcPr>
          <w:p w14:paraId="303F5F6F" w14:textId="2BEFF5DF" w:rsidR="00E22F44" w:rsidRPr="00131AA4" w:rsidRDefault="00E22F44" w:rsidP="00ED5B95">
            <w:pPr>
              <w:spacing w:after="0" w:line="276" w:lineRule="auto"/>
              <w:ind w:right="-90"/>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1</w:t>
            </w:r>
            <w:r w:rsidR="00416C5E" w:rsidRPr="00131AA4">
              <w:rPr>
                <w:rFonts w:ascii="Times New Roman" w:eastAsia="Times New Roman" w:hAnsi="Times New Roman" w:cs="Times New Roman"/>
                <w:color w:val="000000" w:themeColor="text1"/>
                <w:kern w:val="0"/>
                <w:sz w:val="24"/>
                <w:szCs w:val="24"/>
                <w:lang w:eastAsia="lv-LV"/>
                <w14:ligatures w14:val="none"/>
              </w:rPr>
              <w:t>6</w:t>
            </w:r>
            <w:r w:rsidRPr="00131AA4">
              <w:rPr>
                <w:rFonts w:ascii="Times New Roman" w:eastAsia="Times New Roman" w:hAnsi="Times New Roman" w:cs="Times New Roman"/>
                <w:color w:val="000000" w:themeColor="text1"/>
                <w:kern w:val="0"/>
                <w:sz w:val="24"/>
                <w:szCs w:val="24"/>
                <w:lang w:eastAsia="lv-LV"/>
                <w14:ligatures w14:val="none"/>
              </w:rPr>
              <w:t>.5.  </w:t>
            </w:r>
          </w:p>
        </w:tc>
        <w:tc>
          <w:tcPr>
            <w:tcW w:w="3985" w:type="dxa"/>
            <w:tcBorders>
              <w:top w:val="single" w:sz="6" w:space="0" w:color="auto"/>
              <w:left w:val="single" w:sz="6" w:space="0" w:color="auto"/>
              <w:bottom w:val="single" w:sz="6" w:space="0" w:color="auto"/>
              <w:right w:val="single" w:sz="6" w:space="0" w:color="auto"/>
            </w:tcBorders>
            <w:hideMark/>
          </w:tcPr>
          <w:p w14:paraId="0A3D03D0" w14:textId="77777777" w:rsidR="00E22F44" w:rsidRPr="00131AA4" w:rsidRDefault="00E22F44" w:rsidP="00ED5B95">
            <w:pPr>
              <w:spacing w:after="0" w:line="276" w:lineRule="auto"/>
              <w:ind w:right="-90"/>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Caurlaide transportlīdzeklim līdz stāvvietai muzeja teritorijā  </w:t>
            </w:r>
          </w:p>
        </w:tc>
        <w:tc>
          <w:tcPr>
            <w:tcW w:w="1547" w:type="dxa"/>
            <w:tcBorders>
              <w:top w:val="single" w:sz="6" w:space="0" w:color="auto"/>
              <w:left w:val="single" w:sz="6" w:space="0" w:color="auto"/>
              <w:bottom w:val="single" w:sz="6" w:space="0" w:color="auto"/>
              <w:right w:val="single" w:sz="6" w:space="0" w:color="auto"/>
            </w:tcBorders>
            <w:vAlign w:val="center"/>
            <w:hideMark/>
          </w:tcPr>
          <w:p w14:paraId="61C7F7E9" w14:textId="77777777" w:rsidR="00E22F44" w:rsidRPr="00131AA4" w:rsidRDefault="00E22F44" w:rsidP="00ED5B95">
            <w:pPr>
              <w:spacing w:after="0" w:line="276" w:lineRule="auto"/>
              <w:ind w:right="-90"/>
              <w:jc w:val="center"/>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1 caurlaide uz pasākuma laiku  </w:t>
            </w:r>
          </w:p>
        </w:tc>
        <w:tc>
          <w:tcPr>
            <w:tcW w:w="1194" w:type="dxa"/>
            <w:tcBorders>
              <w:top w:val="single" w:sz="6" w:space="0" w:color="auto"/>
              <w:left w:val="single" w:sz="6" w:space="0" w:color="auto"/>
              <w:bottom w:val="single" w:sz="6" w:space="0" w:color="auto"/>
              <w:right w:val="single" w:sz="6" w:space="0" w:color="auto"/>
            </w:tcBorders>
            <w:vAlign w:val="center"/>
            <w:hideMark/>
          </w:tcPr>
          <w:p w14:paraId="4F7E8C12" w14:textId="5B79848A" w:rsidR="00E22F44" w:rsidRPr="00131AA4" w:rsidRDefault="00E22F44" w:rsidP="00ED5B95">
            <w:pPr>
              <w:spacing w:after="0" w:line="276" w:lineRule="auto"/>
              <w:ind w:right="-90"/>
              <w:jc w:val="center"/>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9</w:t>
            </w:r>
            <w:r w:rsidR="009344E2" w:rsidRPr="00131AA4">
              <w:rPr>
                <w:rFonts w:ascii="Times New Roman" w:eastAsia="Times New Roman" w:hAnsi="Times New Roman" w:cs="Times New Roman"/>
                <w:color w:val="000000" w:themeColor="text1"/>
                <w:kern w:val="0"/>
                <w:sz w:val="24"/>
                <w:szCs w:val="24"/>
                <w:lang w:eastAsia="lv-LV"/>
                <w14:ligatures w14:val="none"/>
              </w:rPr>
              <w:t>,</w:t>
            </w:r>
            <w:r w:rsidRPr="00131AA4">
              <w:rPr>
                <w:rFonts w:ascii="Times New Roman" w:eastAsia="Times New Roman" w:hAnsi="Times New Roman" w:cs="Times New Roman"/>
                <w:color w:val="000000" w:themeColor="text1"/>
                <w:kern w:val="0"/>
                <w:sz w:val="24"/>
                <w:szCs w:val="24"/>
                <w:lang w:eastAsia="lv-LV"/>
                <w14:ligatures w14:val="none"/>
              </w:rPr>
              <w:t>92   </w:t>
            </w:r>
          </w:p>
        </w:tc>
        <w:tc>
          <w:tcPr>
            <w:tcW w:w="1614" w:type="dxa"/>
            <w:tcBorders>
              <w:top w:val="single" w:sz="6" w:space="0" w:color="auto"/>
              <w:left w:val="single" w:sz="6" w:space="0" w:color="auto"/>
              <w:bottom w:val="single" w:sz="6" w:space="0" w:color="auto"/>
              <w:right w:val="single" w:sz="6" w:space="0" w:color="auto"/>
            </w:tcBorders>
            <w:vAlign w:val="center"/>
            <w:hideMark/>
          </w:tcPr>
          <w:p w14:paraId="44D073FE" w14:textId="723C2898" w:rsidR="00E22F44" w:rsidRPr="00131AA4" w:rsidRDefault="00E22F44" w:rsidP="00ED5B95">
            <w:pPr>
              <w:spacing w:after="0" w:line="276" w:lineRule="auto"/>
              <w:ind w:right="-90"/>
              <w:jc w:val="center"/>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12</w:t>
            </w:r>
            <w:r w:rsidR="002A10C1" w:rsidRPr="00131AA4">
              <w:rPr>
                <w:rFonts w:ascii="Times New Roman" w:eastAsia="Times New Roman" w:hAnsi="Times New Roman" w:cs="Times New Roman"/>
                <w:color w:val="000000" w:themeColor="text1"/>
                <w:kern w:val="0"/>
                <w:sz w:val="24"/>
                <w:szCs w:val="24"/>
                <w:lang w:eastAsia="lv-LV"/>
                <w14:ligatures w14:val="none"/>
              </w:rPr>
              <w:t>,</w:t>
            </w:r>
            <w:r w:rsidRPr="00131AA4">
              <w:rPr>
                <w:rFonts w:ascii="Times New Roman" w:eastAsia="Times New Roman" w:hAnsi="Times New Roman" w:cs="Times New Roman"/>
                <w:color w:val="000000" w:themeColor="text1"/>
                <w:kern w:val="0"/>
                <w:sz w:val="24"/>
                <w:szCs w:val="24"/>
                <w:lang w:eastAsia="lv-LV"/>
                <w14:ligatures w14:val="none"/>
              </w:rPr>
              <w:t>00   </w:t>
            </w:r>
          </w:p>
        </w:tc>
      </w:tr>
      <w:tr w:rsidR="00E22F44" w:rsidRPr="00131AA4" w14:paraId="7B3C6AF1" w14:textId="77777777" w:rsidTr="00DE6355">
        <w:trPr>
          <w:trHeight w:val="303"/>
        </w:trPr>
        <w:tc>
          <w:tcPr>
            <w:tcW w:w="952" w:type="dxa"/>
            <w:tcBorders>
              <w:top w:val="single" w:sz="6" w:space="0" w:color="auto"/>
              <w:left w:val="single" w:sz="6" w:space="0" w:color="auto"/>
              <w:bottom w:val="single" w:sz="6" w:space="0" w:color="auto"/>
              <w:right w:val="single" w:sz="6" w:space="0" w:color="auto"/>
            </w:tcBorders>
            <w:vAlign w:val="center"/>
            <w:hideMark/>
          </w:tcPr>
          <w:p w14:paraId="44873B16" w14:textId="46DEC199" w:rsidR="00E22F44" w:rsidRPr="00131AA4" w:rsidRDefault="00E22F44" w:rsidP="00ED5B95">
            <w:pPr>
              <w:spacing w:after="0" w:line="276" w:lineRule="auto"/>
              <w:ind w:right="-90"/>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1</w:t>
            </w:r>
            <w:r w:rsidR="00416C5E" w:rsidRPr="00131AA4">
              <w:rPr>
                <w:rFonts w:ascii="Times New Roman" w:eastAsia="Times New Roman" w:hAnsi="Times New Roman" w:cs="Times New Roman"/>
                <w:color w:val="000000" w:themeColor="text1"/>
                <w:kern w:val="0"/>
                <w:sz w:val="24"/>
                <w:szCs w:val="24"/>
                <w:lang w:eastAsia="lv-LV"/>
                <w14:ligatures w14:val="none"/>
              </w:rPr>
              <w:t>6</w:t>
            </w:r>
            <w:r w:rsidRPr="00131AA4">
              <w:rPr>
                <w:rFonts w:ascii="Times New Roman" w:eastAsia="Times New Roman" w:hAnsi="Times New Roman" w:cs="Times New Roman"/>
                <w:color w:val="000000" w:themeColor="text1"/>
                <w:kern w:val="0"/>
                <w:sz w:val="24"/>
                <w:szCs w:val="24"/>
                <w:lang w:eastAsia="lv-LV"/>
                <w14:ligatures w14:val="none"/>
              </w:rPr>
              <w:t>.6.  </w:t>
            </w:r>
          </w:p>
        </w:tc>
        <w:tc>
          <w:tcPr>
            <w:tcW w:w="3985" w:type="dxa"/>
            <w:tcBorders>
              <w:top w:val="single" w:sz="6" w:space="0" w:color="auto"/>
              <w:left w:val="single" w:sz="6" w:space="0" w:color="auto"/>
              <w:bottom w:val="single" w:sz="6" w:space="0" w:color="auto"/>
              <w:right w:val="single" w:sz="6" w:space="0" w:color="auto"/>
            </w:tcBorders>
            <w:hideMark/>
          </w:tcPr>
          <w:p w14:paraId="12F29CED" w14:textId="77777777" w:rsidR="00E22F44" w:rsidRPr="00131AA4" w:rsidRDefault="00E22F44" w:rsidP="00ED5B95">
            <w:pPr>
              <w:spacing w:after="0" w:line="276" w:lineRule="auto"/>
              <w:ind w:right="-90"/>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Caurlaide transportlīdzeklim līdz tirdzniecības vietai un stāvvietai muzeja teritorijā  </w:t>
            </w:r>
          </w:p>
        </w:tc>
        <w:tc>
          <w:tcPr>
            <w:tcW w:w="1547" w:type="dxa"/>
            <w:tcBorders>
              <w:top w:val="single" w:sz="6" w:space="0" w:color="auto"/>
              <w:left w:val="single" w:sz="6" w:space="0" w:color="auto"/>
              <w:bottom w:val="single" w:sz="6" w:space="0" w:color="auto"/>
              <w:right w:val="single" w:sz="6" w:space="0" w:color="auto"/>
            </w:tcBorders>
            <w:vAlign w:val="center"/>
            <w:hideMark/>
          </w:tcPr>
          <w:p w14:paraId="007AF316" w14:textId="77777777" w:rsidR="00E22F44" w:rsidRPr="00131AA4" w:rsidRDefault="00E22F44" w:rsidP="00ED5B95">
            <w:pPr>
              <w:spacing w:after="0" w:line="276" w:lineRule="auto"/>
              <w:ind w:right="-90"/>
              <w:jc w:val="center"/>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1 caurlaide uz pasākuma laiku  </w:t>
            </w:r>
          </w:p>
        </w:tc>
        <w:tc>
          <w:tcPr>
            <w:tcW w:w="1194" w:type="dxa"/>
            <w:tcBorders>
              <w:top w:val="single" w:sz="6" w:space="0" w:color="auto"/>
              <w:left w:val="single" w:sz="6" w:space="0" w:color="auto"/>
              <w:bottom w:val="single" w:sz="6" w:space="0" w:color="auto"/>
              <w:right w:val="single" w:sz="6" w:space="0" w:color="auto"/>
            </w:tcBorders>
            <w:vAlign w:val="center"/>
            <w:hideMark/>
          </w:tcPr>
          <w:p w14:paraId="07CC554F" w14:textId="77777777" w:rsidR="00E22F44" w:rsidRPr="00131AA4" w:rsidRDefault="00E22F44" w:rsidP="00ED5B95">
            <w:pPr>
              <w:spacing w:after="0" w:line="276" w:lineRule="auto"/>
              <w:ind w:right="-90"/>
              <w:jc w:val="center"/>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24,79  </w:t>
            </w:r>
          </w:p>
        </w:tc>
        <w:tc>
          <w:tcPr>
            <w:tcW w:w="1614" w:type="dxa"/>
            <w:tcBorders>
              <w:top w:val="single" w:sz="6" w:space="0" w:color="auto"/>
              <w:left w:val="single" w:sz="6" w:space="0" w:color="auto"/>
              <w:bottom w:val="single" w:sz="6" w:space="0" w:color="auto"/>
              <w:right w:val="single" w:sz="6" w:space="0" w:color="auto"/>
            </w:tcBorders>
            <w:vAlign w:val="center"/>
            <w:hideMark/>
          </w:tcPr>
          <w:p w14:paraId="44F161A9" w14:textId="77777777" w:rsidR="00E22F44" w:rsidRPr="00131AA4" w:rsidRDefault="00E22F44" w:rsidP="00ED5B95">
            <w:pPr>
              <w:spacing w:after="0" w:line="276" w:lineRule="auto"/>
              <w:ind w:right="-90"/>
              <w:jc w:val="center"/>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30,00  </w:t>
            </w:r>
          </w:p>
        </w:tc>
      </w:tr>
    </w:tbl>
    <w:p w14:paraId="6C1F0E1F" w14:textId="77777777" w:rsidR="00E22F44" w:rsidRPr="00131AA4" w:rsidRDefault="00E22F44" w:rsidP="00ED5B95">
      <w:pPr>
        <w:spacing w:after="0" w:line="276" w:lineRule="auto"/>
        <w:jc w:val="both"/>
        <w:textAlignment w:val="baseline"/>
        <w:rPr>
          <w:rFonts w:ascii="Times New Roman" w:eastAsia="Times New Roman" w:hAnsi="Times New Roman" w:cs="Times New Roman"/>
          <w:color w:val="000000" w:themeColor="text1"/>
          <w:kern w:val="0"/>
          <w:sz w:val="24"/>
          <w:szCs w:val="24"/>
          <w:shd w:val="clear" w:color="auto" w:fill="FF00FF"/>
          <w:lang w:eastAsia="lv-LV"/>
          <w14:ligatures w14:val="none"/>
        </w:rPr>
      </w:pPr>
    </w:p>
    <w:p w14:paraId="57DFA047" w14:textId="5EC997C0"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1</w:t>
      </w:r>
      <w:r w:rsidR="00416C5E" w:rsidRPr="00131AA4">
        <w:rPr>
          <w:rFonts w:ascii="Times New Roman" w:eastAsia="Times New Roman" w:hAnsi="Times New Roman" w:cs="Times New Roman"/>
          <w:color w:val="000000" w:themeColor="text1"/>
          <w:kern w:val="0"/>
          <w:sz w:val="24"/>
          <w:szCs w:val="24"/>
          <w:lang w:eastAsia="lv-LV"/>
          <w14:ligatures w14:val="none"/>
        </w:rPr>
        <w:t>7</w:t>
      </w:r>
      <w:r w:rsidRPr="00131AA4">
        <w:rPr>
          <w:rFonts w:ascii="Times New Roman" w:eastAsia="Times New Roman" w:hAnsi="Times New Roman" w:cs="Times New Roman"/>
          <w:color w:val="000000" w:themeColor="text1"/>
          <w:kern w:val="0"/>
          <w:sz w:val="24"/>
          <w:szCs w:val="24"/>
          <w:lang w:eastAsia="lv-LV"/>
          <w14:ligatures w14:val="none"/>
        </w:rPr>
        <w:t>. Par katr</w:t>
      </w:r>
      <w:r w:rsidR="00FB506D" w:rsidRPr="00131AA4">
        <w:rPr>
          <w:rFonts w:ascii="Times New Roman" w:eastAsia="Times New Roman" w:hAnsi="Times New Roman" w:cs="Times New Roman"/>
          <w:color w:val="000000" w:themeColor="text1"/>
          <w:kern w:val="0"/>
          <w:sz w:val="24"/>
          <w:szCs w:val="24"/>
          <w:lang w:eastAsia="lv-LV"/>
          <w14:ligatures w14:val="none"/>
        </w:rPr>
        <w:t>u</w:t>
      </w:r>
      <w:r w:rsidRPr="00131AA4">
        <w:rPr>
          <w:rFonts w:ascii="Times New Roman" w:eastAsia="Times New Roman" w:hAnsi="Times New Roman" w:cs="Times New Roman"/>
          <w:color w:val="000000" w:themeColor="text1"/>
          <w:kern w:val="0"/>
          <w:sz w:val="24"/>
          <w:szCs w:val="24"/>
          <w:lang w:eastAsia="lv-LV"/>
          <w14:ligatures w14:val="none"/>
        </w:rPr>
        <w:t xml:space="preserve"> tirdzniecības vietas 1 (vienu) metru Dalībnieks saņem 1 (vienu) bezmaksas Dalībnieka aproci. Par papildus samaksu Dalībnieks var iegādāties 1 (vienu) papildus Dalībnieka aproci par 1 (vienu) metru.  </w:t>
      </w:r>
    </w:p>
    <w:p w14:paraId="3914A008" w14:textId="52ADBFDE"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1</w:t>
      </w:r>
      <w:r w:rsidR="005363EB" w:rsidRPr="00131AA4">
        <w:rPr>
          <w:rFonts w:ascii="Times New Roman" w:eastAsia="Times New Roman" w:hAnsi="Times New Roman" w:cs="Times New Roman"/>
          <w:color w:val="000000" w:themeColor="text1"/>
          <w:kern w:val="0"/>
          <w:sz w:val="24"/>
          <w:szCs w:val="24"/>
          <w:lang w:eastAsia="lv-LV"/>
          <w14:ligatures w14:val="none"/>
        </w:rPr>
        <w:t>8</w:t>
      </w:r>
      <w:r w:rsidRPr="00131AA4">
        <w:rPr>
          <w:rFonts w:ascii="Times New Roman" w:eastAsia="Times New Roman" w:hAnsi="Times New Roman" w:cs="Times New Roman"/>
          <w:color w:val="000000" w:themeColor="text1"/>
          <w:kern w:val="0"/>
          <w:sz w:val="24"/>
          <w:szCs w:val="24"/>
          <w:lang w:eastAsia="lv-LV"/>
          <w14:ligatures w14:val="none"/>
        </w:rPr>
        <w:t>. Drošības apsvērumu dēļ transportlīdzekļi, kuru garums pārsniedz 10 m</w:t>
      </w:r>
      <w:r w:rsidR="003C4413" w:rsidRPr="00131AA4">
        <w:rPr>
          <w:rFonts w:ascii="Times New Roman" w:eastAsia="Times New Roman" w:hAnsi="Times New Roman" w:cs="Times New Roman"/>
          <w:color w:val="000000" w:themeColor="text1"/>
          <w:kern w:val="0"/>
          <w:sz w:val="24"/>
          <w:szCs w:val="24"/>
          <w:lang w:eastAsia="lv-LV"/>
          <w14:ligatures w14:val="none"/>
        </w:rPr>
        <w:t>,</w:t>
      </w:r>
      <w:r w:rsidRPr="00131AA4">
        <w:rPr>
          <w:rFonts w:ascii="Times New Roman" w:eastAsia="Times New Roman" w:hAnsi="Times New Roman" w:cs="Times New Roman"/>
          <w:color w:val="000000" w:themeColor="text1"/>
          <w:kern w:val="0"/>
          <w:sz w:val="24"/>
          <w:szCs w:val="24"/>
          <w:lang w:eastAsia="lv-LV"/>
          <w14:ligatures w14:val="none"/>
        </w:rPr>
        <w:t xml:space="preserve"> Tirgus tirdzniecības zonā netiek ielaisti.  </w:t>
      </w:r>
    </w:p>
    <w:p w14:paraId="674C1D62" w14:textId="196EDA86" w:rsidR="00E22F44" w:rsidRPr="00131AA4" w:rsidRDefault="005363EB"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19</w:t>
      </w:r>
      <w:r w:rsidR="00E22F44" w:rsidRPr="00131AA4">
        <w:rPr>
          <w:rFonts w:ascii="Times New Roman" w:eastAsia="Times New Roman" w:hAnsi="Times New Roman" w:cs="Times New Roman"/>
          <w:color w:val="000000" w:themeColor="text1"/>
          <w:kern w:val="0"/>
          <w:sz w:val="24"/>
          <w:szCs w:val="24"/>
          <w:lang w:eastAsia="lv-LV"/>
          <w14:ligatures w14:val="none"/>
        </w:rPr>
        <w:t xml:space="preserve">. Tirgus dalībniekam (ar tirdzniecības vietu 3 metri) ir tiesības iegādāties </w:t>
      </w:r>
      <w:r w:rsidR="00E22F44" w:rsidRPr="00131AA4">
        <w:rPr>
          <w:rFonts w:ascii="Times New Roman" w:eastAsia="Times New Roman" w:hAnsi="Times New Roman" w:cs="Times New Roman"/>
          <w:color w:val="000000" w:themeColor="text1"/>
          <w:kern w:val="0"/>
          <w:sz w:val="24"/>
          <w:szCs w:val="24"/>
          <w:u w:val="single"/>
          <w:lang w:eastAsia="lv-LV"/>
          <w14:ligatures w14:val="none"/>
        </w:rPr>
        <w:t>tikai vienu</w:t>
      </w:r>
      <w:r w:rsidR="00E22F44" w:rsidRPr="00131AA4">
        <w:rPr>
          <w:rFonts w:ascii="Times New Roman" w:eastAsia="Times New Roman" w:hAnsi="Times New Roman" w:cs="Times New Roman"/>
          <w:color w:val="000000" w:themeColor="text1"/>
          <w:kern w:val="0"/>
          <w:sz w:val="24"/>
          <w:szCs w:val="24"/>
          <w:lang w:eastAsia="lv-LV"/>
          <w14:ligatures w14:val="none"/>
        </w:rPr>
        <w:t xml:space="preserve"> </w:t>
      </w:r>
      <w:r w:rsidR="00E22F44" w:rsidRPr="00131AA4">
        <w:rPr>
          <w:rFonts w:ascii="Times New Roman" w:eastAsia="Times New Roman" w:hAnsi="Times New Roman" w:cs="Times New Roman"/>
          <w:color w:val="000000" w:themeColor="text1"/>
          <w:kern w:val="0"/>
          <w:sz w:val="24"/>
          <w:szCs w:val="24"/>
          <w:u w:val="single"/>
          <w:lang w:eastAsia="lv-LV"/>
          <w14:ligatures w14:val="none"/>
        </w:rPr>
        <w:t>transportlīdzekļa caurlaidi,</w:t>
      </w:r>
      <w:r w:rsidR="00E22F44" w:rsidRPr="00131AA4">
        <w:rPr>
          <w:rFonts w:ascii="Times New Roman" w:eastAsia="Times New Roman" w:hAnsi="Times New Roman" w:cs="Times New Roman"/>
          <w:color w:val="000000" w:themeColor="text1"/>
          <w:kern w:val="0"/>
          <w:sz w:val="24"/>
          <w:szCs w:val="24"/>
          <w:lang w:eastAsia="lv-LV"/>
          <w14:ligatures w14:val="none"/>
        </w:rPr>
        <w:t xml:space="preserve"> kas tiek reģistrēta uz fiziskas vai juridiskas personas vārda.    </w:t>
      </w:r>
    </w:p>
    <w:p w14:paraId="6E102791" w14:textId="48F9FE74"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2</w:t>
      </w:r>
      <w:r w:rsidR="005363EB" w:rsidRPr="00131AA4">
        <w:rPr>
          <w:rFonts w:ascii="Times New Roman" w:eastAsia="Times New Roman" w:hAnsi="Times New Roman" w:cs="Times New Roman"/>
          <w:color w:val="000000" w:themeColor="text1"/>
          <w:kern w:val="0"/>
          <w:sz w:val="24"/>
          <w:szCs w:val="24"/>
          <w:lang w:eastAsia="lv-LV"/>
          <w14:ligatures w14:val="none"/>
        </w:rPr>
        <w:t>0</w:t>
      </w:r>
      <w:r w:rsidRPr="00131AA4">
        <w:rPr>
          <w:rFonts w:ascii="Times New Roman" w:eastAsia="Times New Roman" w:hAnsi="Times New Roman" w:cs="Times New Roman"/>
          <w:color w:val="000000" w:themeColor="text1"/>
          <w:kern w:val="0"/>
          <w:sz w:val="24"/>
          <w:szCs w:val="24"/>
          <w:lang w:eastAsia="lv-LV"/>
          <w14:ligatures w14:val="none"/>
        </w:rPr>
        <w:t xml:space="preserve">. Tirgus dalībniekam (ar tirdzniecības vietu 6 metri </w:t>
      </w:r>
      <w:r w:rsidR="00527C26" w:rsidRPr="00131AA4">
        <w:rPr>
          <w:rFonts w:ascii="Times New Roman" w:eastAsia="Times New Roman" w:hAnsi="Times New Roman" w:cs="Times New Roman"/>
          <w:color w:val="000000" w:themeColor="text1"/>
          <w:kern w:val="0"/>
          <w:sz w:val="24"/>
          <w:szCs w:val="24"/>
          <w:lang w:eastAsia="lv-LV"/>
          <w14:ligatures w14:val="none"/>
        </w:rPr>
        <w:t>vai 9 metri</w:t>
      </w:r>
      <w:r w:rsidRPr="00131AA4">
        <w:rPr>
          <w:rFonts w:ascii="Times New Roman" w:eastAsia="Times New Roman" w:hAnsi="Times New Roman" w:cs="Times New Roman"/>
          <w:color w:val="000000" w:themeColor="text1"/>
          <w:kern w:val="0"/>
          <w:sz w:val="24"/>
          <w:szCs w:val="24"/>
          <w:lang w:eastAsia="lv-LV"/>
          <w14:ligatures w14:val="none"/>
        </w:rPr>
        <w:t xml:space="preserve">) ir tiesības iegādāties </w:t>
      </w:r>
      <w:r w:rsidRPr="00131AA4">
        <w:rPr>
          <w:rFonts w:ascii="Times New Roman" w:eastAsia="Times New Roman" w:hAnsi="Times New Roman" w:cs="Times New Roman"/>
          <w:color w:val="000000" w:themeColor="text1"/>
          <w:kern w:val="0"/>
          <w:sz w:val="24"/>
          <w:szCs w:val="24"/>
          <w:u w:val="single"/>
          <w:lang w:eastAsia="lv-LV"/>
          <w14:ligatures w14:val="none"/>
        </w:rPr>
        <w:t>divas transportlīdzekļa caurlaides</w:t>
      </w:r>
      <w:r w:rsidRPr="00131AA4">
        <w:rPr>
          <w:rFonts w:ascii="Times New Roman" w:eastAsia="Times New Roman" w:hAnsi="Times New Roman" w:cs="Times New Roman"/>
          <w:color w:val="000000" w:themeColor="text1"/>
          <w:kern w:val="0"/>
          <w:sz w:val="24"/>
          <w:szCs w:val="24"/>
          <w:lang w:eastAsia="lv-LV"/>
          <w14:ligatures w14:val="none"/>
        </w:rPr>
        <w:t>, kas tiek reģistrētas uz fiziskas vai juridiskas personas vārda.   </w:t>
      </w:r>
    </w:p>
    <w:p w14:paraId="710F3CD4" w14:textId="11177C92" w:rsidR="00477CE5" w:rsidRPr="00131AA4" w:rsidRDefault="00E22F44" w:rsidP="00ED5B95">
      <w:pPr>
        <w:spacing w:after="0" w:line="276" w:lineRule="auto"/>
        <w:jc w:val="both"/>
        <w:textAlignment w:val="baseline"/>
        <w:rPr>
          <w:rFonts w:ascii="Times New Roman" w:eastAsia="Times New Roman" w:hAnsi="Times New Roman" w:cs="Times New Roman"/>
          <w:color w:val="000000" w:themeColor="text1"/>
          <w:kern w:val="0"/>
          <w:sz w:val="24"/>
          <w:szCs w:val="24"/>
          <w:u w:val="single"/>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lastRenderedPageBreak/>
        <w:t>2</w:t>
      </w:r>
      <w:r w:rsidR="005363EB" w:rsidRPr="00131AA4">
        <w:rPr>
          <w:rFonts w:ascii="Times New Roman" w:eastAsia="Times New Roman" w:hAnsi="Times New Roman" w:cs="Times New Roman"/>
          <w:color w:val="000000" w:themeColor="text1"/>
          <w:kern w:val="0"/>
          <w:sz w:val="24"/>
          <w:szCs w:val="24"/>
          <w:lang w:eastAsia="lv-LV"/>
          <w14:ligatures w14:val="none"/>
        </w:rPr>
        <w:t>1</w:t>
      </w:r>
      <w:r w:rsidRPr="00131AA4">
        <w:rPr>
          <w:rFonts w:ascii="Times New Roman" w:eastAsia="Times New Roman" w:hAnsi="Times New Roman" w:cs="Times New Roman"/>
          <w:color w:val="000000" w:themeColor="text1"/>
          <w:kern w:val="0"/>
          <w:sz w:val="24"/>
          <w:szCs w:val="24"/>
          <w:lang w:eastAsia="lv-LV"/>
          <w14:ligatures w14:val="none"/>
        </w:rPr>
        <w:t xml:space="preserve">. </w:t>
      </w:r>
      <w:r w:rsidRPr="00131AA4">
        <w:rPr>
          <w:rFonts w:ascii="Times New Roman" w:eastAsia="Times New Roman" w:hAnsi="Times New Roman" w:cs="Times New Roman"/>
          <w:color w:val="000000" w:themeColor="text1"/>
          <w:kern w:val="0"/>
          <w:sz w:val="24"/>
          <w:szCs w:val="24"/>
          <w:u w:val="single"/>
          <w:lang w:eastAsia="lv-LV"/>
          <w14:ligatures w14:val="none"/>
        </w:rPr>
        <w:t xml:space="preserve">Visas </w:t>
      </w:r>
      <w:r w:rsidR="002640EA" w:rsidRPr="00131AA4">
        <w:rPr>
          <w:rFonts w:ascii="Times New Roman" w:eastAsia="Times New Roman" w:hAnsi="Times New Roman" w:cs="Times New Roman"/>
          <w:color w:val="000000" w:themeColor="text1"/>
          <w:kern w:val="0"/>
          <w:sz w:val="24"/>
          <w:szCs w:val="24"/>
          <w:u w:val="single"/>
          <w:lang w:eastAsia="lv-LV"/>
          <w14:ligatures w14:val="none"/>
        </w:rPr>
        <w:t>M</w:t>
      </w:r>
      <w:r w:rsidRPr="00131AA4">
        <w:rPr>
          <w:rFonts w:ascii="Times New Roman" w:eastAsia="Times New Roman" w:hAnsi="Times New Roman" w:cs="Times New Roman"/>
          <w:color w:val="000000" w:themeColor="text1"/>
          <w:kern w:val="0"/>
          <w:sz w:val="24"/>
          <w:szCs w:val="24"/>
          <w:u w:val="single"/>
          <w:lang w:eastAsia="lv-LV"/>
          <w14:ligatures w14:val="none"/>
        </w:rPr>
        <w:t xml:space="preserve">uzeja </w:t>
      </w:r>
      <w:r w:rsidR="005A4AE5" w:rsidRPr="00131AA4">
        <w:rPr>
          <w:rFonts w:ascii="Times New Roman" w:eastAsia="Times New Roman" w:hAnsi="Times New Roman" w:cs="Times New Roman"/>
          <w:color w:val="000000" w:themeColor="text1"/>
          <w:kern w:val="0"/>
          <w:sz w:val="24"/>
          <w:szCs w:val="24"/>
          <w:u w:val="single"/>
          <w:lang w:eastAsia="lv-LV"/>
          <w14:ligatures w14:val="none"/>
        </w:rPr>
        <w:t>auto</w:t>
      </w:r>
      <w:r w:rsidR="00CC45B3" w:rsidRPr="00131AA4">
        <w:rPr>
          <w:rFonts w:ascii="Times New Roman" w:eastAsia="Times New Roman" w:hAnsi="Times New Roman" w:cs="Times New Roman"/>
          <w:color w:val="000000" w:themeColor="text1"/>
          <w:kern w:val="0"/>
          <w:sz w:val="24"/>
          <w:szCs w:val="24"/>
          <w:u w:val="single"/>
          <w:lang w:eastAsia="lv-LV"/>
          <w14:ligatures w14:val="none"/>
        </w:rPr>
        <w:t>stāvvietas</w:t>
      </w:r>
      <w:r w:rsidR="00E472D7" w:rsidRPr="00131AA4">
        <w:rPr>
          <w:rFonts w:ascii="Times New Roman" w:eastAsia="Times New Roman" w:hAnsi="Times New Roman" w:cs="Times New Roman"/>
          <w:color w:val="000000" w:themeColor="text1"/>
          <w:kern w:val="0"/>
          <w:sz w:val="24"/>
          <w:szCs w:val="24"/>
          <w:u w:val="single"/>
          <w:lang w:eastAsia="lv-LV"/>
          <w14:ligatures w14:val="none"/>
        </w:rPr>
        <w:t xml:space="preserve"> </w:t>
      </w:r>
      <w:r w:rsidR="00886DE2" w:rsidRPr="00131AA4">
        <w:rPr>
          <w:rFonts w:ascii="Times New Roman" w:eastAsia="Times New Roman" w:hAnsi="Times New Roman" w:cs="Times New Roman"/>
          <w:color w:val="000000" w:themeColor="text1"/>
          <w:kern w:val="0"/>
          <w:sz w:val="24"/>
          <w:szCs w:val="24"/>
          <w:u w:val="single"/>
          <w:lang w:eastAsia="lv-LV"/>
          <w14:ligatures w14:val="none"/>
        </w:rPr>
        <w:t xml:space="preserve">ārpus teritorijas </w:t>
      </w:r>
      <w:r w:rsidR="00CC45B3" w:rsidRPr="00131AA4">
        <w:rPr>
          <w:rFonts w:ascii="Times New Roman" w:eastAsia="Times New Roman" w:hAnsi="Times New Roman" w:cs="Times New Roman"/>
          <w:color w:val="000000" w:themeColor="text1"/>
          <w:kern w:val="0"/>
          <w:sz w:val="24"/>
          <w:szCs w:val="24"/>
          <w:u w:val="single"/>
          <w:lang w:eastAsia="lv-LV"/>
          <w14:ligatures w14:val="none"/>
        </w:rPr>
        <w:t xml:space="preserve">ir </w:t>
      </w:r>
      <w:r w:rsidRPr="00131AA4">
        <w:rPr>
          <w:rFonts w:ascii="Times New Roman" w:eastAsia="Times New Roman" w:hAnsi="Times New Roman" w:cs="Times New Roman"/>
          <w:color w:val="000000" w:themeColor="text1"/>
          <w:kern w:val="0"/>
          <w:sz w:val="24"/>
          <w:szCs w:val="24"/>
          <w:u w:val="single"/>
          <w:lang w:eastAsia="lv-LV"/>
          <w14:ligatures w14:val="none"/>
        </w:rPr>
        <w:t>rezervētas Tirgus apmeklētājiem.</w:t>
      </w:r>
      <w:r w:rsidR="009E492B" w:rsidRPr="00131AA4">
        <w:rPr>
          <w:rFonts w:ascii="Times New Roman" w:eastAsia="Times New Roman" w:hAnsi="Times New Roman" w:cs="Times New Roman"/>
          <w:color w:val="000000" w:themeColor="text1"/>
          <w:kern w:val="0"/>
          <w:sz w:val="24"/>
          <w:szCs w:val="24"/>
          <w:lang w:eastAsia="lv-LV"/>
          <w14:ligatures w14:val="none"/>
        </w:rPr>
        <w:t xml:space="preserve"> </w:t>
      </w:r>
      <w:r w:rsidR="006435EC" w:rsidRPr="00131AA4">
        <w:rPr>
          <w:rFonts w:ascii="Times New Roman" w:eastAsia="Times New Roman" w:hAnsi="Times New Roman" w:cs="Times New Roman"/>
          <w:color w:val="000000" w:themeColor="text1"/>
          <w:kern w:val="0"/>
          <w:sz w:val="24"/>
          <w:szCs w:val="24"/>
          <w:lang w:eastAsia="lv-LV"/>
          <w14:ligatures w14:val="none"/>
        </w:rPr>
        <w:t>Par n</w:t>
      </w:r>
      <w:r w:rsidR="009E492B" w:rsidRPr="00131AA4">
        <w:rPr>
          <w:rFonts w:ascii="Times New Roman" w:eastAsia="Times New Roman" w:hAnsi="Times New Roman" w:cs="Times New Roman"/>
          <w:color w:val="000000" w:themeColor="text1"/>
          <w:kern w:val="0"/>
          <w:sz w:val="24"/>
          <w:szCs w:val="24"/>
          <w:lang w:eastAsia="lv-LV"/>
          <w14:ligatures w14:val="none"/>
        </w:rPr>
        <w:t>esaskaņot</w:t>
      </w:r>
      <w:r w:rsidR="006435EC" w:rsidRPr="00131AA4">
        <w:rPr>
          <w:rFonts w:ascii="Times New Roman" w:eastAsia="Times New Roman" w:hAnsi="Times New Roman" w:cs="Times New Roman"/>
          <w:color w:val="000000" w:themeColor="text1"/>
          <w:kern w:val="0"/>
          <w:sz w:val="24"/>
          <w:szCs w:val="24"/>
          <w:lang w:eastAsia="lv-LV"/>
          <w14:ligatures w14:val="none"/>
        </w:rPr>
        <w:t>u</w:t>
      </w:r>
      <w:r w:rsidR="009E492B" w:rsidRPr="00131AA4">
        <w:rPr>
          <w:rFonts w:ascii="Times New Roman" w:eastAsia="Times New Roman" w:hAnsi="Times New Roman" w:cs="Times New Roman"/>
          <w:color w:val="000000" w:themeColor="text1"/>
          <w:kern w:val="0"/>
          <w:sz w:val="24"/>
          <w:szCs w:val="24"/>
          <w:lang w:eastAsia="lv-LV"/>
          <w14:ligatures w14:val="none"/>
        </w:rPr>
        <w:t xml:space="preserve"> </w:t>
      </w:r>
      <w:r w:rsidR="002B6E5B" w:rsidRPr="00131AA4">
        <w:rPr>
          <w:rFonts w:ascii="Times New Roman" w:eastAsia="Times New Roman" w:hAnsi="Times New Roman" w:cs="Times New Roman"/>
          <w:color w:val="000000" w:themeColor="text1"/>
          <w:kern w:val="0"/>
          <w:sz w:val="24"/>
          <w:szCs w:val="24"/>
          <w:lang w:eastAsia="lv-LV"/>
          <w14:ligatures w14:val="none"/>
        </w:rPr>
        <w:t>transportlīdzekļa</w:t>
      </w:r>
      <w:r w:rsidR="009E492B" w:rsidRPr="00131AA4">
        <w:rPr>
          <w:rFonts w:ascii="Times New Roman" w:eastAsia="Times New Roman" w:hAnsi="Times New Roman" w:cs="Times New Roman"/>
          <w:color w:val="000000" w:themeColor="text1"/>
          <w:kern w:val="0"/>
          <w:sz w:val="24"/>
          <w:szCs w:val="24"/>
          <w:lang w:eastAsia="lv-LV"/>
          <w14:ligatures w14:val="none"/>
        </w:rPr>
        <w:t xml:space="preserve"> novietošan</w:t>
      </w:r>
      <w:r w:rsidR="006435EC" w:rsidRPr="00131AA4">
        <w:rPr>
          <w:rFonts w:ascii="Times New Roman" w:eastAsia="Times New Roman" w:hAnsi="Times New Roman" w:cs="Times New Roman"/>
          <w:color w:val="000000" w:themeColor="text1"/>
          <w:kern w:val="0"/>
          <w:sz w:val="24"/>
          <w:szCs w:val="24"/>
          <w:lang w:eastAsia="lv-LV"/>
          <w14:ligatures w14:val="none"/>
        </w:rPr>
        <w:t>u</w:t>
      </w:r>
      <w:r w:rsidR="002B3C3B" w:rsidRPr="00131AA4">
        <w:rPr>
          <w:rFonts w:ascii="Times New Roman" w:eastAsia="Times New Roman" w:hAnsi="Times New Roman" w:cs="Times New Roman"/>
          <w:color w:val="000000" w:themeColor="text1"/>
          <w:kern w:val="0"/>
          <w:sz w:val="24"/>
          <w:szCs w:val="24"/>
          <w:lang w:eastAsia="lv-LV"/>
          <w14:ligatures w14:val="none"/>
        </w:rPr>
        <w:t xml:space="preserve"> ārpus teritorijas </w:t>
      </w:r>
      <w:r w:rsidR="006435EC" w:rsidRPr="00131AA4">
        <w:rPr>
          <w:rFonts w:ascii="Times New Roman" w:eastAsia="Times New Roman" w:hAnsi="Times New Roman" w:cs="Times New Roman"/>
          <w:color w:val="000000" w:themeColor="text1"/>
          <w:kern w:val="0"/>
          <w:sz w:val="24"/>
          <w:szCs w:val="24"/>
          <w:lang w:eastAsia="lv-LV"/>
          <w14:ligatures w14:val="none"/>
        </w:rPr>
        <w:t xml:space="preserve">Rīkotājs ir tiesīgs sastādīt Aktu </w:t>
      </w:r>
      <w:r w:rsidR="00291CF5" w:rsidRPr="00131AA4">
        <w:rPr>
          <w:rFonts w:ascii="Times New Roman" w:eastAsia="Times New Roman" w:hAnsi="Times New Roman" w:cs="Times New Roman"/>
          <w:color w:val="000000" w:themeColor="text1"/>
          <w:kern w:val="0"/>
          <w:sz w:val="24"/>
          <w:szCs w:val="24"/>
          <w:lang w:eastAsia="lv-LV"/>
          <w14:ligatures w14:val="none"/>
        </w:rPr>
        <w:t>(sk. 3</w:t>
      </w:r>
      <w:r w:rsidR="00FA602D" w:rsidRPr="00131AA4">
        <w:rPr>
          <w:rFonts w:ascii="Times New Roman" w:eastAsia="Times New Roman" w:hAnsi="Times New Roman" w:cs="Times New Roman"/>
          <w:color w:val="000000" w:themeColor="text1"/>
          <w:kern w:val="0"/>
          <w:sz w:val="24"/>
          <w:szCs w:val="24"/>
          <w:lang w:eastAsia="lv-LV"/>
          <w14:ligatures w14:val="none"/>
        </w:rPr>
        <w:t>7</w:t>
      </w:r>
      <w:r w:rsidR="00291CF5" w:rsidRPr="00131AA4">
        <w:rPr>
          <w:rFonts w:ascii="Times New Roman" w:eastAsia="Times New Roman" w:hAnsi="Times New Roman" w:cs="Times New Roman"/>
          <w:color w:val="000000" w:themeColor="text1"/>
          <w:kern w:val="0"/>
          <w:sz w:val="24"/>
          <w:szCs w:val="24"/>
          <w:lang w:eastAsia="lv-LV"/>
          <w14:ligatures w14:val="none"/>
        </w:rPr>
        <w:t xml:space="preserve">.9.). </w:t>
      </w:r>
    </w:p>
    <w:p w14:paraId="0EF019C4" w14:textId="7D4D2663"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2</w:t>
      </w:r>
      <w:r w:rsidR="005363EB" w:rsidRPr="00131AA4">
        <w:rPr>
          <w:rFonts w:ascii="Times New Roman" w:eastAsia="Times New Roman" w:hAnsi="Times New Roman" w:cs="Times New Roman"/>
          <w:color w:val="000000" w:themeColor="text1"/>
          <w:kern w:val="0"/>
          <w:sz w:val="24"/>
          <w:szCs w:val="24"/>
          <w:lang w:eastAsia="lv-LV"/>
          <w14:ligatures w14:val="none"/>
        </w:rPr>
        <w:t>2</w:t>
      </w:r>
      <w:r w:rsidRPr="00131AA4">
        <w:rPr>
          <w:rFonts w:ascii="Times New Roman" w:eastAsia="Times New Roman" w:hAnsi="Times New Roman" w:cs="Times New Roman"/>
          <w:color w:val="000000" w:themeColor="text1"/>
          <w:kern w:val="0"/>
          <w:sz w:val="24"/>
          <w:szCs w:val="24"/>
          <w:lang w:eastAsia="lv-LV"/>
          <w14:ligatures w14:val="none"/>
        </w:rPr>
        <w:t>. Rīkotājs nosaka Tirgus dalībnieku transporta kustības grafiku, plūsmu un kustības laiku atsevišķiem Tirgus sektoriem. Iebraukt un izbraukt no Rīkotāja teritorijas iespējams tikai ievērojot Nolikuma 2</w:t>
      </w:r>
      <w:r w:rsidR="00BA336F" w:rsidRPr="00131AA4">
        <w:rPr>
          <w:rFonts w:ascii="Times New Roman" w:eastAsia="Times New Roman" w:hAnsi="Times New Roman" w:cs="Times New Roman"/>
          <w:color w:val="000000" w:themeColor="text1"/>
          <w:kern w:val="0"/>
          <w:sz w:val="24"/>
          <w:szCs w:val="24"/>
          <w:lang w:eastAsia="lv-LV"/>
          <w14:ligatures w14:val="none"/>
        </w:rPr>
        <w:t>6</w:t>
      </w:r>
      <w:r w:rsidRPr="00131AA4">
        <w:rPr>
          <w:rFonts w:ascii="Times New Roman" w:eastAsia="Times New Roman" w:hAnsi="Times New Roman" w:cs="Times New Roman"/>
          <w:color w:val="000000" w:themeColor="text1"/>
          <w:kern w:val="0"/>
          <w:sz w:val="24"/>
          <w:szCs w:val="24"/>
          <w:lang w:eastAsia="lv-LV"/>
          <w14:ligatures w14:val="none"/>
        </w:rPr>
        <w:t>., 2</w:t>
      </w:r>
      <w:r w:rsidR="00BA336F" w:rsidRPr="00131AA4">
        <w:rPr>
          <w:rFonts w:ascii="Times New Roman" w:eastAsia="Times New Roman" w:hAnsi="Times New Roman" w:cs="Times New Roman"/>
          <w:color w:val="000000" w:themeColor="text1"/>
          <w:kern w:val="0"/>
          <w:sz w:val="24"/>
          <w:szCs w:val="24"/>
          <w:lang w:eastAsia="lv-LV"/>
          <w14:ligatures w14:val="none"/>
        </w:rPr>
        <w:t>7</w:t>
      </w:r>
      <w:r w:rsidRPr="00131AA4">
        <w:rPr>
          <w:rFonts w:ascii="Times New Roman" w:eastAsia="Times New Roman" w:hAnsi="Times New Roman" w:cs="Times New Roman"/>
          <w:color w:val="000000" w:themeColor="text1"/>
          <w:kern w:val="0"/>
          <w:sz w:val="24"/>
          <w:szCs w:val="24"/>
          <w:lang w:eastAsia="lv-LV"/>
          <w14:ligatures w14:val="none"/>
        </w:rPr>
        <w:t>. un 2</w:t>
      </w:r>
      <w:r w:rsidR="00BA336F" w:rsidRPr="00131AA4">
        <w:rPr>
          <w:rFonts w:ascii="Times New Roman" w:eastAsia="Times New Roman" w:hAnsi="Times New Roman" w:cs="Times New Roman"/>
          <w:color w:val="000000" w:themeColor="text1"/>
          <w:kern w:val="0"/>
          <w:sz w:val="24"/>
          <w:szCs w:val="24"/>
          <w:lang w:eastAsia="lv-LV"/>
          <w14:ligatures w14:val="none"/>
        </w:rPr>
        <w:t>8</w:t>
      </w:r>
      <w:r w:rsidRPr="00131AA4">
        <w:rPr>
          <w:rFonts w:ascii="Times New Roman" w:eastAsia="Times New Roman" w:hAnsi="Times New Roman" w:cs="Times New Roman"/>
          <w:color w:val="000000" w:themeColor="text1"/>
          <w:kern w:val="0"/>
          <w:sz w:val="24"/>
          <w:szCs w:val="24"/>
          <w:lang w:eastAsia="lv-LV"/>
          <w14:ligatures w14:val="none"/>
        </w:rPr>
        <w:t>. punktā noteikto kārtību, kā arī Rīkotāja pārstāvju un apsardzes norādījumus.  </w:t>
      </w:r>
    </w:p>
    <w:p w14:paraId="2C193910" w14:textId="7ED2A174"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2</w:t>
      </w:r>
      <w:r w:rsidR="005363EB" w:rsidRPr="00131AA4">
        <w:rPr>
          <w:rFonts w:ascii="Times New Roman" w:eastAsia="Times New Roman" w:hAnsi="Times New Roman" w:cs="Times New Roman"/>
          <w:color w:val="000000" w:themeColor="text1"/>
          <w:kern w:val="0"/>
          <w:sz w:val="24"/>
          <w:szCs w:val="24"/>
          <w:lang w:eastAsia="lv-LV"/>
          <w14:ligatures w14:val="none"/>
        </w:rPr>
        <w:t>3</w:t>
      </w:r>
      <w:r w:rsidRPr="00131AA4">
        <w:rPr>
          <w:rFonts w:ascii="Times New Roman" w:eastAsia="Times New Roman" w:hAnsi="Times New Roman" w:cs="Times New Roman"/>
          <w:color w:val="000000" w:themeColor="text1"/>
          <w:kern w:val="0"/>
          <w:sz w:val="24"/>
          <w:szCs w:val="24"/>
          <w:lang w:eastAsia="lv-LV"/>
          <w14:ligatures w14:val="none"/>
        </w:rPr>
        <w:t xml:space="preserve">. </w:t>
      </w:r>
      <w:r w:rsidR="009A63C6" w:rsidRPr="00131AA4">
        <w:rPr>
          <w:rFonts w:ascii="Times New Roman" w:eastAsia="Times New Roman" w:hAnsi="Times New Roman" w:cs="Times New Roman"/>
          <w:color w:val="000000" w:themeColor="text1"/>
          <w:kern w:val="0"/>
          <w:sz w:val="24"/>
          <w:szCs w:val="24"/>
          <w:lang w:eastAsia="lv-LV"/>
          <w14:ligatures w14:val="none"/>
        </w:rPr>
        <w:t xml:space="preserve">Dalībnieks veic dalības maksas apmaksu ar bankas pārskaitījumu </w:t>
      </w:r>
      <w:r w:rsidR="009A63C6" w:rsidRPr="00131AA4">
        <w:rPr>
          <w:rFonts w:ascii="Times New Roman" w:eastAsia="Times New Roman" w:hAnsi="Times New Roman" w:cs="Times New Roman"/>
          <w:b/>
          <w:bCs/>
          <w:color w:val="000000" w:themeColor="text1"/>
          <w:kern w:val="0"/>
          <w:sz w:val="24"/>
          <w:szCs w:val="24"/>
          <w:lang w:eastAsia="lv-LV"/>
          <w14:ligatures w14:val="none"/>
        </w:rPr>
        <w:t>līdz 202</w:t>
      </w:r>
      <w:r w:rsidR="00356E5C" w:rsidRPr="00131AA4">
        <w:rPr>
          <w:rFonts w:ascii="Times New Roman" w:eastAsia="Times New Roman" w:hAnsi="Times New Roman" w:cs="Times New Roman"/>
          <w:b/>
          <w:bCs/>
          <w:color w:val="000000" w:themeColor="text1"/>
          <w:kern w:val="0"/>
          <w:sz w:val="24"/>
          <w:szCs w:val="24"/>
          <w:lang w:eastAsia="lv-LV"/>
          <w14:ligatures w14:val="none"/>
        </w:rPr>
        <w:t>6</w:t>
      </w:r>
      <w:r w:rsidR="009A63C6" w:rsidRPr="00131AA4">
        <w:rPr>
          <w:rFonts w:ascii="Times New Roman" w:eastAsia="Times New Roman" w:hAnsi="Times New Roman" w:cs="Times New Roman"/>
          <w:b/>
          <w:bCs/>
          <w:color w:val="000000" w:themeColor="text1"/>
          <w:kern w:val="0"/>
          <w:sz w:val="24"/>
          <w:szCs w:val="24"/>
          <w:lang w:eastAsia="lv-LV"/>
          <w14:ligatures w14:val="none"/>
        </w:rPr>
        <w:t>.</w:t>
      </w:r>
      <w:r w:rsidR="000B7DA9" w:rsidRPr="00131AA4">
        <w:rPr>
          <w:rFonts w:ascii="Times New Roman" w:eastAsia="Times New Roman" w:hAnsi="Times New Roman" w:cs="Times New Roman"/>
          <w:b/>
          <w:bCs/>
          <w:color w:val="000000" w:themeColor="text1"/>
          <w:kern w:val="0"/>
          <w:sz w:val="24"/>
          <w:szCs w:val="24"/>
          <w:lang w:eastAsia="lv-LV"/>
          <w14:ligatures w14:val="none"/>
        </w:rPr>
        <w:t> </w:t>
      </w:r>
      <w:r w:rsidR="009A63C6" w:rsidRPr="00131AA4">
        <w:rPr>
          <w:rFonts w:ascii="Times New Roman" w:eastAsia="Times New Roman" w:hAnsi="Times New Roman" w:cs="Times New Roman"/>
          <w:b/>
          <w:bCs/>
          <w:color w:val="000000" w:themeColor="text1"/>
          <w:kern w:val="0"/>
          <w:sz w:val="24"/>
          <w:szCs w:val="24"/>
          <w:lang w:eastAsia="lv-LV"/>
          <w14:ligatures w14:val="none"/>
        </w:rPr>
        <w:t xml:space="preserve">gada </w:t>
      </w:r>
      <w:r w:rsidR="00FA32B2" w:rsidRPr="00131AA4">
        <w:rPr>
          <w:rFonts w:ascii="Times New Roman" w:eastAsia="Times New Roman" w:hAnsi="Times New Roman" w:cs="Times New Roman"/>
          <w:b/>
          <w:bCs/>
          <w:color w:val="000000" w:themeColor="text1"/>
          <w:kern w:val="0"/>
          <w:sz w:val="24"/>
          <w:szCs w:val="24"/>
          <w:lang w:eastAsia="lv-LV"/>
          <w14:ligatures w14:val="none"/>
        </w:rPr>
        <w:t>19</w:t>
      </w:r>
      <w:r w:rsidR="00E4520C" w:rsidRPr="00131AA4">
        <w:rPr>
          <w:rFonts w:ascii="Times New Roman" w:eastAsia="Times New Roman" w:hAnsi="Times New Roman" w:cs="Times New Roman"/>
          <w:b/>
          <w:bCs/>
          <w:color w:val="000000" w:themeColor="text1"/>
          <w:kern w:val="0"/>
          <w:sz w:val="24"/>
          <w:szCs w:val="24"/>
          <w:lang w:eastAsia="lv-LV"/>
          <w14:ligatures w14:val="none"/>
        </w:rPr>
        <w:t>.</w:t>
      </w:r>
      <w:r w:rsidR="000B7DA9" w:rsidRPr="00131AA4">
        <w:rPr>
          <w:rFonts w:ascii="Times New Roman" w:eastAsia="Times New Roman" w:hAnsi="Times New Roman" w:cs="Times New Roman"/>
          <w:b/>
          <w:bCs/>
          <w:color w:val="000000" w:themeColor="text1"/>
          <w:kern w:val="0"/>
          <w:sz w:val="24"/>
          <w:szCs w:val="24"/>
          <w:lang w:eastAsia="lv-LV"/>
          <w14:ligatures w14:val="none"/>
        </w:rPr>
        <w:t> </w:t>
      </w:r>
      <w:r w:rsidR="00E4520C" w:rsidRPr="00131AA4">
        <w:rPr>
          <w:rFonts w:ascii="Times New Roman" w:eastAsia="Times New Roman" w:hAnsi="Times New Roman" w:cs="Times New Roman"/>
          <w:b/>
          <w:bCs/>
          <w:color w:val="000000" w:themeColor="text1"/>
          <w:kern w:val="0"/>
          <w:sz w:val="24"/>
          <w:szCs w:val="24"/>
          <w:lang w:eastAsia="lv-LV"/>
          <w14:ligatures w14:val="none"/>
        </w:rPr>
        <w:t>martam</w:t>
      </w:r>
      <w:r w:rsidR="009A63C6" w:rsidRPr="00131AA4">
        <w:rPr>
          <w:rFonts w:ascii="Times New Roman" w:eastAsia="Times New Roman" w:hAnsi="Times New Roman" w:cs="Times New Roman"/>
          <w:color w:val="000000" w:themeColor="text1"/>
          <w:kern w:val="0"/>
          <w:sz w:val="24"/>
          <w:szCs w:val="24"/>
          <w:lang w:eastAsia="lv-LV"/>
          <w14:ligatures w14:val="none"/>
        </w:rPr>
        <w:t xml:space="preserve">, pamatojoties uz rēķinu, kas tiek nosūtīts uz pieteikumā norādīto </w:t>
      </w:r>
      <w:r w:rsidR="007A2878" w:rsidRPr="00131AA4">
        <w:rPr>
          <w:rFonts w:ascii="Times New Roman" w:eastAsia="Times New Roman" w:hAnsi="Times New Roman" w:cs="Times New Roman"/>
          <w:color w:val="000000" w:themeColor="text1"/>
          <w:kern w:val="0"/>
          <w:sz w:val="24"/>
          <w:szCs w:val="24"/>
          <w:lang w:eastAsia="lv-LV"/>
          <w14:ligatures w14:val="none"/>
        </w:rPr>
        <w:t xml:space="preserve">e-adresi vai </w:t>
      </w:r>
      <w:r w:rsidR="009A63C6" w:rsidRPr="00131AA4">
        <w:rPr>
          <w:rFonts w:ascii="Times New Roman" w:eastAsia="Times New Roman" w:hAnsi="Times New Roman" w:cs="Times New Roman"/>
          <w:color w:val="000000" w:themeColor="text1"/>
          <w:kern w:val="0"/>
          <w:sz w:val="24"/>
          <w:szCs w:val="24"/>
          <w:lang w:eastAsia="lv-LV"/>
          <w14:ligatures w14:val="none"/>
        </w:rPr>
        <w:t>e-pasta adresi</w:t>
      </w:r>
      <w:r w:rsidR="00356E5C" w:rsidRPr="00131AA4">
        <w:rPr>
          <w:rFonts w:ascii="Times New Roman" w:eastAsia="Times New Roman" w:hAnsi="Times New Roman" w:cs="Times New Roman"/>
          <w:color w:val="000000" w:themeColor="text1"/>
          <w:kern w:val="0"/>
          <w:sz w:val="24"/>
          <w:szCs w:val="24"/>
          <w:lang w:eastAsia="lv-LV"/>
          <w14:ligatures w14:val="none"/>
        </w:rPr>
        <w:t>.</w:t>
      </w:r>
    </w:p>
    <w:p w14:paraId="64F9133B" w14:textId="2AFB63FF" w:rsidR="00BA4D30" w:rsidRPr="00131AA4" w:rsidRDefault="00E22F44" w:rsidP="00ED5B95">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2</w:t>
      </w:r>
      <w:r w:rsidR="005363EB" w:rsidRPr="00131AA4">
        <w:rPr>
          <w:rFonts w:ascii="Times New Roman" w:eastAsia="Times New Roman" w:hAnsi="Times New Roman" w:cs="Times New Roman"/>
          <w:color w:val="000000" w:themeColor="text1"/>
          <w:kern w:val="0"/>
          <w:sz w:val="24"/>
          <w:szCs w:val="24"/>
          <w:lang w:eastAsia="lv-LV"/>
          <w14:ligatures w14:val="none"/>
        </w:rPr>
        <w:t>4</w:t>
      </w:r>
      <w:r w:rsidRPr="00131AA4">
        <w:rPr>
          <w:rFonts w:ascii="Times New Roman" w:eastAsia="Times New Roman" w:hAnsi="Times New Roman" w:cs="Times New Roman"/>
          <w:color w:val="000000" w:themeColor="text1"/>
          <w:kern w:val="0"/>
          <w:sz w:val="24"/>
          <w:szCs w:val="24"/>
          <w:lang w:eastAsia="lv-LV"/>
          <w14:ligatures w14:val="none"/>
        </w:rPr>
        <w:t>. Dalības maksa tiks uzskatīta par samaksātu ar to dienu, kad tiks saņemta Rīkotāja norēķinu kontā Valsts kasē.</w:t>
      </w:r>
    </w:p>
    <w:p w14:paraId="5EAEF1E1" w14:textId="425EC934" w:rsidR="00E22F44" w:rsidRPr="00131AA4" w:rsidRDefault="00BA4D30"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2</w:t>
      </w:r>
      <w:r w:rsidR="005363EB" w:rsidRPr="00131AA4">
        <w:rPr>
          <w:rFonts w:ascii="Times New Roman" w:eastAsia="Times New Roman" w:hAnsi="Times New Roman" w:cs="Times New Roman"/>
          <w:color w:val="000000" w:themeColor="text1"/>
          <w:kern w:val="0"/>
          <w:sz w:val="24"/>
          <w:szCs w:val="24"/>
          <w:lang w:eastAsia="lv-LV"/>
          <w14:ligatures w14:val="none"/>
        </w:rPr>
        <w:t>5</w:t>
      </w:r>
      <w:r w:rsidRPr="00131AA4">
        <w:rPr>
          <w:rFonts w:ascii="Times New Roman" w:eastAsia="Times New Roman" w:hAnsi="Times New Roman" w:cs="Times New Roman"/>
          <w:color w:val="000000" w:themeColor="text1"/>
          <w:kern w:val="0"/>
          <w:sz w:val="24"/>
          <w:szCs w:val="24"/>
          <w:lang w:eastAsia="lv-LV"/>
          <w14:ligatures w14:val="none"/>
        </w:rPr>
        <w:t xml:space="preserve">. </w:t>
      </w:r>
      <w:r w:rsidR="00E1680C" w:rsidRPr="00131AA4">
        <w:rPr>
          <w:rFonts w:ascii="Times New Roman" w:eastAsia="Times New Roman" w:hAnsi="Times New Roman" w:cs="Times New Roman"/>
          <w:color w:val="000000" w:themeColor="text1"/>
          <w:kern w:val="0"/>
          <w:sz w:val="24"/>
          <w:szCs w:val="24"/>
          <w:lang w:eastAsia="lv-LV"/>
          <w14:ligatures w14:val="none"/>
        </w:rPr>
        <w:t>Tirgus d</w:t>
      </w:r>
      <w:r w:rsidR="00FA383B" w:rsidRPr="00131AA4">
        <w:rPr>
          <w:rFonts w:ascii="Times New Roman" w:eastAsia="Times New Roman" w:hAnsi="Times New Roman" w:cs="Times New Roman"/>
          <w:color w:val="000000" w:themeColor="text1"/>
          <w:kern w:val="0"/>
          <w:sz w:val="24"/>
          <w:szCs w:val="24"/>
          <w:lang w:eastAsia="lv-LV"/>
          <w14:ligatures w14:val="none"/>
        </w:rPr>
        <w:t>alībnieks</w:t>
      </w:r>
      <w:r w:rsidR="00F83F67" w:rsidRPr="00131AA4">
        <w:rPr>
          <w:rFonts w:ascii="Times New Roman" w:eastAsia="Times New Roman" w:hAnsi="Times New Roman" w:cs="Times New Roman"/>
          <w:color w:val="000000" w:themeColor="text1"/>
          <w:kern w:val="0"/>
          <w:sz w:val="24"/>
          <w:szCs w:val="24"/>
          <w:lang w:eastAsia="lv-LV"/>
          <w14:ligatures w14:val="none"/>
        </w:rPr>
        <w:t xml:space="preserve"> </w:t>
      </w:r>
      <w:r w:rsidR="00F83F67" w:rsidRPr="00131AA4">
        <w:rPr>
          <w:rFonts w:ascii="Times New Roman" w:eastAsia="Times New Roman" w:hAnsi="Times New Roman" w:cs="Times New Roman"/>
          <w:b/>
          <w:bCs/>
          <w:color w:val="000000" w:themeColor="text1"/>
          <w:kern w:val="0"/>
          <w:sz w:val="24"/>
          <w:szCs w:val="24"/>
          <w:lang w:eastAsia="lv-LV"/>
          <w14:ligatures w14:val="none"/>
        </w:rPr>
        <w:t>aproces un transportlīdzekļa caurlaidi</w:t>
      </w:r>
      <w:r w:rsidR="00DC6BAB" w:rsidRPr="00131AA4">
        <w:rPr>
          <w:rFonts w:ascii="Times New Roman" w:eastAsia="Times New Roman" w:hAnsi="Times New Roman" w:cs="Times New Roman"/>
          <w:color w:val="000000" w:themeColor="text1"/>
          <w:kern w:val="0"/>
          <w:sz w:val="24"/>
          <w:szCs w:val="24"/>
          <w:lang w:eastAsia="lv-LV"/>
          <w14:ligatures w14:val="none"/>
        </w:rPr>
        <w:t xml:space="preserve"> saņem klātienē vai attālināti</w:t>
      </w:r>
      <w:r w:rsidR="006B029A" w:rsidRPr="00131AA4">
        <w:rPr>
          <w:rFonts w:ascii="Times New Roman" w:eastAsia="Times New Roman" w:hAnsi="Times New Roman" w:cs="Times New Roman"/>
          <w:color w:val="000000" w:themeColor="text1"/>
          <w:kern w:val="0"/>
          <w:sz w:val="24"/>
          <w:szCs w:val="24"/>
          <w:lang w:eastAsia="lv-LV"/>
          <w14:ligatures w14:val="none"/>
        </w:rPr>
        <w:t>,</w:t>
      </w:r>
      <w:r w:rsidR="00FA383B" w:rsidRPr="00131AA4">
        <w:rPr>
          <w:rFonts w:ascii="Times New Roman" w:eastAsia="Times New Roman" w:hAnsi="Times New Roman" w:cs="Times New Roman"/>
          <w:color w:val="000000" w:themeColor="text1"/>
          <w:kern w:val="0"/>
          <w:sz w:val="24"/>
          <w:szCs w:val="24"/>
          <w:lang w:eastAsia="lv-LV"/>
          <w14:ligatures w14:val="none"/>
        </w:rPr>
        <w:t xml:space="preserve"> </w:t>
      </w:r>
      <w:r w:rsidR="00053765" w:rsidRPr="00131AA4">
        <w:rPr>
          <w:rFonts w:ascii="Times New Roman" w:eastAsia="Times New Roman" w:hAnsi="Times New Roman" w:cs="Times New Roman"/>
          <w:color w:val="000000" w:themeColor="text1"/>
          <w:kern w:val="0"/>
          <w:sz w:val="24"/>
          <w:szCs w:val="24"/>
          <w:lang w:eastAsia="lv-LV"/>
          <w14:ligatures w14:val="none"/>
        </w:rPr>
        <w:t xml:space="preserve">atbilstoši Pieteikuma veidlapā norādītajam </w:t>
      </w:r>
      <w:r w:rsidR="00712583" w:rsidRPr="00131AA4">
        <w:rPr>
          <w:rFonts w:ascii="Times New Roman" w:eastAsia="Times New Roman" w:hAnsi="Times New Roman" w:cs="Times New Roman"/>
          <w:color w:val="000000" w:themeColor="text1"/>
          <w:kern w:val="0"/>
          <w:sz w:val="24"/>
          <w:szCs w:val="24"/>
          <w:lang w:eastAsia="lv-LV"/>
          <w14:ligatures w14:val="none"/>
        </w:rPr>
        <w:t>to</w:t>
      </w:r>
      <w:r w:rsidR="00037D56" w:rsidRPr="00131AA4">
        <w:rPr>
          <w:rFonts w:ascii="Times New Roman" w:eastAsia="Times New Roman" w:hAnsi="Times New Roman" w:cs="Times New Roman"/>
          <w:color w:val="000000" w:themeColor="text1"/>
          <w:kern w:val="0"/>
          <w:sz w:val="24"/>
          <w:szCs w:val="24"/>
          <w:lang w:eastAsia="lv-LV"/>
          <w14:ligatures w14:val="none"/>
        </w:rPr>
        <w:t xml:space="preserve"> sa</w:t>
      </w:r>
      <w:r w:rsidR="00CF05BE" w:rsidRPr="00131AA4">
        <w:rPr>
          <w:rFonts w:ascii="Times New Roman" w:eastAsia="Times New Roman" w:hAnsi="Times New Roman" w:cs="Times New Roman"/>
          <w:color w:val="000000" w:themeColor="text1"/>
          <w:kern w:val="0"/>
          <w:sz w:val="24"/>
          <w:szCs w:val="24"/>
          <w:lang w:eastAsia="lv-LV"/>
          <w14:ligatures w14:val="none"/>
        </w:rPr>
        <w:t>ņe</w:t>
      </w:r>
      <w:r w:rsidR="00037D56" w:rsidRPr="00131AA4">
        <w:rPr>
          <w:rFonts w:ascii="Times New Roman" w:eastAsia="Times New Roman" w:hAnsi="Times New Roman" w:cs="Times New Roman"/>
          <w:color w:val="000000" w:themeColor="text1"/>
          <w:kern w:val="0"/>
          <w:sz w:val="24"/>
          <w:szCs w:val="24"/>
          <w:lang w:eastAsia="lv-LV"/>
          <w14:ligatures w14:val="none"/>
        </w:rPr>
        <w:t>mšanas veidam</w:t>
      </w:r>
      <w:r w:rsidR="006B029A" w:rsidRPr="00131AA4">
        <w:rPr>
          <w:rFonts w:ascii="Times New Roman" w:eastAsia="Times New Roman" w:hAnsi="Times New Roman" w:cs="Times New Roman"/>
          <w:color w:val="000000" w:themeColor="text1"/>
          <w:kern w:val="0"/>
          <w:sz w:val="24"/>
          <w:szCs w:val="24"/>
          <w:lang w:eastAsia="lv-LV"/>
          <w14:ligatures w14:val="none"/>
        </w:rPr>
        <w:t>,</w:t>
      </w:r>
      <w:r w:rsidR="00076C55" w:rsidRPr="00131AA4">
        <w:rPr>
          <w:rFonts w:ascii="Times New Roman" w:eastAsia="Times New Roman" w:hAnsi="Times New Roman" w:cs="Times New Roman"/>
          <w:color w:val="000000" w:themeColor="text1"/>
          <w:kern w:val="0"/>
          <w:sz w:val="24"/>
          <w:szCs w:val="24"/>
          <w:lang w:eastAsia="lv-LV"/>
          <w14:ligatures w14:val="none"/>
        </w:rPr>
        <w:t xml:space="preserve"> </w:t>
      </w:r>
      <w:r w:rsidR="00E06CBC" w:rsidRPr="00131AA4">
        <w:rPr>
          <w:rFonts w:ascii="Times New Roman" w:eastAsia="Times New Roman" w:hAnsi="Times New Roman" w:cs="Times New Roman"/>
          <w:color w:val="000000" w:themeColor="text1"/>
          <w:kern w:val="0"/>
          <w:sz w:val="24"/>
          <w:szCs w:val="24"/>
          <w:lang w:eastAsia="lv-LV"/>
          <w14:ligatures w14:val="none"/>
        </w:rPr>
        <w:t xml:space="preserve">klātienē </w:t>
      </w:r>
      <w:r w:rsidR="00076C55" w:rsidRPr="00131AA4">
        <w:rPr>
          <w:rFonts w:ascii="Times New Roman" w:eastAsia="Times New Roman" w:hAnsi="Times New Roman" w:cs="Times New Roman"/>
          <w:color w:val="000000" w:themeColor="text1"/>
          <w:kern w:val="0"/>
          <w:sz w:val="24"/>
          <w:szCs w:val="24"/>
          <w:lang w:eastAsia="lv-LV"/>
          <w14:ligatures w14:val="none"/>
        </w:rPr>
        <w:t>no</w:t>
      </w:r>
      <w:r w:rsidR="00950DCF" w:rsidRPr="00131AA4">
        <w:rPr>
          <w:rFonts w:ascii="Times New Roman" w:eastAsia="Times New Roman" w:hAnsi="Times New Roman" w:cs="Times New Roman"/>
          <w:b/>
          <w:bCs/>
          <w:color w:val="000000" w:themeColor="text1"/>
          <w:kern w:val="0"/>
          <w:sz w:val="24"/>
          <w:szCs w:val="24"/>
          <w:lang w:eastAsia="lv-LV"/>
          <w14:ligatures w14:val="none"/>
        </w:rPr>
        <w:t xml:space="preserve"> 2026.</w:t>
      </w:r>
      <w:r w:rsidR="000B7DA9" w:rsidRPr="00131AA4">
        <w:rPr>
          <w:rFonts w:ascii="Times New Roman" w:eastAsia="Times New Roman" w:hAnsi="Times New Roman" w:cs="Times New Roman"/>
          <w:b/>
          <w:bCs/>
          <w:color w:val="000000" w:themeColor="text1"/>
          <w:kern w:val="0"/>
          <w:sz w:val="24"/>
          <w:szCs w:val="24"/>
          <w:lang w:eastAsia="lv-LV"/>
          <w14:ligatures w14:val="none"/>
        </w:rPr>
        <w:t> </w:t>
      </w:r>
      <w:r w:rsidR="00950DCF" w:rsidRPr="00131AA4">
        <w:rPr>
          <w:rFonts w:ascii="Times New Roman" w:eastAsia="Times New Roman" w:hAnsi="Times New Roman" w:cs="Times New Roman"/>
          <w:b/>
          <w:bCs/>
          <w:color w:val="000000" w:themeColor="text1"/>
          <w:kern w:val="0"/>
          <w:sz w:val="24"/>
          <w:szCs w:val="24"/>
          <w:lang w:eastAsia="lv-LV"/>
          <w14:ligatures w14:val="none"/>
        </w:rPr>
        <w:t>gada</w:t>
      </w:r>
      <w:r w:rsidR="00740835" w:rsidRPr="00131AA4">
        <w:rPr>
          <w:rFonts w:ascii="Times New Roman" w:eastAsia="Times New Roman" w:hAnsi="Times New Roman" w:cs="Times New Roman"/>
          <w:b/>
          <w:bCs/>
          <w:color w:val="000000" w:themeColor="text1"/>
          <w:kern w:val="0"/>
          <w:sz w:val="24"/>
          <w:szCs w:val="24"/>
          <w:lang w:eastAsia="lv-LV"/>
          <w14:ligatures w14:val="none"/>
        </w:rPr>
        <w:t xml:space="preserve"> 23.</w:t>
      </w:r>
      <w:r w:rsidR="000B7DA9" w:rsidRPr="00131AA4">
        <w:rPr>
          <w:rFonts w:ascii="Times New Roman" w:eastAsia="Times New Roman" w:hAnsi="Times New Roman" w:cs="Times New Roman"/>
          <w:b/>
          <w:bCs/>
          <w:color w:val="000000" w:themeColor="text1"/>
          <w:kern w:val="0"/>
          <w:sz w:val="24"/>
          <w:szCs w:val="24"/>
          <w:lang w:eastAsia="lv-LV"/>
          <w14:ligatures w14:val="none"/>
        </w:rPr>
        <w:t> </w:t>
      </w:r>
      <w:r w:rsidR="009A5340" w:rsidRPr="00131AA4">
        <w:rPr>
          <w:rFonts w:ascii="Times New Roman" w:eastAsia="Times New Roman" w:hAnsi="Times New Roman" w:cs="Times New Roman"/>
          <w:b/>
          <w:bCs/>
          <w:color w:val="000000" w:themeColor="text1"/>
          <w:kern w:val="0"/>
          <w:sz w:val="24"/>
          <w:szCs w:val="24"/>
          <w:lang w:eastAsia="lv-LV"/>
          <w14:ligatures w14:val="none"/>
        </w:rPr>
        <w:t xml:space="preserve">marta līdz </w:t>
      </w:r>
      <w:r w:rsidR="00323E88" w:rsidRPr="00131AA4">
        <w:rPr>
          <w:rFonts w:ascii="Times New Roman" w:eastAsia="Times New Roman" w:hAnsi="Times New Roman" w:cs="Times New Roman"/>
          <w:b/>
          <w:bCs/>
          <w:color w:val="000000" w:themeColor="text1"/>
          <w:kern w:val="0"/>
          <w:sz w:val="24"/>
          <w:szCs w:val="24"/>
          <w:lang w:eastAsia="lv-LV"/>
          <w14:ligatures w14:val="none"/>
        </w:rPr>
        <w:t>2026.</w:t>
      </w:r>
      <w:r w:rsidR="000B7DA9" w:rsidRPr="00131AA4">
        <w:rPr>
          <w:rFonts w:ascii="Times New Roman" w:eastAsia="Times New Roman" w:hAnsi="Times New Roman" w:cs="Times New Roman"/>
          <w:b/>
          <w:bCs/>
          <w:color w:val="000000" w:themeColor="text1"/>
          <w:kern w:val="0"/>
          <w:sz w:val="24"/>
          <w:szCs w:val="24"/>
          <w:lang w:eastAsia="lv-LV"/>
          <w14:ligatures w14:val="none"/>
        </w:rPr>
        <w:t> </w:t>
      </w:r>
      <w:r w:rsidR="00323E88" w:rsidRPr="00131AA4">
        <w:rPr>
          <w:rFonts w:ascii="Times New Roman" w:eastAsia="Times New Roman" w:hAnsi="Times New Roman" w:cs="Times New Roman"/>
          <w:b/>
          <w:bCs/>
          <w:color w:val="000000" w:themeColor="text1"/>
          <w:kern w:val="0"/>
          <w:sz w:val="24"/>
          <w:szCs w:val="24"/>
          <w:lang w:eastAsia="lv-LV"/>
          <w14:ligatures w14:val="none"/>
        </w:rPr>
        <w:t>gada</w:t>
      </w:r>
      <w:r w:rsidR="00740835" w:rsidRPr="00131AA4">
        <w:rPr>
          <w:rFonts w:ascii="Times New Roman" w:eastAsia="Times New Roman" w:hAnsi="Times New Roman" w:cs="Times New Roman"/>
          <w:b/>
          <w:bCs/>
          <w:color w:val="000000" w:themeColor="text1"/>
          <w:kern w:val="0"/>
          <w:sz w:val="24"/>
          <w:szCs w:val="24"/>
          <w:lang w:eastAsia="lv-LV"/>
          <w14:ligatures w14:val="none"/>
        </w:rPr>
        <w:t xml:space="preserve"> 26.</w:t>
      </w:r>
      <w:r w:rsidR="000B7DA9" w:rsidRPr="00131AA4">
        <w:rPr>
          <w:rFonts w:ascii="Times New Roman" w:eastAsia="Times New Roman" w:hAnsi="Times New Roman" w:cs="Times New Roman"/>
          <w:b/>
          <w:bCs/>
          <w:color w:val="000000" w:themeColor="text1"/>
          <w:kern w:val="0"/>
          <w:sz w:val="24"/>
          <w:szCs w:val="24"/>
          <w:lang w:eastAsia="lv-LV"/>
          <w14:ligatures w14:val="none"/>
        </w:rPr>
        <w:t> </w:t>
      </w:r>
      <w:r w:rsidR="00740835" w:rsidRPr="00131AA4">
        <w:rPr>
          <w:rFonts w:ascii="Times New Roman" w:eastAsia="Times New Roman" w:hAnsi="Times New Roman" w:cs="Times New Roman"/>
          <w:b/>
          <w:bCs/>
          <w:color w:val="000000" w:themeColor="text1"/>
          <w:kern w:val="0"/>
          <w:sz w:val="24"/>
          <w:szCs w:val="24"/>
          <w:lang w:eastAsia="lv-LV"/>
          <w14:ligatures w14:val="none"/>
        </w:rPr>
        <w:t>martam</w:t>
      </w:r>
      <w:r w:rsidR="00EE225B" w:rsidRPr="00131AA4">
        <w:rPr>
          <w:rFonts w:ascii="Times New Roman" w:eastAsia="Times New Roman" w:hAnsi="Times New Roman" w:cs="Times New Roman"/>
          <w:b/>
          <w:bCs/>
          <w:color w:val="000000" w:themeColor="text1"/>
          <w:kern w:val="0"/>
          <w:sz w:val="24"/>
          <w:szCs w:val="24"/>
          <w:lang w:eastAsia="lv-LV"/>
          <w14:ligatures w14:val="none"/>
        </w:rPr>
        <w:t xml:space="preserve"> </w:t>
      </w:r>
      <w:r w:rsidR="00EE225B" w:rsidRPr="00131AA4">
        <w:rPr>
          <w:rFonts w:ascii="Times New Roman" w:eastAsia="Times New Roman" w:hAnsi="Times New Roman" w:cs="Times New Roman"/>
          <w:color w:val="000000" w:themeColor="text1"/>
          <w:kern w:val="0"/>
          <w:sz w:val="24"/>
          <w:szCs w:val="24"/>
          <w:lang w:eastAsia="lv-LV"/>
          <w14:ligatures w14:val="none"/>
        </w:rPr>
        <w:t>(ieskaitot)</w:t>
      </w:r>
      <w:r w:rsidR="00EE225B" w:rsidRPr="00131AA4">
        <w:rPr>
          <w:rFonts w:ascii="Times New Roman" w:eastAsia="Times New Roman" w:hAnsi="Times New Roman" w:cs="Times New Roman"/>
          <w:b/>
          <w:bCs/>
          <w:color w:val="000000" w:themeColor="text1"/>
          <w:kern w:val="0"/>
          <w:sz w:val="24"/>
          <w:szCs w:val="24"/>
          <w:lang w:eastAsia="lv-LV"/>
          <w14:ligatures w14:val="none"/>
        </w:rPr>
        <w:t xml:space="preserve"> </w:t>
      </w:r>
      <w:r w:rsidR="00EE225B" w:rsidRPr="00131AA4">
        <w:rPr>
          <w:rFonts w:ascii="Times New Roman" w:eastAsia="Times New Roman" w:hAnsi="Times New Roman" w:cs="Times New Roman"/>
          <w:color w:val="000000" w:themeColor="text1"/>
          <w:kern w:val="0"/>
          <w:sz w:val="24"/>
          <w:szCs w:val="24"/>
          <w:lang w:eastAsia="lv-LV"/>
          <w14:ligatures w14:val="none"/>
        </w:rPr>
        <w:t>Rīkotāja administrācijas telpās Brīvības ga</w:t>
      </w:r>
      <w:r w:rsidR="000068F8" w:rsidRPr="00131AA4">
        <w:rPr>
          <w:rFonts w:ascii="Times New Roman" w:eastAsia="Times New Roman" w:hAnsi="Times New Roman" w:cs="Times New Roman"/>
          <w:color w:val="000000" w:themeColor="text1"/>
          <w:kern w:val="0"/>
          <w:sz w:val="24"/>
          <w:szCs w:val="24"/>
          <w:lang w:eastAsia="lv-LV"/>
          <w14:ligatures w14:val="none"/>
        </w:rPr>
        <w:t>t</w:t>
      </w:r>
      <w:r w:rsidR="00EE225B" w:rsidRPr="00131AA4">
        <w:rPr>
          <w:rFonts w:ascii="Times New Roman" w:eastAsia="Times New Roman" w:hAnsi="Times New Roman" w:cs="Times New Roman"/>
          <w:color w:val="000000" w:themeColor="text1"/>
          <w:kern w:val="0"/>
          <w:sz w:val="24"/>
          <w:szCs w:val="24"/>
          <w:lang w:eastAsia="lv-LV"/>
          <w14:ligatures w14:val="none"/>
        </w:rPr>
        <w:t>vē 439, Rīgā.</w:t>
      </w:r>
    </w:p>
    <w:p w14:paraId="7882211F" w14:textId="77777777" w:rsidR="00E22F44" w:rsidRPr="00131AA4" w:rsidRDefault="00E22F44" w:rsidP="00ED5B95">
      <w:pPr>
        <w:spacing w:after="0" w:line="276" w:lineRule="auto"/>
        <w:ind w:right="-630"/>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  </w:t>
      </w:r>
    </w:p>
    <w:p w14:paraId="333DA10B" w14:textId="77777777" w:rsidR="00E22F44" w:rsidRPr="00131AA4" w:rsidRDefault="00E22F44" w:rsidP="00ED5B95">
      <w:pPr>
        <w:spacing w:after="0" w:line="276" w:lineRule="auto"/>
        <w:ind w:left="90" w:right="-630"/>
        <w:jc w:val="center"/>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b/>
          <w:bCs/>
          <w:color w:val="000000" w:themeColor="text1"/>
          <w:kern w:val="0"/>
          <w:sz w:val="24"/>
          <w:szCs w:val="24"/>
          <w:lang w:eastAsia="lv-LV"/>
          <w14:ligatures w14:val="none"/>
        </w:rPr>
        <w:t>IV. Tirgus norises laiki un kārtība</w:t>
      </w:r>
      <w:r w:rsidRPr="00131AA4">
        <w:rPr>
          <w:rFonts w:ascii="Times New Roman" w:eastAsia="Times New Roman" w:hAnsi="Times New Roman" w:cs="Times New Roman"/>
          <w:color w:val="000000" w:themeColor="text1"/>
          <w:kern w:val="0"/>
          <w:sz w:val="24"/>
          <w:szCs w:val="24"/>
          <w:lang w:eastAsia="lv-LV"/>
          <w14:ligatures w14:val="none"/>
        </w:rPr>
        <w:t>  </w:t>
      </w:r>
    </w:p>
    <w:p w14:paraId="5E57E35C" w14:textId="49013A34"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2</w:t>
      </w:r>
      <w:r w:rsidR="00E656FC" w:rsidRPr="00131AA4">
        <w:rPr>
          <w:rFonts w:ascii="Times New Roman" w:eastAsia="Times New Roman" w:hAnsi="Times New Roman" w:cs="Times New Roman"/>
          <w:color w:val="000000" w:themeColor="text1"/>
          <w:kern w:val="0"/>
          <w:sz w:val="24"/>
          <w:szCs w:val="24"/>
          <w:lang w:eastAsia="lv-LV"/>
          <w14:ligatures w14:val="none"/>
        </w:rPr>
        <w:t>6</w:t>
      </w:r>
      <w:r w:rsidRPr="00131AA4">
        <w:rPr>
          <w:rFonts w:ascii="Times New Roman" w:eastAsia="Times New Roman" w:hAnsi="Times New Roman" w:cs="Times New Roman"/>
          <w:color w:val="000000" w:themeColor="text1"/>
          <w:kern w:val="0"/>
          <w:sz w:val="24"/>
          <w:szCs w:val="24"/>
          <w:lang w:eastAsia="lv-LV"/>
          <w14:ligatures w14:val="none"/>
        </w:rPr>
        <w:t>. Tirgus ekspozīcijas iekārtošana:   </w:t>
      </w:r>
    </w:p>
    <w:p w14:paraId="7673D6E9" w14:textId="10903646" w:rsidR="00E22F44" w:rsidRPr="00131AA4" w:rsidRDefault="00E22F44" w:rsidP="00ED5B95">
      <w:pPr>
        <w:spacing w:after="0" w:line="276" w:lineRule="auto"/>
        <w:ind w:left="720" w:right="-630" w:firstLine="720"/>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202</w:t>
      </w:r>
      <w:r w:rsidR="00CF417F" w:rsidRPr="00131AA4">
        <w:rPr>
          <w:rFonts w:ascii="Times New Roman" w:eastAsia="Times New Roman" w:hAnsi="Times New Roman" w:cs="Times New Roman"/>
          <w:color w:val="000000" w:themeColor="text1"/>
          <w:kern w:val="0"/>
          <w:sz w:val="24"/>
          <w:szCs w:val="24"/>
          <w:lang w:eastAsia="lv-LV"/>
          <w14:ligatures w14:val="none"/>
        </w:rPr>
        <w:t>6</w:t>
      </w:r>
      <w:r w:rsidRPr="00131AA4">
        <w:rPr>
          <w:rFonts w:ascii="Times New Roman" w:eastAsia="Times New Roman" w:hAnsi="Times New Roman" w:cs="Times New Roman"/>
          <w:color w:val="000000" w:themeColor="text1"/>
          <w:kern w:val="0"/>
          <w:sz w:val="24"/>
          <w:szCs w:val="24"/>
          <w:lang w:eastAsia="lv-LV"/>
          <w14:ligatures w14:val="none"/>
        </w:rPr>
        <w:t>.</w:t>
      </w:r>
      <w:r w:rsidR="006927E5" w:rsidRPr="00131AA4">
        <w:rPr>
          <w:rFonts w:ascii="Times New Roman" w:eastAsia="Times New Roman" w:hAnsi="Times New Roman" w:cs="Times New Roman"/>
          <w:color w:val="000000" w:themeColor="text1"/>
          <w:kern w:val="0"/>
          <w:sz w:val="24"/>
          <w:szCs w:val="24"/>
          <w:lang w:eastAsia="lv-LV"/>
          <w14:ligatures w14:val="none"/>
        </w:rPr>
        <w:t> </w:t>
      </w:r>
      <w:r w:rsidRPr="00131AA4">
        <w:rPr>
          <w:rFonts w:ascii="Times New Roman" w:eastAsia="Times New Roman" w:hAnsi="Times New Roman" w:cs="Times New Roman"/>
          <w:color w:val="000000" w:themeColor="text1"/>
          <w:kern w:val="0"/>
          <w:sz w:val="24"/>
          <w:szCs w:val="24"/>
          <w:lang w:eastAsia="lv-LV"/>
          <w14:ligatures w14:val="none"/>
        </w:rPr>
        <w:t xml:space="preserve">gada </w:t>
      </w:r>
      <w:r w:rsidR="004765AF" w:rsidRPr="00131AA4">
        <w:rPr>
          <w:rFonts w:ascii="Times New Roman" w:eastAsia="Times New Roman" w:hAnsi="Times New Roman" w:cs="Times New Roman"/>
          <w:color w:val="000000" w:themeColor="text1"/>
          <w:kern w:val="0"/>
          <w:sz w:val="24"/>
          <w:szCs w:val="24"/>
          <w:lang w:eastAsia="lv-LV"/>
          <w14:ligatures w14:val="none"/>
        </w:rPr>
        <w:t>5</w:t>
      </w:r>
      <w:r w:rsidRPr="00131AA4">
        <w:rPr>
          <w:rFonts w:ascii="Times New Roman" w:eastAsia="Times New Roman" w:hAnsi="Times New Roman" w:cs="Times New Roman"/>
          <w:color w:val="000000" w:themeColor="text1"/>
          <w:kern w:val="0"/>
          <w:sz w:val="24"/>
          <w:szCs w:val="24"/>
          <w:lang w:eastAsia="lv-LV"/>
          <w14:ligatures w14:val="none"/>
        </w:rPr>
        <w:t>.</w:t>
      </w:r>
      <w:r w:rsidR="006927E5" w:rsidRPr="00131AA4">
        <w:rPr>
          <w:rFonts w:ascii="Times New Roman" w:eastAsia="Times New Roman" w:hAnsi="Times New Roman" w:cs="Times New Roman"/>
          <w:color w:val="000000" w:themeColor="text1"/>
          <w:kern w:val="0"/>
          <w:sz w:val="24"/>
          <w:szCs w:val="24"/>
          <w:lang w:eastAsia="lv-LV"/>
          <w14:ligatures w14:val="none"/>
        </w:rPr>
        <w:t> </w:t>
      </w:r>
      <w:r w:rsidR="004D3B7B" w:rsidRPr="00131AA4">
        <w:rPr>
          <w:rFonts w:ascii="Times New Roman" w:eastAsia="Times New Roman" w:hAnsi="Times New Roman" w:cs="Times New Roman"/>
          <w:color w:val="000000" w:themeColor="text1"/>
          <w:kern w:val="0"/>
          <w:sz w:val="24"/>
          <w:szCs w:val="24"/>
          <w:lang w:eastAsia="lv-LV"/>
          <w14:ligatures w14:val="none"/>
        </w:rPr>
        <w:t>aprīli</w:t>
      </w:r>
      <w:r w:rsidRPr="00131AA4">
        <w:rPr>
          <w:rFonts w:ascii="Times New Roman" w:eastAsia="Times New Roman" w:hAnsi="Times New Roman" w:cs="Times New Roman"/>
          <w:color w:val="000000" w:themeColor="text1"/>
          <w:kern w:val="0"/>
          <w:sz w:val="24"/>
          <w:szCs w:val="24"/>
          <w:lang w:eastAsia="lv-LV"/>
          <w14:ligatures w14:val="none"/>
        </w:rPr>
        <w:t>s, plkst. 0</w:t>
      </w:r>
      <w:r w:rsidR="004D3B7B" w:rsidRPr="00131AA4">
        <w:rPr>
          <w:rFonts w:ascii="Times New Roman" w:eastAsia="Times New Roman" w:hAnsi="Times New Roman" w:cs="Times New Roman"/>
          <w:color w:val="000000" w:themeColor="text1"/>
          <w:kern w:val="0"/>
          <w:sz w:val="24"/>
          <w:szCs w:val="24"/>
          <w:lang w:eastAsia="lv-LV"/>
          <w14:ligatures w14:val="none"/>
        </w:rPr>
        <w:t>7</w:t>
      </w:r>
      <w:r w:rsidRPr="00131AA4">
        <w:rPr>
          <w:rFonts w:ascii="Times New Roman" w:eastAsia="Times New Roman" w:hAnsi="Times New Roman" w:cs="Times New Roman"/>
          <w:color w:val="000000" w:themeColor="text1"/>
          <w:kern w:val="0"/>
          <w:sz w:val="24"/>
          <w:szCs w:val="24"/>
          <w:lang w:eastAsia="lv-LV"/>
          <w14:ligatures w14:val="none"/>
        </w:rPr>
        <w:t>:</w:t>
      </w:r>
      <w:r w:rsidR="00F90301" w:rsidRPr="00131AA4">
        <w:rPr>
          <w:rFonts w:ascii="Times New Roman" w:eastAsia="Times New Roman" w:hAnsi="Times New Roman" w:cs="Times New Roman"/>
          <w:color w:val="000000" w:themeColor="text1"/>
          <w:kern w:val="0"/>
          <w:sz w:val="24"/>
          <w:szCs w:val="24"/>
          <w:lang w:eastAsia="lv-LV"/>
          <w14:ligatures w14:val="none"/>
        </w:rPr>
        <w:t>0</w:t>
      </w:r>
      <w:r w:rsidRPr="00131AA4">
        <w:rPr>
          <w:rFonts w:ascii="Times New Roman" w:eastAsia="Times New Roman" w:hAnsi="Times New Roman" w:cs="Times New Roman"/>
          <w:color w:val="000000" w:themeColor="text1"/>
          <w:kern w:val="0"/>
          <w:sz w:val="24"/>
          <w:szCs w:val="24"/>
          <w:lang w:eastAsia="lv-LV"/>
          <w14:ligatures w14:val="none"/>
        </w:rPr>
        <w:t>0 - 0</w:t>
      </w:r>
      <w:r w:rsidR="00114E39" w:rsidRPr="00131AA4">
        <w:rPr>
          <w:rFonts w:ascii="Times New Roman" w:eastAsia="Times New Roman" w:hAnsi="Times New Roman" w:cs="Times New Roman"/>
          <w:color w:val="000000" w:themeColor="text1"/>
          <w:kern w:val="0"/>
          <w:sz w:val="24"/>
          <w:szCs w:val="24"/>
          <w:lang w:eastAsia="lv-LV"/>
          <w14:ligatures w14:val="none"/>
        </w:rPr>
        <w:t>9</w:t>
      </w:r>
      <w:r w:rsidRPr="00131AA4">
        <w:rPr>
          <w:rFonts w:ascii="Times New Roman" w:eastAsia="Times New Roman" w:hAnsi="Times New Roman" w:cs="Times New Roman"/>
          <w:color w:val="000000" w:themeColor="text1"/>
          <w:kern w:val="0"/>
          <w:sz w:val="24"/>
          <w:szCs w:val="24"/>
          <w:lang w:eastAsia="lv-LV"/>
          <w14:ligatures w14:val="none"/>
        </w:rPr>
        <w:t>:</w:t>
      </w:r>
      <w:r w:rsidR="00114E39" w:rsidRPr="00131AA4">
        <w:rPr>
          <w:rFonts w:ascii="Times New Roman" w:eastAsia="Times New Roman" w:hAnsi="Times New Roman" w:cs="Times New Roman"/>
          <w:color w:val="000000" w:themeColor="text1"/>
          <w:kern w:val="0"/>
          <w:sz w:val="24"/>
          <w:szCs w:val="24"/>
          <w:lang w:eastAsia="lv-LV"/>
          <w14:ligatures w14:val="none"/>
        </w:rPr>
        <w:t>3</w:t>
      </w:r>
      <w:r w:rsidRPr="00131AA4">
        <w:rPr>
          <w:rFonts w:ascii="Times New Roman" w:eastAsia="Times New Roman" w:hAnsi="Times New Roman" w:cs="Times New Roman"/>
          <w:color w:val="000000" w:themeColor="text1"/>
          <w:kern w:val="0"/>
          <w:sz w:val="24"/>
          <w:szCs w:val="24"/>
          <w:lang w:eastAsia="lv-LV"/>
          <w14:ligatures w14:val="none"/>
        </w:rPr>
        <w:t>0  </w:t>
      </w:r>
    </w:p>
    <w:p w14:paraId="70A569CE" w14:textId="708DA478" w:rsidR="00114E39" w:rsidRPr="00131AA4" w:rsidRDefault="00E22F44" w:rsidP="00ED5B95">
      <w:pPr>
        <w:spacing w:after="0" w:line="276" w:lineRule="auto"/>
        <w:ind w:left="720" w:right="-630" w:firstLine="720"/>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 xml:space="preserve">(transporta līdzekļu </w:t>
      </w:r>
      <w:r w:rsidRPr="00131AA4">
        <w:rPr>
          <w:rFonts w:ascii="Times New Roman" w:eastAsia="Times New Roman" w:hAnsi="Times New Roman" w:cs="Times New Roman"/>
          <w:color w:val="000000" w:themeColor="text1"/>
          <w:kern w:val="0"/>
          <w:sz w:val="24"/>
          <w:szCs w:val="24"/>
          <w:u w:val="single"/>
          <w:lang w:eastAsia="lv-LV"/>
          <w14:ligatures w14:val="none"/>
        </w:rPr>
        <w:t xml:space="preserve">kustība tirgus teritorijā tiek pārtraukta </w:t>
      </w:r>
      <w:r w:rsidR="00114E39" w:rsidRPr="00131AA4">
        <w:rPr>
          <w:rFonts w:ascii="Times New Roman" w:eastAsia="Times New Roman" w:hAnsi="Times New Roman" w:cs="Times New Roman"/>
          <w:color w:val="000000" w:themeColor="text1"/>
          <w:kern w:val="0"/>
          <w:sz w:val="24"/>
          <w:szCs w:val="24"/>
          <w:u w:val="single"/>
          <w:lang w:eastAsia="lv-LV"/>
          <w14:ligatures w14:val="none"/>
        </w:rPr>
        <w:t>9</w:t>
      </w:r>
      <w:r w:rsidRPr="00131AA4">
        <w:rPr>
          <w:rFonts w:ascii="Times New Roman" w:eastAsia="Times New Roman" w:hAnsi="Times New Roman" w:cs="Times New Roman"/>
          <w:color w:val="000000" w:themeColor="text1"/>
          <w:kern w:val="0"/>
          <w:sz w:val="24"/>
          <w:szCs w:val="24"/>
          <w:u w:val="single"/>
          <w:lang w:eastAsia="lv-LV"/>
          <w14:ligatures w14:val="none"/>
        </w:rPr>
        <w:t>:00</w:t>
      </w:r>
      <w:r w:rsidRPr="00131AA4">
        <w:rPr>
          <w:rFonts w:ascii="Times New Roman" w:eastAsia="Times New Roman" w:hAnsi="Times New Roman" w:cs="Times New Roman"/>
          <w:color w:val="000000" w:themeColor="text1"/>
          <w:kern w:val="0"/>
          <w:sz w:val="24"/>
          <w:szCs w:val="24"/>
          <w:lang w:eastAsia="lv-LV"/>
          <w14:ligatures w14:val="none"/>
        </w:rPr>
        <w:t>)  </w:t>
      </w:r>
    </w:p>
    <w:p w14:paraId="44FD2279" w14:textId="01E89430"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2</w:t>
      </w:r>
      <w:r w:rsidR="00E656FC" w:rsidRPr="00131AA4">
        <w:rPr>
          <w:rFonts w:ascii="Times New Roman" w:eastAsia="Times New Roman" w:hAnsi="Times New Roman" w:cs="Times New Roman"/>
          <w:color w:val="000000" w:themeColor="text1"/>
          <w:kern w:val="0"/>
          <w:sz w:val="24"/>
          <w:szCs w:val="24"/>
          <w:lang w:eastAsia="lv-LV"/>
          <w14:ligatures w14:val="none"/>
        </w:rPr>
        <w:t>7</w:t>
      </w:r>
      <w:r w:rsidRPr="00131AA4">
        <w:rPr>
          <w:rFonts w:ascii="Times New Roman" w:eastAsia="Times New Roman" w:hAnsi="Times New Roman" w:cs="Times New Roman"/>
          <w:color w:val="000000" w:themeColor="text1"/>
          <w:kern w:val="0"/>
          <w:sz w:val="24"/>
          <w:szCs w:val="24"/>
          <w:lang w:eastAsia="lv-LV"/>
          <w14:ligatures w14:val="none"/>
        </w:rPr>
        <w:t xml:space="preserve">. </w:t>
      </w:r>
      <w:r w:rsidRPr="00131AA4">
        <w:rPr>
          <w:rFonts w:ascii="Times New Roman" w:eastAsia="Times New Roman" w:hAnsi="Times New Roman" w:cs="Times New Roman"/>
          <w:b/>
          <w:bCs/>
          <w:color w:val="000000" w:themeColor="text1"/>
          <w:kern w:val="0"/>
          <w:sz w:val="24"/>
          <w:szCs w:val="24"/>
          <w:lang w:eastAsia="lv-LV"/>
          <w14:ligatures w14:val="none"/>
        </w:rPr>
        <w:t>Tirgus norise: </w:t>
      </w:r>
      <w:r w:rsidRPr="00131AA4">
        <w:rPr>
          <w:rFonts w:ascii="Times New Roman" w:eastAsia="Times New Roman" w:hAnsi="Times New Roman" w:cs="Times New Roman"/>
          <w:color w:val="000000" w:themeColor="text1"/>
          <w:kern w:val="0"/>
          <w:sz w:val="24"/>
          <w:szCs w:val="24"/>
          <w:lang w:eastAsia="lv-LV"/>
          <w14:ligatures w14:val="none"/>
        </w:rPr>
        <w:t> </w:t>
      </w:r>
    </w:p>
    <w:p w14:paraId="4D001F6C" w14:textId="5FBE8047" w:rsidR="00114E39" w:rsidRPr="00131AA4" w:rsidRDefault="00E22F44" w:rsidP="00ED5B95">
      <w:pPr>
        <w:spacing w:after="0" w:line="276" w:lineRule="auto"/>
        <w:ind w:left="720" w:right="-630" w:firstLine="720"/>
        <w:textAlignment w:val="baseline"/>
        <w:rPr>
          <w:rFonts w:ascii="Times New Roman" w:eastAsia="Times New Roman" w:hAnsi="Times New Roman" w:cs="Times New Roman"/>
          <w:b/>
          <w:bCs/>
          <w:kern w:val="0"/>
          <w:sz w:val="24"/>
          <w:szCs w:val="24"/>
          <w:lang w:eastAsia="lv-LV"/>
          <w14:ligatures w14:val="none"/>
        </w:rPr>
      </w:pPr>
      <w:r w:rsidRPr="00131AA4">
        <w:rPr>
          <w:rFonts w:ascii="Times New Roman" w:eastAsia="Times New Roman" w:hAnsi="Times New Roman" w:cs="Times New Roman"/>
          <w:b/>
          <w:bCs/>
          <w:color w:val="000000" w:themeColor="text1"/>
          <w:kern w:val="0"/>
          <w:sz w:val="24"/>
          <w:szCs w:val="24"/>
          <w:lang w:eastAsia="lv-LV"/>
          <w14:ligatures w14:val="none"/>
        </w:rPr>
        <w:t>202</w:t>
      </w:r>
      <w:r w:rsidR="004765AF" w:rsidRPr="00131AA4">
        <w:rPr>
          <w:rFonts w:ascii="Times New Roman" w:eastAsia="Times New Roman" w:hAnsi="Times New Roman" w:cs="Times New Roman"/>
          <w:b/>
          <w:bCs/>
          <w:color w:val="000000" w:themeColor="text1"/>
          <w:kern w:val="0"/>
          <w:sz w:val="24"/>
          <w:szCs w:val="24"/>
          <w:lang w:eastAsia="lv-LV"/>
          <w14:ligatures w14:val="none"/>
        </w:rPr>
        <w:t>6</w:t>
      </w:r>
      <w:r w:rsidRPr="00131AA4">
        <w:rPr>
          <w:rFonts w:ascii="Times New Roman" w:eastAsia="Times New Roman" w:hAnsi="Times New Roman" w:cs="Times New Roman"/>
          <w:b/>
          <w:bCs/>
          <w:color w:val="000000" w:themeColor="text1"/>
          <w:kern w:val="0"/>
          <w:sz w:val="24"/>
          <w:szCs w:val="24"/>
          <w:lang w:eastAsia="lv-LV"/>
          <w14:ligatures w14:val="none"/>
        </w:rPr>
        <w:t xml:space="preserve">. gada </w:t>
      </w:r>
      <w:r w:rsidR="004765AF" w:rsidRPr="00131AA4">
        <w:rPr>
          <w:rFonts w:ascii="Times New Roman" w:eastAsia="Times New Roman" w:hAnsi="Times New Roman" w:cs="Times New Roman"/>
          <w:b/>
          <w:bCs/>
          <w:color w:val="000000" w:themeColor="text1"/>
          <w:kern w:val="0"/>
          <w:sz w:val="24"/>
          <w:szCs w:val="24"/>
          <w:lang w:eastAsia="lv-LV"/>
          <w14:ligatures w14:val="none"/>
        </w:rPr>
        <w:t>5</w:t>
      </w:r>
      <w:r w:rsidRPr="00131AA4">
        <w:rPr>
          <w:rFonts w:ascii="Times New Roman" w:eastAsia="Times New Roman" w:hAnsi="Times New Roman" w:cs="Times New Roman"/>
          <w:b/>
          <w:bCs/>
          <w:color w:val="000000" w:themeColor="text1"/>
          <w:kern w:val="0"/>
          <w:sz w:val="24"/>
          <w:szCs w:val="24"/>
          <w:lang w:eastAsia="lv-LV"/>
          <w14:ligatures w14:val="none"/>
        </w:rPr>
        <w:t xml:space="preserve">. </w:t>
      </w:r>
      <w:r w:rsidR="00725450" w:rsidRPr="00131AA4">
        <w:rPr>
          <w:rFonts w:ascii="Times New Roman" w:eastAsia="Times New Roman" w:hAnsi="Times New Roman" w:cs="Times New Roman"/>
          <w:b/>
          <w:bCs/>
          <w:color w:val="000000" w:themeColor="text1"/>
          <w:kern w:val="0"/>
          <w:sz w:val="24"/>
          <w:szCs w:val="24"/>
          <w:lang w:eastAsia="lv-LV"/>
          <w14:ligatures w14:val="none"/>
        </w:rPr>
        <w:t>aprīli</w:t>
      </w:r>
      <w:r w:rsidRPr="00131AA4">
        <w:rPr>
          <w:rFonts w:ascii="Times New Roman" w:eastAsia="Times New Roman" w:hAnsi="Times New Roman" w:cs="Times New Roman"/>
          <w:b/>
          <w:bCs/>
          <w:color w:val="000000" w:themeColor="text1"/>
          <w:kern w:val="0"/>
          <w:sz w:val="24"/>
          <w:szCs w:val="24"/>
          <w:lang w:eastAsia="lv-LV"/>
          <w14:ligatures w14:val="none"/>
        </w:rPr>
        <w:t>s, plkst</w:t>
      </w:r>
      <w:r w:rsidRPr="00131AA4">
        <w:rPr>
          <w:rFonts w:ascii="Times New Roman" w:eastAsia="Times New Roman" w:hAnsi="Times New Roman" w:cs="Times New Roman"/>
          <w:b/>
          <w:bCs/>
          <w:kern w:val="0"/>
          <w:sz w:val="24"/>
          <w:szCs w:val="24"/>
          <w:lang w:eastAsia="lv-LV"/>
          <w14:ligatures w14:val="none"/>
        </w:rPr>
        <w:t xml:space="preserve">. </w:t>
      </w:r>
      <w:r w:rsidR="00114E39" w:rsidRPr="00131AA4">
        <w:rPr>
          <w:rFonts w:ascii="Times New Roman" w:eastAsia="Times New Roman" w:hAnsi="Times New Roman" w:cs="Times New Roman"/>
          <w:b/>
          <w:bCs/>
          <w:kern w:val="0"/>
          <w:sz w:val="24"/>
          <w:szCs w:val="24"/>
          <w:lang w:eastAsia="lv-LV"/>
          <w14:ligatures w14:val="none"/>
        </w:rPr>
        <w:t>10</w:t>
      </w:r>
      <w:r w:rsidRPr="00131AA4">
        <w:rPr>
          <w:rFonts w:ascii="Times New Roman" w:eastAsia="Times New Roman" w:hAnsi="Times New Roman" w:cs="Times New Roman"/>
          <w:b/>
          <w:bCs/>
          <w:kern w:val="0"/>
          <w:sz w:val="24"/>
          <w:szCs w:val="24"/>
          <w:lang w:eastAsia="lv-LV"/>
          <w14:ligatures w14:val="none"/>
        </w:rPr>
        <w:t>:00 - 1</w:t>
      </w:r>
      <w:r w:rsidR="00114E39" w:rsidRPr="00131AA4">
        <w:rPr>
          <w:rFonts w:ascii="Times New Roman" w:eastAsia="Times New Roman" w:hAnsi="Times New Roman" w:cs="Times New Roman"/>
          <w:b/>
          <w:bCs/>
          <w:kern w:val="0"/>
          <w:sz w:val="24"/>
          <w:szCs w:val="24"/>
          <w:lang w:eastAsia="lv-LV"/>
          <w14:ligatures w14:val="none"/>
        </w:rPr>
        <w:t>6</w:t>
      </w:r>
      <w:r w:rsidRPr="00131AA4">
        <w:rPr>
          <w:rFonts w:ascii="Times New Roman" w:eastAsia="Times New Roman" w:hAnsi="Times New Roman" w:cs="Times New Roman"/>
          <w:b/>
          <w:bCs/>
          <w:kern w:val="0"/>
          <w:sz w:val="24"/>
          <w:szCs w:val="24"/>
          <w:lang w:eastAsia="lv-LV"/>
          <w14:ligatures w14:val="none"/>
        </w:rPr>
        <w:t>:00   </w:t>
      </w:r>
    </w:p>
    <w:p w14:paraId="67A69771" w14:textId="0505577D" w:rsidR="00E22F44" w:rsidRPr="00131AA4" w:rsidRDefault="00E22F44" w:rsidP="00ED5B95">
      <w:pPr>
        <w:spacing w:after="0" w:line="276" w:lineRule="auto"/>
        <w:jc w:val="both"/>
        <w:textAlignment w:val="baseline"/>
        <w:rPr>
          <w:rFonts w:ascii="Segoe UI" w:eastAsia="Times New Roman" w:hAnsi="Segoe UI" w:cs="Segoe UI"/>
          <w:kern w:val="0"/>
          <w:sz w:val="18"/>
          <w:szCs w:val="18"/>
          <w:lang w:eastAsia="lv-LV"/>
          <w14:ligatures w14:val="none"/>
        </w:rPr>
      </w:pPr>
      <w:r w:rsidRPr="00131AA4">
        <w:rPr>
          <w:rFonts w:ascii="Times New Roman" w:eastAsia="Times New Roman" w:hAnsi="Times New Roman" w:cs="Times New Roman"/>
          <w:kern w:val="0"/>
          <w:sz w:val="24"/>
          <w:szCs w:val="24"/>
          <w:lang w:eastAsia="lv-LV"/>
          <w14:ligatures w14:val="none"/>
        </w:rPr>
        <w:t>2</w:t>
      </w:r>
      <w:r w:rsidR="00E656FC" w:rsidRPr="00131AA4">
        <w:rPr>
          <w:rFonts w:ascii="Times New Roman" w:eastAsia="Times New Roman" w:hAnsi="Times New Roman" w:cs="Times New Roman"/>
          <w:kern w:val="0"/>
          <w:sz w:val="24"/>
          <w:szCs w:val="24"/>
          <w:lang w:eastAsia="lv-LV"/>
          <w14:ligatures w14:val="none"/>
        </w:rPr>
        <w:t>8</w:t>
      </w:r>
      <w:r w:rsidRPr="00131AA4">
        <w:rPr>
          <w:rFonts w:ascii="Times New Roman" w:eastAsia="Times New Roman" w:hAnsi="Times New Roman" w:cs="Times New Roman"/>
          <w:kern w:val="0"/>
          <w:sz w:val="24"/>
          <w:szCs w:val="24"/>
          <w:lang w:eastAsia="lv-LV"/>
          <w14:ligatures w14:val="none"/>
        </w:rPr>
        <w:t>. Tirgus ekspozīcijas demontāža un izvešana:   </w:t>
      </w:r>
    </w:p>
    <w:p w14:paraId="7D0CC65A" w14:textId="274A46A7" w:rsidR="00E22F44" w:rsidRPr="00131AA4" w:rsidRDefault="00E22F44" w:rsidP="00ED5B95">
      <w:pPr>
        <w:spacing w:after="0" w:line="276" w:lineRule="auto"/>
        <w:ind w:left="1440" w:right="-630"/>
        <w:textAlignment w:val="baseline"/>
        <w:rPr>
          <w:rFonts w:ascii="Segoe UI" w:eastAsia="Times New Roman" w:hAnsi="Segoe UI" w:cs="Segoe UI"/>
          <w:kern w:val="0"/>
          <w:sz w:val="18"/>
          <w:szCs w:val="18"/>
          <w:lang w:eastAsia="lv-LV"/>
          <w14:ligatures w14:val="none"/>
        </w:rPr>
      </w:pPr>
      <w:r w:rsidRPr="00131AA4">
        <w:rPr>
          <w:rFonts w:ascii="Times New Roman" w:eastAsia="Times New Roman" w:hAnsi="Times New Roman" w:cs="Times New Roman"/>
          <w:kern w:val="0"/>
          <w:sz w:val="24"/>
          <w:szCs w:val="24"/>
          <w:lang w:eastAsia="lv-LV"/>
          <w14:ligatures w14:val="none"/>
        </w:rPr>
        <w:t>202</w:t>
      </w:r>
      <w:r w:rsidR="004765AF" w:rsidRPr="00131AA4">
        <w:rPr>
          <w:rFonts w:ascii="Times New Roman" w:eastAsia="Times New Roman" w:hAnsi="Times New Roman" w:cs="Times New Roman"/>
          <w:kern w:val="0"/>
          <w:sz w:val="24"/>
          <w:szCs w:val="24"/>
          <w:lang w:eastAsia="lv-LV"/>
          <w14:ligatures w14:val="none"/>
        </w:rPr>
        <w:t>6</w:t>
      </w:r>
      <w:r w:rsidRPr="00131AA4">
        <w:rPr>
          <w:rFonts w:ascii="Times New Roman" w:eastAsia="Times New Roman" w:hAnsi="Times New Roman" w:cs="Times New Roman"/>
          <w:kern w:val="0"/>
          <w:sz w:val="24"/>
          <w:szCs w:val="24"/>
          <w:lang w:eastAsia="lv-LV"/>
          <w14:ligatures w14:val="none"/>
        </w:rPr>
        <w:t xml:space="preserve">. gada </w:t>
      </w:r>
      <w:r w:rsidR="004765AF" w:rsidRPr="00131AA4">
        <w:rPr>
          <w:rFonts w:ascii="Times New Roman" w:eastAsia="Times New Roman" w:hAnsi="Times New Roman" w:cs="Times New Roman"/>
          <w:kern w:val="0"/>
          <w:sz w:val="24"/>
          <w:szCs w:val="24"/>
          <w:lang w:eastAsia="lv-LV"/>
          <w14:ligatures w14:val="none"/>
        </w:rPr>
        <w:t>5</w:t>
      </w:r>
      <w:r w:rsidRPr="00131AA4">
        <w:rPr>
          <w:rFonts w:ascii="Times New Roman" w:eastAsia="Times New Roman" w:hAnsi="Times New Roman" w:cs="Times New Roman"/>
          <w:kern w:val="0"/>
          <w:sz w:val="24"/>
          <w:szCs w:val="24"/>
          <w:lang w:eastAsia="lv-LV"/>
          <w14:ligatures w14:val="none"/>
        </w:rPr>
        <w:t>.</w:t>
      </w:r>
      <w:r w:rsidR="006927E5" w:rsidRPr="00131AA4">
        <w:rPr>
          <w:rFonts w:ascii="Times New Roman" w:eastAsia="Times New Roman" w:hAnsi="Times New Roman" w:cs="Times New Roman"/>
          <w:kern w:val="0"/>
          <w:sz w:val="24"/>
          <w:szCs w:val="24"/>
          <w:lang w:eastAsia="lv-LV"/>
          <w14:ligatures w14:val="none"/>
        </w:rPr>
        <w:t> </w:t>
      </w:r>
      <w:r w:rsidR="00725450" w:rsidRPr="00131AA4">
        <w:rPr>
          <w:rFonts w:ascii="Times New Roman" w:eastAsia="Times New Roman" w:hAnsi="Times New Roman" w:cs="Times New Roman"/>
          <w:kern w:val="0"/>
          <w:sz w:val="24"/>
          <w:szCs w:val="24"/>
          <w:lang w:eastAsia="lv-LV"/>
          <w14:ligatures w14:val="none"/>
        </w:rPr>
        <w:t>aprīli</w:t>
      </w:r>
      <w:r w:rsidRPr="00131AA4">
        <w:rPr>
          <w:rFonts w:ascii="Times New Roman" w:eastAsia="Times New Roman" w:hAnsi="Times New Roman" w:cs="Times New Roman"/>
          <w:kern w:val="0"/>
          <w:sz w:val="24"/>
          <w:szCs w:val="24"/>
          <w:lang w:eastAsia="lv-LV"/>
          <w14:ligatures w14:val="none"/>
        </w:rPr>
        <w:t>s, plkst. 1</w:t>
      </w:r>
      <w:r w:rsidR="00725450" w:rsidRPr="00131AA4">
        <w:rPr>
          <w:rFonts w:ascii="Times New Roman" w:eastAsia="Times New Roman" w:hAnsi="Times New Roman" w:cs="Times New Roman"/>
          <w:kern w:val="0"/>
          <w:sz w:val="24"/>
          <w:szCs w:val="24"/>
          <w:lang w:eastAsia="lv-LV"/>
          <w14:ligatures w14:val="none"/>
        </w:rPr>
        <w:t>6</w:t>
      </w:r>
      <w:r w:rsidRPr="00131AA4">
        <w:rPr>
          <w:rFonts w:ascii="Times New Roman" w:eastAsia="Times New Roman" w:hAnsi="Times New Roman" w:cs="Times New Roman"/>
          <w:kern w:val="0"/>
          <w:sz w:val="24"/>
          <w:szCs w:val="24"/>
          <w:lang w:eastAsia="lv-LV"/>
          <w14:ligatures w14:val="none"/>
        </w:rPr>
        <w:t>:00 - 1</w:t>
      </w:r>
      <w:r w:rsidR="00725450" w:rsidRPr="00131AA4">
        <w:rPr>
          <w:rFonts w:ascii="Times New Roman" w:eastAsia="Times New Roman" w:hAnsi="Times New Roman" w:cs="Times New Roman"/>
          <w:kern w:val="0"/>
          <w:sz w:val="24"/>
          <w:szCs w:val="24"/>
          <w:lang w:eastAsia="lv-LV"/>
          <w14:ligatures w14:val="none"/>
        </w:rPr>
        <w:t>8</w:t>
      </w:r>
      <w:r w:rsidRPr="00131AA4">
        <w:rPr>
          <w:rFonts w:ascii="Times New Roman" w:eastAsia="Times New Roman" w:hAnsi="Times New Roman" w:cs="Times New Roman"/>
          <w:kern w:val="0"/>
          <w:sz w:val="24"/>
          <w:szCs w:val="24"/>
          <w:lang w:eastAsia="lv-LV"/>
          <w14:ligatures w14:val="none"/>
        </w:rPr>
        <w:t>:</w:t>
      </w:r>
      <w:r w:rsidR="00725450" w:rsidRPr="00131AA4">
        <w:rPr>
          <w:rFonts w:ascii="Times New Roman" w:eastAsia="Times New Roman" w:hAnsi="Times New Roman" w:cs="Times New Roman"/>
          <w:kern w:val="0"/>
          <w:sz w:val="24"/>
          <w:szCs w:val="24"/>
          <w:lang w:eastAsia="lv-LV"/>
          <w14:ligatures w14:val="none"/>
        </w:rPr>
        <w:t>0</w:t>
      </w:r>
      <w:r w:rsidRPr="00131AA4">
        <w:rPr>
          <w:rFonts w:ascii="Times New Roman" w:eastAsia="Times New Roman" w:hAnsi="Times New Roman" w:cs="Times New Roman"/>
          <w:kern w:val="0"/>
          <w:sz w:val="24"/>
          <w:szCs w:val="24"/>
          <w:lang w:eastAsia="lv-LV"/>
          <w14:ligatures w14:val="none"/>
        </w:rPr>
        <w:t>0  </w:t>
      </w:r>
    </w:p>
    <w:p w14:paraId="6E227802" w14:textId="1546D913" w:rsidR="00E22F44" w:rsidRPr="00131AA4" w:rsidRDefault="00E22F44" w:rsidP="00ED5B95">
      <w:pPr>
        <w:spacing w:after="0" w:line="276" w:lineRule="auto"/>
        <w:ind w:left="1440" w:right="-630"/>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 xml:space="preserve">(transportlīdzekļu kustība tirgus teritorijā sākas </w:t>
      </w:r>
      <w:r w:rsidRPr="00131AA4">
        <w:rPr>
          <w:rFonts w:ascii="Times New Roman" w:eastAsia="Times New Roman" w:hAnsi="Times New Roman" w:cs="Times New Roman"/>
          <w:color w:val="000000" w:themeColor="text1"/>
          <w:kern w:val="0"/>
          <w:sz w:val="24"/>
          <w:szCs w:val="24"/>
          <w:u w:val="single"/>
          <w:lang w:eastAsia="lv-LV"/>
          <w14:ligatures w14:val="none"/>
        </w:rPr>
        <w:t>ne agrāk kā plkst. 1</w:t>
      </w:r>
      <w:r w:rsidR="00725450" w:rsidRPr="00131AA4">
        <w:rPr>
          <w:rFonts w:ascii="Times New Roman" w:eastAsia="Times New Roman" w:hAnsi="Times New Roman" w:cs="Times New Roman"/>
          <w:color w:val="000000" w:themeColor="text1"/>
          <w:kern w:val="0"/>
          <w:sz w:val="24"/>
          <w:szCs w:val="24"/>
          <w:u w:val="single"/>
          <w:lang w:eastAsia="lv-LV"/>
          <w14:ligatures w14:val="none"/>
        </w:rPr>
        <w:t>6</w:t>
      </w:r>
      <w:r w:rsidRPr="00131AA4">
        <w:rPr>
          <w:rFonts w:ascii="Times New Roman" w:eastAsia="Times New Roman" w:hAnsi="Times New Roman" w:cs="Times New Roman"/>
          <w:color w:val="000000" w:themeColor="text1"/>
          <w:kern w:val="0"/>
          <w:sz w:val="24"/>
          <w:szCs w:val="24"/>
          <w:u w:val="single"/>
          <w:lang w:eastAsia="lv-LV"/>
          <w14:ligatures w14:val="none"/>
        </w:rPr>
        <w:t xml:space="preserve">:30 </w:t>
      </w:r>
      <w:r w:rsidRPr="00131AA4">
        <w:rPr>
          <w:rFonts w:ascii="Times New Roman" w:eastAsia="Times New Roman" w:hAnsi="Times New Roman" w:cs="Times New Roman"/>
          <w:color w:val="000000" w:themeColor="text1"/>
          <w:kern w:val="0"/>
          <w:sz w:val="24"/>
          <w:szCs w:val="24"/>
          <w:lang w:eastAsia="lv-LV"/>
          <w14:ligatures w14:val="none"/>
        </w:rPr>
        <w:t>vai vēlāk saskaņā ar Rīkotāja norādījumiem)  </w:t>
      </w:r>
    </w:p>
    <w:p w14:paraId="59886C24" w14:textId="32222193" w:rsidR="00E22F44" w:rsidRPr="00131AA4" w:rsidRDefault="00E22F44" w:rsidP="00ED5B95">
      <w:pPr>
        <w:spacing w:after="0" w:line="276" w:lineRule="auto"/>
        <w:ind w:right="-630"/>
        <w:textAlignment w:val="baseline"/>
        <w:rPr>
          <w:rFonts w:ascii="Segoe UI" w:eastAsia="Times New Roman" w:hAnsi="Segoe UI" w:cs="Segoe UI"/>
          <w:color w:val="000000" w:themeColor="text1"/>
          <w:kern w:val="0"/>
          <w:sz w:val="18"/>
          <w:szCs w:val="18"/>
          <w:lang w:eastAsia="lv-LV"/>
          <w14:ligatures w14:val="none"/>
        </w:rPr>
      </w:pPr>
    </w:p>
    <w:p w14:paraId="61A9893A" w14:textId="0CDD7C3A" w:rsidR="00E22F44" w:rsidRPr="00131AA4" w:rsidRDefault="00E656FC"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29</w:t>
      </w:r>
      <w:r w:rsidR="00E22F44" w:rsidRPr="00131AA4">
        <w:rPr>
          <w:rFonts w:ascii="Times New Roman" w:eastAsia="Times New Roman" w:hAnsi="Times New Roman" w:cs="Times New Roman"/>
          <w:color w:val="000000" w:themeColor="text1"/>
          <w:kern w:val="0"/>
          <w:sz w:val="24"/>
          <w:szCs w:val="24"/>
          <w:lang w:eastAsia="lv-LV"/>
          <w14:ligatures w14:val="none"/>
        </w:rPr>
        <w:t>. Lai saglabātu vienotu Tirgus vizuālo tēlu, dalībnieks:  </w:t>
      </w:r>
    </w:p>
    <w:p w14:paraId="40026258" w14:textId="6F9BE2A1" w:rsidR="00E22F44" w:rsidRPr="00131AA4" w:rsidRDefault="00E656FC"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29</w:t>
      </w:r>
      <w:r w:rsidR="00E22F44" w:rsidRPr="00131AA4">
        <w:rPr>
          <w:rFonts w:ascii="Times New Roman" w:eastAsia="Times New Roman" w:hAnsi="Times New Roman" w:cs="Times New Roman"/>
          <w:color w:val="000000" w:themeColor="text1"/>
          <w:kern w:val="0"/>
          <w:sz w:val="24"/>
          <w:szCs w:val="24"/>
          <w:lang w:eastAsia="lv-LV"/>
          <w14:ligatures w14:val="none"/>
        </w:rPr>
        <w:t>.1. ģērbjas Tirgus</w:t>
      </w:r>
      <w:r w:rsidR="000F627E" w:rsidRPr="00131AA4">
        <w:rPr>
          <w:rFonts w:ascii="Times New Roman" w:eastAsia="Times New Roman" w:hAnsi="Times New Roman" w:cs="Times New Roman"/>
          <w:color w:val="000000" w:themeColor="text1"/>
          <w:kern w:val="0"/>
          <w:sz w:val="24"/>
          <w:szCs w:val="24"/>
          <w:lang w:eastAsia="lv-LV"/>
          <w14:ligatures w14:val="none"/>
        </w:rPr>
        <w:t xml:space="preserve"> tematikai</w:t>
      </w:r>
      <w:r w:rsidR="00E22F44" w:rsidRPr="00131AA4">
        <w:rPr>
          <w:rFonts w:ascii="Times New Roman" w:eastAsia="Times New Roman" w:hAnsi="Times New Roman" w:cs="Times New Roman"/>
          <w:color w:val="000000" w:themeColor="text1"/>
          <w:kern w:val="0"/>
          <w:sz w:val="24"/>
          <w:szCs w:val="24"/>
          <w:lang w:eastAsia="lv-LV"/>
          <w14:ligatures w14:val="none"/>
        </w:rPr>
        <w:t xml:space="preserve"> atbilstošā svētku tērpā;  </w:t>
      </w:r>
    </w:p>
    <w:p w14:paraId="36838F81" w14:textId="4B2659E8" w:rsidR="00E22F44" w:rsidRPr="00131AA4" w:rsidRDefault="00E656FC"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29</w:t>
      </w:r>
      <w:r w:rsidR="00E22F44" w:rsidRPr="00131AA4">
        <w:rPr>
          <w:rFonts w:ascii="Times New Roman" w:eastAsia="Times New Roman" w:hAnsi="Times New Roman" w:cs="Times New Roman"/>
          <w:color w:val="000000" w:themeColor="text1"/>
          <w:kern w:val="0"/>
          <w:sz w:val="24"/>
          <w:szCs w:val="24"/>
          <w:lang w:eastAsia="lv-LV"/>
          <w14:ligatures w14:val="none"/>
        </w:rPr>
        <w:t>.2. tirdzniecības vietas noformējumā izmanto dabīgos materiālus un galdu pārklāj ar lina audumu;  </w:t>
      </w:r>
    </w:p>
    <w:p w14:paraId="702510EA" w14:textId="11B627E4" w:rsidR="00E22F44" w:rsidRPr="00131AA4" w:rsidRDefault="00E656FC"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29</w:t>
      </w:r>
      <w:r w:rsidR="00E22F44" w:rsidRPr="00131AA4">
        <w:rPr>
          <w:rFonts w:ascii="Times New Roman" w:eastAsia="Times New Roman" w:hAnsi="Times New Roman" w:cs="Times New Roman"/>
          <w:color w:val="000000" w:themeColor="text1"/>
          <w:kern w:val="0"/>
          <w:sz w:val="24"/>
          <w:szCs w:val="24"/>
          <w:lang w:eastAsia="lv-LV"/>
          <w14:ligatures w14:val="none"/>
        </w:rPr>
        <w:t xml:space="preserve">.3. ja tirdzniecības vietas iekārtojumā tiek izmantota telts, nojume vai kāds cits tirdzniecības vietas pārsegšanai paredzēts materiāls, tam jābūt </w:t>
      </w:r>
      <w:r w:rsidR="00E22F44" w:rsidRPr="00131AA4">
        <w:rPr>
          <w:rFonts w:ascii="Times New Roman" w:eastAsia="Times New Roman" w:hAnsi="Times New Roman" w:cs="Times New Roman"/>
          <w:color w:val="000000" w:themeColor="text1"/>
          <w:kern w:val="0"/>
          <w:sz w:val="24"/>
          <w:szCs w:val="24"/>
          <w:u w:val="single"/>
          <w:lang w:eastAsia="lv-LV"/>
          <w14:ligatures w14:val="none"/>
        </w:rPr>
        <w:t>baltā krāsā</w:t>
      </w:r>
      <w:r w:rsidR="00E22F44" w:rsidRPr="00131AA4">
        <w:rPr>
          <w:rFonts w:ascii="Times New Roman" w:eastAsia="Times New Roman" w:hAnsi="Times New Roman" w:cs="Times New Roman"/>
          <w:color w:val="000000" w:themeColor="text1"/>
          <w:kern w:val="0"/>
          <w:sz w:val="24"/>
          <w:szCs w:val="24"/>
          <w:lang w:eastAsia="lv-LV"/>
          <w14:ligatures w14:val="none"/>
        </w:rPr>
        <w:t>.</w:t>
      </w:r>
      <w:r w:rsidR="00E22F44" w:rsidRPr="00131AA4">
        <w:rPr>
          <w:rFonts w:ascii="Times New Roman" w:eastAsia="Times New Roman" w:hAnsi="Times New Roman" w:cs="Times New Roman"/>
          <w:color w:val="000000" w:themeColor="text1"/>
          <w:kern w:val="0"/>
          <w:sz w:val="20"/>
          <w:szCs w:val="20"/>
          <w:lang w:eastAsia="lv-LV"/>
          <w14:ligatures w14:val="none"/>
        </w:rPr>
        <w:t xml:space="preserve"> </w:t>
      </w:r>
      <w:r w:rsidR="00E22F44" w:rsidRPr="00131AA4">
        <w:rPr>
          <w:rFonts w:ascii="Times New Roman" w:eastAsia="Times New Roman" w:hAnsi="Times New Roman" w:cs="Times New Roman"/>
          <w:color w:val="000000" w:themeColor="text1"/>
          <w:kern w:val="0"/>
          <w:sz w:val="24"/>
          <w:szCs w:val="24"/>
          <w:lang w:eastAsia="lv-LV"/>
          <w14:ligatures w14:val="none"/>
        </w:rPr>
        <w:t>Izmantojot nojumi vai jebkuru citu noformējumu tirdzniecības vietā, sānu/jumtu konstrukcijām, galdiem, statīviem u.c. elementiem jābūt nostiprinātiem, ievērojot ugunsdrošības un apkārtējo cilvēku drošību;  </w:t>
      </w:r>
    </w:p>
    <w:p w14:paraId="5906E508" w14:textId="4498962E" w:rsidR="00E22F44" w:rsidRPr="00131AA4" w:rsidRDefault="00E656FC"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29</w:t>
      </w:r>
      <w:r w:rsidR="00E22F44" w:rsidRPr="00131AA4">
        <w:rPr>
          <w:rFonts w:ascii="Times New Roman" w:eastAsia="Times New Roman" w:hAnsi="Times New Roman" w:cs="Times New Roman"/>
          <w:color w:val="000000" w:themeColor="text1"/>
          <w:kern w:val="0"/>
          <w:sz w:val="24"/>
          <w:szCs w:val="24"/>
          <w:lang w:eastAsia="lv-LV"/>
          <w14:ligatures w14:val="none"/>
        </w:rPr>
        <w:t xml:space="preserve">.4. neizvieto reklāmas stendus u.c. priekšmetus (saulessargus, lietussargus, reklāmas buras, statīvus, </w:t>
      </w:r>
      <w:proofErr w:type="spellStart"/>
      <w:r w:rsidR="00E22F44" w:rsidRPr="00131AA4">
        <w:rPr>
          <w:rFonts w:ascii="Times New Roman" w:eastAsia="Times New Roman" w:hAnsi="Times New Roman" w:cs="Times New Roman"/>
          <w:color w:val="000000" w:themeColor="text1"/>
          <w:kern w:val="0"/>
          <w:sz w:val="24"/>
          <w:szCs w:val="24"/>
          <w:lang w:eastAsia="lv-LV"/>
          <w14:ligatures w14:val="none"/>
        </w:rPr>
        <w:t>banerus</w:t>
      </w:r>
      <w:proofErr w:type="spellEnd"/>
      <w:r w:rsidR="00E22F44" w:rsidRPr="00131AA4">
        <w:rPr>
          <w:rFonts w:ascii="Times New Roman" w:eastAsia="Times New Roman" w:hAnsi="Times New Roman" w:cs="Times New Roman"/>
          <w:color w:val="000000" w:themeColor="text1"/>
          <w:kern w:val="0"/>
          <w:sz w:val="24"/>
          <w:szCs w:val="24"/>
          <w:lang w:eastAsia="lv-LV"/>
          <w14:ligatures w14:val="none"/>
        </w:rPr>
        <w:t>, karogus, tāfeles, ekrānus u.c.) pie/aiz/uz un citur ārpus savas tirdzniecības vietas;  </w:t>
      </w:r>
    </w:p>
    <w:p w14:paraId="788D3FD7" w14:textId="10ED1191" w:rsidR="00E22F44" w:rsidRPr="00131AA4" w:rsidRDefault="00E656FC"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29</w:t>
      </w:r>
      <w:r w:rsidR="00E22F44" w:rsidRPr="00131AA4">
        <w:rPr>
          <w:rFonts w:ascii="Times New Roman" w:eastAsia="Times New Roman" w:hAnsi="Times New Roman" w:cs="Times New Roman"/>
          <w:color w:val="000000" w:themeColor="text1"/>
          <w:kern w:val="0"/>
          <w:sz w:val="24"/>
          <w:szCs w:val="24"/>
          <w:lang w:eastAsia="lv-LV"/>
          <w14:ligatures w14:val="none"/>
        </w:rPr>
        <w:t xml:space="preserve">.5. </w:t>
      </w:r>
      <w:r w:rsidR="00BE7B13" w:rsidRPr="00131AA4">
        <w:rPr>
          <w:rFonts w:ascii="Times New Roman" w:eastAsia="Times New Roman" w:hAnsi="Times New Roman" w:cs="Times New Roman"/>
          <w:kern w:val="0"/>
          <w:sz w:val="24"/>
          <w:szCs w:val="24"/>
          <w:lang w:eastAsia="lv-LV"/>
          <w14:ligatures w14:val="none"/>
        </w:rPr>
        <w:t xml:space="preserve">noformējumam </w:t>
      </w:r>
      <w:r w:rsidR="002E52B2" w:rsidRPr="00131AA4">
        <w:rPr>
          <w:rFonts w:ascii="Times New Roman" w:eastAsia="Times New Roman" w:hAnsi="Times New Roman" w:cs="Times New Roman"/>
          <w:kern w:val="0"/>
          <w:sz w:val="24"/>
          <w:szCs w:val="24"/>
          <w:lang w:eastAsia="lv-LV"/>
          <w14:ligatures w14:val="none"/>
        </w:rPr>
        <w:t xml:space="preserve">un </w:t>
      </w:r>
      <w:r w:rsidR="00E22F44" w:rsidRPr="00131AA4">
        <w:rPr>
          <w:rFonts w:ascii="Times New Roman" w:eastAsia="Times New Roman" w:hAnsi="Times New Roman" w:cs="Times New Roman"/>
          <w:color w:val="000000" w:themeColor="text1"/>
          <w:kern w:val="0"/>
          <w:sz w:val="24"/>
          <w:szCs w:val="24"/>
          <w:lang w:eastAsia="lv-LV"/>
          <w14:ligatures w14:val="none"/>
        </w:rPr>
        <w:t>iepakojumam izmanto videi draudzīgus</w:t>
      </w:r>
      <w:r w:rsidR="00BC16C1" w:rsidRPr="00131AA4">
        <w:rPr>
          <w:rFonts w:ascii="Times New Roman" w:eastAsia="Times New Roman" w:hAnsi="Times New Roman" w:cs="Times New Roman"/>
          <w:color w:val="000000" w:themeColor="text1"/>
          <w:kern w:val="0"/>
          <w:sz w:val="24"/>
          <w:szCs w:val="24"/>
          <w:lang w:eastAsia="lv-LV"/>
          <w14:ligatures w14:val="none"/>
        </w:rPr>
        <w:t xml:space="preserve">, </w:t>
      </w:r>
      <w:r w:rsidR="00E22F44" w:rsidRPr="00131AA4">
        <w:rPr>
          <w:rFonts w:ascii="Times New Roman" w:eastAsia="Times New Roman" w:hAnsi="Times New Roman" w:cs="Times New Roman"/>
          <w:color w:val="000000" w:themeColor="text1"/>
          <w:kern w:val="0"/>
          <w:sz w:val="24"/>
          <w:szCs w:val="24"/>
          <w:lang w:eastAsia="lv-LV"/>
          <w14:ligatures w14:val="none"/>
        </w:rPr>
        <w:t>dabīgus materiālus (piemēram, papīra, koka, auduma iesaiņojums);  </w:t>
      </w:r>
    </w:p>
    <w:p w14:paraId="5DD71670" w14:textId="0BFD3114" w:rsidR="00E22F44" w:rsidRPr="00131AA4" w:rsidRDefault="00E656FC"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29</w:t>
      </w:r>
      <w:r w:rsidR="00E22F44" w:rsidRPr="00131AA4">
        <w:rPr>
          <w:rFonts w:ascii="Times New Roman" w:eastAsia="Times New Roman" w:hAnsi="Times New Roman" w:cs="Times New Roman"/>
          <w:color w:val="000000" w:themeColor="text1"/>
          <w:kern w:val="0"/>
          <w:sz w:val="24"/>
          <w:szCs w:val="24"/>
          <w:lang w:eastAsia="lv-LV"/>
          <w14:ligatures w14:val="none"/>
        </w:rPr>
        <w:t>.6. sabiedriskās ēdināšanas pakalpojumu sniedzēji ēdienkarti noformē atbilstoši Tirgus tematikai un pieteikumā norādītājam piedāvājumam un cenām.  </w:t>
      </w:r>
    </w:p>
    <w:p w14:paraId="1F849FEE" w14:textId="2C5DD562"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lastRenderedPageBreak/>
        <w:t>3</w:t>
      </w:r>
      <w:r w:rsidR="00E656FC" w:rsidRPr="00131AA4">
        <w:rPr>
          <w:rFonts w:ascii="Times New Roman" w:eastAsia="Times New Roman" w:hAnsi="Times New Roman" w:cs="Times New Roman"/>
          <w:color w:val="000000" w:themeColor="text1"/>
          <w:kern w:val="0"/>
          <w:sz w:val="24"/>
          <w:szCs w:val="24"/>
          <w:lang w:eastAsia="lv-LV"/>
          <w14:ligatures w14:val="none"/>
        </w:rPr>
        <w:t>0</w:t>
      </w:r>
      <w:r w:rsidRPr="00131AA4">
        <w:rPr>
          <w:rFonts w:ascii="Times New Roman" w:eastAsia="Times New Roman" w:hAnsi="Times New Roman" w:cs="Times New Roman"/>
          <w:color w:val="000000" w:themeColor="text1"/>
          <w:kern w:val="0"/>
          <w:sz w:val="24"/>
          <w:szCs w:val="24"/>
          <w:lang w:eastAsia="lv-LV"/>
          <w14:ligatures w14:val="none"/>
        </w:rPr>
        <w:t xml:space="preserve">. </w:t>
      </w:r>
      <w:r w:rsidR="006E7B24" w:rsidRPr="00131AA4">
        <w:rPr>
          <w:rFonts w:ascii="Times New Roman" w:eastAsia="Times New Roman" w:hAnsi="Times New Roman" w:cs="Times New Roman"/>
          <w:color w:val="000000" w:themeColor="text1"/>
          <w:kern w:val="0"/>
          <w:sz w:val="24"/>
          <w:szCs w:val="24"/>
          <w:lang w:eastAsia="lv-LV"/>
          <w14:ligatures w14:val="none"/>
        </w:rPr>
        <w:t>V</w:t>
      </w:r>
      <w:r w:rsidRPr="00131AA4">
        <w:rPr>
          <w:rFonts w:ascii="Times New Roman" w:eastAsia="Times New Roman" w:hAnsi="Times New Roman" w:cs="Times New Roman"/>
          <w:color w:val="000000" w:themeColor="text1"/>
          <w:kern w:val="0"/>
          <w:sz w:val="24"/>
          <w:szCs w:val="24"/>
          <w:lang w:eastAsia="lv-LV"/>
          <w14:ligatures w14:val="none"/>
        </w:rPr>
        <w:t>isa informācija par amatniecības darinājumiem, pārtikas produktiem, ēdienkartēm un citiem pakalpojumiem, kas sniedz informāciju par sastāvu vai pakalpojuma raksturojumu, ir latviešu valodā. Ņemot vērā ārvalstu tūristu interesi par tradicionālās kultūras norisēm mūsu valstī, vēlams informāciju nodrošināt arī angļu un citās svešvalodās. </w:t>
      </w:r>
    </w:p>
    <w:p w14:paraId="3DF82DC0" w14:textId="35DF6F62"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w:t>
      </w:r>
      <w:r w:rsidR="00885A52" w:rsidRPr="00131AA4">
        <w:rPr>
          <w:rFonts w:ascii="Times New Roman" w:eastAsia="Times New Roman" w:hAnsi="Times New Roman" w:cs="Times New Roman"/>
          <w:color w:val="000000" w:themeColor="text1"/>
          <w:kern w:val="0"/>
          <w:sz w:val="24"/>
          <w:szCs w:val="24"/>
          <w:lang w:eastAsia="lv-LV"/>
          <w14:ligatures w14:val="none"/>
        </w:rPr>
        <w:t>1</w:t>
      </w:r>
      <w:r w:rsidRPr="00131AA4">
        <w:rPr>
          <w:rFonts w:ascii="Times New Roman" w:eastAsia="Times New Roman" w:hAnsi="Times New Roman" w:cs="Times New Roman"/>
          <w:color w:val="000000" w:themeColor="text1"/>
          <w:kern w:val="0"/>
          <w:sz w:val="24"/>
          <w:szCs w:val="24"/>
          <w:lang w:eastAsia="lv-LV"/>
          <w14:ligatures w14:val="none"/>
        </w:rPr>
        <w:t>. Visa darbība, kas tiek veikta Tirgus teritorijā ārpus Nolikumā norādītā laika, obligāti savlaicīgi jāsaskaņo ar Rīkotāju.  </w:t>
      </w:r>
    </w:p>
    <w:p w14:paraId="74FFF2BE" w14:textId="1D8DA473"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w:t>
      </w:r>
      <w:r w:rsidR="00885A52" w:rsidRPr="00131AA4">
        <w:rPr>
          <w:rFonts w:ascii="Times New Roman" w:eastAsia="Times New Roman" w:hAnsi="Times New Roman" w:cs="Times New Roman"/>
          <w:color w:val="000000" w:themeColor="text1"/>
          <w:kern w:val="0"/>
          <w:sz w:val="24"/>
          <w:szCs w:val="24"/>
          <w:lang w:eastAsia="lv-LV"/>
          <w14:ligatures w14:val="none"/>
        </w:rPr>
        <w:t>2</w:t>
      </w:r>
      <w:r w:rsidRPr="00131AA4">
        <w:rPr>
          <w:rFonts w:ascii="Times New Roman" w:eastAsia="Times New Roman" w:hAnsi="Times New Roman" w:cs="Times New Roman"/>
          <w:color w:val="000000" w:themeColor="text1"/>
          <w:kern w:val="0"/>
          <w:sz w:val="24"/>
          <w:szCs w:val="24"/>
          <w:lang w:eastAsia="lv-LV"/>
          <w14:ligatures w14:val="none"/>
        </w:rPr>
        <w:t>. Tirgus ekspozīcijas iekārtošanas un demontāžas laikā transporta kustība atļauta tikai  atbilstoši izsniegtajās caurlaidēs norādītajiem noteikumiem, transporta kustības virzieniem un laikiem. Transportlīdzekļu kustību regulē Rīkotājs un apsardzes darbinieki atbilstoši Nolikuma 2</w:t>
      </w:r>
      <w:r w:rsidR="00982753" w:rsidRPr="00131AA4">
        <w:rPr>
          <w:rFonts w:ascii="Times New Roman" w:eastAsia="Times New Roman" w:hAnsi="Times New Roman" w:cs="Times New Roman"/>
          <w:color w:val="000000" w:themeColor="text1"/>
          <w:kern w:val="0"/>
          <w:sz w:val="24"/>
          <w:szCs w:val="24"/>
          <w:lang w:eastAsia="lv-LV"/>
          <w14:ligatures w14:val="none"/>
        </w:rPr>
        <w:t>6</w:t>
      </w:r>
      <w:r w:rsidRPr="00131AA4">
        <w:rPr>
          <w:rFonts w:ascii="Times New Roman" w:eastAsia="Times New Roman" w:hAnsi="Times New Roman" w:cs="Times New Roman"/>
          <w:color w:val="000000" w:themeColor="text1"/>
          <w:kern w:val="0"/>
          <w:sz w:val="24"/>
          <w:szCs w:val="24"/>
          <w:lang w:eastAsia="lv-LV"/>
          <w14:ligatures w14:val="none"/>
        </w:rPr>
        <w:t>., 2</w:t>
      </w:r>
      <w:r w:rsidR="00982753" w:rsidRPr="00131AA4">
        <w:rPr>
          <w:rFonts w:ascii="Times New Roman" w:eastAsia="Times New Roman" w:hAnsi="Times New Roman" w:cs="Times New Roman"/>
          <w:color w:val="000000" w:themeColor="text1"/>
          <w:kern w:val="0"/>
          <w:sz w:val="24"/>
          <w:szCs w:val="24"/>
          <w:lang w:eastAsia="lv-LV"/>
          <w14:ligatures w14:val="none"/>
        </w:rPr>
        <w:t>7</w:t>
      </w:r>
      <w:r w:rsidRPr="00131AA4">
        <w:rPr>
          <w:rFonts w:ascii="Times New Roman" w:eastAsia="Times New Roman" w:hAnsi="Times New Roman" w:cs="Times New Roman"/>
          <w:color w:val="000000" w:themeColor="text1"/>
          <w:kern w:val="0"/>
          <w:sz w:val="24"/>
          <w:szCs w:val="24"/>
          <w:lang w:eastAsia="lv-LV"/>
          <w14:ligatures w14:val="none"/>
        </w:rPr>
        <w:t>., 2</w:t>
      </w:r>
      <w:r w:rsidR="00982753" w:rsidRPr="00131AA4">
        <w:rPr>
          <w:rFonts w:ascii="Times New Roman" w:eastAsia="Times New Roman" w:hAnsi="Times New Roman" w:cs="Times New Roman"/>
          <w:color w:val="000000" w:themeColor="text1"/>
          <w:kern w:val="0"/>
          <w:sz w:val="24"/>
          <w:szCs w:val="24"/>
          <w:lang w:eastAsia="lv-LV"/>
          <w14:ligatures w14:val="none"/>
        </w:rPr>
        <w:t>8</w:t>
      </w:r>
      <w:r w:rsidRPr="00131AA4">
        <w:rPr>
          <w:rFonts w:ascii="Times New Roman" w:eastAsia="Times New Roman" w:hAnsi="Times New Roman" w:cs="Times New Roman"/>
          <w:color w:val="000000" w:themeColor="text1"/>
          <w:kern w:val="0"/>
          <w:sz w:val="24"/>
          <w:szCs w:val="24"/>
          <w:lang w:eastAsia="lv-LV"/>
          <w14:ligatures w14:val="none"/>
        </w:rPr>
        <w:t>. punktiem.  </w:t>
      </w:r>
    </w:p>
    <w:p w14:paraId="1A10549E" w14:textId="0960DECA"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w:t>
      </w:r>
      <w:r w:rsidR="00885A52" w:rsidRPr="00131AA4">
        <w:rPr>
          <w:rFonts w:ascii="Times New Roman" w:eastAsia="Times New Roman" w:hAnsi="Times New Roman" w:cs="Times New Roman"/>
          <w:color w:val="000000" w:themeColor="text1"/>
          <w:kern w:val="0"/>
          <w:sz w:val="24"/>
          <w:szCs w:val="24"/>
          <w:lang w:eastAsia="lv-LV"/>
          <w14:ligatures w14:val="none"/>
        </w:rPr>
        <w:t>3</w:t>
      </w:r>
      <w:r w:rsidRPr="00131AA4">
        <w:rPr>
          <w:rFonts w:ascii="Times New Roman" w:eastAsia="Times New Roman" w:hAnsi="Times New Roman" w:cs="Times New Roman"/>
          <w:color w:val="000000" w:themeColor="text1"/>
          <w:kern w:val="0"/>
          <w:sz w:val="24"/>
          <w:szCs w:val="24"/>
          <w:lang w:eastAsia="lv-LV"/>
          <w14:ligatures w14:val="none"/>
        </w:rPr>
        <w:t>. Dalībniekam, uzturoties Tirgus teritorijā, vienmēr ap roku jābūt uzliktai Dalībnieka aprocei.  </w:t>
      </w:r>
    </w:p>
    <w:p w14:paraId="7F8AF2F5" w14:textId="5C29BFA1"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w:t>
      </w:r>
      <w:r w:rsidR="00885A52" w:rsidRPr="00131AA4">
        <w:rPr>
          <w:rFonts w:ascii="Times New Roman" w:eastAsia="Times New Roman" w:hAnsi="Times New Roman" w:cs="Times New Roman"/>
          <w:color w:val="000000" w:themeColor="text1"/>
          <w:kern w:val="0"/>
          <w:sz w:val="24"/>
          <w:szCs w:val="24"/>
          <w:lang w:eastAsia="lv-LV"/>
          <w14:ligatures w14:val="none"/>
        </w:rPr>
        <w:t>4</w:t>
      </w:r>
      <w:r w:rsidRPr="00131AA4">
        <w:rPr>
          <w:rFonts w:ascii="Times New Roman" w:eastAsia="Times New Roman" w:hAnsi="Times New Roman" w:cs="Times New Roman"/>
          <w:color w:val="000000" w:themeColor="text1"/>
          <w:kern w:val="0"/>
          <w:sz w:val="24"/>
          <w:szCs w:val="24"/>
          <w:lang w:eastAsia="lv-LV"/>
          <w14:ligatures w14:val="none"/>
        </w:rPr>
        <w:t>. Dalībniekam, iebraucot Tirgus teritorijā ar transportlīdzekli, aiz transportlīdzekļa priekšējā stikla redzamā vietā jābūt novietotai Rīkotāja izdotai caurlaidei Tirgus iekārtošanas, norises un demontāžas darbu laikā.  </w:t>
      </w:r>
    </w:p>
    <w:p w14:paraId="10979EBD" w14:textId="26345CC2"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w:t>
      </w:r>
      <w:r w:rsidR="00885A52" w:rsidRPr="00131AA4">
        <w:rPr>
          <w:rFonts w:ascii="Times New Roman" w:eastAsia="Times New Roman" w:hAnsi="Times New Roman" w:cs="Times New Roman"/>
          <w:color w:val="000000" w:themeColor="text1"/>
          <w:kern w:val="0"/>
          <w:sz w:val="24"/>
          <w:szCs w:val="24"/>
          <w:lang w:eastAsia="lv-LV"/>
          <w14:ligatures w14:val="none"/>
        </w:rPr>
        <w:t>5</w:t>
      </w:r>
      <w:r w:rsidRPr="00131AA4">
        <w:rPr>
          <w:rFonts w:ascii="Times New Roman" w:eastAsia="Times New Roman" w:hAnsi="Times New Roman" w:cs="Times New Roman"/>
          <w:color w:val="000000" w:themeColor="text1"/>
          <w:kern w:val="0"/>
          <w:sz w:val="24"/>
          <w:szCs w:val="24"/>
          <w:lang w:eastAsia="lv-LV"/>
          <w14:ligatures w14:val="none"/>
        </w:rPr>
        <w:t xml:space="preserve">. Tirgus norises laikā Dalībnieka transportlīdzeklis nedrīkst atrasties pie/aiz tirdzniecības vietas. </w:t>
      </w:r>
    </w:p>
    <w:p w14:paraId="23B16458" w14:textId="77BB2E46"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w:t>
      </w:r>
      <w:r w:rsidR="00885A52" w:rsidRPr="00131AA4">
        <w:rPr>
          <w:rFonts w:ascii="Times New Roman" w:eastAsia="Times New Roman" w:hAnsi="Times New Roman" w:cs="Times New Roman"/>
          <w:color w:val="000000" w:themeColor="text1"/>
          <w:kern w:val="0"/>
          <w:sz w:val="24"/>
          <w:szCs w:val="24"/>
          <w:lang w:eastAsia="lv-LV"/>
          <w14:ligatures w14:val="none"/>
        </w:rPr>
        <w:t>6</w:t>
      </w:r>
      <w:r w:rsidRPr="00131AA4">
        <w:rPr>
          <w:rFonts w:ascii="Times New Roman" w:eastAsia="Times New Roman" w:hAnsi="Times New Roman" w:cs="Times New Roman"/>
          <w:color w:val="000000" w:themeColor="text1"/>
          <w:kern w:val="0"/>
          <w:sz w:val="24"/>
          <w:szCs w:val="24"/>
          <w:lang w:eastAsia="lv-LV"/>
          <w14:ligatures w14:val="none"/>
        </w:rPr>
        <w:t>. Tirgus norises laikā Dalībnieks uzturas savā tirdzniecības vietā un atbild par savu īpašumu arī Tirgus iekārtošanas, demontāžas laikā. </w:t>
      </w:r>
    </w:p>
    <w:p w14:paraId="676359D6" w14:textId="77777777" w:rsidR="00E22F44" w:rsidRPr="00131AA4" w:rsidRDefault="00E22F44" w:rsidP="00ED5B95">
      <w:pPr>
        <w:spacing w:after="0" w:line="276" w:lineRule="auto"/>
        <w:ind w:right="-630"/>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  </w:t>
      </w:r>
    </w:p>
    <w:p w14:paraId="697A46B9" w14:textId="77777777" w:rsidR="00E22F44" w:rsidRPr="00131AA4" w:rsidRDefault="00E22F44" w:rsidP="00ED5B95">
      <w:pPr>
        <w:spacing w:after="0" w:line="276" w:lineRule="auto"/>
        <w:ind w:right="-630"/>
        <w:jc w:val="center"/>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b/>
          <w:bCs/>
          <w:color w:val="000000" w:themeColor="text1"/>
          <w:kern w:val="0"/>
          <w:sz w:val="24"/>
          <w:szCs w:val="24"/>
          <w:lang w:eastAsia="lv-LV"/>
          <w14:ligatures w14:val="none"/>
        </w:rPr>
        <w:t>V. Rīkotāja tiesības un pienākumi</w:t>
      </w:r>
      <w:r w:rsidRPr="00131AA4">
        <w:rPr>
          <w:rFonts w:ascii="Times New Roman" w:eastAsia="Times New Roman" w:hAnsi="Times New Roman" w:cs="Times New Roman"/>
          <w:color w:val="000000" w:themeColor="text1"/>
          <w:kern w:val="0"/>
          <w:sz w:val="24"/>
          <w:szCs w:val="24"/>
          <w:lang w:eastAsia="lv-LV"/>
          <w14:ligatures w14:val="none"/>
        </w:rPr>
        <w:t>  </w:t>
      </w:r>
    </w:p>
    <w:p w14:paraId="12F81B33" w14:textId="74E6570F"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w:t>
      </w:r>
      <w:r w:rsidR="00885A52" w:rsidRPr="00131AA4">
        <w:rPr>
          <w:rFonts w:ascii="Times New Roman" w:eastAsia="Times New Roman" w:hAnsi="Times New Roman" w:cs="Times New Roman"/>
          <w:color w:val="000000" w:themeColor="text1"/>
          <w:kern w:val="0"/>
          <w:sz w:val="24"/>
          <w:szCs w:val="24"/>
          <w:lang w:eastAsia="lv-LV"/>
          <w14:ligatures w14:val="none"/>
        </w:rPr>
        <w:t>7</w:t>
      </w:r>
      <w:r w:rsidRPr="00131AA4">
        <w:rPr>
          <w:rFonts w:ascii="Times New Roman" w:eastAsia="Times New Roman" w:hAnsi="Times New Roman" w:cs="Times New Roman"/>
          <w:color w:val="000000" w:themeColor="text1"/>
          <w:kern w:val="0"/>
          <w:sz w:val="24"/>
          <w:szCs w:val="24"/>
          <w:lang w:eastAsia="lv-LV"/>
          <w14:ligatures w14:val="none"/>
        </w:rPr>
        <w:t>. Rīkotājs:  </w:t>
      </w:r>
    </w:p>
    <w:p w14:paraId="53382DE5" w14:textId="7394E509"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w:t>
      </w:r>
      <w:r w:rsidR="00885A52" w:rsidRPr="00131AA4">
        <w:rPr>
          <w:rFonts w:ascii="Times New Roman" w:eastAsia="Times New Roman" w:hAnsi="Times New Roman" w:cs="Times New Roman"/>
          <w:color w:val="000000" w:themeColor="text1"/>
          <w:kern w:val="0"/>
          <w:sz w:val="24"/>
          <w:szCs w:val="24"/>
          <w:lang w:eastAsia="lv-LV"/>
          <w14:ligatures w14:val="none"/>
        </w:rPr>
        <w:t>7</w:t>
      </w:r>
      <w:r w:rsidRPr="00131AA4">
        <w:rPr>
          <w:rFonts w:ascii="Times New Roman" w:eastAsia="Times New Roman" w:hAnsi="Times New Roman" w:cs="Times New Roman"/>
          <w:color w:val="000000" w:themeColor="text1"/>
          <w:kern w:val="0"/>
          <w:sz w:val="24"/>
          <w:szCs w:val="24"/>
          <w:lang w:eastAsia="lv-LV"/>
          <w14:ligatures w14:val="none"/>
        </w:rPr>
        <w:t>.1. izveido Tirgus tirdzniecības vietu plānu;  </w:t>
      </w:r>
    </w:p>
    <w:p w14:paraId="2D459723" w14:textId="161FD154"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w:t>
      </w:r>
      <w:r w:rsidR="00885A52" w:rsidRPr="00131AA4">
        <w:rPr>
          <w:rFonts w:ascii="Times New Roman" w:eastAsia="Times New Roman" w:hAnsi="Times New Roman" w:cs="Times New Roman"/>
          <w:color w:val="000000" w:themeColor="text1"/>
          <w:kern w:val="0"/>
          <w:sz w:val="24"/>
          <w:szCs w:val="24"/>
          <w:lang w:eastAsia="lv-LV"/>
          <w14:ligatures w14:val="none"/>
        </w:rPr>
        <w:t>7</w:t>
      </w:r>
      <w:r w:rsidRPr="00131AA4">
        <w:rPr>
          <w:rFonts w:ascii="Times New Roman" w:eastAsia="Times New Roman" w:hAnsi="Times New Roman" w:cs="Times New Roman"/>
          <w:color w:val="000000" w:themeColor="text1"/>
          <w:kern w:val="0"/>
          <w:sz w:val="24"/>
          <w:szCs w:val="24"/>
          <w:lang w:eastAsia="lv-LV"/>
          <w14:ligatures w14:val="none"/>
        </w:rPr>
        <w:t>.2. pēc saviem ieskatiem nosaka Dalībnieka tirdzniecības vietu Tirgus teritorijā;  </w:t>
      </w:r>
    </w:p>
    <w:p w14:paraId="61C3F799" w14:textId="4E7AE7E0"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w:t>
      </w:r>
      <w:r w:rsidR="00885A52" w:rsidRPr="00131AA4">
        <w:rPr>
          <w:rFonts w:ascii="Times New Roman" w:eastAsia="Times New Roman" w:hAnsi="Times New Roman" w:cs="Times New Roman"/>
          <w:color w:val="000000" w:themeColor="text1"/>
          <w:kern w:val="0"/>
          <w:sz w:val="24"/>
          <w:szCs w:val="24"/>
          <w:lang w:eastAsia="lv-LV"/>
          <w14:ligatures w14:val="none"/>
        </w:rPr>
        <w:t>7</w:t>
      </w:r>
      <w:r w:rsidRPr="00131AA4">
        <w:rPr>
          <w:rFonts w:ascii="Times New Roman" w:eastAsia="Times New Roman" w:hAnsi="Times New Roman" w:cs="Times New Roman"/>
          <w:color w:val="000000" w:themeColor="text1"/>
          <w:kern w:val="0"/>
          <w:sz w:val="24"/>
          <w:szCs w:val="24"/>
          <w:lang w:eastAsia="lv-LV"/>
          <w14:ligatures w14:val="none"/>
        </w:rPr>
        <w:t>.3. nepieciešamības gadījumā ir tiesīgs mainīt Dalībnieka tirdzniecības vietu Tirgus teritorijā;  </w:t>
      </w:r>
    </w:p>
    <w:p w14:paraId="35FE9946" w14:textId="095E06B2"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w:t>
      </w:r>
      <w:r w:rsidR="00885A52" w:rsidRPr="00131AA4">
        <w:rPr>
          <w:rFonts w:ascii="Times New Roman" w:eastAsia="Times New Roman" w:hAnsi="Times New Roman" w:cs="Times New Roman"/>
          <w:color w:val="000000" w:themeColor="text1"/>
          <w:kern w:val="0"/>
          <w:sz w:val="24"/>
          <w:szCs w:val="24"/>
          <w:lang w:eastAsia="lv-LV"/>
          <w14:ligatures w14:val="none"/>
        </w:rPr>
        <w:t>7</w:t>
      </w:r>
      <w:r w:rsidRPr="00131AA4">
        <w:rPr>
          <w:rFonts w:ascii="Times New Roman" w:eastAsia="Times New Roman" w:hAnsi="Times New Roman" w:cs="Times New Roman"/>
          <w:color w:val="000000" w:themeColor="text1"/>
          <w:kern w:val="0"/>
          <w:sz w:val="24"/>
          <w:szCs w:val="24"/>
          <w:lang w:eastAsia="lv-LV"/>
          <w14:ligatures w14:val="none"/>
        </w:rPr>
        <w:t>.4. nodrošina Tirgus norisei nepieciešamo atļauju saņemšanu;  </w:t>
      </w:r>
    </w:p>
    <w:p w14:paraId="034AF377" w14:textId="0FEC4C3C"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w:t>
      </w:r>
      <w:r w:rsidR="00885A52" w:rsidRPr="00131AA4">
        <w:rPr>
          <w:rFonts w:ascii="Times New Roman" w:eastAsia="Times New Roman" w:hAnsi="Times New Roman" w:cs="Times New Roman"/>
          <w:color w:val="000000" w:themeColor="text1"/>
          <w:kern w:val="0"/>
          <w:sz w:val="24"/>
          <w:szCs w:val="24"/>
          <w:lang w:eastAsia="lv-LV"/>
          <w14:ligatures w14:val="none"/>
        </w:rPr>
        <w:t>7</w:t>
      </w:r>
      <w:r w:rsidRPr="00131AA4">
        <w:rPr>
          <w:rFonts w:ascii="Times New Roman" w:eastAsia="Times New Roman" w:hAnsi="Times New Roman" w:cs="Times New Roman"/>
          <w:color w:val="000000" w:themeColor="text1"/>
          <w:kern w:val="0"/>
          <w:sz w:val="24"/>
          <w:szCs w:val="24"/>
          <w:lang w:eastAsia="lv-LV"/>
          <w14:ligatures w14:val="none"/>
        </w:rPr>
        <w:t>.5. ir tiesīgs pieprasīt zaudējumu atlīdzību, kas Rīkotājam radušies Dalībnieka vainas dēļ;  </w:t>
      </w:r>
    </w:p>
    <w:p w14:paraId="6D6AD852" w14:textId="561E22DB"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w:t>
      </w:r>
      <w:r w:rsidR="00885A52" w:rsidRPr="00131AA4">
        <w:rPr>
          <w:rFonts w:ascii="Times New Roman" w:eastAsia="Times New Roman" w:hAnsi="Times New Roman" w:cs="Times New Roman"/>
          <w:color w:val="000000" w:themeColor="text1"/>
          <w:kern w:val="0"/>
          <w:sz w:val="24"/>
          <w:szCs w:val="24"/>
          <w:lang w:eastAsia="lv-LV"/>
          <w14:ligatures w14:val="none"/>
        </w:rPr>
        <w:t>7</w:t>
      </w:r>
      <w:r w:rsidRPr="00131AA4">
        <w:rPr>
          <w:rFonts w:ascii="Times New Roman" w:eastAsia="Times New Roman" w:hAnsi="Times New Roman" w:cs="Times New Roman"/>
          <w:color w:val="000000" w:themeColor="text1"/>
          <w:kern w:val="0"/>
          <w:sz w:val="24"/>
          <w:szCs w:val="24"/>
          <w:lang w:eastAsia="lv-LV"/>
          <w14:ligatures w14:val="none"/>
        </w:rPr>
        <w:t>.6. ir tiesīgs aizliegt visa veida reklāmu un reklāmmateriālu izplatīšanu,  ja to saturs ir pretrunā ar normatīvajiem aktiem un</w:t>
      </w:r>
      <w:r w:rsidR="0038551E" w:rsidRPr="00131AA4">
        <w:rPr>
          <w:rFonts w:ascii="Times New Roman" w:eastAsia="Times New Roman" w:hAnsi="Times New Roman" w:cs="Times New Roman"/>
          <w:color w:val="000000" w:themeColor="text1"/>
          <w:kern w:val="0"/>
          <w:sz w:val="24"/>
          <w:szCs w:val="24"/>
          <w:lang w:eastAsia="lv-LV"/>
          <w14:ligatures w14:val="none"/>
        </w:rPr>
        <w:t xml:space="preserve"> Nolikumu;</w:t>
      </w:r>
      <w:r w:rsidRPr="00131AA4">
        <w:rPr>
          <w:rFonts w:ascii="Times New Roman" w:eastAsia="Times New Roman" w:hAnsi="Times New Roman" w:cs="Times New Roman"/>
          <w:color w:val="000000" w:themeColor="text1"/>
          <w:kern w:val="0"/>
          <w:sz w:val="24"/>
          <w:szCs w:val="24"/>
          <w:lang w:eastAsia="lv-LV"/>
          <w14:ligatures w14:val="none"/>
        </w:rPr>
        <w:t> </w:t>
      </w:r>
    </w:p>
    <w:p w14:paraId="36F9B58E" w14:textId="7D28681A"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w:t>
      </w:r>
      <w:r w:rsidR="00885A52" w:rsidRPr="00131AA4">
        <w:rPr>
          <w:rFonts w:ascii="Times New Roman" w:eastAsia="Times New Roman" w:hAnsi="Times New Roman" w:cs="Times New Roman"/>
          <w:color w:val="000000" w:themeColor="text1"/>
          <w:kern w:val="0"/>
          <w:sz w:val="24"/>
          <w:szCs w:val="24"/>
          <w:lang w:eastAsia="lv-LV"/>
          <w14:ligatures w14:val="none"/>
        </w:rPr>
        <w:t>7</w:t>
      </w:r>
      <w:r w:rsidRPr="00131AA4">
        <w:rPr>
          <w:rFonts w:ascii="Times New Roman" w:eastAsia="Times New Roman" w:hAnsi="Times New Roman" w:cs="Times New Roman"/>
          <w:color w:val="000000" w:themeColor="text1"/>
          <w:kern w:val="0"/>
          <w:sz w:val="24"/>
          <w:szCs w:val="24"/>
          <w:lang w:eastAsia="lv-LV"/>
          <w14:ligatures w14:val="none"/>
        </w:rPr>
        <w:t xml:space="preserve">.7. ir tiesīgs aizliegt tirgot darinājumus, kas neatbilst </w:t>
      </w:r>
      <w:r w:rsidR="00744C9D" w:rsidRPr="00131AA4">
        <w:rPr>
          <w:rFonts w:ascii="Times New Roman" w:eastAsia="Times New Roman" w:hAnsi="Times New Roman" w:cs="Times New Roman"/>
          <w:color w:val="000000" w:themeColor="text1"/>
          <w:kern w:val="0"/>
          <w:sz w:val="24"/>
          <w:szCs w:val="24"/>
          <w:lang w:eastAsia="lv-LV"/>
          <w14:ligatures w14:val="none"/>
        </w:rPr>
        <w:t>Nolikumam;</w:t>
      </w:r>
      <w:r w:rsidRPr="00131AA4">
        <w:rPr>
          <w:rFonts w:ascii="Times New Roman" w:eastAsia="Times New Roman" w:hAnsi="Times New Roman" w:cs="Times New Roman"/>
          <w:color w:val="000000" w:themeColor="text1"/>
          <w:kern w:val="0"/>
          <w:sz w:val="24"/>
          <w:szCs w:val="24"/>
          <w:lang w:eastAsia="lv-LV"/>
          <w14:ligatures w14:val="none"/>
        </w:rPr>
        <w:t>  </w:t>
      </w:r>
    </w:p>
    <w:p w14:paraId="24B6EB6B" w14:textId="23ABCC59"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w:t>
      </w:r>
      <w:r w:rsidR="00885A52" w:rsidRPr="00131AA4">
        <w:rPr>
          <w:rFonts w:ascii="Times New Roman" w:eastAsia="Times New Roman" w:hAnsi="Times New Roman" w:cs="Times New Roman"/>
          <w:color w:val="000000" w:themeColor="text1"/>
          <w:kern w:val="0"/>
          <w:sz w:val="24"/>
          <w:szCs w:val="24"/>
          <w:lang w:eastAsia="lv-LV"/>
          <w14:ligatures w14:val="none"/>
        </w:rPr>
        <w:t>7</w:t>
      </w:r>
      <w:r w:rsidRPr="00131AA4">
        <w:rPr>
          <w:rFonts w:ascii="Times New Roman" w:eastAsia="Times New Roman" w:hAnsi="Times New Roman" w:cs="Times New Roman"/>
          <w:color w:val="000000" w:themeColor="text1"/>
          <w:kern w:val="0"/>
          <w:sz w:val="24"/>
          <w:szCs w:val="24"/>
          <w:lang w:eastAsia="lv-LV"/>
          <w14:ligatures w14:val="none"/>
        </w:rPr>
        <w:t xml:space="preserve">.8. ir tiesīgs liegt Dalībniekam dalību Tirgū, ja konstatē, ka tā piedāvājums neatbilst Pieteikumā iesniegtajam preču </w:t>
      </w:r>
      <w:r w:rsidR="00984C3C" w:rsidRPr="00131AA4">
        <w:rPr>
          <w:rFonts w:ascii="Times New Roman" w:eastAsia="Times New Roman" w:hAnsi="Times New Roman" w:cs="Times New Roman"/>
          <w:color w:val="000000" w:themeColor="text1"/>
          <w:kern w:val="0"/>
          <w:sz w:val="24"/>
          <w:szCs w:val="24"/>
          <w:lang w:eastAsia="lv-LV"/>
          <w14:ligatures w14:val="none"/>
        </w:rPr>
        <w:t>klāstam</w:t>
      </w:r>
      <w:r w:rsidRPr="00131AA4">
        <w:rPr>
          <w:rFonts w:ascii="Times New Roman" w:eastAsia="Times New Roman" w:hAnsi="Times New Roman" w:cs="Times New Roman"/>
          <w:color w:val="000000" w:themeColor="text1"/>
          <w:kern w:val="0"/>
          <w:sz w:val="24"/>
          <w:szCs w:val="24"/>
          <w:lang w:eastAsia="lv-LV"/>
          <w14:ligatures w14:val="none"/>
        </w:rPr>
        <w:t xml:space="preserve"> vai cenām;   </w:t>
      </w:r>
    </w:p>
    <w:p w14:paraId="187231C1" w14:textId="72BA8020"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w:t>
      </w:r>
      <w:r w:rsidR="00885A52" w:rsidRPr="00131AA4">
        <w:rPr>
          <w:rFonts w:ascii="Times New Roman" w:eastAsia="Times New Roman" w:hAnsi="Times New Roman" w:cs="Times New Roman"/>
          <w:color w:val="000000" w:themeColor="text1"/>
          <w:kern w:val="0"/>
          <w:sz w:val="24"/>
          <w:szCs w:val="24"/>
          <w:lang w:eastAsia="lv-LV"/>
          <w14:ligatures w14:val="none"/>
        </w:rPr>
        <w:t>7</w:t>
      </w:r>
      <w:r w:rsidRPr="00131AA4">
        <w:rPr>
          <w:rFonts w:ascii="Times New Roman" w:eastAsia="Times New Roman" w:hAnsi="Times New Roman" w:cs="Times New Roman"/>
          <w:color w:val="000000" w:themeColor="text1"/>
          <w:kern w:val="0"/>
          <w:sz w:val="24"/>
          <w:szCs w:val="24"/>
          <w:lang w:eastAsia="lv-LV"/>
          <w14:ligatures w14:val="none"/>
        </w:rPr>
        <w:t xml:space="preserve">.9. </w:t>
      </w:r>
      <w:r w:rsidR="00100055" w:rsidRPr="00131AA4">
        <w:rPr>
          <w:rFonts w:ascii="Times New Roman" w:eastAsia="Times New Roman" w:hAnsi="Times New Roman" w:cs="Times New Roman"/>
          <w:kern w:val="0"/>
          <w:sz w:val="24"/>
          <w:szCs w:val="24"/>
          <w:lang w:eastAsia="lv-LV"/>
          <w14:ligatures w14:val="none"/>
        </w:rPr>
        <w:t>ir tiesīgs sastādīt Aktu par konstatētajiem Dalībnieka noteikumu pārkāpumiem. Aktu paraksta gan Rīkotāja atbildīgā persona, gan Dalībnieks. Atkārtota pārkāpuma gadījumā Rīkotājs ir tiesīgs izraidīt Dalībnieku no Tirgus. Sastādītais Akts ir pamatojums atteikumam turpmākajos Rīkotāja organizētajos pasākumos;  </w:t>
      </w:r>
      <w:r w:rsidRPr="00131AA4">
        <w:rPr>
          <w:rFonts w:ascii="Times New Roman" w:eastAsia="Times New Roman" w:hAnsi="Times New Roman" w:cs="Times New Roman"/>
          <w:color w:val="000000" w:themeColor="text1"/>
          <w:kern w:val="0"/>
          <w:sz w:val="24"/>
          <w:szCs w:val="24"/>
          <w:lang w:eastAsia="lv-LV"/>
          <w14:ligatures w14:val="none"/>
        </w:rPr>
        <w:t>  </w:t>
      </w:r>
    </w:p>
    <w:p w14:paraId="6FEB7055" w14:textId="5988B7A0"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w:t>
      </w:r>
      <w:r w:rsidR="00FA602D" w:rsidRPr="00131AA4">
        <w:rPr>
          <w:rFonts w:ascii="Times New Roman" w:eastAsia="Times New Roman" w:hAnsi="Times New Roman" w:cs="Times New Roman"/>
          <w:color w:val="000000" w:themeColor="text1"/>
          <w:kern w:val="0"/>
          <w:sz w:val="24"/>
          <w:szCs w:val="24"/>
          <w:lang w:eastAsia="lv-LV"/>
          <w14:ligatures w14:val="none"/>
        </w:rPr>
        <w:t>7</w:t>
      </w:r>
      <w:r w:rsidRPr="00131AA4">
        <w:rPr>
          <w:rFonts w:ascii="Times New Roman" w:eastAsia="Times New Roman" w:hAnsi="Times New Roman" w:cs="Times New Roman"/>
          <w:color w:val="000000" w:themeColor="text1"/>
          <w:kern w:val="0"/>
          <w:sz w:val="24"/>
          <w:szCs w:val="24"/>
          <w:lang w:eastAsia="lv-LV"/>
          <w14:ligatures w14:val="none"/>
        </w:rPr>
        <w:t>.10. neatbild par Dalībnieka preču un mantu drošību Tirgus norises vietā;  </w:t>
      </w:r>
    </w:p>
    <w:p w14:paraId="36416810" w14:textId="36CC8392"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w:t>
      </w:r>
      <w:r w:rsidR="00FA602D" w:rsidRPr="00131AA4">
        <w:rPr>
          <w:rFonts w:ascii="Times New Roman" w:eastAsia="Times New Roman" w:hAnsi="Times New Roman" w:cs="Times New Roman"/>
          <w:color w:val="000000" w:themeColor="text1"/>
          <w:kern w:val="0"/>
          <w:sz w:val="24"/>
          <w:szCs w:val="24"/>
          <w:lang w:eastAsia="lv-LV"/>
          <w14:ligatures w14:val="none"/>
        </w:rPr>
        <w:t>7</w:t>
      </w:r>
      <w:r w:rsidRPr="00131AA4">
        <w:rPr>
          <w:rFonts w:ascii="Times New Roman" w:eastAsia="Times New Roman" w:hAnsi="Times New Roman" w:cs="Times New Roman"/>
          <w:color w:val="000000" w:themeColor="text1"/>
          <w:kern w:val="0"/>
          <w:sz w:val="24"/>
          <w:szCs w:val="24"/>
          <w:lang w:eastAsia="lv-LV"/>
          <w14:ligatures w14:val="none"/>
        </w:rPr>
        <w:t>.11. nodrošina vispārējo kārtību Tirgū, bet neuzņemas atbildību par nepārvaramas varas apstākļu, Dalībnieku vai apmeklētāju vainas dēļ radītiem zaudējumiem;  </w:t>
      </w:r>
    </w:p>
    <w:p w14:paraId="4FC17FCC" w14:textId="5E27FC9E" w:rsidR="001D443C" w:rsidRPr="00131AA4" w:rsidRDefault="00E22F44" w:rsidP="00ED5B95">
      <w:pPr>
        <w:spacing w:after="0" w:line="276" w:lineRule="auto"/>
        <w:jc w:val="both"/>
        <w:textAlignment w:val="baseline"/>
        <w:rPr>
          <w:rFonts w:ascii="Times New Roman" w:hAnsi="Times New Roman" w:cs="Times New Roman"/>
          <w:sz w:val="24"/>
          <w:szCs w:val="24"/>
        </w:rPr>
      </w:pPr>
      <w:r w:rsidRPr="00131AA4">
        <w:rPr>
          <w:rFonts w:ascii="Times New Roman" w:eastAsia="Times New Roman" w:hAnsi="Times New Roman" w:cs="Times New Roman"/>
          <w:color w:val="000000" w:themeColor="text1"/>
          <w:kern w:val="0"/>
          <w:sz w:val="24"/>
          <w:szCs w:val="24"/>
          <w:lang w:eastAsia="lv-LV"/>
          <w14:ligatures w14:val="none"/>
        </w:rPr>
        <w:t>3</w:t>
      </w:r>
      <w:r w:rsidR="00FA602D" w:rsidRPr="00131AA4">
        <w:rPr>
          <w:rFonts w:ascii="Times New Roman" w:eastAsia="Times New Roman" w:hAnsi="Times New Roman" w:cs="Times New Roman"/>
          <w:color w:val="000000" w:themeColor="text1"/>
          <w:kern w:val="0"/>
          <w:sz w:val="24"/>
          <w:szCs w:val="24"/>
          <w:lang w:eastAsia="lv-LV"/>
          <w14:ligatures w14:val="none"/>
        </w:rPr>
        <w:t>7</w:t>
      </w:r>
      <w:r w:rsidRPr="00131AA4">
        <w:rPr>
          <w:rFonts w:ascii="Times New Roman" w:eastAsia="Times New Roman" w:hAnsi="Times New Roman" w:cs="Times New Roman"/>
          <w:color w:val="000000" w:themeColor="text1"/>
          <w:kern w:val="0"/>
          <w:sz w:val="24"/>
          <w:szCs w:val="24"/>
          <w:lang w:eastAsia="lv-LV"/>
          <w14:ligatures w14:val="none"/>
        </w:rPr>
        <w:t xml:space="preserve">.12. </w:t>
      </w:r>
      <w:r w:rsidR="00AA24A2" w:rsidRPr="00131AA4">
        <w:rPr>
          <w:rFonts w:ascii="Times New Roman" w:hAnsi="Times New Roman" w:cs="Times New Roman"/>
          <w:sz w:val="24"/>
          <w:szCs w:val="24"/>
        </w:rPr>
        <w:t>nenodrošina Dalībnieka tirdzniecības vietu ar elektr</w:t>
      </w:r>
      <w:r w:rsidR="001C4E57" w:rsidRPr="00131AA4">
        <w:rPr>
          <w:rFonts w:ascii="Times New Roman" w:hAnsi="Times New Roman" w:cs="Times New Roman"/>
          <w:sz w:val="24"/>
          <w:szCs w:val="24"/>
        </w:rPr>
        <w:t xml:space="preserve">ības </w:t>
      </w:r>
      <w:r w:rsidR="00AA24A2" w:rsidRPr="00131AA4">
        <w:rPr>
          <w:rFonts w:ascii="Times New Roman" w:hAnsi="Times New Roman" w:cs="Times New Roman"/>
          <w:sz w:val="24"/>
          <w:szCs w:val="24"/>
        </w:rPr>
        <w:t>padevi</w:t>
      </w:r>
      <w:r w:rsidR="00135897" w:rsidRPr="00131AA4">
        <w:rPr>
          <w:rFonts w:ascii="Times New Roman" w:hAnsi="Times New Roman" w:cs="Times New Roman"/>
          <w:sz w:val="24"/>
          <w:szCs w:val="24"/>
        </w:rPr>
        <w:t>;</w:t>
      </w:r>
    </w:p>
    <w:p w14:paraId="0A02C76E" w14:textId="5AAA9343"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w:t>
      </w:r>
      <w:r w:rsidR="00FA602D" w:rsidRPr="00131AA4">
        <w:rPr>
          <w:rFonts w:ascii="Times New Roman" w:eastAsia="Times New Roman" w:hAnsi="Times New Roman" w:cs="Times New Roman"/>
          <w:color w:val="000000" w:themeColor="text1"/>
          <w:kern w:val="0"/>
          <w:sz w:val="24"/>
          <w:szCs w:val="24"/>
          <w:lang w:eastAsia="lv-LV"/>
          <w14:ligatures w14:val="none"/>
        </w:rPr>
        <w:t>7</w:t>
      </w:r>
      <w:r w:rsidRPr="00131AA4">
        <w:rPr>
          <w:rFonts w:ascii="Times New Roman" w:eastAsia="Times New Roman" w:hAnsi="Times New Roman" w:cs="Times New Roman"/>
          <w:color w:val="000000" w:themeColor="text1"/>
          <w:kern w:val="0"/>
          <w:sz w:val="24"/>
          <w:szCs w:val="24"/>
          <w:lang w:eastAsia="lv-LV"/>
          <w14:ligatures w14:val="none"/>
        </w:rPr>
        <w:t>.1</w:t>
      </w:r>
      <w:r w:rsidR="008B026A" w:rsidRPr="00131AA4">
        <w:rPr>
          <w:rFonts w:ascii="Times New Roman" w:eastAsia="Times New Roman" w:hAnsi="Times New Roman" w:cs="Times New Roman"/>
          <w:color w:val="000000" w:themeColor="text1"/>
          <w:kern w:val="0"/>
          <w:sz w:val="24"/>
          <w:szCs w:val="24"/>
          <w:lang w:eastAsia="lv-LV"/>
          <w14:ligatures w14:val="none"/>
        </w:rPr>
        <w:t>3</w:t>
      </w:r>
      <w:r w:rsidRPr="00131AA4">
        <w:rPr>
          <w:rFonts w:ascii="Times New Roman" w:eastAsia="Times New Roman" w:hAnsi="Times New Roman" w:cs="Times New Roman"/>
          <w:color w:val="000000" w:themeColor="text1"/>
          <w:kern w:val="0"/>
          <w:sz w:val="24"/>
          <w:szCs w:val="24"/>
          <w:lang w:eastAsia="lv-LV"/>
          <w14:ligatures w14:val="none"/>
        </w:rPr>
        <w:t>. informē par to, ka Tirgus laikā tiks veikta fotografēšana un filmēšana un Rīkotājs apstrādā Dalībnieka personas datus, kas iegūti organizējot Tirgu, atbilstoši Fizisko personu datu apstrādes likumam.</w:t>
      </w:r>
    </w:p>
    <w:p w14:paraId="4B8B19BA" w14:textId="77777777" w:rsidR="00A95840" w:rsidRDefault="00A95840" w:rsidP="00ED5B95">
      <w:pPr>
        <w:spacing w:after="0" w:line="276" w:lineRule="auto"/>
        <w:ind w:left="450"/>
        <w:jc w:val="both"/>
        <w:textAlignment w:val="baseline"/>
        <w:rPr>
          <w:rFonts w:ascii="Times New Roman" w:eastAsia="Times New Roman" w:hAnsi="Times New Roman" w:cs="Times New Roman"/>
          <w:color w:val="000000" w:themeColor="text1"/>
          <w:kern w:val="0"/>
          <w:sz w:val="24"/>
          <w:szCs w:val="24"/>
          <w:lang w:eastAsia="lv-LV"/>
          <w14:ligatures w14:val="none"/>
        </w:rPr>
      </w:pPr>
    </w:p>
    <w:p w14:paraId="2BB07356" w14:textId="77777777" w:rsidR="00A95840" w:rsidRDefault="00A95840" w:rsidP="00ED5B95">
      <w:pPr>
        <w:spacing w:after="0" w:line="276" w:lineRule="auto"/>
        <w:ind w:left="450"/>
        <w:jc w:val="both"/>
        <w:textAlignment w:val="baseline"/>
        <w:rPr>
          <w:rFonts w:ascii="Times New Roman" w:eastAsia="Times New Roman" w:hAnsi="Times New Roman" w:cs="Times New Roman"/>
          <w:color w:val="000000" w:themeColor="text1"/>
          <w:kern w:val="0"/>
          <w:sz w:val="24"/>
          <w:szCs w:val="24"/>
          <w:lang w:eastAsia="lv-LV"/>
          <w14:ligatures w14:val="none"/>
        </w:rPr>
      </w:pPr>
    </w:p>
    <w:p w14:paraId="27A9721F" w14:textId="3266C56B" w:rsidR="00E22F44" w:rsidRPr="00131AA4" w:rsidRDefault="00E22F44" w:rsidP="00ED5B95">
      <w:pPr>
        <w:spacing w:after="0" w:line="276" w:lineRule="auto"/>
        <w:ind w:left="450"/>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 </w:t>
      </w:r>
    </w:p>
    <w:p w14:paraId="2A8BDAB7" w14:textId="77777777" w:rsidR="00E22F44" w:rsidRPr="00131AA4" w:rsidRDefault="00E22F44" w:rsidP="00ED5B95">
      <w:pPr>
        <w:spacing w:after="0" w:line="276" w:lineRule="auto"/>
        <w:ind w:right="-630"/>
        <w:jc w:val="center"/>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b/>
          <w:bCs/>
          <w:color w:val="000000" w:themeColor="text1"/>
          <w:kern w:val="0"/>
          <w:sz w:val="24"/>
          <w:szCs w:val="24"/>
          <w:lang w:eastAsia="lv-LV"/>
          <w14:ligatures w14:val="none"/>
        </w:rPr>
        <w:lastRenderedPageBreak/>
        <w:t>VI. Dalībnieka tiesības un pienākumi</w:t>
      </w:r>
      <w:r w:rsidRPr="00131AA4">
        <w:rPr>
          <w:rFonts w:ascii="Times New Roman" w:eastAsia="Times New Roman" w:hAnsi="Times New Roman" w:cs="Times New Roman"/>
          <w:color w:val="000000" w:themeColor="text1"/>
          <w:kern w:val="0"/>
          <w:sz w:val="24"/>
          <w:szCs w:val="24"/>
          <w:lang w:eastAsia="lv-LV"/>
          <w14:ligatures w14:val="none"/>
        </w:rPr>
        <w:t>  </w:t>
      </w:r>
    </w:p>
    <w:p w14:paraId="525274F2" w14:textId="23EA72CC"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w:t>
      </w:r>
      <w:r w:rsidR="00FA602D" w:rsidRPr="00131AA4">
        <w:rPr>
          <w:rFonts w:ascii="Times New Roman" w:eastAsia="Times New Roman" w:hAnsi="Times New Roman" w:cs="Times New Roman"/>
          <w:color w:val="000000" w:themeColor="text1"/>
          <w:kern w:val="0"/>
          <w:sz w:val="24"/>
          <w:szCs w:val="24"/>
          <w:lang w:eastAsia="lv-LV"/>
          <w14:ligatures w14:val="none"/>
        </w:rPr>
        <w:t>8</w:t>
      </w:r>
      <w:r w:rsidRPr="00131AA4">
        <w:rPr>
          <w:rFonts w:ascii="Times New Roman" w:eastAsia="Times New Roman" w:hAnsi="Times New Roman" w:cs="Times New Roman"/>
          <w:color w:val="000000" w:themeColor="text1"/>
          <w:kern w:val="0"/>
          <w:sz w:val="24"/>
          <w:szCs w:val="24"/>
          <w:lang w:eastAsia="lv-LV"/>
          <w14:ligatures w14:val="none"/>
        </w:rPr>
        <w:t>. Dalībnieks:  </w:t>
      </w:r>
    </w:p>
    <w:p w14:paraId="405D5948" w14:textId="7F74C5E6" w:rsidR="00E22F44" w:rsidRPr="00131AA4" w:rsidRDefault="00E22F44" w:rsidP="00ED5B95">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w:t>
      </w:r>
      <w:r w:rsidR="00C21EAD" w:rsidRPr="00131AA4">
        <w:rPr>
          <w:rFonts w:ascii="Times New Roman" w:eastAsia="Times New Roman" w:hAnsi="Times New Roman" w:cs="Times New Roman"/>
          <w:color w:val="000000" w:themeColor="text1"/>
          <w:kern w:val="0"/>
          <w:sz w:val="24"/>
          <w:szCs w:val="24"/>
          <w:lang w:eastAsia="lv-LV"/>
          <w14:ligatures w14:val="none"/>
        </w:rPr>
        <w:t>8</w:t>
      </w:r>
      <w:r w:rsidRPr="00131AA4">
        <w:rPr>
          <w:rFonts w:ascii="Times New Roman" w:eastAsia="Times New Roman" w:hAnsi="Times New Roman" w:cs="Times New Roman"/>
          <w:color w:val="000000" w:themeColor="text1"/>
          <w:kern w:val="0"/>
          <w:sz w:val="24"/>
          <w:szCs w:val="24"/>
          <w:lang w:eastAsia="lv-LV"/>
          <w14:ligatures w14:val="none"/>
        </w:rPr>
        <w:t xml:space="preserve">.1. </w:t>
      </w:r>
      <w:r w:rsidRPr="00131AA4">
        <w:rPr>
          <w:rFonts w:ascii="Times New Roman" w:eastAsia="Times New Roman" w:hAnsi="Times New Roman" w:cs="Times New Roman"/>
          <w:b/>
          <w:bCs/>
          <w:color w:val="000000" w:themeColor="text1"/>
          <w:kern w:val="0"/>
          <w:sz w:val="24"/>
          <w:szCs w:val="24"/>
          <w:lang w:eastAsia="lv-LV"/>
          <w14:ligatures w14:val="none"/>
        </w:rPr>
        <w:t>reģistrējot elektronisko pieteikumu dalībai Tirgum, apliecina, ka ir iepazinies ar Tirgus Nolikumu</w:t>
      </w:r>
      <w:r w:rsidRPr="00131AA4">
        <w:rPr>
          <w:rFonts w:ascii="Times New Roman" w:eastAsia="Times New Roman" w:hAnsi="Times New Roman" w:cs="Times New Roman"/>
          <w:color w:val="000000" w:themeColor="text1"/>
          <w:kern w:val="0"/>
          <w:sz w:val="24"/>
          <w:szCs w:val="24"/>
          <w:lang w:eastAsia="lv-LV"/>
          <w14:ligatures w14:val="none"/>
        </w:rPr>
        <w:t>, apņemas ievērot Tirgus Nolikumā norādītos nosacījumus un citus saistošos normatīvos aktus</w:t>
      </w:r>
      <w:r w:rsidR="00EF50DF" w:rsidRPr="00131AA4">
        <w:rPr>
          <w:rFonts w:ascii="Times New Roman" w:eastAsia="Times New Roman" w:hAnsi="Times New Roman" w:cs="Times New Roman"/>
          <w:color w:val="000000" w:themeColor="text1"/>
          <w:kern w:val="0"/>
          <w:sz w:val="24"/>
          <w:szCs w:val="24"/>
          <w:lang w:eastAsia="lv-LV"/>
          <w14:ligatures w14:val="none"/>
        </w:rPr>
        <w:t>, kā arī apliecina, ka</w:t>
      </w:r>
      <w:r w:rsidR="006D0193" w:rsidRPr="00131AA4">
        <w:rPr>
          <w:rFonts w:ascii="Times New Roman" w:eastAsia="Times New Roman" w:hAnsi="Times New Roman" w:cs="Times New Roman"/>
          <w:color w:val="000000" w:themeColor="text1"/>
          <w:kern w:val="0"/>
          <w:sz w:val="24"/>
          <w:szCs w:val="24"/>
          <w:lang w:eastAsia="lv-LV"/>
          <w14:ligatures w14:val="none"/>
        </w:rPr>
        <w:t xml:space="preserve"> visi iesniegtie dati un apraksti</w:t>
      </w:r>
      <w:r w:rsidR="00E3119A" w:rsidRPr="00131AA4">
        <w:rPr>
          <w:rFonts w:ascii="Times New Roman" w:eastAsia="Times New Roman" w:hAnsi="Times New Roman" w:cs="Times New Roman"/>
          <w:color w:val="000000" w:themeColor="text1"/>
          <w:kern w:val="0"/>
          <w:sz w:val="24"/>
          <w:szCs w:val="24"/>
          <w:lang w:eastAsia="lv-LV"/>
          <w14:ligatures w14:val="none"/>
        </w:rPr>
        <w:t xml:space="preserve"> par darinājumiem</w:t>
      </w:r>
      <w:r w:rsidR="00162C8F" w:rsidRPr="00131AA4">
        <w:rPr>
          <w:rFonts w:ascii="Times New Roman" w:eastAsia="Times New Roman" w:hAnsi="Times New Roman" w:cs="Times New Roman"/>
          <w:color w:val="000000" w:themeColor="text1"/>
          <w:kern w:val="0"/>
          <w:sz w:val="24"/>
          <w:szCs w:val="24"/>
          <w:lang w:eastAsia="lv-LV"/>
          <w14:ligatures w14:val="none"/>
        </w:rPr>
        <w:t>/precēm</w:t>
      </w:r>
      <w:r w:rsidR="006D0193" w:rsidRPr="00131AA4">
        <w:rPr>
          <w:rFonts w:ascii="Times New Roman" w:eastAsia="Times New Roman" w:hAnsi="Times New Roman" w:cs="Times New Roman"/>
          <w:color w:val="000000" w:themeColor="text1"/>
          <w:kern w:val="0"/>
          <w:sz w:val="24"/>
          <w:szCs w:val="24"/>
          <w:lang w:eastAsia="lv-LV"/>
          <w14:ligatures w14:val="none"/>
        </w:rPr>
        <w:t xml:space="preserve"> ir patiesi</w:t>
      </w:r>
      <w:r w:rsidRPr="00131AA4">
        <w:rPr>
          <w:rFonts w:ascii="Times New Roman" w:eastAsia="Times New Roman" w:hAnsi="Times New Roman" w:cs="Times New Roman"/>
          <w:color w:val="000000" w:themeColor="text1"/>
          <w:kern w:val="0"/>
          <w:sz w:val="24"/>
          <w:szCs w:val="24"/>
          <w:lang w:eastAsia="lv-LV"/>
          <w14:ligatures w14:val="none"/>
        </w:rPr>
        <w:t>; </w:t>
      </w:r>
      <w:r w:rsidR="00196F2F" w:rsidRPr="00131AA4">
        <w:rPr>
          <w:rFonts w:ascii="Times New Roman" w:eastAsia="Times New Roman" w:hAnsi="Times New Roman" w:cs="Times New Roman"/>
          <w:color w:val="000000" w:themeColor="text1"/>
          <w:kern w:val="0"/>
          <w:sz w:val="24"/>
          <w:szCs w:val="24"/>
          <w:lang w:eastAsia="lv-LV"/>
          <w14:ligatures w14:val="none"/>
        </w:rPr>
        <w:t xml:space="preserve"> </w:t>
      </w:r>
      <w:r w:rsidRPr="00131AA4">
        <w:rPr>
          <w:rFonts w:ascii="Times New Roman" w:eastAsia="Times New Roman" w:hAnsi="Times New Roman" w:cs="Times New Roman"/>
          <w:color w:val="000000" w:themeColor="text1"/>
          <w:kern w:val="0"/>
          <w:sz w:val="24"/>
          <w:szCs w:val="24"/>
          <w:lang w:eastAsia="lv-LV"/>
          <w14:ligatures w14:val="none"/>
        </w:rPr>
        <w:t> </w:t>
      </w:r>
    </w:p>
    <w:p w14:paraId="5836F22D" w14:textId="5C1E3DAC"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w:t>
      </w:r>
      <w:r w:rsidR="00C21EAD" w:rsidRPr="00131AA4">
        <w:rPr>
          <w:rFonts w:ascii="Times New Roman" w:eastAsia="Times New Roman" w:hAnsi="Times New Roman" w:cs="Times New Roman"/>
          <w:color w:val="000000" w:themeColor="text1"/>
          <w:kern w:val="0"/>
          <w:sz w:val="24"/>
          <w:szCs w:val="24"/>
          <w:lang w:eastAsia="lv-LV"/>
          <w14:ligatures w14:val="none"/>
        </w:rPr>
        <w:t>8</w:t>
      </w:r>
      <w:r w:rsidRPr="00131AA4">
        <w:rPr>
          <w:rFonts w:ascii="Times New Roman" w:eastAsia="Times New Roman" w:hAnsi="Times New Roman" w:cs="Times New Roman"/>
          <w:color w:val="000000" w:themeColor="text1"/>
          <w:kern w:val="0"/>
          <w:sz w:val="24"/>
          <w:szCs w:val="24"/>
          <w:lang w:eastAsia="lv-LV"/>
          <w14:ligatures w14:val="none"/>
        </w:rPr>
        <w:t xml:space="preserve">.2. ir atbildīgs par savas tirdzniecības vietas noformējumu atbilstoši Nolikuma </w:t>
      </w:r>
      <w:r w:rsidR="0043267E" w:rsidRPr="00131AA4">
        <w:rPr>
          <w:rFonts w:ascii="Times New Roman" w:eastAsia="Times New Roman" w:hAnsi="Times New Roman" w:cs="Times New Roman"/>
          <w:color w:val="000000" w:themeColor="text1"/>
          <w:kern w:val="0"/>
          <w:sz w:val="24"/>
          <w:szCs w:val="24"/>
          <w:lang w:eastAsia="lv-LV"/>
          <w14:ligatures w14:val="none"/>
        </w:rPr>
        <w:t>29</w:t>
      </w:r>
      <w:r w:rsidRPr="00131AA4">
        <w:rPr>
          <w:rFonts w:ascii="Times New Roman" w:eastAsia="Times New Roman" w:hAnsi="Times New Roman" w:cs="Times New Roman"/>
          <w:color w:val="000000" w:themeColor="text1"/>
          <w:kern w:val="0"/>
          <w:sz w:val="24"/>
          <w:szCs w:val="24"/>
          <w:lang w:eastAsia="lv-LV"/>
          <w14:ligatures w14:val="none"/>
        </w:rPr>
        <w:t>. punktam;  </w:t>
      </w:r>
    </w:p>
    <w:p w14:paraId="4EF58C14" w14:textId="111FECA3"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w:t>
      </w:r>
      <w:r w:rsidR="00C21EAD" w:rsidRPr="00131AA4">
        <w:rPr>
          <w:rFonts w:ascii="Times New Roman" w:eastAsia="Times New Roman" w:hAnsi="Times New Roman" w:cs="Times New Roman"/>
          <w:color w:val="000000" w:themeColor="text1"/>
          <w:kern w:val="0"/>
          <w:sz w:val="24"/>
          <w:szCs w:val="24"/>
          <w:lang w:eastAsia="lv-LV"/>
          <w14:ligatures w14:val="none"/>
        </w:rPr>
        <w:t>8</w:t>
      </w:r>
      <w:r w:rsidRPr="00131AA4">
        <w:rPr>
          <w:rFonts w:ascii="Times New Roman" w:eastAsia="Times New Roman" w:hAnsi="Times New Roman" w:cs="Times New Roman"/>
          <w:color w:val="000000" w:themeColor="text1"/>
          <w:kern w:val="0"/>
          <w:sz w:val="24"/>
          <w:szCs w:val="24"/>
          <w:lang w:eastAsia="lv-LV"/>
          <w14:ligatures w14:val="none"/>
        </w:rPr>
        <w:t>.3. ir tiesīgs izmantot Rīkotāja norādīto tirdzniecības vietu savu darinājumu un produktu tirdzniecībai un, saskaņojot ar Rīkotāju, nodrošināt arī meistardarbnīcu norisi, ja tas nav pretrunā ar šo Nolikumu un citiem normatīvajiem aktiem;</w:t>
      </w:r>
      <w:r w:rsidRPr="00131AA4">
        <w:rPr>
          <w:rFonts w:ascii="Times New Roman" w:eastAsia="Times New Roman" w:hAnsi="Times New Roman" w:cs="Times New Roman"/>
          <w:color w:val="000000" w:themeColor="text1"/>
          <w:kern w:val="0"/>
          <w:sz w:val="20"/>
          <w:szCs w:val="20"/>
          <w:lang w:eastAsia="lv-LV"/>
          <w14:ligatures w14:val="none"/>
        </w:rPr>
        <w:t>   </w:t>
      </w:r>
    </w:p>
    <w:p w14:paraId="3D0BAC0A" w14:textId="149302BD"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w:t>
      </w:r>
      <w:r w:rsidR="00C21EAD" w:rsidRPr="00131AA4">
        <w:rPr>
          <w:rFonts w:ascii="Times New Roman" w:eastAsia="Times New Roman" w:hAnsi="Times New Roman" w:cs="Times New Roman"/>
          <w:color w:val="000000" w:themeColor="text1"/>
          <w:kern w:val="0"/>
          <w:sz w:val="24"/>
          <w:szCs w:val="24"/>
          <w:lang w:eastAsia="lv-LV"/>
          <w14:ligatures w14:val="none"/>
        </w:rPr>
        <w:t>8</w:t>
      </w:r>
      <w:r w:rsidRPr="00131AA4">
        <w:rPr>
          <w:rFonts w:ascii="Times New Roman" w:eastAsia="Times New Roman" w:hAnsi="Times New Roman" w:cs="Times New Roman"/>
          <w:color w:val="000000" w:themeColor="text1"/>
          <w:kern w:val="0"/>
          <w:sz w:val="24"/>
          <w:szCs w:val="24"/>
          <w:lang w:eastAsia="lv-LV"/>
          <w14:ligatures w14:val="none"/>
        </w:rPr>
        <w:t>.4. ir atbildīgs par apmeklētāju drošību, demonstrējot amatu;  </w:t>
      </w:r>
    </w:p>
    <w:p w14:paraId="03D3CE22" w14:textId="3FF4572B"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w:t>
      </w:r>
      <w:r w:rsidR="00C21EAD" w:rsidRPr="00131AA4">
        <w:rPr>
          <w:rFonts w:ascii="Times New Roman" w:eastAsia="Times New Roman" w:hAnsi="Times New Roman" w:cs="Times New Roman"/>
          <w:color w:val="000000" w:themeColor="text1"/>
          <w:kern w:val="0"/>
          <w:sz w:val="24"/>
          <w:szCs w:val="24"/>
          <w:lang w:eastAsia="lv-LV"/>
          <w14:ligatures w14:val="none"/>
        </w:rPr>
        <w:t>8</w:t>
      </w:r>
      <w:r w:rsidRPr="00131AA4">
        <w:rPr>
          <w:rFonts w:ascii="Times New Roman" w:eastAsia="Times New Roman" w:hAnsi="Times New Roman" w:cs="Times New Roman"/>
          <w:color w:val="000000" w:themeColor="text1"/>
          <w:kern w:val="0"/>
          <w:sz w:val="24"/>
          <w:szCs w:val="24"/>
          <w:lang w:eastAsia="lv-LV"/>
          <w14:ligatures w14:val="none"/>
        </w:rPr>
        <w:t>.5. veic visus maksājumus, kas paredzēti šajā Nolikumā;  </w:t>
      </w:r>
    </w:p>
    <w:p w14:paraId="6F97A14D" w14:textId="52926BD3"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w:t>
      </w:r>
      <w:r w:rsidR="00C21EAD" w:rsidRPr="00131AA4">
        <w:rPr>
          <w:rFonts w:ascii="Times New Roman" w:eastAsia="Times New Roman" w:hAnsi="Times New Roman" w:cs="Times New Roman"/>
          <w:color w:val="000000" w:themeColor="text1"/>
          <w:kern w:val="0"/>
          <w:sz w:val="24"/>
          <w:szCs w:val="24"/>
          <w:lang w:eastAsia="lv-LV"/>
          <w14:ligatures w14:val="none"/>
        </w:rPr>
        <w:t>8</w:t>
      </w:r>
      <w:r w:rsidRPr="00131AA4">
        <w:rPr>
          <w:rFonts w:ascii="Times New Roman" w:eastAsia="Times New Roman" w:hAnsi="Times New Roman" w:cs="Times New Roman"/>
          <w:color w:val="000000" w:themeColor="text1"/>
          <w:kern w:val="0"/>
          <w:sz w:val="24"/>
          <w:szCs w:val="24"/>
          <w:lang w:eastAsia="lv-LV"/>
          <w14:ligatures w14:val="none"/>
        </w:rPr>
        <w:t xml:space="preserve">.6. ir tiesīgs atsaukt pieteikumu Tirgū, par to rakstiski informējot Rīkotāju </w:t>
      </w:r>
      <w:r w:rsidRPr="00131AA4">
        <w:rPr>
          <w:rFonts w:ascii="Times New Roman" w:eastAsia="Times New Roman" w:hAnsi="Times New Roman" w:cs="Times New Roman"/>
          <w:b/>
          <w:bCs/>
          <w:kern w:val="0"/>
          <w:sz w:val="24"/>
          <w:szCs w:val="24"/>
          <w:lang w:eastAsia="lv-LV"/>
          <w14:ligatures w14:val="none"/>
        </w:rPr>
        <w:t>līdz 202</w:t>
      </w:r>
      <w:r w:rsidR="0030520A" w:rsidRPr="00131AA4">
        <w:rPr>
          <w:rFonts w:ascii="Times New Roman" w:eastAsia="Times New Roman" w:hAnsi="Times New Roman" w:cs="Times New Roman"/>
          <w:b/>
          <w:bCs/>
          <w:kern w:val="0"/>
          <w:sz w:val="24"/>
          <w:szCs w:val="24"/>
          <w:lang w:eastAsia="lv-LV"/>
          <w14:ligatures w14:val="none"/>
        </w:rPr>
        <w:t>6</w:t>
      </w:r>
      <w:r w:rsidRPr="00131AA4">
        <w:rPr>
          <w:rFonts w:ascii="Times New Roman" w:eastAsia="Times New Roman" w:hAnsi="Times New Roman" w:cs="Times New Roman"/>
          <w:b/>
          <w:bCs/>
          <w:kern w:val="0"/>
          <w:sz w:val="24"/>
          <w:szCs w:val="24"/>
          <w:lang w:eastAsia="lv-LV"/>
          <w14:ligatures w14:val="none"/>
        </w:rPr>
        <w:t>.</w:t>
      </w:r>
      <w:r w:rsidR="006927E5" w:rsidRPr="00131AA4">
        <w:rPr>
          <w:rFonts w:ascii="Times New Roman" w:eastAsia="Times New Roman" w:hAnsi="Times New Roman" w:cs="Times New Roman"/>
          <w:b/>
          <w:bCs/>
          <w:kern w:val="0"/>
          <w:sz w:val="24"/>
          <w:szCs w:val="24"/>
          <w:lang w:eastAsia="lv-LV"/>
          <w14:ligatures w14:val="none"/>
        </w:rPr>
        <w:t> </w:t>
      </w:r>
      <w:r w:rsidRPr="00131AA4">
        <w:rPr>
          <w:rFonts w:ascii="Times New Roman" w:eastAsia="Times New Roman" w:hAnsi="Times New Roman" w:cs="Times New Roman"/>
          <w:b/>
          <w:bCs/>
          <w:kern w:val="0"/>
          <w:sz w:val="24"/>
          <w:szCs w:val="24"/>
          <w:lang w:eastAsia="lv-LV"/>
          <w14:ligatures w14:val="none"/>
        </w:rPr>
        <w:t xml:space="preserve">gada </w:t>
      </w:r>
      <w:r w:rsidR="007F3189" w:rsidRPr="00131AA4">
        <w:rPr>
          <w:rFonts w:ascii="Times New Roman" w:eastAsia="Times New Roman" w:hAnsi="Times New Roman" w:cs="Times New Roman"/>
          <w:b/>
          <w:bCs/>
          <w:kern w:val="0"/>
          <w:sz w:val="24"/>
          <w:szCs w:val="24"/>
          <w:lang w:eastAsia="lv-LV"/>
          <w14:ligatures w14:val="none"/>
        </w:rPr>
        <w:t>19</w:t>
      </w:r>
      <w:r w:rsidR="00F746A3" w:rsidRPr="00131AA4">
        <w:rPr>
          <w:rFonts w:ascii="Times New Roman" w:eastAsia="Times New Roman" w:hAnsi="Times New Roman" w:cs="Times New Roman"/>
          <w:b/>
          <w:bCs/>
          <w:kern w:val="0"/>
          <w:sz w:val="24"/>
          <w:szCs w:val="24"/>
          <w:lang w:eastAsia="lv-LV"/>
          <w14:ligatures w14:val="none"/>
        </w:rPr>
        <w:t>.</w:t>
      </w:r>
      <w:r w:rsidR="006927E5" w:rsidRPr="00131AA4">
        <w:rPr>
          <w:rFonts w:ascii="Times New Roman" w:eastAsia="Times New Roman" w:hAnsi="Times New Roman" w:cs="Times New Roman"/>
          <w:b/>
          <w:bCs/>
          <w:kern w:val="0"/>
          <w:sz w:val="24"/>
          <w:szCs w:val="24"/>
          <w:lang w:eastAsia="lv-LV"/>
          <w14:ligatures w14:val="none"/>
        </w:rPr>
        <w:t> </w:t>
      </w:r>
      <w:r w:rsidR="00F746A3" w:rsidRPr="00131AA4">
        <w:rPr>
          <w:rFonts w:ascii="Times New Roman" w:eastAsia="Times New Roman" w:hAnsi="Times New Roman" w:cs="Times New Roman"/>
          <w:b/>
          <w:bCs/>
          <w:kern w:val="0"/>
          <w:sz w:val="24"/>
          <w:szCs w:val="24"/>
          <w:lang w:eastAsia="lv-LV"/>
          <w14:ligatures w14:val="none"/>
        </w:rPr>
        <w:t xml:space="preserve">martam </w:t>
      </w:r>
      <w:r w:rsidRPr="00131AA4">
        <w:rPr>
          <w:rFonts w:ascii="Times New Roman" w:eastAsia="Times New Roman" w:hAnsi="Times New Roman" w:cs="Times New Roman"/>
          <w:kern w:val="0"/>
          <w:sz w:val="24"/>
          <w:szCs w:val="24"/>
          <w:lang w:eastAsia="lv-LV"/>
          <w14:ligatures w14:val="none"/>
        </w:rPr>
        <w:t>(ieskaitot).  </w:t>
      </w:r>
    </w:p>
    <w:p w14:paraId="2713F498" w14:textId="6A47FC3E"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w:t>
      </w:r>
      <w:r w:rsidR="0043267E" w:rsidRPr="00131AA4">
        <w:rPr>
          <w:rFonts w:ascii="Times New Roman" w:eastAsia="Times New Roman" w:hAnsi="Times New Roman" w:cs="Times New Roman"/>
          <w:color w:val="000000" w:themeColor="text1"/>
          <w:kern w:val="0"/>
          <w:sz w:val="24"/>
          <w:szCs w:val="24"/>
          <w:lang w:eastAsia="lv-LV"/>
          <w14:ligatures w14:val="none"/>
        </w:rPr>
        <w:t>8</w:t>
      </w:r>
      <w:r w:rsidRPr="00131AA4">
        <w:rPr>
          <w:rFonts w:ascii="Times New Roman" w:eastAsia="Times New Roman" w:hAnsi="Times New Roman" w:cs="Times New Roman"/>
          <w:color w:val="000000" w:themeColor="text1"/>
          <w:kern w:val="0"/>
          <w:sz w:val="24"/>
          <w:szCs w:val="24"/>
          <w:lang w:eastAsia="lv-LV"/>
          <w14:ligatures w14:val="none"/>
        </w:rPr>
        <w:t>.7. atlīdzina zaudējumus, kas Rīkotājam radušies Dalībnieka vainas dēļ, pamatojoties uz abu pušu sastādīto aktu;  </w:t>
      </w:r>
    </w:p>
    <w:p w14:paraId="439B3B2B" w14:textId="5933B8C1"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w:t>
      </w:r>
      <w:r w:rsidR="0043267E" w:rsidRPr="00131AA4">
        <w:rPr>
          <w:rFonts w:ascii="Times New Roman" w:eastAsia="Times New Roman" w:hAnsi="Times New Roman" w:cs="Times New Roman"/>
          <w:color w:val="000000" w:themeColor="text1"/>
          <w:kern w:val="0"/>
          <w:sz w:val="24"/>
          <w:szCs w:val="24"/>
          <w:lang w:eastAsia="lv-LV"/>
          <w14:ligatures w14:val="none"/>
        </w:rPr>
        <w:t>8</w:t>
      </w:r>
      <w:r w:rsidRPr="00131AA4">
        <w:rPr>
          <w:rFonts w:ascii="Times New Roman" w:eastAsia="Times New Roman" w:hAnsi="Times New Roman" w:cs="Times New Roman"/>
          <w:color w:val="000000" w:themeColor="text1"/>
          <w:kern w:val="0"/>
          <w:sz w:val="24"/>
          <w:szCs w:val="24"/>
          <w:lang w:eastAsia="lv-LV"/>
          <w14:ligatures w14:val="none"/>
        </w:rPr>
        <w:t>.8. rūpējas par savu tirdzniecības vietu un tās aprīkojumu</w:t>
      </w:r>
      <w:r w:rsidR="00262141" w:rsidRPr="00131AA4">
        <w:rPr>
          <w:rFonts w:ascii="Times New Roman" w:eastAsia="Times New Roman" w:hAnsi="Times New Roman" w:cs="Times New Roman"/>
          <w:color w:val="000000" w:themeColor="text1"/>
          <w:kern w:val="0"/>
          <w:sz w:val="24"/>
          <w:szCs w:val="24"/>
          <w:lang w:eastAsia="lv-LV"/>
          <w14:ligatures w14:val="none"/>
        </w:rPr>
        <w:t xml:space="preserve">, kā arī </w:t>
      </w:r>
      <w:r w:rsidRPr="00131AA4">
        <w:rPr>
          <w:rFonts w:ascii="Times New Roman" w:eastAsia="Times New Roman" w:hAnsi="Times New Roman" w:cs="Times New Roman"/>
          <w:color w:val="000000" w:themeColor="text1"/>
          <w:kern w:val="0"/>
          <w:sz w:val="24"/>
          <w:szCs w:val="24"/>
          <w:lang w:eastAsia="lv-LV"/>
          <w14:ligatures w14:val="none"/>
        </w:rPr>
        <w:t>atstāj to pilnīgā kārtībā;  </w:t>
      </w:r>
    </w:p>
    <w:p w14:paraId="3539B331" w14:textId="2FC42C25"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w:t>
      </w:r>
      <w:r w:rsidR="0043267E" w:rsidRPr="00131AA4">
        <w:rPr>
          <w:rFonts w:ascii="Times New Roman" w:eastAsia="Times New Roman" w:hAnsi="Times New Roman" w:cs="Times New Roman"/>
          <w:color w:val="000000" w:themeColor="text1"/>
          <w:kern w:val="0"/>
          <w:sz w:val="24"/>
          <w:szCs w:val="24"/>
          <w:lang w:eastAsia="lv-LV"/>
          <w14:ligatures w14:val="none"/>
        </w:rPr>
        <w:t>8</w:t>
      </w:r>
      <w:r w:rsidRPr="00131AA4">
        <w:rPr>
          <w:rFonts w:ascii="Times New Roman" w:eastAsia="Times New Roman" w:hAnsi="Times New Roman" w:cs="Times New Roman"/>
          <w:color w:val="000000" w:themeColor="text1"/>
          <w:kern w:val="0"/>
          <w:sz w:val="24"/>
          <w:szCs w:val="24"/>
          <w:lang w:eastAsia="lv-LV"/>
          <w14:ligatures w14:val="none"/>
        </w:rPr>
        <w:t>.9. izvieto tirdzniecības vietā redzamā veidā  normatīvajos aktos noteiktos dokumentus, kas nepieciešami, lai veiktu tirdzniecību;   </w:t>
      </w:r>
    </w:p>
    <w:p w14:paraId="019C3F16" w14:textId="55D9723B"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w:t>
      </w:r>
      <w:r w:rsidR="0043267E" w:rsidRPr="00131AA4">
        <w:rPr>
          <w:rFonts w:ascii="Times New Roman" w:eastAsia="Times New Roman" w:hAnsi="Times New Roman" w:cs="Times New Roman"/>
          <w:color w:val="000000" w:themeColor="text1"/>
          <w:kern w:val="0"/>
          <w:sz w:val="24"/>
          <w:szCs w:val="24"/>
          <w:lang w:eastAsia="lv-LV"/>
          <w14:ligatures w14:val="none"/>
        </w:rPr>
        <w:t>8</w:t>
      </w:r>
      <w:r w:rsidRPr="00131AA4">
        <w:rPr>
          <w:rFonts w:ascii="Times New Roman" w:eastAsia="Times New Roman" w:hAnsi="Times New Roman" w:cs="Times New Roman"/>
          <w:color w:val="000000" w:themeColor="text1"/>
          <w:kern w:val="0"/>
          <w:sz w:val="24"/>
          <w:szCs w:val="24"/>
          <w:lang w:eastAsia="lv-LV"/>
          <w14:ligatures w14:val="none"/>
        </w:rPr>
        <w:t xml:space="preserve">.10. ir atbildīgs par numurētas un Valsts ieņēmumu dienestā reģistrētas </w:t>
      </w:r>
      <w:proofErr w:type="spellStart"/>
      <w:r w:rsidRPr="00131AA4">
        <w:rPr>
          <w:rFonts w:ascii="Times New Roman" w:eastAsia="Times New Roman" w:hAnsi="Times New Roman" w:cs="Times New Roman"/>
          <w:color w:val="000000" w:themeColor="text1"/>
          <w:kern w:val="0"/>
          <w:sz w:val="24"/>
          <w:szCs w:val="24"/>
          <w:lang w:eastAsia="lv-LV"/>
          <w14:ligatures w14:val="none"/>
        </w:rPr>
        <w:t>kvīšu</w:t>
      </w:r>
      <w:proofErr w:type="spellEnd"/>
      <w:r w:rsidRPr="00131AA4">
        <w:rPr>
          <w:rFonts w:ascii="Times New Roman" w:eastAsia="Times New Roman" w:hAnsi="Times New Roman" w:cs="Times New Roman"/>
          <w:color w:val="000000" w:themeColor="text1"/>
          <w:kern w:val="0"/>
          <w:sz w:val="24"/>
          <w:szCs w:val="24"/>
          <w:lang w:eastAsia="lv-LV"/>
          <w14:ligatures w14:val="none"/>
        </w:rPr>
        <w:t xml:space="preserve"> grāmatiņas izmantošanu;  </w:t>
      </w:r>
    </w:p>
    <w:p w14:paraId="622CF220" w14:textId="29D61904"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w:t>
      </w:r>
      <w:r w:rsidR="004478DB" w:rsidRPr="00131AA4">
        <w:rPr>
          <w:rFonts w:ascii="Times New Roman" w:eastAsia="Times New Roman" w:hAnsi="Times New Roman" w:cs="Times New Roman"/>
          <w:color w:val="000000" w:themeColor="text1"/>
          <w:kern w:val="0"/>
          <w:sz w:val="24"/>
          <w:szCs w:val="24"/>
          <w:lang w:eastAsia="lv-LV"/>
          <w14:ligatures w14:val="none"/>
        </w:rPr>
        <w:t>8</w:t>
      </w:r>
      <w:r w:rsidRPr="00131AA4">
        <w:rPr>
          <w:rFonts w:ascii="Times New Roman" w:eastAsia="Times New Roman" w:hAnsi="Times New Roman" w:cs="Times New Roman"/>
          <w:color w:val="000000" w:themeColor="text1"/>
          <w:kern w:val="0"/>
          <w:sz w:val="24"/>
          <w:szCs w:val="24"/>
          <w:lang w:eastAsia="lv-LV"/>
          <w14:ligatures w14:val="none"/>
        </w:rPr>
        <w:t>.11. ir atbildīgs par savas realizējamās produkcijas tirgošanas saskaņošanu ar Pārtikas un veterināro dienestu;   </w:t>
      </w:r>
    </w:p>
    <w:p w14:paraId="7151AC3C" w14:textId="7C0374CA"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w:t>
      </w:r>
      <w:r w:rsidR="004478DB" w:rsidRPr="00131AA4">
        <w:rPr>
          <w:rFonts w:ascii="Times New Roman" w:eastAsia="Times New Roman" w:hAnsi="Times New Roman" w:cs="Times New Roman"/>
          <w:color w:val="000000" w:themeColor="text1"/>
          <w:kern w:val="0"/>
          <w:sz w:val="24"/>
          <w:szCs w:val="24"/>
          <w:lang w:eastAsia="lv-LV"/>
          <w14:ligatures w14:val="none"/>
        </w:rPr>
        <w:t>8</w:t>
      </w:r>
      <w:r w:rsidRPr="00131AA4">
        <w:rPr>
          <w:rFonts w:ascii="Times New Roman" w:eastAsia="Times New Roman" w:hAnsi="Times New Roman" w:cs="Times New Roman"/>
          <w:color w:val="000000" w:themeColor="text1"/>
          <w:kern w:val="0"/>
          <w:sz w:val="24"/>
          <w:szCs w:val="24"/>
          <w:lang w:eastAsia="lv-LV"/>
          <w14:ligatures w14:val="none"/>
        </w:rPr>
        <w:t>.12. apņemas ievērot visas sanitāri higiēniskās normas un citas prasības sabiedriskās ēdināšanas pakalpojumu sniegšanā, saskaņā ar normatīviem aktiem;   </w:t>
      </w:r>
    </w:p>
    <w:p w14:paraId="654973B4" w14:textId="5C511E60"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w:t>
      </w:r>
      <w:r w:rsidR="004478DB" w:rsidRPr="00131AA4">
        <w:rPr>
          <w:rFonts w:ascii="Times New Roman" w:eastAsia="Times New Roman" w:hAnsi="Times New Roman" w:cs="Times New Roman"/>
          <w:color w:val="000000" w:themeColor="text1"/>
          <w:kern w:val="0"/>
          <w:sz w:val="24"/>
          <w:szCs w:val="24"/>
          <w:lang w:eastAsia="lv-LV"/>
          <w14:ligatures w14:val="none"/>
        </w:rPr>
        <w:t>8</w:t>
      </w:r>
      <w:r w:rsidRPr="00131AA4">
        <w:rPr>
          <w:rFonts w:ascii="Times New Roman" w:eastAsia="Times New Roman" w:hAnsi="Times New Roman" w:cs="Times New Roman"/>
          <w:color w:val="000000" w:themeColor="text1"/>
          <w:kern w:val="0"/>
          <w:sz w:val="24"/>
          <w:szCs w:val="24"/>
          <w:lang w:eastAsia="lv-LV"/>
          <w14:ligatures w14:val="none"/>
        </w:rPr>
        <w:t xml:space="preserve">.13. </w:t>
      </w:r>
      <w:r w:rsidR="00D87F1D" w:rsidRPr="00131AA4">
        <w:rPr>
          <w:rFonts w:ascii="Times New Roman" w:eastAsia="Times New Roman" w:hAnsi="Times New Roman" w:cs="Times New Roman"/>
          <w:color w:val="000000" w:themeColor="text1"/>
          <w:kern w:val="0"/>
          <w:sz w:val="24"/>
          <w:szCs w:val="24"/>
          <w:lang w:eastAsia="lv-LV"/>
          <w14:ligatures w14:val="none"/>
        </w:rPr>
        <w:t xml:space="preserve">ir atbildīgs par ugunsdrošības un darba drošības noteikumu, kā arī infekciju izplatības ierobežošanas </w:t>
      </w:r>
      <w:r w:rsidR="00D87F1D" w:rsidRPr="00131AA4">
        <w:rPr>
          <w:rFonts w:ascii="Times New Roman" w:eastAsia="Times New Roman" w:hAnsi="Times New Roman" w:cs="Times New Roman"/>
          <w:kern w:val="0"/>
          <w:sz w:val="24"/>
          <w:szCs w:val="24"/>
          <w:lang w:eastAsia="lv-LV"/>
          <w14:ligatures w14:val="none"/>
        </w:rPr>
        <w:t>aktuālo noteikumu ievērošanu. Parakstot līgumu, Dalībnieks apliecina, ka ir iepazinies ar Ugunsdrošības instrukciju (2. pielikums);</w:t>
      </w:r>
      <w:r w:rsidRPr="00131AA4">
        <w:rPr>
          <w:rFonts w:ascii="Times New Roman" w:eastAsia="Times New Roman" w:hAnsi="Times New Roman" w:cs="Times New Roman"/>
          <w:color w:val="000000" w:themeColor="text1"/>
          <w:kern w:val="0"/>
          <w:sz w:val="24"/>
          <w:szCs w:val="24"/>
          <w:lang w:eastAsia="lv-LV"/>
          <w14:ligatures w14:val="none"/>
        </w:rPr>
        <w:t>  </w:t>
      </w:r>
    </w:p>
    <w:p w14:paraId="3A4F06BC" w14:textId="77777777" w:rsidR="00483ECA" w:rsidRPr="00131AA4" w:rsidRDefault="00E22F44" w:rsidP="00ED5B95">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w:t>
      </w:r>
      <w:r w:rsidR="004478DB" w:rsidRPr="00131AA4">
        <w:rPr>
          <w:rFonts w:ascii="Times New Roman" w:eastAsia="Times New Roman" w:hAnsi="Times New Roman" w:cs="Times New Roman"/>
          <w:color w:val="000000" w:themeColor="text1"/>
          <w:kern w:val="0"/>
          <w:sz w:val="24"/>
          <w:szCs w:val="24"/>
          <w:lang w:eastAsia="lv-LV"/>
          <w14:ligatures w14:val="none"/>
        </w:rPr>
        <w:t>8</w:t>
      </w:r>
      <w:r w:rsidRPr="00131AA4">
        <w:rPr>
          <w:rFonts w:ascii="Times New Roman" w:eastAsia="Times New Roman" w:hAnsi="Times New Roman" w:cs="Times New Roman"/>
          <w:color w:val="000000" w:themeColor="text1"/>
          <w:kern w:val="0"/>
          <w:sz w:val="24"/>
          <w:szCs w:val="24"/>
          <w:lang w:eastAsia="lv-LV"/>
          <w14:ligatures w14:val="none"/>
        </w:rPr>
        <w:t>.14. nodrošina skaidri redzamas preču cenas; </w:t>
      </w:r>
    </w:p>
    <w:p w14:paraId="7A8F3089" w14:textId="4DBF7F7D" w:rsidR="007625A3" w:rsidRPr="00131AA4" w:rsidRDefault="004061BA" w:rsidP="00ED5B95">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 xml:space="preserve">38.15. </w:t>
      </w:r>
      <w:r w:rsidR="00B27FB5" w:rsidRPr="00131AA4">
        <w:rPr>
          <w:rFonts w:ascii="Times New Roman" w:eastAsia="Times New Roman" w:hAnsi="Times New Roman" w:cs="Times New Roman"/>
          <w:color w:val="000000" w:themeColor="text1"/>
          <w:kern w:val="0"/>
          <w:sz w:val="24"/>
          <w:szCs w:val="24"/>
          <w:lang w:eastAsia="lv-LV"/>
          <w14:ligatures w14:val="none"/>
        </w:rPr>
        <w:t xml:space="preserve">nodrošina </w:t>
      </w:r>
      <w:r w:rsidR="00005423" w:rsidRPr="00131AA4">
        <w:rPr>
          <w:rFonts w:ascii="Times New Roman" w:eastAsia="Times New Roman" w:hAnsi="Times New Roman" w:cs="Times New Roman"/>
          <w:color w:val="000000" w:themeColor="text1"/>
          <w:kern w:val="0"/>
          <w:sz w:val="24"/>
          <w:szCs w:val="24"/>
          <w:lang w:eastAsia="lv-LV"/>
          <w14:ligatures w14:val="none"/>
        </w:rPr>
        <w:t xml:space="preserve">uz </w:t>
      </w:r>
      <w:r w:rsidR="00B27FB5" w:rsidRPr="00131AA4">
        <w:rPr>
          <w:rFonts w:ascii="Times New Roman" w:eastAsia="Times New Roman" w:hAnsi="Times New Roman" w:cs="Times New Roman"/>
          <w:color w:val="000000" w:themeColor="text1"/>
          <w:kern w:val="0"/>
          <w:sz w:val="24"/>
          <w:szCs w:val="24"/>
          <w:lang w:eastAsia="lv-LV"/>
          <w14:ligatures w14:val="none"/>
        </w:rPr>
        <w:t>darinājuma autora vārdu, uzvārdu, ja</w:t>
      </w:r>
      <w:r w:rsidR="005E6FF2" w:rsidRPr="00131AA4">
        <w:rPr>
          <w:rFonts w:ascii="Times New Roman" w:eastAsia="Times New Roman" w:hAnsi="Times New Roman" w:cs="Times New Roman"/>
          <w:color w:val="000000" w:themeColor="text1"/>
          <w:kern w:val="0"/>
          <w:sz w:val="24"/>
          <w:szCs w:val="24"/>
          <w:lang w:eastAsia="lv-LV"/>
          <w14:ligatures w14:val="none"/>
        </w:rPr>
        <w:t xml:space="preserve"> </w:t>
      </w:r>
      <w:r w:rsidR="007625A3" w:rsidRPr="00131AA4">
        <w:rPr>
          <w:rFonts w:ascii="Times New Roman" w:eastAsia="Times New Roman" w:hAnsi="Times New Roman" w:cs="Times New Roman"/>
          <w:color w:val="000000" w:themeColor="text1"/>
          <w:kern w:val="0"/>
          <w:sz w:val="24"/>
          <w:szCs w:val="24"/>
          <w:lang w:eastAsia="lv-LV"/>
          <w14:ligatures w14:val="none"/>
        </w:rPr>
        <w:t xml:space="preserve">tirgošanai tiek piedāvāti vairāku amatnieku darinājumi; </w:t>
      </w:r>
    </w:p>
    <w:p w14:paraId="727F77ED" w14:textId="6C3D89C5" w:rsidR="00E22F44" w:rsidRPr="00131AA4" w:rsidRDefault="00E22F44" w:rsidP="00ED5B95">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w:t>
      </w:r>
      <w:r w:rsidR="004478DB" w:rsidRPr="00131AA4">
        <w:rPr>
          <w:rFonts w:ascii="Times New Roman" w:eastAsia="Times New Roman" w:hAnsi="Times New Roman" w:cs="Times New Roman"/>
          <w:color w:val="000000" w:themeColor="text1"/>
          <w:kern w:val="0"/>
          <w:sz w:val="24"/>
          <w:szCs w:val="24"/>
          <w:lang w:eastAsia="lv-LV"/>
          <w14:ligatures w14:val="none"/>
        </w:rPr>
        <w:t>8</w:t>
      </w:r>
      <w:r w:rsidRPr="00131AA4">
        <w:rPr>
          <w:rFonts w:ascii="Times New Roman" w:eastAsia="Times New Roman" w:hAnsi="Times New Roman" w:cs="Times New Roman"/>
          <w:color w:val="000000" w:themeColor="text1"/>
          <w:kern w:val="0"/>
          <w:sz w:val="24"/>
          <w:szCs w:val="24"/>
          <w:lang w:eastAsia="lv-LV"/>
          <w14:ligatures w14:val="none"/>
        </w:rPr>
        <w:t>.1</w:t>
      </w:r>
      <w:r w:rsidR="008A6690" w:rsidRPr="00131AA4">
        <w:rPr>
          <w:rFonts w:ascii="Times New Roman" w:eastAsia="Times New Roman" w:hAnsi="Times New Roman" w:cs="Times New Roman"/>
          <w:color w:val="000000" w:themeColor="text1"/>
          <w:kern w:val="0"/>
          <w:sz w:val="24"/>
          <w:szCs w:val="24"/>
          <w:lang w:eastAsia="lv-LV"/>
          <w14:ligatures w14:val="none"/>
        </w:rPr>
        <w:t>6</w:t>
      </w:r>
      <w:r w:rsidRPr="00131AA4">
        <w:rPr>
          <w:rFonts w:ascii="Times New Roman" w:eastAsia="Times New Roman" w:hAnsi="Times New Roman" w:cs="Times New Roman"/>
          <w:color w:val="000000" w:themeColor="text1"/>
          <w:kern w:val="0"/>
          <w:sz w:val="24"/>
          <w:szCs w:val="24"/>
          <w:lang w:eastAsia="lv-LV"/>
          <w14:ligatures w14:val="none"/>
        </w:rPr>
        <w:t>. rūpējas, lai tirdzniecības preces iepakojums ir videi draudzīgs;  </w:t>
      </w:r>
    </w:p>
    <w:p w14:paraId="0DB163D4" w14:textId="496B42D1" w:rsidR="00357CD3" w:rsidRPr="00131AA4" w:rsidRDefault="004D4DBD" w:rsidP="00ED5B95">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w:t>
      </w:r>
      <w:r w:rsidR="004478DB" w:rsidRPr="00131AA4">
        <w:rPr>
          <w:rFonts w:ascii="Times New Roman" w:eastAsia="Times New Roman" w:hAnsi="Times New Roman" w:cs="Times New Roman"/>
          <w:color w:val="000000" w:themeColor="text1"/>
          <w:kern w:val="0"/>
          <w:sz w:val="24"/>
          <w:szCs w:val="24"/>
          <w:lang w:eastAsia="lv-LV"/>
          <w14:ligatures w14:val="none"/>
        </w:rPr>
        <w:t>8</w:t>
      </w:r>
      <w:r w:rsidRPr="00131AA4">
        <w:rPr>
          <w:rFonts w:ascii="Times New Roman" w:eastAsia="Times New Roman" w:hAnsi="Times New Roman" w:cs="Times New Roman"/>
          <w:color w:val="000000" w:themeColor="text1"/>
          <w:kern w:val="0"/>
          <w:sz w:val="24"/>
          <w:szCs w:val="24"/>
          <w:lang w:eastAsia="lv-LV"/>
          <w14:ligatures w14:val="none"/>
        </w:rPr>
        <w:t>.1</w:t>
      </w:r>
      <w:r w:rsidR="008A6690" w:rsidRPr="00131AA4">
        <w:rPr>
          <w:rFonts w:ascii="Times New Roman" w:eastAsia="Times New Roman" w:hAnsi="Times New Roman" w:cs="Times New Roman"/>
          <w:color w:val="000000" w:themeColor="text1"/>
          <w:kern w:val="0"/>
          <w:sz w:val="24"/>
          <w:szCs w:val="24"/>
          <w:lang w:eastAsia="lv-LV"/>
          <w14:ligatures w14:val="none"/>
        </w:rPr>
        <w:t>7</w:t>
      </w:r>
      <w:r w:rsidRPr="00131AA4">
        <w:rPr>
          <w:rFonts w:ascii="Times New Roman" w:eastAsia="Times New Roman" w:hAnsi="Times New Roman" w:cs="Times New Roman"/>
          <w:color w:val="000000" w:themeColor="text1"/>
          <w:kern w:val="0"/>
          <w:sz w:val="24"/>
          <w:szCs w:val="24"/>
          <w:lang w:eastAsia="lv-LV"/>
          <w14:ligatures w14:val="none"/>
        </w:rPr>
        <w:t>.</w:t>
      </w:r>
      <w:r w:rsidR="006567EA" w:rsidRPr="00131AA4">
        <w:rPr>
          <w:rFonts w:ascii="Times New Roman" w:hAnsi="Times New Roman" w:cs="Times New Roman"/>
          <w:sz w:val="24"/>
          <w:szCs w:val="24"/>
        </w:rPr>
        <w:t xml:space="preserve"> ir pilnībā atbildīgs par savu</w:t>
      </w:r>
      <w:r w:rsidR="00717EBA" w:rsidRPr="00131AA4">
        <w:rPr>
          <w:rFonts w:ascii="Times New Roman" w:hAnsi="Times New Roman" w:cs="Times New Roman"/>
          <w:sz w:val="24"/>
          <w:szCs w:val="24"/>
        </w:rPr>
        <w:t xml:space="preserve"> </w:t>
      </w:r>
      <w:r w:rsidR="00E517E0" w:rsidRPr="00131AA4">
        <w:rPr>
          <w:rFonts w:ascii="Times New Roman" w:hAnsi="Times New Roman" w:cs="Times New Roman"/>
          <w:sz w:val="24"/>
          <w:szCs w:val="24"/>
        </w:rPr>
        <w:t>darinājumu</w:t>
      </w:r>
      <w:r w:rsidR="00917502" w:rsidRPr="00131AA4">
        <w:rPr>
          <w:rFonts w:ascii="Times New Roman" w:hAnsi="Times New Roman" w:cs="Times New Roman"/>
          <w:sz w:val="24"/>
          <w:szCs w:val="24"/>
        </w:rPr>
        <w:t>/preču</w:t>
      </w:r>
      <w:r w:rsidR="006567EA" w:rsidRPr="00131AA4">
        <w:rPr>
          <w:rFonts w:ascii="Times New Roman" w:hAnsi="Times New Roman" w:cs="Times New Roman"/>
          <w:sz w:val="24"/>
          <w:szCs w:val="24"/>
        </w:rPr>
        <w:t xml:space="preserve"> kvalitāti vai iespējamām sekām, kas var rasties to lietošanas rezultātā;</w:t>
      </w:r>
    </w:p>
    <w:p w14:paraId="1F28B676" w14:textId="1932BCC7"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w:t>
      </w:r>
      <w:r w:rsidR="004478DB" w:rsidRPr="00131AA4">
        <w:rPr>
          <w:rFonts w:ascii="Times New Roman" w:eastAsia="Times New Roman" w:hAnsi="Times New Roman" w:cs="Times New Roman"/>
          <w:color w:val="000000" w:themeColor="text1"/>
          <w:kern w:val="0"/>
          <w:sz w:val="24"/>
          <w:szCs w:val="24"/>
          <w:lang w:eastAsia="lv-LV"/>
          <w14:ligatures w14:val="none"/>
        </w:rPr>
        <w:t>8</w:t>
      </w:r>
      <w:r w:rsidRPr="00131AA4">
        <w:rPr>
          <w:rFonts w:ascii="Times New Roman" w:eastAsia="Times New Roman" w:hAnsi="Times New Roman" w:cs="Times New Roman"/>
          <w:color w:val="000000" w:themeColor="text1"/>
          <w:kern w:val="0"/>
          <w:sz w:val="24"/>
          <w:szCs w:val="24"/>
          <w:lang w:eastAsia="lv-LV"/>
          <w14:ligatures w14:val="none"/>
        </w:rPr>
        <w:t>.1</w:t>
      </w:r>
      <w:r w:rsidR="008A6690" w:rsidRPr="00131AA4">
        <w:rPr>
          <w:rFonts w:ascii="Times New Roman" w:eastAsia="Times New Roman" w:hAnsi="Times New Roman" w:cs="Times New Roman"/>
          <w:color w:val="000000" w:themeColor="text1"/>
          <w:kern w:val="0"/>
          <w:sz w:val="24"/>
          <w:szCs w:val="24"/>
          <w:lang w:eastAsia="lv-LV"/>
          <w14:ligatures w14:val="none"/>
        </w:rPr>
        <w:t>8</w:t>
      </w:r>
      <w:r w:rsidRPr="00131AA4">
        <w:rPr>
          <w:rFonts w:ascii="Times New Roman" w:eastAsia="Times New Roman" w:hAnsi="Times New Roman" w:cs="Times New Roman"/>
          <w:color w:val="000000" w:themeColor="text1"/>
          <w:kern w:val="0"/>
          <w:sz w:val="24"/>
          <w:szCs w:val="24"/>
          <w:lang w:eastAsia="lv-LV"/>
          <w14:ligatures w14:val="none"/>
        </w:rPr>
        <w:t>. ir tiesīgs reklamēt savu dalību Tirgū plašsaziņas līdzekļos, sociālajos medijos;  </w:t>
      </w:r>
    </w:p>
    <w:p w14:paraId="77EC8DFA" w14:textId="4CE4EE41"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w:t>
      </w:r>
      <w:r w:rsidR="004478DB" w:rsidRPr="00131AA4">
        <w:rPr>
          <w:rFonts w:ascii="Times New Roman" w:eastAsia="Times New Roman" w:hAnsi="Times New Roman" w:cs="Times New Roman"/>
          <w:color w:val="000000" w:themeColor="text1"/>
          <w:kern w:val="0"/>
          <w:sz w:val="24"/>
          <w:szCs w:val="24"/>
          <w:lang w:eastAsia="lv-LV"/>
          <w14:ligatures w14:val="none"/>
        </w:rPr>
        <w:t>8</w:t>
      </w:r>
      <w:r w:rsidRPr="00131AA4">
        <w:rPr>
          <w:rFonts w:ascii="Times New Roman" w:eastAsia="Times New Roman" w:hAnsi="Times New Roman" w:cs="Times New Roman"/>
          <w:color w:val="000000" w:themeColor="text1"/>
          <w:kern w:val="0"/>
          <w:sz w:val="24"/>
          <w:szCs w:val="24"/>
          <w:lang w:eastAsia="lv-LV"/>
          <w14:ligatures w14:val="none"/>
        </w:rPr>
        <w:t>.1</w:t>
      </w:r>
      <w:r w:rsidR="008A6690" w:rsidRPr="00131AA4">
        <w:rPr>
          <w:rFonts w:ascii="Times New Roman" w:eastAsia="Times New Roman" w:hAnsi="Times New Roman" w:cs="Times New Roman"/>
          <w:color w:val="000000" w:themeColor="text1"/>
          <w:kern w:val="0"/>
          <w:sz w:val="24"/>
          <w:szCs w:val="24"/>
          <w:lang w:eastAsia="lv-LV"/>
          <w14:ligatures w14:val="none"/>
        </w:rPr>
        <w:t>9</w:t>
      </w:r>
      <w:r w:rsidRPr="00131AA4">
        <w:rPr>
          <w:rFonts w:ascii="Times New Roman" w:eastAsia="Times New Roman" w:hAnsi="Times New Roman" w:cs="Times New Roman"/>
          <w:color w:val="000000" w:themeColor="text1"/>
          <w:kern w:val="0"/>
          <w:sz w:val="24"/>
          <w:szCs w:val="24"/>
          <w:lang w:eastAsia="lv-LV"/>
          <w14:ligatures w14:val="none"/>
        </w:rPr>
        <w:t>. veikt reklāmas izvietošanu un reklāmmateriālu izplatīšanu savā tirdzniecības vietā, pirms tam obligāti saskaņojot reklāmu ar Rīkotāju;  </w:t>
      </w:r>
    </w:p>
    <w:p w14:paraId="490FAA1A" w14:textId="1D79427B"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w:t>
      </w:r>
      <w:r w:rsidR="004478DB" w:rsidRPr="00131AA4">
        <w:rPr>
          <w:rFonts w:ascii="Times New Roman" w:eastAsia="Times New Roman" w:hAnsi="Times New Roman" w:cs="Times New Roman"/>
          <w:color w:val="000000" w:themeColor="text1"/>
          <w:kern w:val="0"/>
          <w:sz w:val="24"/>
          <w:szCs w:val="24"/>
          <w:lang w:eastAsia="lv-LV"/>
          <w14:ligatures w14:val="none"/>
        </w:rPr>
        <w:t>8</w:t>
      </w:r>
      <w:r w:rsidRPr="00131AA4">
        <w:rPr>
          <w:rFonts w:ascii="Times New Roman" w:eastAsia="Times New Roman" w:hAnsi="Times New Roman" w:cs="Times New Roman"/>
          <w:color w:val="000000" w:themeColor="text1"/>
          <w:kern w:val="0"/>
          <w:sz w:val="24"/>
          <w:szCs w:val="24"/>
          <w:lang w:eastAsia="lv-LV"/>
          <w14:ligatures w14:val="none"/>
        </w:rPr>
        <w:t>.</w:t>
      </w:r>
      <w:r w:rsidR="008A6690" w:rsidRPr="00131AA4">
        <w:rPr>
          <w:rFonts w:ascii="Times New Roman" w:eastAsia="Times New Roman" w:hAnsi="Times New Roman" w:cs="Times New Roman"/>
          <w:color w:val="000000" w:themeColor="text1"/>
          <w:kern w:val="0"/>
          <w:sz w:val="24"/>
          <w:szCs w:val="24"/>
          <w:lang w:eastAsia="lv-LV"/>
          <w14:ligatures w14:val="none"/>
        </w:rPr>
        <w:t>20</w:t>
      </w:r>
      <w:r w:rsidRPr="00131AA4">
        <w:rPr>
          <w:rFonts w:ascii="Times New Roman" w:eastAsia="Times New Roman" w:hAnsi="Times New Roman" w:cs="Times New Roman"/>
          <w:color w:val="000000" w:themeColor="text1"/>
          <w:kern w:val="0"/>
          <w:sz w:val="24"/>
          <w:szCs w:val="24"/>
          <w:lang w:eastAsia="lv-LV"/>
          <w14:ligatures w14:val="none"/>
        </w:rPr>
        <w:t>.</w:t>
      </w:r>
      <w:r w:rsidRPr="00131AA4">
        <w:rPr>
          <w:rFonts w:ascii="Times New Roman" w:eastAsia="Times New Roman" w:hAnsi="Times New Roman" w:cs="Times New Roman"/>
          <w:b/>
          <w:bCs/>
          <w:color w:val="000000" w:themeColor="text1"/>
          <w:kern w:val="0"/>
          <w:sz w:val="24"/>
          <w:szCs w:val="24"/>
          <w:lang w:eastAsia="lv-LV"/>
          <w14:ligatures w14:val="none"/>
        </w:rPr>
        <w:t xml:space="preserve"> nav tiesīgs  smēķēt Tirgus teritorijā </w:t>
      </w:r>
      <w:r w:rsidRPr="00131AA4">
        <w:rPr>
          <w:rFonts w:ascii="Times New Roman" w:eastAsia="Times New Roman" w:hAnsi="Times New Roman" w:cs="Times New Roman"/>
          <w:color w:val="000000" w:themeColor="text1"/>
          <w:kern w:val="0"/>
          <w:sz w:val="24"/>
          <w:szCs w:val="24"/>
          <w:lang w:eastAsia="lv-LV"/>
          <w14:ligatures w14:val="none"/>
        </w:rPr>
        <w:t>(izņemot smēķēšanai speciāli iekārtotās vietās), atskaņot mūziku vai trokšņot;  </w:t>
      </w:r>
    </w:p>
    <w:p w14:paraId="78FD9211" w14:textId="7F26027D"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w:t>
      </w:r>
      <w:r w:rsidR="004478DB" w:rsidRPr="00131AA4">
        <w:rPr>
          <w:rFonts w:ascii="Times New Roman" w:eastAsia="Times New Roman" w:hAnsi="Times New Roman" w:cs="Times New Roman"/>
          <w:color w:val="000000" w:themeColor="text1"/>
          <w:kern w:val="0"/>
          <w:sz w:val="24"/>
          <w:szCs w:val="24"/>
          <w:lang w:eastAsia="lv-LV"/>
          <w14:ligatures w14:val="none"/>
        </w:rPr>
        <w:t>8</w:t>
      </w:r>
      <w:r w:rsidRPr="00131AA4">
        <w:rPr>
          <w:rFonts w:ascii="Times New Roman" w:eastAsia="Times New Roman" w:hAnsi="Times New Roman" w:cs="Times New Roman"/>
          <w:color w:val="000000" w:themeColor="text1"/>
          <w:kern w:val="0"/>
          <w:sz w:val="24"/>
          <w:szCs w:val="24"/>
          <w:lang w:eastAsia="lv-LV"/>
          <w14:ligatures w14:val="none"/>
        </w:rPr>
        <w:t>.</w:t>
      </w:r>
      <w:r w:rsidR="00987C87" w:rsidRPr="00131AA4">
        <w:rPr>
          <w:rFonts w:ascii="Times New Roman" w:eastAsia="Times New Roman" w:hAnsi="Times New Roman" w:cs="Times New Roman"/>
          <w:color w:val="000000" w:themeColor="text1"/>
          <w:kern w:val="0"/>
          <w:sz w:val="24"/>
          <w:szCs w:val="24"/>
          <w:lang w:eastAsia="lv-LV"/>
          <w14:ligatures w14:val="none"/>
        </w:rPr>
        <w:t>2</w:t>
      </w:r>
      <w:r w:rsidR="008A6690" w:rsidRPr="00131AA4">
        <w:rPr>
          <w:rFonts w:ascii="Times New Roman" w:eastAsia="Times New Roman" w:hAnsi="Times New Roman" w:cs="Times New Roman"/>
          <w:color w:val="000000" w:themeColor="text1"/>
          <w:kern w:val="0"/>
          <w:sz w:val="24"/>
          <w:szCs w:val="24"/>
          <w:lang w:eastAsia="lv-LV"/>
          <w14:ligatures w14:val="none"/>
        </w:rPr>
        <w:t>1</w:t>
      </w:r>
      <w:r w:rsidRPr="00131AA4">
        <w:rPr>
          <w:rFonts w:ascii="Times New Roman" w:eastAsia="Times New Roman" w:hAnsi="Times New Roman" w:cs="Times New Roman"/>
          <w:color w:val="000000" w:themeColor="text1"/>
          <w:kern w:val="0"/>
          <w:sz w:val="24"/>
          <w:szCs w:val="24"/>
          <w:lang w:eastAsia="lv-LV"/>
          <w14:ligatures w14:val="none"/>
        </w:rPr>
        <w:t>.</w:t>
      </w:r>
      <w:r w:rsidRPr="00131AA4">
        <w:rPr>
          <w:rFonts w:ascii="Times New Roman" w:eastAsia="Times New Roman" w:hAnsi="Times New Roman" w:cs="Times New Roman"/>
          <w:b/>
          <w:bCs/>
          <w:color w:val="000000" w:themeColor="text1"/>
          <w:kern w:val="0"/>
          <w:sz w:val="24"/>
          <w:szCs w:val="24"/>
          <w:lang w:eastAsia="lv-LV"/>
          <w14:ligatures w14:val="none"/>
        </w:rPr>
        <w:t xml:space="preserve"> nav tiesīgs izvietot reklāmas stendus u.c. priekšmetus</w:t>
      </w:r>
      <w:r w:rsidRPr="00131AA4">
        <w:rPr>
          <w:rFonts w:ascii="Times New Roman" w:eastAsia="Times New Roman" w:hAnsi="Times New Roman" w:cs="Times New Roman"/>
          <w:color w:val="000000" w:themeColor="text1"/>
          <w:kern w:val="0"/>
          <w:sz w:val="24"/>
          <w:szCs w:val="24"/>
          <w:lang w:eastAsia="lv-LV"/>
          <w14:ligatures w14:val="none"/>
        </w:rPr>
        <w:t xml:space="preserve"> (saulessargus, lietussargus, reklāmas buras, statīvus, </w:t>
      </w:r>
      <w:proofErr w:type="spellStart"/>
      <w:r w:rsidRPr="00131AA4">
        <w:rPr>
          <w:rFonts w:ascii="Times New Roman" w:eastAsia="Times New Roman" w:hAnsi="Times New Roman" w:cs="Times New Roman"/>
          <w:color w:val="000000" w:themeColor="text1"/>
          <w:kern w:val="0"/>
          <w:sz w:val="24"/>
          <w:szCs w:val="24"/>
          <w:lang w:eastAsia="lv-LV"/>
          <w14:ligatures w14:val="none"/>
        </w:rPr>
        <w:t>banerus</w:t>
      </w:r>
      <w:proofErr w:type="spellEnd"/>
      <w:r w:rsidRPr="00131AA4">
        <w:rPr>
          <w:rFonts w:ascii="Times New Roman" w:eastAsia="Times New Roman" w:hAnsi="Times New Roman" w:cs="Times New Roman"/>
          <w:color w:val="000000" w:themeColor="text1"/>
          <w:kern w:val="0"/>
          <w:sz w:val="24"/>
          <w:szCs w:val="24"/>
          <w:lang w:eastAsia="lv-LV"/>
          <w14:ligatures w14:val="none"/>
        </w:rPr>
        <w:t xml:space="preserve">, karogus, tāfeles, ekrānus u.c.) </w:t>
      </w:r>
      <w:r w:rsidRPr="00131AA4">
        <w:rPr>
          <w:rFonts w:ascii="Times New Roman" w:eastAsia="Times New Roman" w:hAnsi="Times New Roman" w:cs="Times New Roman"/>
          <w:b/>
          <w:bCs/>
          <w:color w:val="000000" w:themeColor="text1"/>
          <w:kern w:val="0"/>
          <w:sz w:val="24"/>
          <w:szCs w:val="24"/>
          <w:lang w:eastAsia="lv-LV"/>
          <w14:ligatures w14:val="none"/>
        </w:rPr>
        <w:t>pie/aiz/uz un citur ārpus savas tirdzniecības vietas</w:t>
      </w:r>
      <w:r w:rsidRPr="00131AA4">
        <w:rPr>
          <w:rFonts w:ascii="Times New Roman" w:eastAsia="Times New Roman" w:hAnsi="Times New Roman" w:cs="Times New Roman"/>
          <w:color w:val="000000" w:themeColor="text1"/>
          <w:kern w:val="0"/>
          <w:sz w:val="24"/>
          <w:szCs w:val="24"/>
          <w:lang w:eastAsia="lv-LV"/>
          <w14:ligatures w14:val="none"/>
        </w:rPr>
        <w:t>;  </w:t>
      </w:r>
    </w:p>
    <w:p w14:paraId="32D98239" w14:textId="0FBE82C4" w:rsidR="00E22F44" w:rsidRPr="00131AA4" w:rsidRDefault="00E22F44" w:rsidP="00ED5B95">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w:t>
      </w:r>
      <w:r w:rsidR="004478DB" w:rsidRPr="00131AA4">
        <w:rPr>
          <w:rFonts w:ascii="Times New Roman" w:eastAsia="Times New Roman" w:hAnsi="Times New Roman" w:cs="Times New Roman"/>
          <w:color w:val="000000" w:themeColor="text1"/>
          <w:kern w:val="0"/>
          <w:sz w:val="24"/>
          <w:szCs w:val="24"/>
          <w:lang w:eastAsia="lv-LV"/>
          <w14:ligatures w14:val="none"/>
        </w:rPr>
        <w:t>8</w:t>
      </w:r>
      <w:r w:rsidRPr="00131AA4">
        <w:rPr>
          <w:rFonts w:ascii="Times New Roman" w:eastAsia="Times New Roman" w:hAnsi="Times New Roman" w:cs="Times New Roman"/>
          <w:color w:val="000000" w:themeColor="text1"/>
          <w:kern w:val="0"/>
          <w:sz w:val="24"/>
          <w:szCs w:val="24"/>
          <w:lang w:eastAsia="lv-LV"/>
          <w14:ligatures w14:val="none"/>
        </w:rPr>
        <w:t>.2</w:t>
      </w:r>
      <w:r w:rsidR="008A6690" w:rsidRPr="00131AA4">
        <w:rPr>
          <w:rFonts w:ascii="Times New Roman" w:eastAsia="Times New Roman" w:hAnsi="Times New Roman" w:cs="Times New Roman"/>
          <w:color w:val="000000" w:themeColor="text1"/>
          <w:kern w:val="0"/>
          <w:sz w:val="24"/>
          <w:szCs w:val="24"/>
          <w:lang w:eastAsia="lv-LV"/>
          <w14:ligatures w14:val="none"/>
        </w:rPr>
        <w:t>2</w:t>
      </w:r>
      <w:r w:rsidRPr="00131AA4">
        <w:rPr>
          <w:rFonts w:ascii="Times New Roman" w:eastAsia="Times New Roman" w:hAnsi="Times New Roman" w:cs="Times New Roman"/>
          <w:color w:val="000000" w:themeColor="text1"/>
          <w:kern w:val="0"/>
          <w:sz w:val="24"/>
          <w:szCs w:val="24"/>
          <w:lang w:eastAsia="lv-LV"/>
          <w14:ligatures w14:val="none"/>
        </w:rPr>
        <w:t>.</w:t>
      </w:r>
      <w:r w:rsidRPr="00131AA4">
        <w:rPr>
          <w:rFonts w:ascii="Times New Roman" w:eastAsia="Times New Roman" w:hAnsi="Times New Roman" w:cs="Times New Roman"/>
          <w:b/>
          <w:bCs/>
          <w:color w:val="000000" w:themeColor="text1"/>
          <w:kern w:val="0"/>
          <w:sz w:val="24"/>
          <w:szCs w:val="24"/>
          <w:lang w:eastAsia="lv-LV"/>
          <w14:ligatures w14:val="none"/>
        </w:rPr>
        <w:t xml:space="preserve"> nav tiesīgs tirgot ar Rīkotāju nesaskaņotus darinājumus un produktus, </w:t>
      </w:r>
      <w:r w:rsidRPr="00131AA4">
        <w:rPr>
          <w:rFonts w:ascii="Times New Roman" w:eastAsia="Times New Roman" w:hAnsi="Times New Roman" w:cs="Times New Roman"/>
          <w:color w:val="000000" w:themeColor="text1"/>
          <w:kern w:val="0"/>
          <w:sz w:val="24"/>
          <w:szCs w:val="24"/>
          <w:lang w:eastAsia="lv-LV"/>
          <w14:ligatures w14:val="none"/>
        </w:rPr>
        <w:t xml:space="preserve">kas nav norādīti Pieteikumā un/vai neatbilst </w:t>
      </w:r>
      <w:r w:rsidR="00096B29" w:rsidRPr="00131AA4">
        <w:rPr>
          <w:rFonts w:ascii="Times New Roman" w:eastAsia="Times New Roman" w:hAnsi="Times New Roman" w:cs="Times New Roman"/>
          <w:color w:val="000000" w:themeColor="text1"/>
          <w:kern w:val="0"/>
          <w:sz w:val="24"/>
          <w:szCs w:val="24"/>
          <w:lang w:eastAsia="lv-LV"/>
          <w14:ligatures w14:val="none"/>
        </w:rPr>
        <w:t>Nolikumam</w:t>
      </w:r>
      <w:r w:rsidRPr="00131AA4">
        <w:rPr>
          <w:rFonts w:ascii="Times New Roman" w:eastAsia="Times New Roman" w:hAnsi="Times New Roman" w:cs="Times New Roman"/>
          <w:color w:val="000000" w:themeColor="text1"/>
          <w:kern w:val="0"/>
          <w:sz w:val="24"/>
          <w:szCs w:val="24"/>
          <w:lang w:eastAsia="lv-LV"/>
          <w14:ligatures w14:val="none"/>
        </w:rPr>
        <w:t>;  </w:t>
      </w:r>
    </w:p>
    <w:p w14:paraId="19EFE3D1" w14:textId="38F43D85" w:rsidR="00E303B1" w:rsidRPr="00131AA4" w:rsidRDefault="00250E31" w:rsidP="00ED5B95">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kern w:val="0"/>
          <w:sz w:val="24"/>
          <w:szCs w:val="24"/>
          <w:lang w:eastAsia="lv-LV"/>
          <w14:ligatures w14:val="none"/>
        </w:rPr>
        <w:lastRenderedPageBreak/>
        <w:t>3</w:t>
      </w:r>
      <w:r w:rsidR="004478DB" w:rsidRPr="00131AA4">
        <w:rPr>
          <w:rFonts w:ascii="Times New Roman" w:eastAsia="Times New Roman" w:hAnsi="Times New Roman" w:cs="Times New Roman"/>
          <w:kern w:val="0"/>
          <w:sz w:val="24"/>
          <w:szCs w:val="24"/>
          <w:lang w:eastAsia="lv-LV"/>
          <w14:ligatures w14:val="none"/>
        </w:rPr>
        <w:t>8</w:t>
      </w:r>
      <w:r w:rsidRPr="00131AA4">
        <w:rPr>
          <w:rFonts w:ascii="Times New Roman" w:eastAsia="Times New Roman" w:hAnsi="Times New Roman" w:cs="Times New Roman"/>
          <w:kern w:val="0"/>
          <w:sz w:val="24"/>
          <w:szCs w:val="24"/>
          <w:lang w:eastAsia="lv-LV"/>
          <w14:ligatures w14:val="none"/>
        </w:rPr>
        <w:t>.2</w:t>
      </w:r>
      <w:r w:rsidR="008A6690" w:rsidRPr="00131AA4">
        <w:rPr>
          <w:rFonts w:ascii="Times New Roman" w:eastAsia="Times New Roman" w:hAnsi="Times New Roman" w:cs="Times New Roman"/>
          <w:kern w:val="0"/>
          <w:sz w:val="24"/>
          <w:szCs w:val="24"/>
          <w:lang w:eastAsia="lv-LV"/>
          <w14:ligatures w14:val="none"/>
        </w:rPr>
        <w:t>3</w:t>
      </w:r>
      <w:r w:rsidRPr="00131AA4">
        <w:rPr>
          <w:rFonts w:ascii="Times New Roman" w:eastAsia="Times New Roman" w:hAnsi="Times New Roman" w:cs="Times New Roman"/>
          <w:kern w:val="0"/>
          <w:sz w:val="24"/>
          <w:szCs w:val="24"/>
          <w:lang w:eastAsia="lv-LV"/>
          <w14:ligatures w14:val="none"/>
        </w:rPr>
        <w:t>.</w:t>
      </w:r>
      <w:r w:rsidRPr="00131AA4">
        <w:rPr>
          <w:rFonts w:ascii="Times New Roman" w:eastAsia="Times New Roman" w:hAnsi="Times New Roman" w:cs="Times New Roman"/>
          <w:b/>
          <w:bCs/>
          <w:kern w:val="0"/>
          <w:sz w:val="24"/>
          <w:szCs w:val="24"/>
          <w:lang w:eastAsia="lv-LV"/>
          <w14:ligatures w14:val="none"/>
        </w:rPr>
        <w:t xml:space="preserve"> </w:t>
      </w:r>
      <w:r w:rsidR="00E303B1" w:rsidRPr="00131AA4">
        <w:rPr>
          <w:rFonts w:ascii="Times New Roman" w:eastAsia="Times New Roman" w:hAnsi="Times New Roman" w:cs="Times New Roman"/>
          <w:b/>
          <w:bCs/>
          <w:kern w:val="0"/>
          <w:sz w:val="24"/>
          <w:szCs w:val="24"/>
          <w:lang w:eastAsia="lv-LV"/>
          <w14:ligatures w14:val="none"/>
        </w:rPr>
        <w:t>nav tiesīgs bez Rīkotāja piekrišanas</w:t>
      </w:r>
      <w:r w:rsidR="00E303B1" w:rsidRPr="00131AA4">
        <w:rPr>
          <w:rFonts w:ascii="Times New Roman" w:eastAsia="Times New Roman" w:hAnsi="Times New Roman" w:cs="Times New Roman"/>
          <w:kern w:val="0"/>
          <w:sz w:val="24"/>
          <w:szCs w:val="24"/>
          <w:lang w:eastAsia="lv-LV"/>
          <w14:ligatures w14:val="none"/>
        </w:rPr>
        <w:t xml:space="preserve"> laika posmā no Tirgus ekspozīcijas iekārtošanas 202</w:t>
      </w:r>
      <w:r w:rsidR="00C8507A" w:rsidRPr="00131AA4">
        <w:rPr>
          <w:rFonts w:ascii="Times New Roman" w:eastAsia="Times New Roman" w:hAnsi="Times New Roman" w:cs="Times New Roman"/>
          <w:kern w:val="0"/>
          <w:sz w:val="24"/>
          <w:szCs w:val="24"/>
          <w:lang w:eastAsia="lv-LV"/>
          <w14:ligatures w14:val="none"/>
        </w:rPr>
        <w:t>6</w:t>
      </w:r>
      <w:r w:rsidR="00E303B1" w:rsidRPr="00131AA4">
        <w:rPr>
          <w:rFonts w:ascii="Times New Roman" w:eastAsia="Times New Roman" w:hAnsi="Times New Roman" w:cs="Times New Roman"/>
          <w:kern w:val="0"/>
          <w:sz w:val="24"/>
          <w:szCs w:val="24"/>
          <w:lang w:eastAsia="lv-LV"/>
          <w14:ligatures w14:val="none"/>
        </w:rPr>
        <w:t>.</w:t>
      </w:r>
      <w:r w:rsidR="0007494C" w:rsidRPr="00131AA4">
        <w:rPr>
          <w:rFonts w:ascii="Times New Roman" w:eastAsia="Times New Roman" w:hAnsi="Times New Roman" w:cs="Times New Roman"/>
          <w:kern w:val="0"/>
          <w:sz w:val="24"/>
          <w:szCs w:val="24"/>
          <w:lang w:eastAsia="lv-LV"/>
          <w14:ligatures w14:val="none"/>
        </w:rPr>
        <w:t> </w:t>
      </w:r>
      <w:r w:rsidR="00E303B1" w:rsidRPr="00131AA4">
        <w:rPr>
          <w:rFonts w:ascii="Times New Roman" w:eastAsia="Times New Roman" w:hAnsi="Times New Roman" w:cs="Times New Roman"/>
          <w:kern w:val="0"/>
          <w:sz w:val="24"/>
          <w:szCs w:val="24"/>
          <w:lang w:eastAsia="lv-LV"/>
          <w14:ligatures w14:val="none"/>
        </w:rPr>
        <w:t xml:space="preserve">gada </w:t>
      </w:r>
      <w:r w:rsidR="00C8507A" w:rsidRPr="00131AA4">
        <w:rPr>
          <w:rFonts w:ascii="Times New Roman" w:eastAsia="Times New Roman" w:hAnsi="Times New Roman" w:cs="Times New Roman"/>
          <w:kern w:val="0"/>
          <w:sz w:val="24"/>
          <w:szCs w:val="24"/>
          <w:lang w:eastAsia="lv-LV"/>
          <w14:ligatures w14:val="none"/>
        </w:rPr>
        <w:t>5</w:t>
      </w:r>
      <w:r w:rsidR="00E303B1" w:rsidRPr="00131AA4">
        <w:rPr>
          <w:rFonts w:ascii="Times New Roman" w:eastAsia="Times New Roman" w:hAnsi="Times New Roman" w:cs="Times New Roman"/>
          <w:kern w:val="0"/>
          <w:sz w:val="24"/>
          <w:szCs w:val="24"/>
          <w:lang w:eastAsia="lv-LV"/>
          <w14:ligatures w14:val="none"/>
        </w:rPr>
        <w:t>.</w:t>
      </w:r>
      <w:r w:rsidR="0007494C" w:rsidRPr="00131AA4">
        <w:rPr>
          <w:rFonts w:ascii="Times New Roman" w:eastAsia="Times New Roman" w:hAnsi="Times New Roman" w:cs="Times New Roman"/>
          <w:kern w:val="0"/>
          <w:sz w:val="24"/>
          <w:szCs w:val="24"/>
          <w:lang w:eastAsia="lv-LV"/>
          <w14:ligatures w14:val="none"/>
        </w:rPr>
        <w:t> </w:t>
      </w:r>
      <w:r w:rsidR="00C8507A" w:rsidRPr="00131AA4">
        <w:rPr>
          <w:rFonts w:ascii="Times New Roman" w:eastAsia="Times New Roman" w:hAnsi="Times New Roman" w:cs="Times New Roman"/>
          <w:kern w:val="0"/>
          <w:sz w:val="24"/>
          <w:szCs w:val="24"/>
          <w:lang w:eastAsia="lv-LV"/>
          <w14:ligatures w14:val="none"/>
        </w:rPr>
        <w:t>aprīļa</w:t>
      </w:r>
      <w:r w:rsidR="00E303B1" w:rsidRPr="00131AA4">
        <w:rPr>
          <w:rFonts w:ascii="Times New Roman" w:eastAsia="Times New Roman" w:hAnsi="Times New Roman" w:cs="Times New Roman"/>
          <w:kern w:val="0"/>
          <w:sz w:val="24"/>
          <w:szCs w:val="24"/>
          <w:lang w:eastAsia="lv-LV"/>
          <w14:ligatures w14:val="none"/>
        </w:rPr>
        <w:t xml:space="preserve"> plkst. </w:t>
      </w:r>
      <w:r w:rsidR="00A13225" w:rsidRPr="00131AA4">
        <w:rPr>
          <w:rFonts w:ascii="Times New Roman" w:eastAsia="Times New Roman" w:hAnsi="Times New Roman" w:cs="Times New Roman"/>
          <w:kern w:val="0"/>
          <w:sz w:val="24"/>
          <w:szCs w:val="24"/>
          <w:lang w:eastAsia="lv-LV"/>
          <w14:ligatures w14:val="none"/>
        </w:rPr>
        <w:t>7:00</w:t>
      </w:r>
      <w:r w:rsidR="00E303B1" w:rsidRPr="00131AA4">
        <w:rPr>
          <w:rFonts w:ascii="Times New Roman" w:eastAsia="Times New Roman" w:hAnsi="Times New Roman" w:cs="Times New Roman"/>
          <w:kern w:val="0"/>
          <w:sz w:val="24"/>
          <w:szCs w:val="24"/>
          <w:lang w:eastAsia="lv-LV"/>
          <w14:ligatures w14:val="none"/>
        </w:rPr>
        <w:t xml:space="preserve"> līdz Tirgus norises beigām </w:t>
      </w:r>
      <w:r w:rsidR="00A13225" w:rsidRPr="00131AA4">
        <w:rPr>
          <w:rFonts w:ascii="Times New Roman" w:eastAsia="Times New Roman" w:hAnsi="Times New Roman" w:cs="Times New Roman"/>
          <w:kern w:val="0"/>
          <w:sz w:val="24"/>
          <w:szCs w:val="24"/>
          <w:lang w:eastAsia="lv-LV"/>
          <w14:ligatures w14:val="none"/>
        </w:rPr>
        <w:t>5.</w:t>
      </w:r>
      <w:r w:rsidR="0007494C" w:rsidRPr="00131AA4">
        <w:rPr>
          <w:rFonts w:ascii="Times New Roman" w:eastAsia="Times New Roman" w:hAnsi="Times New Roman" w:cs="Times New Roman"/>
          <w:kern w:val="0"/>
          <w:sz w:val="24"/>
          <w:szCs w:val="24"/>
          <w:lang w:eastAsia="lv-LV"/>
          <w14:ligatures w14:val="none"/>
        </w:rPr>
        <w:t> </w:t>
      </w:r>
      <w:r w:rsidR="00A13225" w:rsidRPr="00131AA4">
        <w:rPr>
          <w:rFonts w:ascii="Times New Roman" w:eastAsia="Times New Roman" w:hAnsi="Times New Roman" w:cs="Times New Roman"/>
          <w:kern w:val="0"/>
          <w:sz w:val="24"/>
          <w:szCs w:val="24"/>
          <w:lang w:eastAsia="lv-LV"/>
          <w14:ligatures w14:val="none"/>
        </w:rPr>
        <w:t>aprīļa</w:t>
      </w:r>
      <w:r w:rsidR="00E303B1" w:rsidRPr="00131AA4">
        <w:rPr>
          <w:rFonts w:ascii="Times New Roman" w:eastAsia="Times New Roman" w:hAnsi="Times New Roman" w:cs="Times New Roman"/>
          <w:kern w:val="0"/>
          <w:sz w:val="24"/>
          <w:szCs w:val="24"/>
          <w:lang w:eastAsia="lv-LV"/>
          <w14:ligatures w14:val="none"/>
        </w:rPr>
        <w:t xml:space="preserve"> plkst.1</w:t>
      </w:r>
      <w:r w:rsidR="00E53D4A" w:rsidRPr="00131AA4">
        <w:rPr>
          <w:rFonts w:ascii="Times New Roman" w:eastAsia="Times New Roman" w:hAnsi="Times New Roman" w:cs="Times New Roman"/>
          <w:kern w:val="0"/>
          <w:sz w:val="24"/>
          <w:szCs w:val="24"/>
          <w:lang w:eastAsia="lv-LV"/>
          <w14:ligatures w14:val="none"/>
        </w:rPr>
        <w:t>6</w:t>
      </w:r>
      <w:r w:rsidR="00E303B1" w:rsidRPr="00131AA4">
        <w:rPr>
          <w:rFonts w:ascii="Times New Roman" w:eastAsia="Times New Roman" w:hAnsi="Times New Roman" w:cs="Times New Roman"/>
          <w:kern w:val="0"/>
          <w:sz w:val="24"/>
          <w:szCs w:val="24"/>
          <w:lang w:eastAsia="lv-LV"/>
          <w14:ligatures w14:val="none"/>
        </w:rPr>
        <w:t xml:space="preserve">:00 </w:t>
      </w:r>
      <w:r w:rsidR="00E303B1" w:rsidRPr="00131AA4">
        <w:rPr>
          <w:rFonts w:ascii="Times New Roman" w:eastAsia="Times New Roman" w:hAnsi="Times New Roman" w:cs="Times New Roman"/>
          <w:b/>
          <w:bCs/>
          <w:kern w:val="0"/>
          <w:sz w:val="24"/>
          <w:szCs w:val="24"/>
          <w:lang w:eastAsia="lv-LV"/>
          <w14:ligatures w14:val="none"/>
        </w:rPr>
        <w:t xml:space="preserve">mainīt </w:t>
      </w:r>
      <w:r w:rsidR="00E303B1" w:rsidRPr="00131AA4">
        <w:rPr>
          <w:rFonts w:ascii="Times New Roman" w:eastAsia="Times New Roman" w:hAnsi="Times New Roman" w:cs="Times New Roman"/>
          <w:b/>
          <w:bCs/>
          <w:color w:val="000000" w:themeColor="text1"/>
          <w:kern w:val="0"/>
          <w:sz w:val="24"/>
          <w:szCs w:val="24"/>
          <w:lang w:eastAsia="lv-LV"/>
          <w14:ligatures w14:val="none"/>
        </w:rPr>
        <w:t>tirdzniecības vietu un tās novietojumu;</w:t>
      </w:r>
    </w:p>
    <w:p w14:paraId="5D659BD9" w14:textId="4CBFCAF0"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w:t>
      </w:r>
      <w:r w:rsidR="004478DB" w:rsidRPr="00131AA4">
        <w:rPr>
          <w:rFonts w:ascii="Times New Roman" w:eastAsia="Times New Roman" w:hAnsi="Times New Roman" w:cs="Times New Roman"/>
          <w:color w:val="000000" w:themeColor="text1"/>
          <w:kern w:val="0"/>
          <w:sz w:val="24"/>
          <w:szCs w:val="24"/>
          <w:lang w:eastAsia="lv-LV"/>
          <w14:ligatures w14:val="none"/>
        </w:rPr>
        <w:t>8</w:t>
      </w:r>
      <w:r w:rsidRPr="00131AA4">
        <w:rPr>
          <w:rFonts w:ascii="Times New Roman" w:eastAsia="Times New Roman" w:hAnsi="Times New Roman" w:cs="Times New Roman"/>
          <w:color w:val="000000" w:themeColor="text1"/>
          <w:kern w:val="0"/>
          <w:sz w:val="24"/>
          <w:szCs w:val="24"/>
          <w:lang w:eastAsia="lv-LV"/>
          <w14:ligatures w14:val="none"/>
        </w:rPr>
        <w:t>.2</w:t>
      </w:r>
      <w:r w:rsidR="002444E9" w:rsidRPr="00131AA4">
        <w:rPr>
          <w:rFonts w:ascii="Times New Roman" w:eastAsia="Times New Roman" w:hAnsi="Times New Roman" w:cs="Times New Roman"/>
          <w:color w:val="000000" w:themeColor="text1"/>
          <w:kern w:val="0"/>
          <w:sz w:val="24"/>
          <w:szCs w:val="24"/>
          <w:lang w:eastAsia="lv-LV"/>
          <w14:ligatures w14:val="none"/>
        </w:rPr>
        <w:t>4</w:t>
      </w:r>
      <w:r w:rsidRPr="00131AA4">
        <w:rPr>
          <w:rFonts w:ascii="Times New Roman" w:eastAsia="Times New Roman" w:hAnsi="Times New Roman" w:cs="Times New Roman"/>
          <w:color w:val="000000" w:themeColor="text1"/>
          <w:kern w:val="0"/>
          <w:sz w:val="24"/>
          <w:szCs w:val="24"/>
          <w:lang w:eastAsia="lv-LV"/>
          <w14:ligatures w14:val="none"/>
        </w:rPr>
        <w:t>.</w:t>
      </w:r>
      <w:r w:rsidRPr="00131AA4">
        <w:rPr>
          <w:rFonts w:ascii="Times New Roman" w:eastAsia="Times New Roman" w:hAnsi="Times New Roman" w:cs="Times New Roman"/>
          <w:b/>
          <w:bCs/>
          <w:color w:val="000000" w:themeColor="text1"/>
          <w:kern w:val="0"/>
          <w:sz w:val="24"/>
          <w:szCs w:val="24"/>
          <w:lang w:eastAsia="lv-LV"/>
          <w14:ligatures w14:val="none"/>
        </w:rPr>
        <w:t xml:space="preserve"> nav tiesīgs demontēt tirdzniecības vietu pirms Tirgus norises beigām</w:t>
      </w:r>
      <w:r w:rsidRPr="00131AA4">
        <w:rPr>
          <w:rFonts w:ascii="Times New Roman" w:eastAsia="Times New Roman" w:hAnsi="Times New Roman" w:cs="Times New Roman"/>
          <w:color w:val="000000" w:themeColor="text1"/>
          <w:kern w:val="0"/>
          <w:sz w:val="24"/>
          <w:szCs w:val="24"/>
          <w:lang w:eastAsia="lv-LV"/>
          <w14:ligatures w14:val="none"/>
        </w:rPr>
        <w:t>, izņemot, ja ir attaisnojošs iemesls (piemēram, slimība), par to nekavējoties informējot Rīkotāju;  </w:t>
      </w:r>
    </w:p>
    <w:p w14:paraId="1E18B730" w14:textId="4B50C7AC"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w:t>
      </w:r>
      <w:r w:rsidR="004478DB" w:rsidRPr="00131AA4">
        <w:rPr>
          <w:rFonts w:ascii="Times New Roman" w:eastAsia="Times New Roman" w:hAnsi="Times New Roman" w:cs="Times New Roman"/>
          <w:color w:val="000000" w:themeColor="text1"/>
          <w:kern w:val="0"/>
          <w:sz w:val="24"/>
          <w:szCs w:val="24"/>
          <w:lang w:eastAsia="lv-LV"/>
          <w14:ligatures w14:val="none"/>
        </w:rPr>
        <w:t>8</w:t>
      </w:r>
      <w:r w:rsidRPr="00131AA4">
        <w:rPr>
          <w:rFonts w:ascii="Times New Roman" w:eastAsia="Times New Roman" w:hAnsi="Times New Roman" w:cs="Times New Roman"/>
          <w:color w:val="000000" w:themeColor="text1"/>
          <w:kern w:val="0"/>
          <w:sz w:val="24"/>
          <w:szCs w:val="24"/>
          <w:lang w:eastAsia="lv-LV"/>
          <w14:ligatures w14:val="none"/>
        </w:rPr>
        <w:t>.2</w:t>
      </w:r>
      <w:r w:rsidR="002444E9" w:rsidRPr="00131AA4">
        <w:rPr>
          <w:rFonts w:ascii="Times New Roman" w:eastAsia="Times New Roman" w:hAnsi="Times New Roman" w:cs="Times New Roman"/>
          <w:color w:val="000000" w:themeColor="text1"/>
          <w:kern w:val="0"/>
          <w:sz w:val="24"/>
          <w:szCs w:val="24"/>
          <w:lang w:eastAsia="lv-LV"/>
          <w14:ligatures w14:val="none"/>
        </w:rPr>
        <w:t>5</w:t>
      </w:r>
      <w:r w:rsidRPr="00131AA4">
        <w:rPr>
          <w:rFonts w:ascii="Times New Roman" w:eastAsia="Times New Roman" w:hAnsi="Times New Roman" w:cs="Times New Roman"/>
          <w:color w:val="000000" w:themeColor="text1"/>
          <w:kern w:val="0"/>
          <w:sz w:val="24"/>
          <w:szCs w:val="24"/>
          <w:lang w:eastAsia="lv-LV"/>
          <w14:ligatures w14:val="none"/>
        </w:rPr>
        <w:t>. nav tiesīgs savā tirdzniecības vietā turēt mājdzīvniekus gan Tirgus norises laikā, gan iekārtojot un demontējot tirdzniecības vietu;</w:t>
      </w:r>
    </w:p>
    <w:p w14:paraId="353880BC" w14:textId="72669EC1"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w:t>
      </w:r>
      <w:r w:rsidR="004478DB" w:rsidRPr="00131AA4">
        <w:rPr>
          <w:rFonts w:ascii="Times New Roman" w:eastAsia="Times New Roman" w:hAnsi="Times New Roman" w:cs="Times New Roman"/>
          <w:color w:val="000000" w:themeColor="text1"/>
          <w:kern w:val="0"/>
          <w:sz w:val="24"/>
          <w:szCs w:val="24"/>
          <w:lang w:eastAsia="lv-LV"/>
          <w14:ligatures w14:val="none"/>
        </w:rPr>
        <w:t>8</w:t>
      </w:r>
      <w:r w:rsidRPr="00131AA4">
        <w:rPr>
          <w:rFonts w:ascii="Times New Roman" w:eastAsia="Times New Roman" w:hAnsi="Times New Roman" w:cs="Times New Roman"/>
          <w:color w:val="000000" w:themeColor="text1"/>
          <w:kern w:val="0"/>
          <w:sz w:val="24"/>
          <w:szCs w:val="24"/>
          <w:lang w:eastAsia="lv-LV"/>
          <w14:ligatures w14:val="none"/>
        </w:rPr>
        <w:t>.2</w:t>
      </w:r>
      <w:r w:rsidR="002444E9" w:rsidRPr="00131AA4">
        <w:rPr>
          <w:rFonts w:ascii="Times New Roman" w:eastAsia="Times New Roman" w:hAnsi="Times New Roman" w:cs="Times New Roman"/>
          <w:color w:val="000000" w:themeColor="text1"/>
          <w:kern w:val="0"/>
          <w:sz w:val="24"/>
          <w:szCs w:val="24"/>
          <w:lang w:eastAsia="lv-LV"/>
          <w14:ligatures w14:val="none"/>
        </w:rPr>
        <w:t>6</w:t>
      </w:r>
      <w:r w:rsidRPr="00131AA4">
        <w:rPr>
          <w:rFonts w:ascii="Times New Roman" w:eastAsia="Times New Roman" w:hAnsi="Times New Roman" w:cs="Times New Roman"/>
          <w:color w:val="000000" w:themeColor="text1"/>
          <w:kern w:val="0"/>
          <w:sz w:val="24"/>
          <w:szCs w:val="24"/>
          <w:lang w:eastAsia="lv-LV"/>
          <w14:ligatures w14:val="none"/>
        </w:rPr>
        <w:t>. nav tiesīgs Tirgus norises laikā novietot autotransporta līdzekli blakus vai aiz savas tirdzniecības vietas, izņemot sabiedriskās ēdināšanas pakalpojumu sniedzējus, kuri to iepriekš saskaņo ar Rīkotāja atbildīgo personu</w:t>
      </w:r>
      <w:r w:rsidR="00154399" w:rsidRPr="00131AA4">
        <w:rPr>
          <w:rFonts w:ascii="Times New Roman" w:eastAsia="Times New Roman" w:hAnsi="Times New Roman" w:cs="Times New Roman"/>
          <w:color w:val="000000" w:themeColor="text1"/>
          <w:kern w:val="0"/>
          <w:sz w:val="24"/>
          <w:szCs w:val="24"/>
          <w:lang w:eastAsia="lv-LV"/>
          <w14:ligatures w14:val="none"/>
        </w:rPr>
        <w:t>;</w:t>
      </w:r>
      <w:r w:rsidRPr="00131AA4">
        <w:rPr>
          <w:rFonts w:ascii="Times New Roman" w:eastAsia="Times New Roman" w:hAnsi="Times New Roman" w:cs="Times New Roman"/>
          <w:color w:val="000000" w:themeColor="text1"/>
          <w:kern w:val="0"/>
          <w:sz w:val="24"/>
          <w:szCs w:val="24"/>
          <w:lang w:eastAsia="lv-LV"/>
          <w14:ligatures w14:val="none"/>
        </w:rPr>
        <w:t>  </w:t>
      </w:r>
    </w:p>
    <w:p w14:paraId="53AF6D09" w14:textId="25666F49"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w:t>
      </w:r>
      <w:r w:rsidR="004478DB" w:rsidRPr="00131AA4">
        <w:rPr>
          <w:rFonts w:ascii="Times New Roman" w:eastAsia="Times New Roman" w:hAnsi="Times New Roman" w:cs="Times New Roman"/>
          <w:color w:val="000000" w:themeColor="text1"/>
          <w:kern w:val="0"/>
          <w:sz w:val="24"/>
          <w:szCs w:val="24"/>
          <w:lang w:eastAsia="lv-LV"/>
          <w14:ligatures w14:val="none"/>
        </w:rPr>
        <w:t>8</w:t>
      </w:r>
      <w:r w:rsidRPr="00131AA4">
        <w:rPr>
          <w:rFonts w:ascii="Times New Roman" w:eastAsia="Times New Roman" w:hAnsi="Times New Roman" w:cs="Times New Roman"/>
          <w:color w:val="000000" w:themeColor="text1"/>
          <w:kern w:val="0"/>
          <w:sz w:val="24"/>
          <w:szCs w:val="24"/>
          <w:lang w:eastAsia="lv-LV"/>
          <w14:ligatures w14:val="none"/>
        </w:rPr>
        <w:t>.2</w:t>
      </w:r>
      <w:r w:rsidR="002444E9" w:rsidRPr="00131AA4">
        <w:rPr>
          <w:rFonts w:ascii="Times New Roman" w:eastAsia="Times New Roman" w:hAnsi="Times New Roman" w:cs="Times New Roman"/>
          <w:color w:val="000000" w:themeColor="text1"/>
          <w:kern w:val="0"/>
          <w:sz w:val="24"/>
          <w:szCs w:val="24"/>
          <w:lang w:eastAsia="lv-LV"/>
          <w14:ligatures w14:val="none"/>
        </w:rPr>
        <w:t>7</w:t>
      </w:r>
      <w:r w:rsidRPr="00131AA4">
        <w:rPr>
          <w:rFonts w:ascii="Times New Roman" w:eastAsia="Times New Roman" w:hAnsi="Times New Roman" w:cs="Times New Roman"/>
          <w:color w:val="000000" w:themeColor="text1"/>
          <w:kern w:val="0"/>
          <w:sz w:val="24"/>
          <w:szCs w:val="24"/>
          <w:lang w:eastAsia="lv-LV"/>
          <w14:ligatures w14:val="none"/>
        </w:rPr>
        <w:t xml:space="preserve">. </w:t>
      </w:r>
      <w:r w:rsidR="00154399" w:rsidRPr="00131AA4">
        <w:rPr>
          <w:rFonts w:ascii="Times New Roman" w:eastAsia="Times New Roman" w:hAnsi="Times New Roman" w:cs="Times New Roman"/>
          <w:color w:val="000000" w:themeColor="text1"/>
          <w:kern w:val="0"/>
          <w:sz w:val="24"/>
          <w:szCs w:val="24"/>
          <w:u w:val="single"/>
          <w:lang w:eastAsia="lv-LV"/>
          <w14:ligatures w14:val="none"/>
        </w:rPr>
        <w:t>d</w:t>
      </w:r>
      <w:r w:rsidRPr="00131AA4">
        <w:rPr>
          <w:rFonts w:ascii="Times New Roman" w:eastAsia="Times New Roman" w:hAnsi="Times New Roman" w:cs="Times New Roman"/>
          <w:color w:val="000000" w:themeColor="text1"/>
          <w:kern w:val="0"/>
          <w:sz w:val="24"/>
          <w:szCs w:val="24"/>
          <w:u w:val="single"/>
          <w:lang w:eastAsia="lv-LV"/>
          <w14:ligatures w14:val="none"/>
        </w:rPr>
        <w:t>alībnieks, kas tirgo pārtikas produktus ar lietošanu uz vietas vai sniedz sabiedriskās ēdināšanas pakalpojumus, nodrošina šādu noteikumu ievērošanu:</w:t>
      </w:r>
      <w:r w:rsidRPr="00131AA4">
        <w:rPr>
          <w:rFonts w:ascii="Times New Roman" w:eastAsia="Times New Roman" w:hAnsi="Times New Roman" w:cs="Times New Roman"/>
          <w:color w:val="000000" w:themeColor="text1"/>
          <w:kern w:val="0"/>
          <w:sz w:val="24"/>
          <w:szCs w:val="24"/>
          <w:lang w:eastAsia="lv-LV"/>
          <w14:ligatures w14:val="none"/>
        </w:rPr>
        <w:t>   </w:t>
      </w:r>
    </w:p>
    <w:p w14:paraId="0BF6C9B7" w14:textId="441BFDA5"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w:t>
      </w:r>
      <w:r w:rsidR="004478DB" w:rsidRPr="00131AA4">
        <w:rPr>
          <w:rFonts w:ascii="Times New Roman" w:eastAsia="Times New Roman" w:hAnsi="Times New Roman" w:cs="Times New Roman"/>
          <w:color w:val="000000" w:themeColor="text1"/>
          <w:kern w:val="0"/>
          <w:sz w:val="24"/>
          <w:szCs w:val="24"/>
          <w:lang w:eastAsia="lv-LV"/>
          <w14:ligatures w14:val="none"/>
        </w:rPr>
        <w:t>8</w:t>
      </w:r>
      <w:r w:rsidRPr="00131AA4">
        <w:rPr>
          <w:rFonts w:ascii="Times New Roman" w:eastAsia="Times New Roman" w:hAnsi="Times New Roman" w:cs="Times New Roman"/>
          <w:color w:val="000000" w:themeColor="text1"/>
          <w:kern w:val="0"/>
          <w:sz w:val="24"/>
          <w:szCs w:val="24"/>
          <w:lang w:eastAsia="lv-LV"/>
          <w14:ligatures w14:val="none"/>
        </w:rPr>
        <w:t>.2</w:t>
      </w:r>
      <w:r w:rsidR="002444E9" w:rsidRPr="00131AA4">
        <w:rPr>
          <w:rFonts w:ascii="Times New Roman" w:eastAsia="Times New Roman" w:hAnsi="Times New Roman" w:cs="Times New Roman"/>
          <w:color w:val="000000" w:themeColor="text1"/>
          <w:kern w:val="0"/>
          <w:sz w:val="24"/>
          <w:szCs w:val="24"/>
          <w:lang w:eastAsia="lv-LV"/>
          <w14:ligatures w14:val="none"/>
        </w:rPr>
        <w:t>7</w:t>
      </w:r>
      <w:r w:rsidRPr="00131AA4">
        <w:rPr>
          <w:rFonts w:ascii="Times New Roman" w:eastAsia="Times New Roman" w:hAnsi="Times New Roman" w:cs="Times New Roman"/>
          <w:color w:val="000000" w:themeColor="text1"/>
          <w:kern w:val="0"/>
          <w:sz w:val="24"/>
          <w:szCs w:val="24"/>
          <w:lang w:eastAsia="lv-LV"/>
          <w14:ligatures w14:val="none"/>
        </w:rPr>
        <w:t xml:space="preserve">.1. lietot tikai vienreizējās lietošanas traukus un ēšanas piederumus, ievērojot </w:t>
      </w:r>
      <w:r w:rsidRPr="00131AA4">
        <w:rPr>
          <w:rFonts w:ascii="Times New Roman" w:eastAsia="Times New Roman" w:hAnsi="Times New Roman" w:cs="Times New Roman"/>
          <w:b/>
          <w:bCs/>
          <w:color w:val="000000" w:themeColor="text1"/>
          <w:kern w:val="0"/>
          <w:sz w:val="24"/>
          <w:szCs w:val="24"/>
          <w:lang w:eastAsia="lv-LV"/>
          <w14:ligatures w14:val="none"/>
        </w:rPr>
        <w:t>“Plastmasu saturošu izstrādājumu patēriņa samazināšanas likuma” 5.pantu</w:t>
      </w:r>
      <w:r w:rsidRPr="00131AA4">
        <w:rPr>
          <w:rFonts w:ascii="Times New Roman" w:eastAsia="Times New Roman" w:hAnsi="Times New Roman" w:cs="Times New Roman"/>
          <w:color w:val="000000" w:themeColor="text1"/>
          <w:kern w:val="0"/>
          <w:sz w:val="24"/>
          <w:szCs w:val="24"/>
          <w:lang w:eastAsia="lv-LV"/>
          <w14:ligatures w14:val="none"/>
        </w:rPr>
        <w:t>;  </w:t>
      </w:r>
    </w:p>
    <w:p w14:paraId="15A523FC" w14:textId="7132442A"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w:t>
      </w:r>
      <w:r w:rsidR="004478DB" w:rsidRPr="00131AA4">
        <w:rPr>
          <w:rFonts w:ascii="Times New Roman" w:eastAsia="Times New Roman" w:hAnsi="Times New Roman" w:cs="Times New Roman"/>
          <w:color w:val="000000" w:themeColor="text1"/>
          <w:kern w:val="0"/>
          <w:sz w:val="24"/>
          <w:szCs w:val="24"/>
          <w:lang w:eastAsia="lv-LV"/>
          <w14:ligatures w14:val="none"/>
        </w:rPr>
        <w:t>8</w:t>
      </w:r>
      <w:r w:rsidRPr="00131AA4">
        <w:rPr>
          <w:rFonts w:ascii="Times New Roman" w:eastAsia="Times New Roman" w:hAnsi="Times New Roman" w:cs="Times New Roman"/>
          <w:color w:val="000000" w:themeColor="text1"/>
          <w:kern w:val="0"/>
          <w:sz w:val="24"/>
          <w:szCs w:val="24"/>
          <w:lang w:eastAsia="lv-LV"/>
          <w14:ligatures w14:val="none"/>
        </w:rPr>
        <w:t>.2</w:t>
      </w:r>
      <w:r w:rsidR="002444E9" w:rsidRPr="00131AA4">
        <w:rPr>
          <w:rFonts w:ascii="Times New Roman" w:eastAsia="Times New Roman" w:hAnsi="Times New Roman" w:cs="Times New Roman"/>
          <w:color w:val="000000" w:themeColor="text1"/>
          <w:kern w:val="0"/>
          <w:sz w:val="24"/>
          <w:szCs w:val="24"/>
          <w:lang w:eastAsia="lv-LV"/>
          <w14:ligatures w14:val="none"/>
        </w:rPr>
        <w:t>7</w:t>
      </w:r>
      <w:r w:rsidRPr="00131AA4">
        <w:rPr>
          <w:rFonts w:ascii="Times New Roman" w:eastAsia="Times New Roman" w:hAnsi="Times New Roman" w:cs="Times New Roman"/>
          <w:color w:val="000000" w:themeColor="text1"/>
          <w:kern w:val="0"/>
          <w:sz w:val="24"/>
          <w:szCs w:val="24"/>
          <w:lang w:eastAsia="lv-LV"/>
          <w14:ligatures w14:val="none"/>
        </w:rPr>
        <w:t>.2. izvietot tirdzniecības vietā informāciju par ēdiena pasniegšanai patērētājam izmantoto vienreizējās lietošanas trauku (šķīvju, krūžu, glāžu, ēdamrīku u. tml.) cenu.   </w:t>
      </w:r>
    </w:p>
    <w:p w14:paraId="7B623E5B" w14:textId="03F4715A"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w:t>
      </w:r>
      <w:r w:rsidR="004478DB" w:rsidRPr="00131AA4">
        <w:rPr>
          <w:rFonts w:ascii="Times New Roman" w:eastAsia="Times New Roman" w:hAnsi="Times New Roman" w:cs="Times New Roman"/>
          <w:color w:val="000000" w:themeColor="text1"/>
          <w:kern w:val="0"/>
          <w:sz w:val="24"/>
          <w:szCs w:val="24"/>
          <w:lang w:eastAsia="lv-LV"/>
          <w14:ligatures w14:val="none"/>
        </w:rPr>
        <w:t>8</w:t>
      </w:r>
      <w:r w:rsidRPr="00131AA4">
        <w:rPr>
          <w:rFonts w:ascii="Times New Roman" w:eastAsia="Times New Roman" w:hAnsi="Times New Roman" w:cs="Times New Roman"/>
          <w:color w:val="000000" w:themeColor="text1"/>
          <w:kern w:val="0"/>
          <w:sz w:val="24"/>
          <w:szCs w:val="24"/>
          <w:lang w:eastAsia="lv-LV"/>
          <w14:ligatures w14:val="none"/>
        </w:rPr>
        <w:t>.2</w:t>
      </w:r>
      <w:r w:rsidR="002444E9" w:rsidRPr="00131AA4">
        <w:rPr>
          <w:rFonts w:ascii="Times New Roman" w:eastAsia="Times New Roman" w:hAnsi="Times New Roman" w:cs="Times New Roman"/>
          <w:color w:val="000000" w:themeColor="text1"/>
          <w:kern w:val="0"/>
          <w:sz w:val="24"/>
          <w:szCs w:val="24"/>
          <w:lang w:eastAsia="lv-LV"/>
          <w14:ligatures w14:val="none"/>
        </w:rPr>
        <w:t>7</w:t>
      </w:r>
      <w:r w:rsidRPr="00131AA4">
        <w:rPr>
          <w:rFonts w:ascii="Times New Roman" w:eastAsia="Times New Roman" w:hAnsi="Times New Roman" w:cs="Times New Roman"/>
          <w:color w:val="000000" w:themeColor="text1"/>
          <w:kern w:val="0"/>
          <w:sz w:val="24"/>
          <w:szCs w:val="24"/>
          <w:lang w:eastAsia="lv-LV"/>
          <w14:ligatures w14:val="none"/>
        </w:rPr>
        <w:t>.3.</w:t>
      </w:r>
      <w:r w:rsidRPr="00131AA4">
        <w:rPr>
          <w:rFonts w:ascii="Times New Roman" w:eastAsia="Times New Roman" w:hAnsi="Times New Roman" w:cs="Times New Roman"/>
          <w:b/>
          <w:bCs/>
          <w:color w:val="000000" w:themeColor="text1"/>
          <w:kern w:val="0"/>
          <w:sz w:val="24"/>
          <w:szCs w:val="24"/>
          <w:lang w:eastAsia="lv-LV"/>
          <w14:ligatures w14:val="none"/>
        </w:rPr>
        <w:t xml:space="preserve"> izmantot glāzes, kurām ir nodrošināta atkārtota lietošana</w:t>
      </w:r>
      <w:r w:rsidRPr="00131AA4">
        <w:rPr>
          <w:rFonts w:ascii="Times New Roman" w:eastAsia="Times New Roman" w:hAnsi="Times New Roman" w:cs="Times New Roman"/>
          <w:color w:val="000000" w:themeColor="text1"/>
          <w:kern w:val="0"/>
          <w:sz w:val="24"/>
          <w:szCs w:val="24"/>
          <w:lang w:eastAsia="lv-LV"/>
          <w14:ligatures w14:val="none"/>
        </w:rPr>
        <w:t xml:space="preserve">, t.sk. ēdamās krūzītes, pircēja trauki vai </w:t>
      </w:r>
      <w:proofErr w:type="spellStart"/>
      <w:r w:rsidRPr="00131AA4">
        <w:rPr>
          <w:rFonts w:ascii="Times New Roman" w:eastAsia="Times New Roman" w:hAnsi="Times New Roman" w:cs="Times New Roman"/>
          <w:color w:val="000000" w:themeColor="text1"/>
          <w:kern w:val="0"/>
          <w:sz w:val="24"/>
          <w:szCs w:val="24"/>
          <w:lang w:eastAsia="lv-LV"/>
          <w14:ligatures w14:val="none"/>
        </w:rPr>
        <w:t>depozītglāzes</w:t>
      </w:r>
      <w:proofErr w:type="spellEnd"/>
      <w:r w:rsidRPr="00131AA4">
        <w:rPr>
          <w:rFonts w:ascii="Times New Roman" w:eastAsia="Times New Roman" w:hAnsi="Times New Roman" w:cs="Times New Roman"/>
          <w:b/>
          <w:bCs/>
          <w:color w:val="000000" w:themeColor="text1"/>
          <w:kern w:val="0"/>
          <w:sz w:val="24"/>
          <w:szCs w:val="24"/>
          <w:lang w:eastAsia="lv-LV"/>
          <w14:ligatures w14:val="none"/>
        </w:rPr>
        <w:t xml:space="preserve"> </w:t>
      </w:r>
      <w:r w:rsidRPr="00131AA4">
        <w:rPr>
          <w:rFonts w:ascii="Times New Roman" w:eastAsia="Times New Roman" w:hAnsi="Times New Roman" w:cs="Times New Roman"/>
          <w:color w:val="000000" w:themeColor="text1"/>
          <w:kern w:val="0"/>
          <w:sz w:val="24"/>
          <w:szCs w:val="24"/>
          <w:lang w:eastAsia="lv-LV"/>
          <w14:ligatures w14:val="none"/>
        </w:rPr>
        <w:t>gan bezalkoholiskajiem, t.sk. kafijai, gan alkoholiskajiem dzērieniem, ievērojot 2021. gada 28. aprīļa  Rīgas domes saistošo noteikumu Nr. 43  “Par kārtību, kādā tiek saskaņota un organizēta ielu tirdzniecība”, 88.11.</w:t>
      </w:r>
      <w:r w:rsidR="00665211" w:rsidRPr="00131AA4">
        <w:rPr>
          <w:rFonts w:ascii="Times New Roman" w:eastAsia="Times New Roman" w:hAnsi="Times New Roman" w:cs="Times New Roman"/>
          <w:color w:val="000000" w:themeColor="text1"/>
          <w:kern w:val="0"/>
          <w:sz w:val="24"/>
          <w:szCs w:val="24"/>
          <w:lang w:eastAsia="lv-LV"/>
          <w14:ligatures w14:val="none"/>
        </w:rPr>
        <w:t> </w:t>
      </w:r>
      <w:r w:rsidRPr="00131AA4">
        <w:rPr>
          <w:rFonts w:ascii="Times New Roman" w:eastAsia="Times New Roman" w:hAnsi="Times New Roman" w:cs="Times New Roman"/>
          <w:color w:val="000000" w:themeColor="text1"/>
          <w:kern w:val="0"/>
          <w:sz w:val="24"/>
          <w:szCs w:val="24"/>
          <w:lang w:eastAsia="lv-LV"/>
          <w14:ligatures w14:val="none"/>
        </w:rPr>
        <w:t>apakšpunktu;  </w:t>
      </w:r>
    </w:p>
    <w:p w14:paraId="02FF11AA" w14:textId="3A861656"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w:t>
      </w:r>
      <w:r w:rsidR="004478DB" w:rsidRPr="00131AA4">
        <w:rPr>
          <w:rFonts w:ascii="Times New Roman" w:eastAsia="Times New Roman" w:hAnsi="Times New Roman" w:cs="Times New Roman"/>
          <w:color w:val="000000" w:themeColor="text1"/>
          <w:kern w:val="0"/>
          <w:sz w:val="24"/>
          <w:szCs w:val="24"/>
          <w:lang w:eastAsia="lv-LV"/>
          <w14:ligatures w14:val="none"/>
        </w:rPr>
        <w:t>8</w:t>
      </w:r>
      <w:r w:rsidRPr="00131AA4">
        <w:rPr>
          <w:rFonts w:ascii="Times New Roman" w:eastAsia="Times New Roman" w:hAnsi="Times New Roman" w:cs="Times New Roman"/>
          <w:color w:val="000000" w:themeColor="text1"/>
          <w:kern w:val="0"/>
          <w:sz w:val="24"/>
          <w:szCs w:val="24"/>
          <w:lang w:eastAsia="lv-LV"/>
          <w14:ligatures w14:val="none"/>
        </w:rPr>
        <w:t>.2</w:t>
      </w:r>
      <w:r w:rsidR="002444E9" w:rsidRPr="00131AA4">
        <w:rPr>
          <w:rFonts w:ascii="Times New Roman" w:eastAsia="Times New Roman" w:hAnsi="Times New Roman" w:cs="Times New Roman"/>
          <w:color w:val="000000" w:themeColor="text1"/>
          <w:kern w:val="0"/>
          <w:sz w:val="24"/>
          <w:szCs w:val="24"/>
          <w:lang w:eastAsia="lv-LV"/>
          <w14:ligatures w14:val="none"/>
        </w:rPr>
        <w:t>7</w:t>
      </w:r>
      <w:r w:rsidRPr="00131AA4">
        <w:rPr>
          <w:rFonts w:ascii="Times New Roman" w:eastAsia="Times New Roman" w:hAnsi="Times New Roman" w:cs="Times New Roman"/>
          <w:color w:val="000000" w:themeColor="text1"/>
          <w:kern w:val="0"/>
          <w:sz w:val="24"/>
          <w:szCs w:val="24"/>
          <w:lang w:eastAsia="lv-LV"/>
          <w14:ligatures w14:val="none"/>
        </w:rPr>
        <w:t>.4. netirgot stikla pudelēs dzērienus, kas paredzēti lietošanai uz vietas;   </w:t>
      </w:r>
    </w:p>
    <w:p w14:paraId="0E5549C1" w14:textId="1DE669DE"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w:t>
      </w:r>
      <w:r w:rsidR="004478DB" w:rsidRPr="00131AA4">
        <w:rPr>
          <w:rFonts w:ascii="Times New Roman" w:eastAsia="Times New Roman" w:hAnsi="Times New Roman" w:cs="Times New Roman"/>
          <w:color w:val="000000" w:themeColor="text1"/>
          <w:kern w:val="0"/>
          <w:sz w:val="24"/>
          <w:szCs w:val="24"/>
          <w:lang w:eastAsia="lv-LV"/>
          <w14:ligatures w14:val="none"/>
        </w:rPr>
        <w:t>8</w:t>
      </w:r>
      <w:r w:rsidRPr="00131AA4">
        <w:rPr>
          <w:rFonts w:ascii="Times New Roman" w:eastAsia="Times New Roman" w:hAnsi="Times New Roman" w:cs="Times New Roman"/>
          <w:color w:val="000000" w:themeColor="text1"/>
          <w:kern w:val="0"/>
          <w:sz w:val="24"/>
          <w:szCs w:val="24"/>
          <w:lang w:eastAsia="lv-LV"/>
          <w14:ligatures w14:val="none"/>
        </w:rPr>
        <w:t>.2</w:t>
      </w:r>
      <w:r w:rsidR="002444E9" w:rsidRPr="00131AA4">
        <w:rPr>
          <w:rFonts w:ascii="Times New Roman" w:eastAsia="Times New Roman" w:hAnsi="Times New Roman" w:cs="Times New Roman"/>
          <w:color w:val="000000" w:themeColor="text1"/>
          <w:kern w:val="0"/>
          <w:sz w:val="24"/>
          <w:szCs w:val="24"/>
          <w:lang w:eastAsia="lv-LV"/>
          <w14:ligatures w14:val="none"/>
        </w:rPr>
        <w:t>7</w:t>
      </w:r>
      <w:r w:rsidRPr="00131AA4">
        <w:rPr>
          <w:rFonts w:ascii="Times New Roman" w:eastAsia="Times New Roman" w:hAnsi="Times New Roman" w:cs="Times New Roman"/>
          <w:color w:val="000000" w:themeColor="text1"/>
          <w:kern w:val="0"/>
          <w:sz w:val="24"/>
          <w:szCs w:val="24"/>
          <w:lang w:eastAsia="lv-LV"/>
          <w14:ligatures w14:val="none"/>
        </w:rPr>
        <w:t>.5. netirgot alkohola izstrādājumus nepilngadīgām personām;   </w:t>
      </w:r>
    </w:p>
    <w:p w14:paraId="78FB1DEB" w14:textId="056FB42E"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w:t>
      </w:r>
      <w:r w:rsidR="004478DB" w:rsidRPr="00131AA4">
        <w:rPr>
          <w:rFonts w:ascii="Times New Roman" w:eastAsia="Times New Roman" w:hAnsi="Times New Roman" w:cs="Times New Roman"/>
          <w:color w:val="000000" w:themeColor="text1"/>
          <w:kern w:val="0"/>
          <w:sz w:val="24"/>
          <w:szCs w:val="24"/>
          <w:lang w:eastAsia="lv-LV"/>
          <w14:ligatures w14:val="none"/>
        </w:rPr>
        <w:t>8</w:t>
      </w:r>
      <w:r w:rsidRPr="00131AA4">
        <w:rPr>
          <w:rFonts w:ascii="Times New Roman" w:eastAsia="Times New Roman" w:hAnsi="Times New Roman" w:cs="Times New Roman"/>
          <w:color w:val="000000" w:themeColor="text1"/>
          <w:kern w:val="0"/>
          <w:sz w:val="24"/>
          <w:szCs w:val="24"/>
          <w:lang w:eastAsia="lv-LV"/>
          <w14:ligatures w14:val="none"/>
        </w:rPr>
        <w:t>.2</w:t>
      </w:r>
      <w:r w:rsidR="002444E9" w:rsidRPr="00131AA4">
        <w:rPr>
          <w:rFonts w:ascii="Times New Roman" w:eastAsia="Times New Roman" w:hAnsi="Times New Roman" w:cs="Times New Roman"/>
          <w:color w:val="000000" w:themeColor="text1"/>
          <w:kern w:val="0"/>
          <w:sz w:val="24"/>
          <w:szCs w:val="24"/>
          <w:lang w:eastAsia="lv-LV"/>
          <w14:ligatures w14:val="none"/>
        </w:rPr>
        <w:t>7</w:t>
      </w:r>
      <w:r w:rsidRPr="00131AA4">
        <w:rPr>
          <w:rFonts w:ascii="Times New Roman" w:eastAsia="Times New Roman" w:hAnsi="Times New Roman" w:cs="Times New Roman"/>
          <w:color w:val="000000" w:themeColor="text1"/>
          <w:kern w:val="0"/>
          <w:sz w:val="24"/>
          <w:szCs w:val="24"/>
          <w:lang w:eastAsia="lv-LV"/>
          <w14:ligatures w14:val="none"/>
        </w:rPr>
        <w:t>.6. tirgot alkoholiskus dzērienus lietošanai uz vietas ne stiprākus par 15%;   </w:t>
      </w:r>
    </w:p>
    <w:p w14:paraId="54B7C90A" w14:textId="60F33F46"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w:t>
      </w:r>
      <w:r w:rsidR="004478DB" w:rsidRPr="00131AA4">
        <w:rPr>
          <w:rFonts w:ascii="Times New Roman" w:eastAsia="Times New Roman" w:hAnsi="Times New Roman" w:cs="Times New Roman"/>
          <w:color w:val="000000" w:themeColor="text1"/>
          <w:kern w:val="0"/>
          <w:sz w:val="24"/>
          <w:szCs w:val="24"/>
          <w:lang w:eastAsia="lv-LV"/>
          <w14:ligatures w14:val="none"/>
        </w:rPr>
        <w:t>8</w:t>
      </w:r>
      <w:r w:rsidRPr="00131AA4">
        <w:rPr>
          <w:rFonts w:ascii="Times New Roman" w:eastAsia="Times New Roman" w:hAnsi="Times New Roman" w:cs="Times New Roman"/>
          <w:color w:val="000000" w:themeColor="text1"/>
          <w:kern w:val="0"/>
          <w:sz w:val="24"/>
          <w:szCs w:val="24"/>
          <w:lang w:eastAsia="lv-LV"/>
          <w14:ligatures w14:val="none"/>
        </w:rPr>
        <w:t>.2</w:t>
      </w:r>
      <w:r w:rsidR="002444E9" w:rsidRPr="00131AA4">
        <w:rPr>
          <w:rFonts w:ascii="Times New Roman" w:eastAsia="Times New Roman" w:hAnsi="Times New Roman" w:cs="Times New Roman"/>
          <w:color w:val="000000" w:themeColor="text1"/>
          <w:kern w:val="0"/>
          <w:sz w:val="24"/>
          <w:szCs w:val="24"/>
          <w:lang w:eastAsia="lv-LV"/>
          <w14:ligatures w14:val="none"/>
        </w:rPr>
        <w:t>7</w:t>
      </w:r>
      <w:r w:rsidRPr="00131AA4">
        <w:rPr>
          <w:rFonts w:ascii="Times New Roman" w:eastAsia="Times New Roman" w:hAnsi="Times New Roman" w:cs="Times New Roman"/>
          <w:color w:val="000000" w:themeColor="text1"/>
          <w:kern w:val="0"/>
          <w:sz w:val="24"/>
          <w:szCs w:val="24"/>
          <w:lang w:eastAsia="lv-LV"/>
          <w14:ligatures w14:val="none"/>
        </w:rPr>
        <w:t xml:space="preserve">.7. netirgot kartupeļu virtenes uz kociņa un </w:t>
      </w:r>
      <w:proofErr w:type="spellStart"/>
      <w:r w:rsidRPr="00131AA4">
        <w:rPr>
          <w:rFonts w:ascii="Times New Roman" w:eastAsia="Times New Roman" w:hAnsi="Times New Roman" w:cs="Times New Roman"/>
          <w:color w:val="000000" w:themeColor="text1"/>
          <w:kern w:val="0"/>
          <w:sz w:val="24"/>
          <w:szCs w:val="24"/>
          <w:lang w:eastAsia="lv-LV"/>
          <w14:ligatures w14:val="none"/>
        </w:rPr>
        <w:t>cukurvati</w:t>
      </w:r>
      <w:proofErr w:type="spellEnd"/>
      <w:r w:rsidRPr="00131AA4">
        <w:rPr>
          <w:rFonts w:ascii="Times New Roman" w:eastAsia="Times New Roman" w:hAnsi="Times New Roman" w:cs="Times New Roman"/>
          <w:color w:val="000000" w:themeColor="text1"/>
          <w:kern w:val="0"/>
          <w:sz w:val="24"/>
          <w:szCs w:val="24"/>
          <w:lang w:eastAsia="lv-LV"/>
          <w14:ligatures w14:val="none"/>
        </w:rPr>
        <w:t>;  </w:t>
      </w:r>
    </w:p>
    <w:p w14:paraId="29A86A76" w14:textId="215F7F32"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w:t>
      </w:r>
      <w:r w:rsidR="004478DB" w:rsidRPr="00131AA4">
        <w:rPr>
          <w:rFonts w:ascii="Times New Roman" w:eastAsia="Times New Roman" w:hAnsi="Times New Roman" w:cs="Times New Roman"/>
          <w:color w:val="000000" w:themeColor="text1"/>
          <w:kern w:val="0"/>
          <w:sz w:val="24"/>
          <w:szCs w:val="24"/>
          <w:lang w:eastAsia="lv-LV"/>
          <w14:ligatures w14:val="none"/>
        </w:rPr>
        <w:t>8</w:t>
      </w:r>
      <w:r w:rsidRPr="00131AA4">
        <w:rPr>
          <w:rFonts w:ascii="Times New Roman" w:eastAsia="Times New Roman" w:hAnsi="Times New Roman" w:cs="Times New Roman"/>
          <w:color w:val="000000" w:themeColor="text1"/>
          <w:kern w:val="0"/>
          <w:sz w:val="24"/>
          <w:szCs w:val="24"/>
          <w:lang w:eastAsia="lv-LV"/>
          <w14:ligatures w14:val="none"/>
        </w:rPr>
        <w:t>.2</w:t>
      </w:r>
      <w:r w:rsidR="002444E9" w:rsidRPr="00131AA4">
        <w:rPr>
          <w:rFonts w:ascii="Times New Roman" w:eastAsia="Times New Roman" w:hAnsi="Times New Roman" w:cs="Times New Roman"/>
          <w:color w:val="000000" w:themeColor="text1"/>
          <w:kern w:val="0"/>
          <w:sz w:val="24"/>
          <w:szCs w:val="24"/>
          <w:lang w:eastAsia="lv-LV"/>
          <w14:ligatures w14:val="none"/>
        </w:rPr>
        <w:t>7</w:t>
      </w:r>
      <w:r w:rsidRPr="00131AA4">
        <w:rPr>
          <w:rFonts w:ascii="Times New Roman" w:eastAsia="Times New Roman" w:hAnsi="Times New Roman" w:cs="Times New Roman"/>
          <w:color w:val="000000" w:themeColor="text1"/>
          <w:kern w:val="0"/>
          <w:sz w:val="24"/>
          <w:szCs w:val="24"/>
          <w:lang w:eastAsia="lv-LV"/>
          <w14:ligatures w14:val="none"/>
        </w:rPr>
        <w:t>.8. nepieļaut ēdiena gatavošanu Tirgus apmeklētājiem pieejamās vietās;   </w:t>
      </w:r>
    </w:p>
    <w:p w14:paraId="3D0904F0" w14:textId="671FE201"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w:t>
      </w:r>
      <w:r w:rsidR="004478DB" w:rsidRPr="00131AA4">
        <w:rPr>
          <w:rFonts w:ascii="Times New Roman" w:eastAsia="Times New Roman" w:hAnsi="Times New Roman" w:cs="Times New Roman"/>
          <w:color w:val="000000" w:themeColor="text1"/>
          <w:kern w:val="0"/>
          <w:sz w:val="24"/>
          <w:szCs w:val="24"/>
          <w:lang w:eastAsia="lv-LV"/>
          <w14:ligatures w14:val="none"/>
        </w:rPr>
        <w:t>8</w:t>
      </w:r>
      <w:r w:rsidRPr="00131AA4">
        <w:rPr>
          <w:rFonts w:ascii="Times New Roman" w:eastAsia="Times New Roman" w:hAnsi="Times New Roman" w:cs="Times New Roman"/>
          <w:color w:val="000000" w:themeColor="text1"/>
          <w:kern w:val="0"/>
          <w:sz w:val="24"/>
          <w:szCs w:val="24"/>
          <w:lang w:eastAsia="lv-LV"/>
          <w14:ligatures w14:val="none"/>
        </w:rPr>
        <w:t>.2</w:t>
      </w:r>
      <w:r w:rsidR="002444E9" w:rsidRPr="00131AA4">
        <w:rPr>
          <w:rFonts w:ascii="Times New Roman" w:eastAsia="Times New Roman" w:hAnsi="Times New Roman" w:cs="Times New Roman"/>
          <w:color w:val="000000" w:themeColor="text1"/>
          <w:kern w:val="0"/>
          <w:sz w:val="24"/>
          <w:szCs w:val="24"/>
          <w:lang w:eastAsia="lv-LV"/>
          <w14:ligatures w14:val="none"/>
        </w:rPr>
        <w:t>7</w:t>
      </w:r>
      <w:r w:rsidRPr="00131AA4">
        <w:rPr>
          <w:rFonts w:ascii="Times New Roman" w:eastAsia="Times New Roman" w:hAnsi="Times New Roman" w:cs="Times New Roman"/>
          <w:color w:val="000000" w:themeColor="text1"/>
          <w:kern w:val="0"/>
          <w:sz w:val="24"/>
          <w:szCs w:val="24"/>
          <w:lang w:eastAsia="lv-LV"/>
          <w14:ligatures w14:val="none"/>
        </w:rPr>
        <w:t>.9. tirdzniecības vietās ēdiena gatavošanai neizmantot atklātu liesmu;  </w:t>
      </w:r>
    </w:p>
    <w:p w14:paraId="1E0F3D63" w14:textId="02478E2A"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w:t>
      </w:r>
      <w:r w:rsidR="004478DB" w:rsidRPr="00131AA4">
        <w:rPr>
          <w:rFonts w:ascii="Times New Roman" w:eastAsia="Times New Roman" w:hAnsi="Times New Roman" w:cs="Times New Roman"/>
          <w:color w:val="000000" w:themeColor="text1"/>
          <w:kern w:val="0"/>
          <w:sz w:val="24"/>
          <w:szCs w:val="24"/>
          <w:lang w:eastAsia="lv-LV"/>
          <w14:ligatures w14:val="none"/>
        </w:rPr>
        <w:t>8</w:t>
      </w:r>
      <w:r w:rsidRPr="00131AA4">
        <w:rPr>
          <w:rFonts w:ascii="Times New Roman" w:eastAsia="Times New Roman" w:hAnsi="Times New Roman" w:cs="Times New Roman"/>
          <w:color w:val="000000" w:themeColor="text1"/>
          <w:kern w:val="0"/>
          <w:sz w:val="24"/>
          <w:szCs w:val="24"/>
          <w:lang w:eastAsia="lv-LV"/>
          <w14:ligatures w14:val="none"/>
        </w:rPr>
        <w:t>.2</w:t>
      </w:r>
      <w:r w:rsidR="002444E9" w:rsidRPr="00131AA4">
        <w:rPr>
          <w:rFonts w:ascii="Times New Roman" w:eastAsia="Times New Roman" w:hAnsi="Times New Roman" w:cs="Times New Roman"/>
          <w:color w:val="000000" w:themeColor="text1"/>
          <w:kern w:val="0"/>
          <w:sz w:val="24"/>
          <w:szCs w:val="24"/>
          <w:lang w:eastAsia="lv-LV"/>
          <w14:ligatures w14:val="none"/>
        </w:rPr>
        <w:t>7</w:t>
      </w:r>
      <w:r w:rsidRPr="00131AA4">
        <w:rPr>
          <w:rFonts w:ascii="Times New Roman" w:eastAsia="Times New Roman" w:hAnsi="Times New Roman" w:cs="Times New Roman"/>
          <w:color w:val="000000" w:themeColor="text1"/>
          <w:kern w:val="0"/>
          <w:sz w:val="24"/>
          <w:szCs w:val="24"/>
          <w:lang w:eastAsia="lv-LV"/>
          <w14:ligatures w14:val="none"/>
        </w:rPr>
        <w:t>.10. neizmantot ēdienu servēšanai garus un asus koka/papīra kociņus;  </w:t>
      </w:r>
    </w:p>
    <w:p w14:paraId="49B2BC68" w14:textId="4FDC6398"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w:t>
      </w:r>
      <w:r w:rsidR="004478DB" w:rsidRPr="00131AA4">
        <w:rPr>
          <w:rFonts w:ascii="Times New Roman" w:eastAsia="Times New Roman" w:hAnsi="Times New Roman" w:cs="Times New Roman"/>
          <w:color w:val="000000" w:themeColor="text1"/>
          <w:kern w:val="0"/>
          <w:sz w:val="24"/>
          <w:szCs w:val="24"/>
          <w:lang w:eastAsia="lv-LV"/>
          <w14:ligatures w14:val="none"/>
        </w:rPr>
        <w:t>8</w:t>
      </w:r>
      <w:r w:rsidRPr="00131AA4">
        <w:rPr>
          <w:rFonts w:ascii="Times New Roman" w:eastAsia="Times New Roman" w:hAnsi="Times New Roman" w:cs="Times New Roman"/>
          <w:color w:val="000000" w:themeColor="text1"/>
          <w:kern w:val="0"/>
          <w:sz w:val="24"/>
          <w:szCs w:val="24"/>
          <w:lang w:eastAsia="lv-LV"/>
          <w14:ligatures w14:val="none"/>
        </w:rPr>
        <w:t>.2</w:t>
      </w:r>
      <w:r w:rsidR="002444E9" w:rsidRPr="00131AA4">
        <w:rPr>
          <w:rFonts w:ascii="Times New Roman" w:eastAsia="Times New Roman" w:hAnsi="Times New Roman" w:cs="Times New Roman"/>
          <w:color w:val="000000" w:themeColor="text1"/>
          <w:kern w:val="0"/>
          <w:sz w:val="24"/>
          <w:szCs w:val="24"/>
          <w:lang w:eastAsia="lv-LV"/>
          <w14:ligatures w14:val="none"/>
        </w:rPr>
        <w:t>7</w:t>
      </w:r>
      <w:r w:rsidRPr="00131AA4">
        <w:rPr>
          <w:rFonts w:ascii="Times New Roman" w:eastAsia="Times New Roman" w:hAnsi="Times New Roman" w:cs="Times New Roman"/>
          <w:color w:val="000000" w:themeColor="text1"/>
          <w:kern w:val="0"/>
          <w:sz w:val="24"/>
          <w:szCs w:val="24"/>
          <w:lang w:eastAsia="lv-LV"/>
          <w14:ligatures w14:val="none"/>
        </w:rPr>
        <w:t>.11. ēdiena gatavošanas un tirdzniecības vietās nodrošināt F klases ugunsdzēsības aparāta ar minimālo dzēst spēju 5F un ugunsdzēsības pārklāja ar minimālo izmēru 1,2 x 1,2 m esamību;  </w:t>
      </w:r>
    </w:p>
    <w:p w14:paraId="68F2B985" w14:textId="0A0106DA"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w:t>
      </w:r>
      <w:r w:rsidR="004478DB" w:rsidRPr="00131AA4">
        <w:rPr>
          <w:rFonts w:ascii="Times New Roman" w:eastAsia="Times New Roman" w:hAnsi="Times New Roman" w:cs="Times New Roman"/>
          <w:color w:val="000000" w:themeColor="text1"/>
          <w:kern w:val="0"/>
          <w:sz w:val="24"/>
          <w:szCs w:val="24"/>
          <w:lang w:eastAsia="lv-LV"/>
          <w14:ligatures w14:val="none"/>
        </w:rPr>
        <w:t>8</w:t>
      </w:r>
      <w:r w:rsidRPr="00131AA4">
        <w:rPr>
          <w:rFonts w:ascii="Times New Roman" w:eastAsia="Times New Roman" w:hAnsi="Times New Roman" w:cs="Times New Roman"/>
          <w:color w:val="000000" w:themeColor="text1"/>
          <w:kern w:val="0"/>
          <w:sz w:val="24"/>
          <w:szCs w:val="24"/>
          <w:lang w:eastAsia="lv-LV"/>
          <w14:ligatures w14:val="none"/>
        </w:rPr>
        <w:t>.2</w:t>
      </w:r>
      <w:r w:rsidR="002444E9" w:rsidRPr="00131AA4">
        <w:rPr>
          <w:rFonts w:ascii="Times New Roman" w:eastAsia="Times New Roman" w:hAnsi="Times New Roman" w:cs="Times New Roman"/>
          <w:color w:val="000000" w:themeColor="text1"/>
          <w:kern w:val="0"/>
          <w:sz w:val="24"/>
          <w:szCs w:val="24"/>
          <w:lang w:eastAsia="lv-LV"/>
          <w14:ligatures w14:val="none"/>
        </w:rPr>
        <w:t>7</w:t>
      </w:r>
      <w:r w:rsidRPr="00131AA4">
        <w:rPr>
          <w:rFonts w:ascii="Times New Roman" w:eastAsia="Times New Roman" w:hAnsi="Times New Roman" w:cs="Times New Roman"/>
          <w:color w:val="000000" w:themeColor="text1"/>
          <w:kern w:val="0"/>
          <w:sz w:val="24"/>
          <w:szCs w:val="24"/>
          <w:lang w:eastAsia="lv-LV"/>
          <w14:ligatures w14:val="none"/>
        </w:rPr>
        <w:t>.12. nodrošināt atkritumu tvertnes vai nostiprinātus polietilēna maisus ne tālāk kā 5 metru attālumā no savas tirdzniecības vietas; </w:t>
      </w:r>
    </w:p>
    <w:p w14:paraId="42C4180E" w14:textId="4FD0F1A0"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w:t>
      </w:r>
      <w:r w:rsidR="004478DB" w:rsidRPr="00131AA4">
        <w:rPr>
          <w:rFonts w:ascii="Times New Roman" w:eastAsia="Times New Roman" w:hAnsi="Times New Roman" w:cs="Times New Roman"/>
          <w:color w:val="000000" w:themeColor="text1"/>
          <w:kern w:val="0"/>
          <w:sz w:val="24"/>
          <w:szCs w:val="24"/>
          <w:lang w:eastAsia="lv-LV"/>
          <w14:ligatures w14:val="none"/>
        </w:rPr>
        <w:t>8</w:t>
      </w:r>
      <w:r w:rsidRPr="00131AA4">
        <w:rPr>
          <w:rFonts w:ascii="Times New Roman" w:eastAsia="Times New Roman" w:hAnsi="Times New Roman" w:cs="Times New Roman"/>
          <w:color w:val="000000" w:themeColor="text1"/>
          <w:kern w:val="0"/>
          <w:sz w:val="24"/>
          <w:szCs w:val="24"/>
          <w:lang w:eastAsia="lv-LV"/>
          <w14:ligatures w14:val="none"/>
        </w:rPr>
        <w:t>.2</w:t>
      </w:r>
      <w:r w:rsidR="002444E9" w:rsidRPr="00131AA4">
        <w:rPr>
          <w:rFonts w:ascii="Times New Roman" w:eastAsia="Times New Roman" w:hAnsi="Times New Roman" w:cs="Times New Roman"/>
          <w:color w:val="000000" w:themeColor="text1"/>
          <w:kern w:val="0"/>
          <w:sz w:val="24"/>
          <w:szCs w:val="24"/>
          <w:lang w:eastAsia="lv-LV"/>
          <w14:ligatures w14:val="none"/>
        </w:rPr>
        <w:t>7</w:t>
      </w:r>
      <w:r w:rsidRPr="00131AA4">
        <w:rPr>
          <w:rFonts w:ascii="Times New Roman" w:eastAsia="Times New Roman" w:hAnsi="Times New Roman" w:cs="Times New Roman"/>
          <w:color w:val="000000" w:themeColor="text1"/>
          <w:kern w:val="0"/>
          <w:sz w:val="24"/>
          <w:szCs w:val="24"/>
          <w:lang w:eastAsia="lv-LV"/>
          <w14:ligatures w14:val="none"/>
        </w:rPr>
        <w:t>.13. novietot pilnos atkritumu maisus Rīkotāja uzstādītajos atkritumu konteineros, izņemot preču piegādei izmantotās kartona kastes un plēves, kas lietotas tirdzniecības vietas nosegšanai.   </w:t>
      </w:r>
    </w:p>
    <w:p w14:paraId="77DBAAC6" w14:textId="77777777"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  </w:t>
      </w:r>
    </w:p>
    <w:p w14:paraId="41335807" w14:textId="77777777" w:rsidR="00E22F44" w:rsidRPr="00131AA4" w:rsidRDefault="00E22F44" w:rsidP="00ED5B95">
      <w:pPr>
        <w:spacing w:after="0" w:line="276" w:lineRule="auto"/>
        <w:ind w:right="-630"/>
        <w:jc w:val="center"/>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b/>
          <w:bCs/>
          <w:color w:val="000000" w:themeColor="text1"/>
          <w:kern w:val="0"/>
          <w:sz w:val="24"/>
          <w:szCs w:val="24"/>
          <w:lang w:eastAsia="lv-LV"/>
          <w14:ligatures w14:val="none"/>
        </w:rPr>
        <w:t>VII. Atbildība</w:t>
      </w:r>
      <w:r w:rsidRPr="00131AA4">
        <w:rPr>
          <w:rFonts w:ascii="Times New Roman" w:eastAsia="Times New Roman" w:hAnsi="Times New Roman" w:cs="Times New Roman"/>
          <w:color w:val="000000" w:themeColor="text1"/>
          <w:kern w:val="0"/>
          <w:sz w:val="24"/>
          <w:szCs w:val="24"/>
          <w:lang w:eastAsia="lv-LV"/>
          <w14:ligatures w14:val="none"/>
        </w:rPr>
        <w:t>  </w:t>
      </w:r>
    </w:p>
    <w:p w14:paraId="51E7EE19" w14:textId="1EA2E73F" w:rsidR="0033568E" w:rsidRPr="00131AA4" w:rsidRDefault="004478DB"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39</w:t>
      </w:r>
      <w:r w:rsidR="0033568E" w:rsidRPr="00131AA4">
        <w:rPr>
          <w:rFonts w:ascii="Times New Roman" w:eastAsia="Times New Roman" w:hAnsi="Times New Roman" w:cs="Times New Roman"/>
          <w:color w:val="000000" w:themeColor="text1"/>
          <w:kern w:val="0"/>
          <w:sz w:val="24"/>
          <w:szCs w:val="24"/>
          <w:lang w:eastAsia="lv-LV"/>
          <w14:ligatures w14:val="none"/>
        </w:rPr>
        <w:t xml:space="preserve">. Ja Dalībnieks atsauc dalību Tirgū līdz </w:t>
      </w:r>
      <w:r w:rsidR="0033568E" w:rsidRPr="00131AA4">
        <w:rPr>
          <w:rFonts w:ascii="Times New Roman" w:eastAsia="Times New Roman" w:hAnsi="Times New Roman" w:cs="Times New Roman"/>
          <w:b/>
          <w:bCs/>
          <w:color w:val="000000" w:themeColor="text1"/>
          <w:kern w:val="0"/>
          <w:sz w:val="24"/>
          <w:szCs w:val="24"/>
          <w:lang w:eastAsia="lv-LV"/>
          <w14:ligatures w14:val="none"/>
        </w:rPr>
        <w:t>2026.</w:t>
      </w:r>
      <w:r w:rsidR="008820EB" w:rsidRPr="00131AA4">
        <w:rPr>
          <w:rFonts w:ascii="Times New Roman" w:eastAsia="Times New Roman" w:hAnsi="Times New Roman" w:cs="Times New Roman"/>
          <w:b/>
          <w:bCs/>
          <w:color w:val="000000" w:themeColor="text1"/>
          <w:kern w:val="0"/>
          <w:sz w:val="24"/>
          <w:szCs w:val="24"/>
          <w:lang w:eastAsia="lv-LV"/>
          <w14:ligatures w14:val="none"/>
        </w:rPr>
        <w:t> </w:t>
      </w:r>
      <w:r w:rsidR="0033568E" w:rsidRPr="00131AA4">
        <w:rPr>
          <w:rFonts w:ascii="Times New Roman" w:eastAsia="Times New Roman" w:hAnsi="Times New Roman" w:cs="Times New Roman"/>
          <w:b/>
          <w:bCs/>
          <w:color w:val="000000" w:themeColor="text1"/>
          <w:kern w:val="0"/>
          <w:sz w:val="24"/>
          <w:szCs w:val="24"/>
          <w:lang w:eastAsia="lv-LV"/>
          <w14:ligatures w14:val="none"/>
        </w:rPr>
        <w:t xml:space="preserve">gada </w:t>
      </w:r>
      <w:r w:rsidR="00BF73D0" w:rsidRPr="00131AA4">
        <w:rPr>
          <w:rFonts w:ascii="Times New Roman" w:eastAsia="Times New Roman" w:hAnsi="Times New Roman" w:cs="Times New Roman"/>
          <w:b/>
          <w:bCs/>
          <w:color w:val="000000" w:themeColor="text1"/>
          <w:kern w:val="0"/>
          <w:sz w:val="24"/>
          <w:szCs w:val="24"/>
          <w:lang w:eastAsia="lv-LV"/>
          <w14:ligatures w14:val="none"/>
        </w:rPr>
        <w:t>19</w:t>
      </w:r>
      <w:r w:rsidR="0033568E" w:rsidRPr="00131AA4">
        <w:rPr>
          <w:rFonts w:ascii="Times New Roman" w:eastAsia="Times New Roman" w:hAnsi="Times New Roman" w:cs="Times New Roman"/>
          <w:b/>
          <w:bCs/>
          <w:color w:val="000000" w:themeColor="text1"/>
          <w:kern w:val="0"/>
          <w:sz w:val="24"/>
          <w:szCs w:val="24"/>
          <w:lang w:eastAsia="lv-LV"/>
          <w14:ligatures w14:val="none"/>
        </w:rPr>
        <w:t>.</w:t>
      </w:r>
      <w:r w:rsidR="008820EB" w:rsidRPr="00131AA4">
        <w:rPr>
          <w:rFonts w:ascii="Times New Roman" w:eastAsia="Times New Roman" w:hAnsi="Times New Roman" w:cs="Times New Roman"/>
          <w:b/>
          <w:bCs/>
          <w:color w:val="000000" w:themeColor="text1"/>
          <w:kern w:val="0"/>
          <w:sz w:val="24"/>
          <w:szCs w:val="24"/>
          <w:lang w:eastAsia="lv-LV"/>
          <w14:ligatures w14:val="none"/>
        </w:rPr>
        <w:t> </w:t>
      </w:r>
      <w:r w:rsidR="00E1073D" w:rsidRPr="00131AA4">
        <w:rPr>
          <w:rFonts w:ascii="Times New Roman" w:eastAsia="Times New Roman" w:hAnsi="Times New Roman" w:cs="Times New Roman"/>
          <w:b/>
          <w:bCs/>
          <w:color w:val="000000" w:themeColor="text1"/>
          <w:kern w:val="0"/>
          <w:sz w:val="24"/>
          <w:szCs w:val="24"/>
          <w:lang w:eastAsia="lv-LV"/>
          <w14:ligatures w14:val="none"/>
        </w:rPr>
        <w:t>martam</w:t>
      </w:r>
      <w:r w:rsidR="0033568E" w:rsidRPr="00131AA4">
        <w:rPr>
          <w:rFonts w:ascii="Times New Roman" w:eastAsia="Times New Roman" w:hAnsi="Times New Roman" w:cs="Times New Roman"/>
          <w:b/>
          <w:bCs/>
          <w:color w:val="000000" w:themeColor="text1"/>
          <w:kern w:val="0"/>
          <w:sz w:val="24"/>
          <w:szCs w:val="24"/>
          <w:lang w:eastAsia="lv-LV"/>
          <w14:ligatures w14:val="none"/>
        </w:rPr>
        <w:t xml:space="preserve"> (ieskaitot),</w:t>
      </w:r>
      <w:r w:rsidR="0033568E" w:rsidRPr="00131AA4">
        <w:rPr>
          <w:rFonts w:ascii="Times New Roman" w:eastAsia="Times New Roman" w:hAnsi="Times New Roman" w:cs="Times New Roman"/>
          <w:color w:val="000000" w:themeColor="text1"/>
          <w:kern w:val="0"/>
          <w:sz w:val="24"/>
          <w:szCs w:val="24"/>
          <w:lang w:eastAsia="lv-LV"/>
          <w14:ligatures w14:val="none"/>
        </w:rPr>
        <w:t xml:space="preserve"> iesniedzot rakstisku iesniegumu Rīkotājam, Rīkotājs atmaksā Dalībniekam iemaksāto dalības maksu. </w:t>
      </w:r>
    </w:p>
    <w:p w14:paraId="49A61298" w14:textId="5250AFFB" w:rsidR="0033568E" w:rsidRPr="00131AA4" w:rsidRDefault="008B1D22" w:rsidP="00ED5B95">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4</w:t>
      </w:r>
      <w:r w:rsidR="00034E2F" w:rsidRPr="00131AA4">
        <w:rPr>
          <w:rFonts w:ascii="Times New Roman" w:eastAsia="Times New Roman" w:hAnsi="Times New Roman" w:cs="Times New Roman"/>
          <w:color w:val="000000" w:themeColor="text1"/>
          <w:kern w:val="0"/>
          <w:sz w:val="24"/>
          <w:szCs w:val="24"/>
          <w:lang w:eastAsia="lv-LV"/>
          <w14:ligatures w14:val="none"/>
        </w:rPr>
        <w:t>0</w:t>
      </w:r>
      <w:r w:rsidR="0033568E" w:rsidRPr="00131AA4">
        <w:rPr>
          <w:rFonts w:ascii="Times New Roman" w:eastAsia="Times New Roman" w:hAnsi="Times New Roman" w:cs="Times New Roman"/>
          <w:color w:val="000000" w:themeColor="text1"/>
          <w:kern w:val="0"/>
          <w:sz w:val="24"/>
          <w:szCs w:val="24"/>
          <w:lang w:eastAsia="lv-LV"/>
          <w14:ligatures w14:val="none"/>
        </w:rPr>
        <w:t xml:space="preserve">. Ja Dalībnieks neatsauc pieteikumu līdz </w:t>
      </w:r>
      <w:r w:rsidR="00034E2F" w:rsidRPr="00131AA4">
        <w:rPr>
          <w:rFonts w:ascii="Times New Roman" w:eastAsia="Times New Roman" w:hAnsi="Times New Roman" w:cs="Times New Roman"/>
          <w:color w:val="000000" w:themeColor="text1"/>
          <w:kern w:val="0"/>
          <w:sz w:val="24"/>
          <w:szCs w:val="24"/>
          <w:lang w:eastAsia="lv-LV"/>
          <w14:ligatures w14:val="none"/>
        </w:rPr>
        <w:t>39</w:t>
      </w:r>
      <w:r w:rsidR="0033568E" w:rsidRPr="00131AA4">
        <w:rPr>
          <w:rFonts w:ascii="Times New Roman" w:eastAsia="Times New Roman" w:hAnsi="Times New Roman" w:cs="Times New Roman"/>
          <w:color w:val="000000" w:themeColor="text1"/>
          <w:kern w:val="0"/>
          <w:sz w:val="24"/>
          <w:szCs w:val="24"/>
          <w:lang w:eastAsia="lv-LV"/>
          <w14:ligatures w14:val="none"/>
        </w:rPr>
        <w:t>. punktā norādītajam termiņam un/vai neierodas Tirgū, un kavējums ilgst vairāk kā divas stundas no noteiktā tirdzniecības laika sākuma, Rīkotājam ir tiesības nekavējoties atkāpties no Līguma un izmantot pieteikto tirdzniecības vietu pēc saviem ieskatiem un neatmaksāt Dalībniekam tā iemaksāto dalības maks</w:t>
      </w:r>
      <w:r w:rsidR="00393970" w:rsidRPr="00131AA4">
        <w:rPr>
          <w:rFonts w:ascii="Times New Roman" w:eastAsia="Times New Roman" w:hAnsi="Times New Roman" w:cs="Times New Roman"/>
          <w:color w:val="000000" w:themeColor="text1"/>
          <w:kern w:val="0"/>
          <w:sz w:val="24"/>
          <w:szCs w:val="24"/>
          <w:lang w:eastAsia="lv-LV"/>
          <w14:ligatures w14:val="none"/>
        </w:rPr>
        <w:t>u</w:t>
      </w:r>
      <w:r w:rsidR="0033568E" w:rsidRPr="00131AA4">
        <w:rPr>
          <w:rFonts w:ascii="Times New Roman" w:eastAsia="Times New Roman" w:hAnsi="Times New Roman" w:cs="Times New Roman"/>
          <w:color w:val="000000" w:themeColor="text1"/>
          <w:kern w:val="0"/>
          <w:sz w:val="24"/>
          <w:szCs w:val="24"/>
          <w:lang w:eastAsia="lv-LV"/>
          <w14:ligatures w14:val="none"/>
        </w:rPr>
        <w:t>.  </w:t>
      </w:r>
    </w:p>
    <w:p w14:paraId="03241F13" w14:textId="3CFF2E37" w:rsidR="0033568E" w:rsidRPr="00131AA4" w:rsidRDefault="0033568E" w:rsidP="00ED5B95">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4</w:t>
      </w:r>
      <w:r w:rsidR="00154DEF" w:rsidRPr="00131AA4">
        <w:rPr>
          <w:rFonts w:ascii="Times New Roman" w:eastAsia="Times New Roman" w:hAnsi="Times New Roman" w:cs="Times New Roman"/>
          <w:color w:val="000000" w:themeColor="text1"/>
          <w:kern w:val="0"/>
          <w:sz w:val="24"/>
          <w:szCs w:val="24"/>
          <w:lang w:eastAsia="lv-LV"/>
          <w14:ligatures w14:val="none"/>
        </w:rPr>
        <w:t>1</w:t>
      </w:r>
      <w:r w:rsidRPr="00131AA4">
        <w:rPr>
          <w:rFonts w:ascii="Times New Roman" w:eastAsia="Times New Roman" w:hAnsi="Times New Roman" w:cs="Times New Roman"/>
          <w:color w:val="000000" w:themeColor="text1"/>
          <w:kern w:val="0"/>
          <w:sz w:val="24"/>
          <w:szCs w:val="24"/>
          <w:lang w:eastAsia="lv-LV"/>
          <w14:ligatures w14:val="none"/>
        </w:rPr>
        <w:t>. Ja Dalībnieks patvaļīgi ierīko vai demontē tirdzniecības vietu, maina tās atrašanās vietu bez iepriekšējas saskaņošanas ar Rīkotāju vai piedāvā apmeklētājiem amatniecības darinājumus, kas nav iepriekš saskaņoti ar Rīkotāju, Rīkotājs šo pārkāpumu fiksē Aktā (sk. 3</w:t>
      </w:r>
      <w:r w:rsidR="00154DEF" w:rsidRPr="00131AA4">
        <w:rPr>
          <w:rFonts w:ascii="Times New Roman" w:eastAsia="Times New Roman" w:hAnsi="Times New Roman" w:cs="Times New Roman"/>
          <w:color w:val="000000" w:themeColor="text1"/>
          <w:kern w:val="0"/>
          <w:sz w:val="24"/>
          <w:szCs w:val="24"/>
          <w:lang w:eastAsia="lv-LV"/>
          <w14:ligatures w14:val="none"/>
        </w:rPr>
        <w:t>7</w:t>
      </w:r>
      <w:r w:rsidRPr="00131AA4">
        <w:rPr>
          <w:rFonts w:ascii="Times New Roman" w:eastAsia="Times New Roman" w:hAnsi="Times New Roman" w:cs="Times New Roman"/>
          <w:color w:val="000000" w:themeColor="text1"/>
          <w:kern w:val="0"/>
          <w:sz w:val="24"/>
          <w:szCs w:val="24"/>
          <w:lang w:eastAsia="lv-LV"/>
          <w14:ligatures w14:val="none"/>
        </w:rPr>
        <w:t xml:space="preserve">.9.). </w:t>
      </w:r>
    </w:p>
    <w:p w14:paraId="1BC8C4D1" w14:textId="2B9CC4FA" w:rsidR="0033568E" w:rsidRPr="00131AA4" w:rsidRDefault="0033568E" w:rsidP="00ED5B95">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lastRenderedPageBreak/>
        <w:t>4</w:t>
      </w:r>
      <w:r w:rsidR="00154DEF" w:rsidRPr="00131AA4">
        <w:rPr>
          <w:rFonts w:ascii="Times New Roman" w:eastAsia="Times New Roman" w:hAnsi="Times New Roman" w:cs="Times New Roman"/>
          <w:color w:val="000000" w:themeColor="text1"/>
          <w:kern w:val="0"/>
          <w:sz w:val="24"/>
          <w:szCs w:val="24"/>
          <w:lang w:eastAsia="lv-LV"/>
          <w14:ligatures w14:val="none"/>
        </w:rPr>
        <w:t>2</w:t>
      </w:r>
      <w:r w:rsidRPr="00131AA4">
        <w:rPr>
          <w:rFonts w:ascii="Times New Roman" w:eastAsia="Times New Roman" w:hAnsi="Times New Roman" w:cs="Times New Roman"/>
          <w:color w:val="000000" w:themeColor="text1"/>
          <w:kern w:val="0"/>
          <w:sz w:val="24"/>
          <w:szCs w:val="24"/>
          <w:lang w:eastAsia="lv-LV"/>
          <w14:ligatures w14:val="none"/>
        </w:rPr>
        <w:t>. Ja Dalībnieks patvaļīgi blakus savai tirdzniecības vietai ierīko papildus tirdzniecības vietu ar vai bez nojumes, tad Rīkotājs ir tiesīgs izrakstīt rēķinu par papildus izmantoto teritoriju un/vai pārkāpumu fiksēt Aktā (sk. 3</w:t>
      </w:r>
      <w:r w:rsidR="00154DEF" w:rsidRPr="00131AA4">
        <w:rPr>
          <w:rFonts w:ascii="Times New Roman" w:eastAsia="Times New Roman" w:hAnsi="Times New Roman" w:cs="Times New Roman"/>
          <w:color w:val="000000" w:themeColor="text1"/>
          <w:kern w:val="0"/>
          <w:sz w:val="24"/>
          <w:szCs w:val="24"/>
          <w:lang w:eastAsia="lv-LV"/>
          <w14:ligatures w14:val="none"/>
        </w:rPr>
        <w:t>7</w:t>
      </w:r>
      <w:r w:rsidRPr="00131AA4">
        <w:rPr>
          <w:rFonts w:ascii="Times New Roman" w:eastAsia="Times New Roman" w:hAnsi="Times New Roman" w:cs="Times New Roman"/>
          <w:color w:val="000000" w:themeColor="text1"/>
          <w:kern w:val="0"/>
          <w:sz w:val="24"/>
          <w:szCs w:val="24"/>
          <w:lang w:eastAsia="lv-LV"/>
          <w14:ligatures w14:val="none"/>
        </w:rPr>
        <w:t xml:space="preserve">.9.). </w:t>
      </w:r>
    </w:p>
    <w:p w14:paraId="00334027" w14:textId="62FD224E" w:rsidR="0033568E" w:rsidRPr="00131AA4" w:rsidRDefault="0033568E" w:rsidP="00ED5B95">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4</w:t>
      </w:r>
      <w:r w:rsidR="00154DEF" w:rsidRPr="00131AA4">
        <w:rPr>
          <w:rFonts w:ascii="Times New Roman" w:eastAsia="Times New Roman" w:hAnsi="Times New Roman" w:cs="Times New Roman"/>
          <w:color w:val="000000" w:themeColor="text1"/>
          <w:kern w:val="0"/>
          <w:sz w:val="24"/>
          <w:szCs w:val="24"/>
          <w:lang w:eastAsia="lv-LV"/>
          <w14:ligatures w14:val="none"/>
        </w:rPr>
        <w:t>3</w:t>
      </w:r>
      <w:r w:rsidRPr="00131AA4">
        <w:rPr>
          <w:rFonts w:ascii="Times New Roman" w:eastAsia="Times New Roman" w:hAnsi="Times New Roman" w:cs="Times New Roman"/>
          <w:color w:val="000000" w:themeColor="text1"/>
          <w:kern w:val="0"/>
          <w:sz w:val="24"/>
          <w:szCs w:val="24"/>
          <w:lang w:eastAsia="lv-LV"/>
          <w14:ligatures w14:val="none"/>
        </w:rPr>
        <w:t>. Dalībniekam, ievērojot ugunsdrošības noteikumus, ir aizliegts patvaļīgi pieslēgties elektr</w:t>
      </w:r>
      <w:r w:rsidR="00B712E9" w:rsidRPr="00131AA4">
        <w:rPr>
          <w:rFonts w:ascii="Times New Roman" w:eastAsia="Times New Roman" w:hAnsi="Times New Roman" w:cs="Times New Roman"/>
          <w:color w:val="000000" w:themeColor="text1"/>
          <w:kern w:val="0"/>
          <w:sz w:val="24"/>
          <w:szCs w:val="24"/>
          <w:lang w:eastAsia="lv-LV"/>
          <w14:ligatures w14:val="none"/>
        </w:rPr>
        <w:t xml:space="preserve">ības </w:t>
      </w:r>
      <w:r w:rsidRPr="00131AA4">
        <w:rPr>
          <w:rFonts w:ascii="Times New Roman" w:eastAsia="Times New Roman" w:hAnsi="Times New Roman" w:cs="Times New Roman"/>
          <w:color w:val="000000" w:themeColor="text1"/>
          <w:kern w:val="0"/>
          <w:sz w:val="24"/>
          <w:szCs w:val="24"/>
          <w:lang w:eastAsia="lv-LV"/>
          <w14:ligatures w14:val="none"/>
        </w:rPr>
        <w:t>padeves avotiem vai izmantot elektroierīces Rīkotāja teritorijā bez saskaņošanas, un, ja Dalībnieks patvaļīgi pieslēdzas elektrotīklam, Rīkotājs ir tiesīgs izteikt aizrādījumu, atvienot Dalībnieka iekārtas no elektrotīkla, bet atkārtota pārkāpuma gadījumā – sastādīt pārkāpuma aktu. (sk. 3</w:t>
      </w:r>
      <w:r w:rsidR="00154DEF" w:rsidRPr="00131AA4">
        <w:rPr>
          <w:rFonts w:ascii="Times New Roman" w:eastAsia="Times New Roman" w:hAnsi="Times New Roman" w:cs="Times New Roman"/>
          <w:color w:val="000000" w:themeColor="text1"/>
          <w:kern w:val="0"/>
          <w:sz w:val="24"/>
          <w:szCs w:val="24"/>
          <w:lang w:eastAsia="lv-LV"/>
          <w14:ligatures w14:val="none"/>
        </w:rPr>
        <w:t>7</w:t>
      </w:r>
      <w:r w:rsidRPr="00131AA4">
        <w:rPr>
          <w:rFonts w:ascii="Times New Roman" w:eastAsia="Times New Roman" w:hAnsi="Times New Roman" w:cs="Times New Roman"/>
          <w:color w:val="000000" w:themeColor="text1"/>
          <w:kern w:val="0"/>
          <w:sz w:val="24"/>
          <w:szCs w:val="24"/>
          <w:lang w:eastAsia="lv-LV"/>
          <w14:ligatures w14:val="none"/>
        </w:rPr>
        <w:t>.9.).</w:t>
      </w:r>
    </w:p>
    <w:p w14:paraId="4930C174" w14:textId="043E0E78" w:rsidR="0033568E" w:rsidRPr="00131AA4" w:rsidRDefault="0033568E" w:rsidP="00ED5B95">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4</w:t>
      </w:r>
      <w:r w:rsidR="00154DEF" w:rsidRPr="00131AA4">
        <w:rPr>
          <w:rFonts w:ascii="Times New Roman" w:eastAsia="Times New Roman" w:hAnsi="Times New Roman" w:cs="Times New Roman"/>
          <w:color w:val="000000" w:themeColor="text1"/>
          <w:kern w:val="0"/>
          <w:sz w:val="24"/>
          <w:szCs w:val="24"/>
          <w:lang w:eastAsia="lv-LV"/>
          <w14:ligatures w14:val="none"/>
        </w:rPr>
        <w:t>4</w:t>
      </w:r>
      <w:r w:rsidRPr="00131AA4">
        <w:rPr>
          <w:rFonts w:ascii="Times New Roman" w:eastAsia="Times New Roman" w:hAnsi="Times New Roman" w:cs="Times New Roman"/>
          <w:color w:val="000000" w:themeColor="text1"/>
          <w:kern w:val="0"/>
          <w:sz w:val="24"/>
          <w:szCs w:val="24"/>
          <w:lang w:eastAsia="lv-LV"/>
          <w14:ligatures w14:val="none"/>
        </w:rPr>
        <w:t xml:space="preserve">. Dalībniekam, izņemot sabiedriskās ēdināšanas pakalpojumu sniedzējus, </w:t>
      </w:r>
      <w:r w:rsidRPr="00131AA4">
        <w:rPr>
          <w:rFonts w:ascii="Times New Roman" w:eastAsia="Times New Roman" w:hAnsi="Times New Roman" w:cs="Times New Roman"/>
          <w:b/>
          <w:bCs/>
          <w:color w:val="000000" w:themeColor="text1"/>
          <w:kern w:val="0"/>
          <w:sz w:val="24"/>
          <w:szCs w:val="24"/>
          <w:lang w:eastAsia="lv-LV"/>
          <w14:ligatures w14:val="none"/>
        </w:rPr>
        <w:t>ir aizliegts kurināt ugunskuru, gāzes plītiņu, grilu u.c. iekārtas ar atklātu liesmu</w:t>
      </w:r>
      <w:r w:rsidRPr="00131AA4">
        <w:rPr>
          <w:rFonts w:ascii="Times New Roman" w:eastAsia="Times New Roman" w:hAnsi="Times New Roman" w:cs="Times New Roman"/>
          <w:color w:val="000000" w:themeColor="text1"/>
          <w:kern w:val="0"/>
          <w:sz w:val="24"/>
          <w:szCs w:val="24"/>
          <w:lang w:eastAsia="lv-LV"/>
          <w14:ligatures w14:val="none"/>
        </w:rPr>
        <w:t xml:space="preserve"> Rīkotāja teritorijā, pārkāpuma gadījumā Rīkotājam ir tiesības aizliegt tirdzniecību un/vai sastādīt Aktu (sk. 3</w:t>
      </w:r>
      <w:r w:rsidR="00154DEF" w:rsidRPr="00131AA4">
        <w:rPr>
          <w:rFonts w:ascii="Times New Roman" w:eastAsia="Times New Roman" w:hAnsi="Times New Roman" w:cs="Times New Roman"/>
          <w:color w:val="000000" w:themeColor="text1"/>
          <w:kern w:val="0"/>
          <w:sz w:val="24"/>
          <w:szCs w:val="24"/>
          <w:lang w:eastAsia="lv-LV"/>
          <w14:ligatures w14:val="none"/>
        </w:rPr>
        <w:t>7</w:t>
      </w:r>
      <w:r w:rsidRPr="00131AA4">
        <w:rPr>
          <w:rFonts w:ascii="Times New Roman" w:eastAsia="Times New Roman" w:hAnsi="Times New Roman" w:cs="Times New Roman"/>
          <w:color w:val="000000" w:themeColor="text1"/>
          <w:kern w:val="0"/>
          <w:sz w:val="24"/>
          <w:szCs w:val="24"/>
          <w:lang w:eastAsia="lv-LV"/>
          <w14:ligatures w14:val="none"/>
        </w:rPr>
        <w:t xml:space="preserve">.9.). </w:t>
      </w:r>
    </w:p>
    <w:p w14:paraId="6E7A5C33" w14:textId="18276D45" w:rsidR="0033568E" w:rsidRPr="00131AA4" w:rsidRDefault="0033568E" w:rsidP="00ED5B95">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4</w:t>
      </w:r>
      <w:r w:rsidR="00154DEF" w:rsidRPr="00131AA4">
        <w:rPr>
          <w:rFonts w:ascii="Times New Roman" w:eastAsia="Times New Roman" w:hAnsi="Times New Roman" w:cs="Times New Roman"/>
          <w:color w:val="000000" w:themeColor="text1"/>
          <w:kern w:val="0"/>
          <w:sz w:val="24"/>
          <w:szCs w:val="24"/>
          <w:lang w:eastAsia="lv-LV"/>
          <w14:ligatures w14:val="none"/>
        </w:rPr>
        <w:t>5</w:t>
      </w:r>
      <w:r w:rsidRPr="00131AA4">
        <w:rPr>
          <w:rFonts w:ascii="Times New Roman" w:eastAsia="Times New Roman" w:hAnsi="Times New Roman" w:cs="Times New Roman"/>
          <w:color w:val="000000" w:themeColor="text1"/>
          <w:kern w:val="0"/>
          <w:sz w:val="24"/>
          <w:szCs w:val="24"/>
          <w:lang w:eastAsia="lv-LV"/>
          <w14:ligatures w14:val="none"/>
        </w:rPr>
        <w:t>. Dalībniekam ir aizliegts uzkrāt atkritumus savā tirdzniecības vietā; pārkāpuma gadījumā Rīkotājs ir tiesīgs izteikt aizrādījumu, bet atkārtota pārkāpuma gadījumā – sastādīt Aktu (sk. 3</w:t>
      </w:r>
      <w:r w:rsidR="00154DEF" w:rsidRPr="00131AA4">
        <w:rPr>
          <w:rFonts w:ascii="Times New Roman" w:eastAsia="Times New Roman" w:hAnsi="Times New Roman" w:cs="Times New Roman"/>
          <w:color w:val="000000" w:themeColor="text1"/>
          <w:kern w:val="0"/>
          <w:sz w:val="24"/>
          <w:szCs w:val="24"/>
          <w:lang w:eastAsia="lv-LV"/>
          <w14:ligatures w14:val="none"/>
        </w:rPr>
        <w:t>7</w:t>
      </w:r>
      <w:r w:rsidRPr="00131AA4">
        <w:rPr>
          <w:rFonts w:ascii="Times New Roman" w:eastAsia="Times New Roman" w:hAnsi="Times New Roman" w:cs="Times New Roman"/>
          <w:color w:val="000000" w:themeColor="text1"/>
          <w:kern w:val="0"/>
          <w:sz w:val="24"/>
          <w:szCs w:val="24"/>
          <w:lang w:eastAsia="lv-LV"/>
          <w14:ligatures w14:val="none"/>
        </w:rPr>
        <w:t>.9.).</w:t>
      </w:r>
    </w:p>
    <w:p w14:paraId="67300FAE" w14:textId="433BDF3D" w:rsidR="0033568E" w:rsidRPr="00131AA4" w:rsidRDefault="0033568E"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4</w:t>
      </w:r>
      <w:r w:rsidR="00154DEF" w:rsidRPr="00131AA4">
        <w:rPr>
          <w:rFonts w:ascii="Times New Roman" w:eastAsia="Times New Roman" w:hAnsi="Times New Roman" w:cs="Times New Roman"/>
          <w:color w:val="000000" w:themeColor="text1"/>
          <w:kern w:val="0"/>
          <w:sz w:val="24"/>
          <w:szCs w:val="24"/>
          <w:lang w:eastAsia="lv-LV"/>
          <w14:ligatures w14:val="none"/>
        </w:rPr>
        <w:t>6</w:t>
      </w:r>
      <w:r w:rsidRPr="00131AA4">
        <w:rPr>
          <w:rFonts w:ascii="Times New Roman" w:eastAsia="Times New Roman" w:hAnsi="Times New Roman" w:cs="Times New Roman"/>
          <w:color w:val="000000" w:themeColor="text1"/>
          <w:kern w:val="0"/>
          <w:sz w:val="24"/>
          <w:szCs w:val="24"/>
          <w:lang w:eastAsia="lv-LV"/>
          <w14:ligatures w14:val="none"/>
        </w:rPr>
        <w:t>. Dalībnieks uzņemas pilnu atbildību par visām personām, kuras viņa vārdā vai interesēs veic jebkādas darbības Dalībnieka tirdzniecības vietā. Šīs personas tiek uzskatītas par Dalībnieka pārstāvjiem, un viņu rīcība ir pielīdzināma paša Dalībnieka rīcībai.</w:t>
      </w:r>
    </w:p>
    <w:p w14:paraId="78EB0356" w14:textId="77777777"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 </w:t>
      </w:r>
    </w:p>
    <w:p w14:paraId="6AEBF293" w14:textId="77777777" w:rsidR="00E22F44" w:rsidRPr="00131AA4" w:rsidRDefault="00E22F44" w:rsidP="00ED5B95">
      <w:pPr>
        <w:spacing w:beforeAutospacing="1" w:after="0" w:line="276" w:lineRule="auto"/>
        <w:ind w:left="360" w:right="-630"/>
        <w:jc w:val="center"/>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b/>
          <w:bCs/>
          <w:color w:val="000000" w:themeColor="text1"/>
          <w:kern w:val="0"/>
          <w:sz w:val="24"/>
          <w:szCs w:val="24"/>
          <w:lang w:eastAsia="lv-LV"/>
          <w14:ligatures w14:val="none"/>
        </w:rPr>
        <w:t>VIII. Nobeiguma noteikumi</w:t>
      </w:r>
      <w:r w:rsidRPr="00131AA4">
        <w:rPr>
          <w:rFonts w:ascii="Times New Roman" w:eastAsia="Times New Roman" w:hAnsi="Times New Roman" w:cs="Times New Roman"/>
          <w:color w:val="000000" w:themeColor="text1"/>
          <w:kern w:val="0"/>
          <w:sz w:val="24"/>
          <w:szCs w:val="24"/>
          <w:lang w:eastAsia="lv-LV"/>
          <w14:ligatures w14:val="none"/>
        </w:rPr>
        <w:t>  </w:t>
      </w:r>
    </w:p>
    <w:p w14:paraId="78C5E6D0" w14:textId="0BB98A27"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4</w:t>
      </w:r>
      <w:r w:rsidR="007D7D1A" w:rsidRPr="00131AA4">
        <w:rPr>
          <w:rFonts w:ascii="Times New Roman" w:eastAsia="Times New Roman" w:hAnsi="Times New Roman" w:cs="Times New Roman"/>
          <w:color w:val="000000" w:themeColor="text1"/>
          <w:kern w:val="0"/>
          <w:sz w:val="24"/>
          <w:szCs w:val="24"/>
          <w:lang w:eastAsia="lv-LV"/>
          <w14:ligatures w14:val="none"/>
        </w:rPr>
        <w:t>7</w:t>
      </w:r>
      <w:r w:rsidRPr="00131AA4">
        <w:rPr>
          <w:rFonts w:ascii="Times New Roman" w:eastAsia="Times New Roman" w:hAnsi="Times New Roman" w:cs="Times New Roman"/>
          <w:color w:val="000000" w:themeColor="text1"/>
          <w:kern w:val="0"/>
          <w:sz w:val="24"/>
          <w:szCs w:val="24"/>
          <w:lang w:eastAsia="lv-LV"/>
          <w14:ligatures w14:val="none"/>
        </w:rPr>
        <w:t>. Ar Tirgus tirdzniecības nolikumu un tā pielikumu, kas ir šī Nolikuma neatņemama sastāvdaļa, var iepazīties Rīkotāja tiešsaistes vietnē http://www.brivdabasmuzejs.lv sadaļā http://brivdabasmuzejs.lv/gadatirgus/.  </w:t>
      </w:r>
    </w:p>
    <w:p w14:paraId="5B34ABAD" w14:textId="59552A9E"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4</w:t>
      </w:r>
      <w:r w:rsidR="007D7D1A" w:rsidRPr="00131AA4">
        <w:rPr>
          <w:rFonts w:ascii="Times New Roman" w:eastAsia="Times New Roman" w:hAnsi="Times New Roman" w:cs="Times New Roman"/>
          <w:color w:val="000000" w:themeColor="text1"/>
          <w:kern w:val="0"/>
          <w:sz w:val="24"/>
          <w:szCs w:val="24"/>
          <w:lang w:eastAsia="lv-LV"/>
          <w14:ligatures w14:val="none"/>
        </w:rPr>
        <w:t>8</w:t>
      </w:r>
      <w:r w:rsidRPr="00131AA4">
        <w:rPr>
          <w:rFonts w:ascii="Times New Roman" w:eastAsia="Times New Roman" w:hAnsi="Times New Roman" w:cs="Times New Roman"/>
          <w:color w:val="000000" w:themeColor="text1"/>
          <w:kern w:val="0"/>
          <w:sz w:val="24"/>
          <w:szCs w:val="24"/>
          <w:lang w:eastAsia="lv-LV"/>
          <w14:ligatures w14:val="none"/>
        </w:rPr>
        <w:t>. Pēc dalības maksas samaksas un Līguma noslēgšanas, Rīkotājs Dalībniekam:  </w:t>
      </w:r>
    </w:p>
    <w:p w14:paraId="0EAAFE44" w14:textId="3F8C8094"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4</w:t>
      </w:r>
      <w:r w:rsidR="007D7D1A" w:rsidRPr="00131AA4">
        <w:rPr>
          <w:rFonts w:ascii="Times New Roman" w:eastAsia="Times New Roman" w:hAnsi="Times New Roman" w:cs="Times New Roman"/>
          <w:color w:val="000000" w:themeColor="text1"/>
          <w:kern w:val="0"/>
          <w:sz w:val="24"/>
          <w:szCs w:val="24"/>
          <w:lang w:eastAsia="lv-LV"/>
          <w14:ligatures w14:val="none"/>
        </w:rPr>
        <w:t>8</w:t>
      </w:r>
      <w:r w:rsidRPr="00131AA4">
        <w:rPr>
          <w:rFonts w:ascii="Times New Roman" w:eastAsia="Times New Roman" w:hAnsi="Times New Roman" w:cs="Times New Roman"/>
          <w:color w:val="000000" w:themeColor="text1"/>
          <w:kern w:val="0"/>
          <w:sz w:val="24"/>
          <w:szCs w:val="24"/>
          <w:lang w:eastAsia="lv-LV"/>
          <w14:ligatures w14:val="none"/>
        </w:rPr>
        <w:t>.1. nosaka tirdzniecības vietu.  </w:t>
      </w:r>
    </w:p>
    <w:p w14:paraId="1E1D8034" w14:textId="4AC36AF4"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4</w:t>
      </w:r>
      <w:r w:rsidR="007D7D1A" w:rsidRPr="00131AA4">
        <w:rPr>
          <w:rFonts w:ascii="Times New Roman" w:eastAsia="Times New Roman" w:hAnsi="Times New Roman" w:cs="Times New Roman"/>
          <w:color w:val="000000" w:themeColor="text1"/>
          <w:kern w:val="0"/>
          <w:sz w:val="24"/>
          <w:szCs w:val="24"/>
          <w:lang w:eastAsia="lv-LV"/>
          <w14:ligatures w14:val="none"/>
        </w:rPr>
        <w:t>8</w:t>
      </w:r>
      <w:r w:rsidRPr="00131AA4">
        <w:rPr>
          <w:rFonts w:ascii="Times New Roman" w:eastAsia="Times New Roman" w:hAnsi="Times New Roman" w:cs="Times New Roman"/>
          <w:color w:val="000000" w:themeColor="text1"/>
          <w:kern w:val="0"/>
          <w:sz w:val="24"/>
          <w:szCs w:val="24"/>
          <w:lang w:eastAsia="lv-LV"/>
          <w14:ligatures w14:val="none"/>
        </w:rPr>
        <w:t>.2. izsniedz Tirgus dalībnieka aproci/es;   </w:t>
      </w:r>
    </w:p>
    <w:p w14:paraId="6857946A" w14:textId="31E305CA" w:rsidR="00E22F44" w:rsidRPr="00131AA4" w:rsidRDefault="00E22F44"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sz w:val="24"/>
          <w:szCs w:val="24"/>
          <w:lang w:eastAsia="lv-LV"/>
          <w14:ligatures w14:val="none"/>
        </w:rPr>
        <w:t>4</w:t>
      </w:r>
      <w:r w:rsidR="007D7D1A" w:rsidRPr="00131AA4">
        <w:rPr>
          <w:rFonts w:ascii="Times New Roman" w:eastAsia="Times New Roman" w:hAnsi="Times New Roman" w:cs="Times New Roman"/>
          <w:color w:val="000000" w:themeColor="text1"/>
          <w:kern w:val="0"/>
          <w:sz w:val="24"/>
          <w:szCs w:val="24"/>
          <w:lang w:eastAsia="lv-LV"/>
          <w14:ligatures w14:val="none"/>
        </w:rPr>
        <w:t>8</w:t>
      </w:r>
      <w:r w:rsidRPr="00131AA4">
        <w:rPr>
          <w:rFonts w:ascii="Times New Roman" w:eastAsia="Times New Roman" w:hAnsi="Times New Roman" w:cs="Times New Roman"/>
          <w:color w:val="000000" w:themeColor="text1"/>
          <w:kern w:val="0"/>
          <w:sz w:val="24"/>
          <w:szCs w:val="24"/>
          <w:lang w:eastAsia="lv-LV"/>
          <w14:ligatures w14:val="none"/>
        </w:rPr>
        <w:t>.</w:t>
      </w:r>
      <w:r w:rsidR="005E3B6A" w:rsidRPr="00131AA4">
        <w:rPr>
          <w:rFonts w:ascii="Times New Roman" w:eastAsia="Times New Roman" w:hAnsi="Times New Roman" w:cs="Times New Roman"/>
          <w:color w:val="000000" w:themeColor="text1"/>
          <w:kern w:val="0"/>
          <w:sz w:val="24"/>
          <w:szCs w:val="24"/>
          <w:lang w:eastAsia="lv-LV"/>
          <w14:ligatures w14:val="none"/>
        </w:rPr>
        <w:t>3</w:t>
      </w:r>
      <w:r w:rsidRPr="00131AA4">
        <w:rPr>
          <w:rFonts w:ascii="Times New Roman" w:eastAsia="Times New Roman" w:hAnsi="Times New Roman" w:cs="Times New Roman"/>
          <w:color w:val="000000" w:themeColor="text1"/>
          <w:kern w:val="0"/>
          <w:sz w:val="24"/>
          <w:szCs w:val="24"/>
          <w:lang w:eastAsia="lv-LV"/>
          <w14:ligatures w14:val="none"/>
        </w:rPr>
        <w:t xml:space="preserve">. izsniedz caurlaidi transportam, saskaņā ar Nolikuma </w:t>
      </w:r>
      <w:r w:rsidR="00417228" w:rsidRPr="00131AA4">
        <w:rPr>
          <w:rFonts w:ascii="Times New Roman" w:eastAsia="Times New Roman" w:hAnsi="Times New Roman" w:cs="Times New Roman"/>
          <w:color w:val="000000" w:themeColor="text1"/>
          <w:kern w:val="0"/>
          <w:sz w:val="24"/>
          <w:szCs w:val="24"/>
          <w:lang w:eastAsia="lv-LV"/>
          <w14:ligatures w14:val="none"/>
        </w:rPr>
        <w:t>19</w:t>
      </w:r>
      <w:r w:rsidRPr="00131AA4">
        <w:rPr>
          <w:rFonts w:ascii="Times New Roman" w:eastAsia="Times New Roman" w:hAnsi="Times New Roman" w:cs="Times New Roman"/>
          <w:color w:val="000000" w:themeColor="text1"/>
          <w:kern w:val="0"/>
          <w:sz w:val="24"/>
          <w:szCs w:val="24"/>
          <w:lang w:eastAsia="lv-LV"/>
          <w14:ligatures w14:val="none"/>
        </w:rPr>
        <w:t>., 2</w:t>
      </w:r>
      <w:r w:rsidR="00417228" w:rsidRPr="00131AA4">
        <w:rPr>
          <w:rFonts w:ascii="Times New Roman" w:eastAsia="Times New Roman" w:hAnsi="Times New Roman" w:cs="Times New Roman"/>
          <w:color w:val="000000" w:themeColor="text1"/>
          <w:kern w:val="0"/>
          <w:sz w:val="24"/>
          <w:szCs w:val="24"/>
          <w:lang w:eastAsia="lv-LV"/>
          <w14:ligatures w14:val="none"/>
        </w:rPr>
        <w:t>0</w:t>
      </w:r>
      <w:r w:rsidRPr="00131AA4">
        <w:rPr>
          <w:rFonts w:ascii="Times New Roman" w:eastAsia="Times New Roman" w:hAnsi="Times New Roman" w:cs="Times New Roman"/>
          <w:color w:val="000000" w:themeColor="text1"/>
          <w:kern w:val="0"/>
          <w:sz w:val="24"/>
          <w:szCs w:val="24"/>
          <w:lang w:eastAsia="lv-LV"/>
          <w14:ligatures w14:val="none"/>
        </w:rPr>
        <w:t>. punktu</w:t>
      </w:r>
      <w:r w:rsidR="005E3B6A" w:rsidRPr="00131AA4">
        <w:rPr>
          <w:rFonts w:ascii="Times New Roman" w:eastAsia="Times New Roman" w:hAnsi="Times New Roman" w:cs="Times New Roman"/>
          <w:color w:val="000000" w:themeColor="text1"/>
          <w:kern w:val="0"/>
          <w:sz w:val="24"/>
          <w:szCs w:val="24"/>
          <w:lang w:eastAsia="lv-LV"/>
          <w14:ligatures w14:val="none"/>
        </w:rPr>
        <w:t>.</w:t>
      </w:r>
      <w:r w:rsidRPr="00131AA4">
        <w:rPr>
          <w:rFonts w:ascii="Times New Roman" w:eastAsia="Times New Roman" w:hAnsi="Times New Roman" w:cs="Times New Roman"/>
          <w:color w:val="000000" w:themeColor="text1"/>
          <w:kern w:val="0"/>
          <w:sz w:val="24"/>
          <w:szCs w:val="24"/>
          <w:lang w:eastAsia="lv-LV"/>
          <w14:ligatures w14:val="none"/>
        </w:rPr>
        <w:t> </w:t>
      </w:r>
    </w:p>
    <w:p w14:paraId="599B1F1F" w14:textId="77777777" w:rsidR="005E3B6A" w:rsidRPr="00131AA4" w:rsidRDefault="005E3B6A" w:rsidP="00ED5B95">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p>
    <w:p w14:paraId="0F695DC7" w14:textId="77777777" w:rsidR="005E3B6A" w:rsidRPr="00131AA4" w:rsidRDefault="005E3B6A" w:rsidP="00ED5B95">
      <w:pPr>
        <w:spacing w:after="0" w:line="276" w:lineRule="auto"/>
        <w:jc w:val="both"/>
        <w:textAlignment w:val="baseline"/>
        <w:rPr>
          <w:rFonts w:ascii="Times New Roman" w:eastAsia="Times New Roman" w:hAnsi="Times New Roman" w:cs="Times New Roman"/>
          <w:color w:val="000000" w:themeColor="text1"/>
          <w:kern w:val="0"/>
          <w:sz w:val="24"/>
          <w:szCs w:val="24"/>
          <w:lang w:eastAsia="lv-LV"/>
          <w14:ligatures w14:val="none"/>
        </w:rPr>
      </w:pPr>
    </w:p>
    <w:p w14:paraId="11B4B69C" w14:textId="77777777" w:rsidR="005E3B6A" w:rsidRPr="00131AA4" w:rsidRDefault="005E3B6A" w:rsidP="00ED5B95">
      <w:pPr>
        <w:spacing w:after="0" w:line="276" w:lineRule="auto"/>
        <w:jc w:val="both"/>
        <w:textAlignment w:val="baseline"/>
        <w:rPr>
          <w:rFonts w:ascii="Segoe UI" w:eastAsia="Times New Roman" w:hAnsi="Segoe UI" w:cs="Segoe UI"/>
          <w:color w:val="000000" w:themeColor="text1"/>
          <w:kern w:val="0"/>
          <w:sz w:val="18"/>
          <w:szCs w:val="18"/>
          <w:lang w:eastAsia="lv-LV"/>
          <w14:ligatures w14:val="none"/>
        </w:rPr>
      </w:pPr>
    </w:p>
    <w:p w14:paraId="3C2B88F7" w14:textId="77777777" w:rsidR="00E22F44" w:rsidRPr="00131AA4" w:rsidRDefault="00E22F44" w:rsidP="00ED5B95">
      <w:pPr>
        <w:spacing w:after="0" w:line="276" w:lineRule="auto"/>
        <w:ind w:right="-60"/>
        <w:textAlignment w:val="baseline"/>
        <w:rPr>
          <w:rFonts w:ascii="Segoe UI" w:eastAsia="Times New Roman" w:hAnsi="Segoe UI" w:cs="Segoe UI"/>
          <w:color w:val="000000" w:themeColor="text1"/>
          <w:kern w:val="0"/>
          <w:sz w:val="18"/>
          <w:szCs w:val="18"/>
          <w:lang w:eastAsia="lv-LV"/>
          <w14:ligatures w14:val="none"/>
        </w:rPr>
      </w:pPr>
      <w:r w:rsidRPr="00131AA4">
        <w:rPr>
          <w:rFonts w:ascii="Times New Roman" w:eastAsia="Times New Roman" w:hAnsi="Times New Roman" w:cs="Times New Roman"/>
          <w:color w:val="000000" w:themeColor="text1"/>
          <w:kern w:val="0"/>
          <w:lang w:eastAsia="lv-LV"/>
          <w14:ligatures w14:val="none"/>
        </w:rPr>
        <w:t>Sagatavoja:  </w:t>
      </w:r>
    </w:p>
    <w:p w14:paraId="6D324D83" w14:textId="3DFB79F0" w:rsidR="00E22F44" w:rsidRPr="00131AA4" w:rsidRDefault="004F7DDA" w:rsidP="00ED5B95">
      <w:pPr>
        <w:spacing w:after="0" w:line="276" w:lineRule="auto"/>
        <w:ind w:right="-60"/>
        <w:textAlignment w:val="baseline"/>
        <w:rPr>
          <w:rFonts w:ascii="Times New Roman" w:eastAsia="Times New Roman" w:hAnsi="Times New Roman" w:cs="Times New Roman"/>
          <w:color w:val="000000" w:themeColor="text1"/>
          <w:kern w:val="0"/>
          <w:lang w:eastAsia="lv-LV"/>
          <w14:ligatures w14:val="none"/>
        </w:rPr>
      </w:pPr>
      <w:r w:rsidRPr="00131AA4">
        <w:rPr>
          <w:rFonts w:ascii="Times New Roman" w:eastAsia="Times New Roman" w:hAnsi="Times New Roman" w:cs="Times New Roman"/>
          <w:color w:val="000000" w:themeColor="text1"/>
          <w:kern w:val="0"/>
          <w:lang w:eastAsia="lv-LV"/>
          <w14:ligatures w14:val="none"/>
        </w:rPr>
        <w:t>Anda Skuja, tālr:</w:t>
      </w:r>
      <w:r w:rsidR="005479F0" w:rsidRPr="00131AA4">
        <w:rPr>
          <w:rFonts w:ascii="Times New Roman" w:eastAsia="Times New Roman" w:hAnsi="Times New Roman" w:cs="Times New Roman"/>
          <w:color w:val="000000" w:themeColor="text1"/>
          <w:kern w:val="0"/>
          <w:lang w:eastAsia="lv-LV"/>
          <w14:ligatures w14:val="none"/>
        </w:rPr>
        <w:t>25664111</w:t>
      </w:r>
    </w:p>
    <w:p w14:paraId="60771AEA" w14:textId="77777777" w:rsidR="00395804" w:rsidRPr="00131AA4" w:rsidRDefault="00395804" w:rsidP="00ED5B95">
      <w:pPr>
        <w:spacing w:after="0" w:line="276" w:lineRule="auto"/>
        <w:ind w:right="-60"/>
        <w:textAlignment w:val="baseline"/>
        <w:rPr>
          <w:rFonts w:ascii="Times New Roman" w:eastAsia="Times New Roman" w:hAnsi="Times New Roman" w:cs="Times New Roman"/>
          <w:color w:val="000000" w:themeColor="text1"/>
          <w:kern w:val="0"/>
          <w:lang w:eastAsia="lv-LV"/>
          <w14:ligatures w14:val="none"/>
        </w:rPr>
      </w:pPr>
    </w:p>
    <w:p w14:paraId="479D22A1" w14:textId="77777777" w:rsidR="00395804" w:rsidRPr="00131AA4" w:rsidRDefault="00395804" w:rsidP="00ED5B95">
      <w:pPr>
        <w:spacing w:after="0" w:line="276" w:lineRule="auto"/>
        <w:ind w:right="-60"/>
        <w:textAlignment w:val="baseline"/>
        <w:rPr>
          <w:rFonts w:ascii="Times New Roman" w:eastAsia="Times New Roman" w:hAnsi="Times New Roman" w:cs="Times New Roman"/>
          <w:color w:val="000000" w:themeColor="text1"/>
          <w:kern w:val="0"/>
          <w:lang w:eastAsia="lv-LV"/>
          <w14:ligatures w14:val="none"/>
        </w:rPr>
      </w:pPr>
    </w:p>
    <w:p w14:paraId="0E20F792" w14:textId="77777777" w:rsidR="00395804" w:rsidRPr="00131AA4" w:rsidRDefault="00395804" w:rsidP="00ED5B95">
      <w:pPr>
        <w:spacing w:after="0" w:line="276" w:lineRule="auto"/>
        <w:ind w:right="-60"/>
        <w:textAlignment w:val="baseline"/>
        <w:rPr>
          <w:rFonts w:ascii="Times New Roman" w:eastAsia="Times New Roman" w:hAnsi="Times New Roman" w:cs="Times New Roman"/>
          <w:color w:val="000000" w:themeColor="text1"/>
          <w:kern w:val="0"/>
          <w:lang w:eastAsia="lv-LV"/>
          <w14:ligatures w14:val="none"/>
        </w:rPr>
      </w:pPr>
    </w:p>
    <w:p w14:paraId="5274AF23" w14:textId="77777777" w:rsidR="00395804" w:rsidRPr="00131AA4" w:rsidRDefault="00395804" w:rsidP="00ED5B95">
      <w:pPr>
        <w:spacing w:after="0" w:line="276" w:lineRule="auto"/>
        <w:ind w:right="-60"/>
        <w:textAlignment w:val="baseline"/>
        <w:rPr>
          <w:rFonts w:ascii="Times New Roman" w:eastAsia="Times New Roman" w:hAnsi="Times New Roman" w:cs="Times New Roman"/>
          <w:color w:val="000000" w:themeColor="text1"/>
          <w:kern w:val="0"/>
          <w:lang w:eastAsia="lv-LV"/>
          <w14:ligatures w14:val="none"/>
        </w:rPr>
      </w:pPr>
    </w:p>
    <w:p w14:paraId="16EF5769" w14:textId="77777777" w:rsidR="00395804" w:rsidRPr="00131AA4" w:rsidRDefault="00395804" w:rsidP="00ED5B95">
      <w:pPr>
        <w:spacing w:after="0" w:line="276" w:lineRule="auto"/>
        <w:ind w:right="-60"/>
        <w:textAlignment w:val="baseline"/>
        <w:rPr>
          <w:rFonts w:ascii="Times New Roman" w:eastAsia="Times New Roman" w:hAnsi="Times New Roman" w:cs="Times New Roman"/>
          <w:color w:val="000000" w:themeColor="text1"/>
          <w:kern w:val="0"/>
          <w:lang w:eastAsia="lv-LV"/>
          <w14:ligatures w14:val="none"/>
        </w:rPr>
      </w:pPr>
    </w:p>
    <w:p w14:paraId="4F2418E0" w14:textId="77777777" w:rsidR="00395804" w:rsidRPr="00131AA4" w:rsidRDefault="00395804" w:rsidP="00ED5B95">
      <w:pPr>
        <w:spacing w:after="0" w:line="276" w:lineRule="auto"/>
        <w:ind w:right="-60"/>
        <w:textAlignment w:val="baseline"/>
        <w:rPr>
          <w:rFonts w:ascii="Times New Roman" w:eastAsia="Times New Roman" w:hAnsi="Times New Roman" w:cs="Times New Roman"/>
          <w:color w:val="000000" w:themeColor="text1"/>
          <w:kern w:val="0"/>
          <w:lang w:eastAsia="lv-LV"/>
          <w14:ligatures w14:val="none"/>
        </w:rPr>
      </w:pPr>
    </w:p>
    <w:p w14:paraId="11BA3172" w14:textId="77777777" w:rsidR="00395804" w:rsidRPr="00131AA4" w:rsidRDefault="00395804" w:rsidP="00ED5B95">
      <w:pPr>
        <w:spacing w:after="0" w:line="276" w:lineRule="auto"/>
        <w:ind w:right="-60"/>
        <w:textAlignment w:val="baseline"/>
        <w:rPr>
          <w:rFonts w:ascii="Times New Roman" w:eastAsia="Times New Roman" w:hAnsi="Times New Roman" w:cs="Times New Roman"/>
          <w:color w:val="000000" w:themeColor="text1"/>
          <w:kern w:val="0"/>
          <w:lang w:eastAsia="lv-LV"/>
          <w14:ligatures w14:val="none"/>
        </w:rPr>
      </w:pPr>
    </w:p>
    <w:p w14:paraId="533044ED" w14:textId="77777777" w:rsidR="00395804" w:rsidRPr="00131AA4" w:rsidRDefault="00395804" w:rsidP="00ED5B95">
      <w:pPr>
        <w:spacing w:after="0" w:line="276" w:lineRule="auto"/>
        <w:ind w:right="-60"/>
        <w:textAlignment w:val="baseline"/>
        <w:rPr>
          <w:rFonts w:ascii="Times New Roman" w:eastAsia="Times New Roman" w:hAnsi="Times New Roman" w:cs="Times New Roman"/>
          <w:color w:val="000000" w:themeColor="text1"/>
          <w:kern w:val="0"/>
          <w:lang w:eastAsia="lv-LV"/>
          <w14:ligatures w14:val="none"/>
        </w:rPr>
      </w:pPr>
    </w:p>
    <w:p w14:paraId="5BFCCF94" w14:textId="77777777" w:rsidR="00395804" w:rsidRPr="00131AA4" w:rsidRDefault="00395804" w:rsidP="00ED5B95">
      <w:pPr>
        <w:spacing w:after="0" w:line="276" w:lineRule="auto"/>
        <w:ind w:right="-60"/>
        <w:textAlignment w:val="baseline"/>
        <w:rPr>
          <w:rFonts w:ascii="Times New Roman" w:eastAsia="Times New Roman" w:hAnsi="Times New Roman" w:cs="Times New Roman"/>
          <w:color w:val="000000" w:themeColor="text1"/>
          <w:kern w:val="0"/>
          <w:lang w:eastAsia="lv-LV"/>
          <w14:ligatures w14:val="none"/>
        </w:rPr>
      </w:pPr>
    </w:p>
    <w:p w14:paraId="7A58910B" w14:textId="77777777" w:rsidR="00395804" w:rsidRPr="00131AA4" w:rsidRDefault="00395804" w:rsidP="00ED5B95">
      <w:pPr>
        <w:spacing w:after="0" w:line="276" w:lineRule="auto"/>
        <w:ind w:right="-60"/>
        <w:textAlignment w:val="baseline"/>
        <w:rPr>
          <w:rFonts w:ascii="Times New Roman" w:eastAsia="Times New Roman" w:hAnsi="Times New Roman" w:cs="Times New Roman"/>
          <w:color w:val="000000" w:themeColor="text1"/>
          <w:kern w:val="0"/>
          <w:lang w:eastAsia="lv-LV"/>
          <w14:ligatures w14:val="none"/>
        </w:rPr>
      </w:pPr>
    </w:p>
    <w:p w14:paraId="3F0BCCFB" w14:textId="77777777" w:rsidR="00395804" w:rsidRPr="00131AA4" w:rsidRDefault="00395804" w:rsidP="00ED5B95">
      <w:pPr>
        <w:spacing w:after="0" w:line="276" w:lineRule="auto"/>
        <w:ind w:right="-60"/>
        <w:textAlignment w:val="baseline"/>
        <w:rPr>
          <w:rFonts w:ascii="Times New Roman" w:eastAsia="Times New Roman" w:hAnsi="Times New Roman" w:cs="Times New Roman"/>
          <w:color w:val="000000" w:themeColor="text1"/>
          <w:kern w:val="0"/>
          <w:lang w:eastAsia="lv-LV"/>
          <w14:ligatures w14:val="none"/>
        </w:rPr>
      </w:pPr>
    </w:p>
    <w:p w14:paraId="61D29709" w14:textId="77777777" w:rsidR="00395804" w:rsidRPr="00131AA4" w:rsidRDefault="00395804" w:rsidP="00ED5B95">
      <w:pPr>
        <w:spacing w:after="0" w:line="276" w:lineRule="auto"/>
        <w:ind w:right="-60"/>
        <w:textAlignment w:val="baseline"/>
        <w:rPr>
          <w:rFonts w:ascii="Times New Roman" w:eastAsia="Times New Roman" w:hAnsi="Times New Roman" w:cs="Times New Roman"/>
          <w:color w:val="000000" w:themeColor="text1"/>
          <w:kern w:val="0"/>
          <w:lang w:eastAsia="lv-LV"/>
          <w14:ligatures w14:val="none"/>
        </w:rPr>
      </w:pPr>
    </w:p>
    <w:p w14:paraId="2C0D9201" w14:textId="77777777" w:rsidR="00CB44DD" w:rsidRPr="00131AA4" w:rsidRDefault="00CB44DD" w:rsidP="00ED5B95">
      <w:pPr>
        <w:spacing w:after="0" w:line="276" w:lineRule="auto"/>
        <w:ind w:right="-60"/>
        <w:textAlignment w:val="baseline"/>
        <w:rPr>
          <w:rFonts w:ascii="Times New Roman" w:eastAsia="Times New Roman" w:hAnsi="Times New Roman" w:cs="Times New Roman"/>
          <w:color w:val="000000" w:themeColor="text1"/>
          <w:kern w:val="0"/>
          <w:lang w:eastAsia="lv-LV"/>
          <w14:ligatures w14:val="none"/>
        </w:rPr>
      </w:pPr>
    </w:p>
    <w:p w14:paraId="7C0F34CC" w14:textId="77777777" w:rsidR="00395804" w:rsidRPr="00131AA4" w:rsidRDefault="00395804" w:rsidP="00ED5B95">
      <w:pPr>
        <w:spacing w:after="0" w:line="276" w:lineRule="auto"/>
        <w:ind w:right="-60"/>
        <w:textAlignment w:val="baseline"/>
        <w:rPr>
          <w:rFonts w:ascii="Times New Roman" w:eastAsia="Times New Roman" w:hAnsi="Times New Roman" w:cs="Times New Roman"/>
          <w:color w:val="000000" w:themeColor="text1"/>
          <w:kern w:val="0"/>
          <w:lang w:eastAsia="lv-LV"/>
          <w14:ligatures w14:val="none"/>
        </w:rPr>
      </w:pPr>
    </w:p>
    <w:p w14:paraId="5DC49A0E" w14:textId="77777777" w:rsidR="00395804" w:rsidRPr="00131AA4" w:rsidRDefault="00395804" w:rsidP="00ED5B95">
      <w:pPr>
        <w:spacing w:after="0" w:line="276" w:lineRule="auto"/>
        <w:ind w:right="-60"/>
        <w:textAlignment w:val="baseline"/>
        <w:rPr>
          <w:rFonts w:ascii="Times New Roman" w:eastAsia="Times New Roman" w:hAnsi="Times New Roman" w:cs="Times New Roman"/>
          <w:color w:val="000000" w:themeColor="text1"/>
          <w:kern w:val="0"/>
          <w:lang w:eastAsia="lv-LV"/>
          <w14:ligatures w14:val="none"/>
        </w:rPr>
      </w:pPr>
    </w:p>
    <w:p w14:paraId="16E06796" w14:textId="77777777" w:rsidR="00395804" w:rsidRPr="00131AA4" w:rsidRDefault="00395804" w:rsidP="00ED5B95">
      <w:pPr>
        <w:spacing w:after="0" w:line="276" w:lineRule="auto"/>
        <w:jc w:val="right"/>
        <w:rPr>
          <w:rFonts w:ascii="Times New Roman" w:hAnsi="Times New Roman" w:cs="Times New Roman"/>
          <w:sz w:val="24"/>
          <w:szCs w:val="24"/>
        </w:rPr>
      </w:pPr>
      <w:r w:rsidRPr="00131AA4">
        <w:rPr>
          <w:rFonts w:ascii="Times New Roman" w:hAnsi="Times New Roman" w:cs="Times New Roman"/>
          <w:sz w:val="24"/>
          <w:szCs w:val="24"/>
        </w:rPr>
        <w:lastRenderedPageBreak/>
        <w:t xml:space="preserve">2. pielikums   </w:t>
      </w:r>
    </w:p>
    <w:p w14:paraId="39F2A721" w14:textId="77777777" w:rsidR="00395804" w:rsidRPr="00131AA4" w:rsidRDefault="00395804" w:rsidP="00ED5B95">
      <w:pPr>
        <w:spacing w:after="0" w:line="276" w:lineRule="auto"/>
        <w:jc w:val="right"/>
        <w:rPr>
          <w:rFonts w:ascii="Times New Roman" w:hAnsi="Times New Roman" w:cs="Times New Roman"/>
          <w:sz w:val="24"/>
          <w:szCs w:val="24"/>
        </w:rPr>
      </w:pPr>
      <w:r w:rsidRPr="00131AA4">
        <w:rPr>
          <w:rFonts w:ascii="Times New Roman" w:hAnsi="Times New Roman" w:cs="Times New Roman"/>
          <w:sz w:val="24"/>
          <w:szCs w:val="24"/>
        </w:rPr>
        <w:t xml:space="preserve">Latvijas Etnogrāfiskā   </w:t>
      </w:r>
    </w:p>
    <w:p w14:paraId="2D027B53" w14:textId="77777777" w:rsidR="00395804" w:rsidRPr="00131AA4" w:rsidRDefault="00395804" w:rsidP="00ED5B95">
      <w:pPr>
        <w:spacing w:after="0" w:line="276" w:lineRule="auto"/>
        <w:jc w:val="right"/>
        <w:rPr>
          <w:rFonts w:ascii="Times New Roman" w:hAnsi="Times New Roman" w:cs="Times New Roman"/>
          <w:sz w:val="24"/>
          <w:szCs w:val="24"/>
        </w:rPr>
      </w:pPr>
      <w:r w:rsidRPr="00131AA4">
        <w:rPr>
          <w:rFonts w:ascii="Times New Roman" w:hAnsi="Times New Roman" w:cs="Times New Roman"/>
          <w:sz w:val="24"/>
          <w:szCs w:val="24"/>
        </w:rPr>
        <w:t xml:space="preserve">brīvdabas muzeja  </w:t>
      </w:r>
    </w:p>
    <w:p w14:paraId="11D5D56A" w14:textId="77777777" w:rsidR="00A05BA2" w:rsidRPr="00131AA4" w:rsidRDefault="00A05BA2" w:rsidP="00A05BA2">
      <w:pPr>
        <w:spacing w:after="0" w:line="240" w:lineRule="auto"/>
        <w:jc w:val="right"/>
        <w:rPr>
          <w:rFonts w:ascii="Times New Roman" w:hAnsi="Times New Roman" w:cs="Times New Roman"/>
          <w:sz w:val="24"/>
          <w:szCs w:val="24"/>
        </w:rPr>
      </w:pPr>
      <w:r w:rsidRPr="00131AA4">
        <w:rPr>
          <w:rFonts w:ascii="Times New Roman" w:hAnsi="Times New Roman" w:cs="Times New Roman"/>
          <w:sz w:val="24"/>
          <w:szCs w:val="24"/>
        </w:rPr>
        <w:t xml:space="preserve">2025. gada 4. decembra  </w:t>
      </w:r>
    </w:p>
    <w:p w14:paraId="79D89001" w14:textId="77777777" w:rsidR="00A05BA2" w:rsidRPr="00131AA4" w:rsidRDefault="00A05BA2" w:rsidP="00A05BA2">
      <w:pPr>
        <w:spacing w:after="0" w:line="240" w:lineRule="auto"/>
        <w:jc w:val="right"/>
        <w:rPr>
          <w:rFonts w:ascii="Times New Roman" w:hAnsi="Times New Roman" w:cs="Times New Roman"/>
          <w:sz w:val="24"/>
          <w:szCs w:val="24"/>
        </w:rPr>
      </w:pPr>
      <w:r w:rsidRPr="00131AA4">
        <w:rPr>
          <w:rFonts w:ascii="Times New Roman" w:hAnsi="Times New Roman" w:cs="Times New Roman"/>
          <w:sz w:val="24"/>
          <w:szCs w:val="24"/>
        </w:rPr>
        <w:t xml:space="preserve">      rīkojumam Nr. 1-4-72  </w:t>
      </w:r>
    </w:p>
    <w:p w14:paraId="2ADDD3E5" w14:textId="77777777" w:rsidR="00A05BA2" w:rsidRPr="00131AA4" w:rsidRDefault="00A05BA2" w:rsidP="00A05BA2">
      <w:pPr>
        <w:spacing w:after="0" w:line="240" w:lineRule="auto"/>
        <w:jc w:val="right"/>
        <w:rPr>
          <w:rFonts w:ascii="Times New Roman" w:hAnsi="Times New Roman" w:cs="Times New Roman"/>
          <w:sz w:val="24"/>
          <w:szCs w:val="24"/>
        </w:rPr>
      </w:pPr>
    </w:p>
    <w:p w14:paraId="4AADF9E8" w14:textId="1B0DC202" w:rsidR="00395804" w:rsidRPr="00131AA4" w:rsidRDefault="00395804" w:rsidP="00A05BA2">
      <w:pPr>
        <w:spacing w:line="276" w:lineRule="auto"/>
        <w:jc w:val="center"/>
        <w:rPr>
          <w:rFonts w:ascii="Times New Roman" w:hAnsi="Times New Roman" w:cs="Times New Roman"/>
          <w:b/>
          <w:bCs/>
          <w:sz w:val="32"/>
          <w:szCs w:val="32"/>
        </w:rPr>
      </w:pPr>
      <w:r w:rsidRPr="00131AA4">
        <w:rPr>
          <w:rFonts w:ascii="Times New Roman" w:hAnsi="Times New Roman" w:cs="Times New Roman"/>
          <w:b/>
          <w:bCs/>
          <w:sz w:val="32"/>
          <w:szCs w:val="32"/>
        </w:rPr>
        <w:t xml:space="preserve">UGUNSDROŠĪBAS INSTRUKCIJA </w:t>
      </w:r>
    </w:p>
    <w:p w14:paraId="0F5917EB" w14:textId="77777777" w:rsidR="00395804" w:rsidRPr="00131AA4" w:rsidRDefault="00395804" w:rsidP="00ED5B95">
      <w:pPr>
        <w:spacing w:line="276" w:lineRule="auto"/>
        <w:jc w:val="center"/>
        <w:rPr>
          <w:rFonts w:ascii="Times New Roman" w:hAnsi="Times New Roman" w:cs="Times New Roman"/>
          <w:b/>
          <w:bCs/>
          <w:sz w:val="32"/>
          <w:szCs w:val="32"/>
        </w:rPr>
      </w:pPr>
      <w:r w:rsidRPr="00131AA4">
        <w:rPr>
          <w:rFonts w:ascii="Times New Roman" w:hAnsi="Times New Roman" w:cs="Times New Roman"/>
          <w:b/>
          <w:bCs/>
          <w:sz w:val="32"/>
          <w:szCs w:val="32"/>
        </w:rPr>
        <w:t xml:space="preserve">LATVIJAS ETNOGRĀFISKĀ BRĪVDABAS MUZEJA </w:t>
      </w:r>
    </w:p>
    <w:p w14:paraId="67F755A8" w14:textId="77777777" w:rsidR="00395804" w:rsidRPr="00131AA4" w:rsidRDefault="00395804" w:rsidP="00ED5B95">
      <w:pPr>
        <w:spacing w:line="276" w:lineRule="auto"/>
        <w:jc w:val="center"/>
        <w:rPr>
          <w:rFonts w:ascii="Times New Roman" w:hAnsi="Times New Roman" w:cs="Times New Roman"/>
          <w:b/>
          <w:bCs/>
          <w:sz w:val="32"/>
          <w:szCs w:val="32"/>
        </w:rPr>
      </w:pPr>
      <w:r w:rsidRPr="00131AA4">
        <w:rPr>
          <w:rFonts w:ascii="Times New Roman" w:hAnsi="Times New Roman" w:cs="Times New Roman"/>
          <w:b/>
          <w:bCs/>
          <w:sz w:val="32"/>
          <w:szCs w:val="32"/>
        </w:rPr>
        <w:t xml:space="preserve">teritorijas, </w:t>
      </w:r>
      <w:proofErr w:type="spellStart"/>
      <w:r w:rsidRPr="00131AA4">
        <w:rPr>
          <w:rFonts w:ascii="Times New Roman" w:hAnsi="Times New Roman" w:cs="Times New Roman"/>
          <w:b/>
          <w:bCs/>
          <w:sz w:val="32"/>
          <w:szCs w:val="32"/>
        </w:rPr>
        <w:t>eksponātēku</w:t>
      </w:r>
      <w:proofErr w:type="spellEnd"/>
      <w:r w:rsidRPr="00131AA4">
        <w:rPr>
          <w:rFonts w:ascii="Times New Roman" w:hAnsi="Times New Roman" w:cs="Times New Roman"/>
          <w:b/>
          <w:bCs/>
          <w:sz w:val="32"/>
          <w:szCs w:val="32"/>
        </w:rPr>
        <w:t xml:space="preserve"> nomniekiem </w:t>
      </w:r>
    </w:p>
    <w:p w14:paraId="169DEC38" w14:textId="77777777" w:rsidR="00395804" w:rsidRPr="00131AA4" w:rsidRDefault="00395804" w:rsidP="00ED5B95">
      <w:pPr>
        <w:spacing w:line="276" w:lineRule="auto"/>
        <w:jc w:val="center"/>
        <w:rPr>
          <w:rFonts w:ascii="Times New Roman" w:hAnsi="Times New Roman" w:cs="Times New Roman"/>
          <w:b/>
          <w:bCs/>
          <w:sz w:val="32"/>
          <w:szCs w:val="32"/>
        </w:rPr>
      </w:pPr>
    </w:p>
    <w:p w14:paraId="437BE02F" w14:textId="77777777" w:rsidR="00395804" w:rsidRPr="00131AA4" w:rsidRDefault="00395804" w:rsidP="00ED5B95">
      <w:pPr>
        <w:spacing w:line="276" w:lineRule="auto"/>
        <w:jc w:val="both"/>
        <w:rPr>
          <w:rFonts w:ascii="Times New Roman" w:hAnsi="Times New Roman" w:cs="Times New Roman"/>
          <w:sz w:val="24"/>
          <w:szCs w:val="24"/>
        </w:rPr>
      </w:pPr>
      <w:r w:rsidRPr="00131AA4">
        <w:rPr>
          <w:rFonts w:ascii="Times New Roman" w:hAnsi="Times New Roman" w:cs="Times New Roman"/>
          <w:b/>
          <w:bCs/>
          <w:sz w:val="28"/>
          <w:szCs w:val="28"/>
        </w:rPr>
        <w:t>REGLAMENTĒJOŠIE DOKUMENTI</w:t>
      </w:r>
      <w:r w:rsidRPr="00131AA4">
        <w:rPr>
          <w:rFonts w:ascii="Times New Roman" w:hAnsi="Times New Roman" w:cs="Times New Roman"/>
          <w:sz w:val="28"/>
          <w:szCs w:val="28"/>
        </w:rPr>
        <w:t xml:space="preserve"> </w:t>
      </w:r>
      <w:r w:rsidRPr="00131AA4">
        <w:rPr>
          <w:rFonts w:ascii="Times New Roman" w:hAnsi="Times New Roman" w:cs="Times New Roman"/>
          <w:sz w:val="24"/>
          <w:szCs w:val="24"/>
        </w:rPr>
        <w:t xml:space="preserve">Šī ugunsdrošības instrukcija (turpmāk – instrukcija) izstrādāta pasākumiem, kuri notiek Latvijas Etnogrāfiskajā brīvdabas muzejā (turpmāk – Muzejs), adrese: </w:t>
      </w:r>
      <w:proofErr w:type="spellStart"/>
      <w:r w:rsidRPr="00131AA4">
        <w:rPr>
          <w:rFonts w:ascii="Times New Roman" w:hAnsi="Times New Roman" w:cs="Times New Roman"/>
          <w:sz w:val="24"/>
          <w:szCs w:val="24"/>
        </w:rPr>
        <w:t>Bonaventuras</w:t>
      </w:r>
      <w:proofErr w:type="spellEnd"/>
      <w:r w:rsidRPr="00131AA4">
        <w:rPr>
          <w:rFonts w:ascii="Times New Roman" w:hAnsi="Times New Roman" w:cs="Times New Roman"/>
          <w:sz w:val="24"/>
          <w:szCs w:val="24"/>
        </w:rPr>
        <w:t xml:space="preserve"> iela 10, Rīga LV-1024 (turpmāk  - Objekts), saskaņā ar Latvijas Republikas Ugunsdrošības un ugunsdzēsības likuma (turpmāk tekstā – UUL) 12. pantu un 2016. gada 19. aprīļa Latvijas republikas Ministru kabineta noteikumiem Nr. 238 “Ugunsdrošības noteikumi” (turpmāk – Ugunsdrošības noteikumi) 180. punktu.</w:t>
      </w:r>
    </w:p>
    <w:p w14:paraId="02543BA0" w14:textId="77777777" w:rsidR="00395804" w:rsidRPr="00131AA4" w:rsidRDefault="00395804" w:rsidP="00ED5B95">
      <w:pPr>
        <w:spacing w:line="276" w:lineRule="auto"/>
        <w:jc w:val="both"/>
        <w:rPr>
          <w:rFonts w:ascii="Times New Roman" w:hAnsi="Times New Roman" w:cs="Times New Roman"/>
          <w:b/>
          <w:bCs/>
          <w:sz w:val="28"/>
          <w:szCs w:val="28"/>
        </w:rPr>
      </w:pPr>
      <w:r w:rsidRPr="00131AA4">
        <w:rPr>
          <w:rFonts w:ascii="Times New Roman" w:hAnsi="Times New Roman" w:cs="Times New Roman"/>
          <w:b/>
          <w:bCs/>
          <w:sz w:val="28"/>
          <w:szCs w:val="28"/>
        </w:rPr>
        <w:t>MĒRĶIS</w:t>
      </w:r>
    </w:p>
    <w:p w14:paraId="748026B7" w14:textId="77777777" w:rsidR="00395804" w:rsidRPr="00131AA4" w:rsidRDefault="00395804" w:rsidP="00ED5B95">
      <w:pPr>
        <w:spacing w:line="276" w:lineRule="auto"/>
        <w:jc w:val="both"/>
        <w:rPr>
          <w:rFonts w:ascii="Times New Roman" w:hAnsi="Times New Roman" w:cs="Times New Roman"/>
          <w:sz w:val="24"/>
          <w:szCs w:val="24"/>
        </w:rPr>
      </w:pPr>
      <w:r w:rsidRPr="00131AA4">
        <w:rPr>
          <w:rFonts w:ascii="Times New Roman" w:hAnsi="Times New Roman" w:cs="Times New Roman"/>
          <w:sz w:val="24"/>
          <w:szCs w:val="24"/>
        </w:rPr>
        <w:t xml:space="preserve">Instrukcija nosaka minimālās ugunsdrošības prasības, kas jāievēro Muzeja rīkotajos pasākumos muzeja darbiniekiem, muzeja apmeklētājiem, teritorijas nomniekiem (t. sk. tirgotājiem, ēdinātājiem un pakalpojumu sniedzējiem), </w:t>
      </w:r>
      <w:proofErr w:type="spellStart"/>
      <w:r w:rsidRPr="00131AA4">
        <w:rPr>
          <w:rFonts w:ascii="Times New Roman" w:hAnsi="Times New Roman" w:cs="Times New Roman"/>
          <w:sz w:val="24"/>
          <w:szCs w:val="24"/>
        </w:rPr>
        <w:t>eksponātēku</w:t>
      </w:r>
      <w:proofErr w:type="spellEnd"/>
      <w:r w:rsidRPr="00131AA4">
        <w:rPr>
          <w:rFonts w:ascii="Times New Roman" w:hAnsi="Times New Roman" w:cs="Times New Roman"/>
          <w:sz w:val="24"/>
          <w:szCs w:val="24"/>
        </w:rPr>
        <w:t xml:space="preserve"> nomniekiem, sadarbības partneriem, lai novērstu un sekmīgi dzēstu ugunsgrēkus, kā arī mazinātu to sekas.</w:t>
      </w:r>
    </w:p>
    <w:p w14:paraId="735A2028" w14:textId="77777777" w:rsidR="00395804" w:rsidRPr="00131AA4" w:rsidRDefault="00395804" w:rsidP="00ED5B95">
      <w:pPr>
        <w:spacing w:line="276" w:lineRule="auto"/>
        <w:jc w:val="both"/>
        <w:rPr>
          <w:rFonts w:ascii="Times New Roman" w:hAnsi="Times New Roman" w:cs="Times New Roman"/>
          <w:b/>
          <w:bCs/>
          <w:sz w:val="28"/>
          <w:szCs w:val="28"/>
        </w:rPr>
      </w:pPr>
      <w:r w:rsidRPr="00131AA4">
        <w:rPr>
          <w:rFonts w:ascii="Times New Roman" w:hAnsi="Times New Roman" w:cs="Times New Roman"/>
          <w:b/>
          <w:bCs/>
          <w:sz w:val="28"/>
          <w:szCs w:val="28"/>
        </w:rPr>
        <w:t>LIETOŠANAS SFĒRA</w:t>
      </w:r>
    </w:p>
    <w:p w14:paraId="6390A207" w14:textId="77777777" w:rsidR="00395804" w:rsidRPr="00131AA4" w:rsidRDefault="00395804" w:rsidP="00ED5B95">
      <w:pPr>
        <w:spacing w:line="276" w:lineRule="auto"/>
        <w:jc w:val="both"/>
        <w:rPr>
          <w:rFonts w:ascii="Times New Roman" w:hAnsi="Times New Roman" w:cs="Times New Roman"/>
          <w:sz w:val="24"/>
          <w:szCs w:val="24"/>
        </w:rPr>
      </w:pPr>
      <w:r w:rsidRPr="00131AA4">
        <w:rPr>
          <w:rFonts w:ascii="Times New Roman" w:hAnsi="Times New Roman" w:cs="Times New Roman"/>
          <w:sz w:val="24"/>
          <w:szCs w:val="24"/>
        </w:rPr>
        <w:t>Šīs ugunsdrošības instrukcijas prasības spēkā ir visu laiku, kamēr darbinieki, apmeklētāji, teritorijas nomnieki, tirgotāji, ēdinātāji un pakalpojuma sniedzēji, vai citas personas atrodas Objekta telpās un teritorijā.</w:t>
      </w:r>
    </w:p>
    <w:p w14:paraId="3EA4DE5B" w14:textId="77777777" w:rsidR="00395804" w:rsidRPr="00131AA4" w:rsidRDefault="00395804" w:rsidP="00ED5B95">
      <w:pPr>
        <w:spacing w:line="276" w:lineRule="auto"/>
        <w:jc w:val="both"/>
        <w:rPr>
          <w:rFonts w:ascii="Times New Roman" w:hAnsi="Times New Roman" w:cs="Times New Roman"/>
          <w:b/>
          <w:bCs/>
          <w:sz w:val="28"/>
          <w:szCs w:val="28"/>
        </w:rPr>
      </w:pPr>
      <w:r w:rsidRPr="00131AA4">
        <w:rPr>
          <w:rFonts w:ascii="Times New Roman" w:hAnsi="Times New Roman" w:cs="Times New Roman"/>
          <w:b/>
          <w:bCs/>
          <w:sz w:val="28"/>
          <w:szCs w:val="28"/>
        </w:rPr>
        <w:t>UGUNSDROŠĪBAS INSTRUKCIJAS UZDEVUMI</w:t>
      </w:r>
    </w:p>
    <w:p w14:paraId="55F30D8B" w14:textId="77777777" w:rsidR="00395804" w:rsidRPr="00131AA4" w:rsidRDefault="00395804" w:rsidP="00ED5B95">
      <w:pPr>
        <w:pStyle w:val="Sarakstarindkopa"/>
        <w:numPr>
          <w:ilvl w:val="0"/>
          <w:numId w:val="23"/>
        </w:numPr>
        <w:spacing w:after="0" w:line="276" w:lineRule="auto"/>
        <w:jc w:val="both"/>
        <w:rPr>
          <w:rFonts w:ascii="Times New Roman" w:hAnsi="Times New Roman" w:cs="Times New Roman"/>
          <w:sz w:val="24"/>
          <w:szCs w:val="24"/>
        </w:rPr>
      </w:pPr>
      <w:r w:rsidRPr="00131AA4">
        <w:rPr>
          <w:rFonts w:ascii="Times New Roman" w:hAnsi="Times New Roman" w:cs="Times New Roman"/>
          <w:sz w:val="24"/>
          <w:szCs w:val="24"/>
        </w:rPr>
        <w:t>Nodrošināt Ugunsdrošības noteikumu un citu normatīvo aktu prasību ievērošanu un izpildi;</w:t>
      </w:r>
    </w:p>
    <w:p w14:paraId="685B6815" w14:textId="77777777" w:rsidR="00395804" w:rsidRPr="00131AA4" w:rsidRDefault="00395804" w:rsidP="00ED5B95">
      <w:pPr>
        <w:pStyle w:val="Sarakstarindkopa"/>
        <w:numPr>
          <w:ilvl w:val="0"/>
          <w:numId w:val="23"/>
        </w:numPr>
        <w:spacing w:after="0" w:line="276" w:lineRule="auto"/>
        <w:jc w:val="both"/>
        <w:rPr>
          <w:rFonts w:ascii="Times New Roman" w:hAnsi="Times New Roman" w:cs="Times New Roman"/>
          <w:sz w:val="24"/>
          <w:szCs w:val="24"/>
        </w:rPr>
      </w:pPr>
      <w:r w:rsidRPr="00131AA4">
        <w:rPr>
          <w:rFonts w:ascii="Times New Roman" w:hAnsi="Times New Roman" w:cs="Times New Roman"/>
          <w:sz w:val="24"/>
          <w:szCs w:val="24"/>
        </w:rPr>
        <w:t>Plānot, organizēt un veikt pasākumus, lai novērstu vai līdz minimumam mazinātu potenciālās ugunsgrēka iespējas.</w:t>
      </w:r>
    </w:p>
    <w:p w14:paraId="15B4DEA0" w14:textId="77777777" w:rsidR="00395804" w:rsidRPr="00131AA4" w:rsidRDefault="00395804" w:rsidP="00ED5B95">
      <w:pPr>
        <w:pStyle w:val="Sarakstarindkopa"/>
        <w:spacing w:after="0" w:line="276" w:lineRule="auto"/>
        <w:jc w:val="both"/>
        <w:rPr>
          <w:rFonts w:ascii="Times New Roman" w:hAnsi="Times New Roman" w:cs="Times New Roman"/>
          <w:sz w:val="20"/>
          <w:szCs w:val="20"/>
        </w:rPr>
      </w:pPr>
    </w:p>
    <w:p w14:paraId="56CD504E" w14:textId="77777777" w:rsidR="00395804" w:rsidRPr="00131AA4" w:rsidRDefault="00395804" w:rsidP="00ED5B95">
      <w:pPr>
        <w:spacing w:line="276" w:lineRule="auto"/>
        <w:jc w:val="both"/>
        <w:rPr>
          <w:rFonts w:ascii="Times New Roman" w:hAnsi="Times New Roman" w:cs="Times New Roman"/>
          <w:b/>
          <w:bCs/>
          <w:sz w:val="28"/>
          <w:szCs w:val="28"/>
        </w:rPr>
      </w:pPr>
      <w:r w:rsidRPr="00131AA4">
        <w:rPr>
          <w:rFonts w:ascii="Times New Roman" w:hAnsi="Times New Roman" w:cs="Times New Roman"/>
          <w:b/>
          <w:bCs/>
          <w:sz w:val="28"/>
          <w:szCs w:val="28"/>
        </w:rPr>
        <w:t>INSTRUKCIJAS LIETOTĀJI</w:t>
      </w:r>
    </w:p>
    <w:p w14:paraId="1D8E924F" w14:textId="77777777" w:rsidR="00395804" w:rsidRPr="00131AA4" w:rsidRDefault="00395804" w:rsidP="00ED5B95">
      <w:pPr>
        <w:pStyle w:val="Sarakstarindkopa"/>
        <w:numPr>
          <w:ilvl w:val="0"/>
          <w:numId w:val="22"/>
        </w:numPr>
        <w:spacing w:line="276" w:lineRule="auto"/>
        <w:jc w:val="both"/>
        <w:rPr>
          <w:rFonts w:ascii="Times New Roman" w:hAnsi="Times New Roman" w:cs="Times New Roman"/>
          <w:sz w:val="24"/>
          <w:szCs w:val="24"/>
        </w:rPr>
      </w:pPr>
      <w:r w:rsidRPr="00131AA4">
        <w:rPr>
          <w:rFonts w:ascii="Times New Roman" w:hAnsi="Times New Roman" w:cs="Times New Roman"/>
          <w:sz w:val="24"/>
          <w:szCs w:val="24"/>
        </w:rPr>
        <w:t>Visi objektā esošie nodarbinātie;</w:t>
      </w:r>
    </w:p>
    <w:p w14:paraId="018FAF9A" w14:textId="77777777" w:rsidR="00395804" w:rsidRPr="00131AA4" w:rsidRDefault="00395804" w:rsidP="00ED5B95">
      <w:pPr>
        <w:pStyle w:val="Sarakstarindkopa"/>
        <w:numPr>
          <w:ilvl w:val="0"/>
          <w:numId w:val="22"/>
        </w:numPr>
        <w:spacing w:line="276" w:lineRule="auto"/>
        <w:jc w:val="both"/>
        <w:rPr>
          <w:rFonts w:ascii="Times New Roman" w:hAnsi="Times New Roman" w:cs="Times New Roman"/>
          <w:sz w:val="24"/>
          <w:szCs w:val="24"/>
        </w:rPr>
      </w:pPr>
      <w:r w:rsidRPr="00131AA4">
        <w:rPr>
          <w:rFonts w:ascii="Times New Roman" w:hAnsi="Times New Roman" w:cs="Times New Roman"/>
          <w:sz w:val="24"/>
          <w:szCs w:val="24"/>
        </w:rPr>
        <w:t>Organizatoriski iesaistītās personas;</w:t>
      </w:r>
    </w:p>
    <w:p w14:paraId="005064B1" w14:textId="77777777" w:rsidR="00395804" w:rsidRPr="00131AA4" w:rsidRDefault="00395804" w:rsidP="00ED5B95">
      <w:pPr>
        <w:pStyle w:val="Sarakstarindkopa"/>
        <w:numPr>
          <w:ilvl w:val="0"/>
          <w:numId w:val="22"/>
        </w:numPr>
        <w:spacing w:line="276" w:lineRule="auto"/>
        <w:jc w:val="both"/>
        <w:rPr>
          <w:rFonts w:ascii="Times New Roman" w:hAnsi="Times New Roman" w:cs="Times New Roman"/>
          <w:sz w:val="24"/>
          <w:szCs w:val="24"/>
        </w:rPr>
      </w:pPr>
      <w:r w:rsidRPr="00131AA4">
        <w:rPr>
          <w:rFonts w:ascii="Times New Roman" w:hAnsi="Times New Roman" w:cs="Times New Roman"/>
          <w:sz w:val="24"/>
          <w:szCs w:val="24"/>
        </w:rPr>
        <w:t>Teritorijas nomnieki;</w:t>
      </w:r>
    </w:p>
    <w:p w14:paraId="27338131" w14:textId="77777777" w:rsidR="00395804" w:rsidRPr="00131AA4" w:rsidRDefault="00395804" w:rsidP="00ED5B95">
      <w:pPr>
        <w:pStyle w:val="Sarakstarindkopa"/>
        <w:numPr>
          <w:ilvl w:val="0"/>
          <w:numId w:val="22"/>
        </w:numPr>
        <w:spacing w:line="276" w:lineRule="auto"/>
        <w:jc w:val="both"/>
        <w:rPr>
          <w:rFonts w:ascii="Times New Roman" w:hAnsi="Times New Roman" w:cs="Times New Roman"/>
          <w:sz w:val="24"/>
          <w:szCs w:val="24"/>
        </w:rPr>
      </w:pPr>
      <w:r w:rsidRPr="00131AA4">
        <w:rPr>
          <w:rFonts w:ascii="Times New Roman" w:hAnsi="Times New Roman" w:cs="Times New Roman"/>
          <w:sz w:val="24"/>
          <w:szCs w:val="24"/>
        </w:rPr>
        <w:t>Personas, kuras veic tirdzniecību;</w:t>
      </w:r>
    </w:p>
    <w:p w14:paraId="7DEFFE30" w14:textId="77777777" w:rsidR="00395804" w:rsidRPr="00131AA4" w:rsidRDefault="00395804" w:rsidP="00ED5B95">
      <w:pPr>
        <w:pStyle w:val="Sarakstarindkopa"/>
        <w:numPr>
          <w:ilvl w:val="0"/>
          <w:numId w:val="22"/>
        </w:numPr>
        <w:spacing w:line="276" w:lineRule="auto"/>
        <w:jc w:val="both"/>
        <w:rPr>
          <w:rFonts w:ascii="Times New Roman" w:hAnsi="Times New Roman" w:cs="Times New Roman"/>
          <w:sz w:val="24"/>
          <w:szCs w:val="24"/>
        </w:rPr>
      </w:pPr>
      <w:r w:rsidRPr="00131AA4">
        <w:rPr>
          <w:rFonts w:ascii="Times New Roman" w:hAnsi="Times New Roman" w:cs="Times New Roman"/>
          <w:sz w:val="24"/>
          <w:szCs w:val="24"/>
        </w:rPr>
        <w:lastRenderedPageBreak/>
        <w:t>Personas, kuras veic ēdināšanas pakalpojumu nodrošināšanu pasākumu laikā;</w:t>
      </w:r>
    </w:p>
    <w:p w14:paraId="7AF77384" w14:textId="77777777" w:rsidR="00395804" w:rsidRPr="00131AA4" w:rsidRDefault="00395804" w:rsidP="00ED5B95">
      <w:pPr>
        <w:pStyle w:val="Sarakstarindkopa"/>
        <w:numPr>
          <w:ilvl w:val="0"/>
          <w:numId w:val="22"/>
        </w:numPr>
        <w:spacing w:line="276" w:lineRule="auto"/>
        <w:jc w:val="both"/>
        <w:rPr>
          <w:rFonts w:ascii="Times New Roman" w:hAnsi="Times New Roman" w:cs="Times New Roman"/>
          <w:sz w:val="24"/>
          <w:szCs w:val="24"/>
        </w:rPr>
      </w:pPr>
      <w:r w:rsidRPr="00131AA4">
        <w:rPr>
          <w:rFonts w:ascii="Times New Roman" w:hAnsi="Times New Roman" w:cs="Times New Roman"/>
          <w:sz w:val="24"/>
          <w:szCs w:val="24"/>
        </w:rPr>
        <w:t>Saimnieciskās darbības objekts – objekts, kurā privāto tiesību juridiska persona vai šādu personu apvienība, vai fiziskā persona savas saimnieciskās vai profesionālās darbības ietvaros sniedz pakalpojumu, piedāvā vai pārdod preci, izgatavo vai atjauno preci, vai publiska persona, publiskas personas institūcija, publisko tiesību juridiska persona pilda valsts pārvaldes funkcijas.</w:t>
      </w:r>
    </w:p>
    <w:p w14:paraId="0217875E" w14:textId="77777777" w:rsidR="00395804" w:rsidRPr="00131AA4" w:rsidRDefault="00395804" w:rsidP="00ED5B95">
      <w:pPr>
        <w:pStyle w:val="Sarakstarindkopa"/>
        <w:spacing w:line="276" w:lineRule="auto"/>
        <w:jc w:val="both"/>
        <w:rPr>
          <w:rFonts w:ascii="Times New Roman" w:hAnsi="Times New Roman" w:cs="Times New Roman"/>
          <w:sz w:val="24"/>
          <w:szCs w:val="24"/>
        </w:rPr>
      </w:pPr>
    </w:p>
    <w:p w14:paraId="5BB0D0BA" w14:textId="77777777" w:rsidR="00395804" w:rsidRPr="00131AA4" w:rsidRDefault="00395804" w:rsidP="00ED5B95">
      <w:pPr>
        <w:spacing w:line="276" w:lineRule="auto"/>
        <w:jc w:val="both"/>
        <w:rPr>
          <w:rFonts w:ascii="Times New Roman" w:hAnsi="Times New Roman" w:cs="Times New Roman"/>
          <w:b/>
          <w:bCs/>
          <w:sz w:val="28"/>
          <w:szCs w:val="28"/>
        </w:rPr>
      </w:pPr>
      <w:r w:rsidRPr="00131AA4">
        <w:rPr>
          <w:rFonts w:ascii="Times New Roman" w:hAnsi="Times New Roman" w:cs="Times New Roman"/>
          <w:b/>
          <w:bCs/>
          <w:sz w:val="28"/>
          <w:szCs w:val="28"/>
        </w:rPr>
        <w:t>PRASĪBAS OBJEKTĀ</w:t>
      </w:r>
    </w:p>
    <w:p w14:paraId="29445687" w14:textId="77777777" w:rsidR="00395804" w:rsidRPr="00131AA4" w:rsidRDefault="00395804" w:rsidP="00ED5B95">
      <w:pPr>
        <w:pStyle w:val="Sarakstarindkopa"/>
        <w:numPr>
          <w:ilvl w:val="0"/>
          <w:numId w:val="21"/>
        </w:numPr>
        <w:spacing w:line="276" w:lineRule="auto"/>
        <w:jc w:val="both"/>
        <w:rPr>
          <w:rFonts w:ascii="Times New Roman" w:hAnsi="Times New Roman" w:cs="Times New Roman"/>
          <w:sz w:val="24"/>
          <w:szCs w:val="24"/>
        </w:rPr>
      </w:pPr>
      <w:r w:rsidRPr="00131AA4">
        <w:rPr>
          <w:rFonts w:ascii="Times New Roman" w:hAnsi="Times New Roman" w:cs="Times New Roman"/>
          <w:sz w:val="24"/>
          <w:szCs w:val="24"/>
        </w:rPr>
        <w:t xml:space="preserve">Vielas un priekšmetus uzglabā, ņemot vērā to fizikālās un ķīmiskās īpašības, novēršot savstarpēju vielu iedarbību, kuras rezultātā var rasties aizdegšanās vai </w:t>
      </w:r>
      <w:proofErr w:type="spellStart"/>
      <w:r w:rsidRPr="00131AA4">
        <w:rPr>
          <w:rFonts w:ascii="Times New Roman" w:hAnsi="Times New Roman" w:cs="Times New Roman"/>
          <w:sz w:val="24"/>
          <w:szCs w:val="24"/>
        </w:rPr>
        <w:t>sprādzienbīstama</w:t>
      </w:r>
      <w:proofErr w:type="spellEnd"/>
      <w:r w:rsidRPr="00131AA4">
        <w:rPr>
          <w:rFonts w:ascii="Times New Roman" w:hAnsi="Times New Roman" w:cs="Times New Roman"/>
          <w:sz w:val="24"/>
          <w:szCs w:val="24"/>
        </w:rPr>
        <w:t xml:space="preserve"> vide;</w:t>
      </w:r>
    </w:p>
    <w:p w14:paraId="3DB83330" w14:textId="77777777" w:rsidR="00395804" w:rsidRPr="00131AA4" w:rsidRDefault="00395804" w:rsidP="00ED5B95">
      <w:pPr>
        <w:pStyle w:val="Sarakstarindkopa"/>
        <w:numPr>
          <w:ilvl w:val="0"/>
          <w:numId w:val="21"/>
        </w:numPr>
        <w:spacing w:line="276" w:lineRule="auto"/>
        <w:jc w:val="both"/>
        <w:rPr>
          <w:rFonts w:ascii="Times New Roman" w:hAnsi="Times New Roman" w:cs="Times New Roman"/>
          <w:sz w:val="24"/>
          <w:szCs w:val="24"/>
        </w:rPr>
      </w:pPr>
      <w:r w:rsidRPr="00131AA4">
        <w:rPr>
          <w:rFonts w:ascii="Times New Roman" w:hAnsi="Times New Roman" w:cs="Times New Roman"/>
          <w:sz w:val="24"/>
          <w:szCs w:val="24"/>
        </w:rPr>
        <w:t xml:space="preserve">Vietai, kur ar organizatoru rakstiski ir saskaņota ugunskuru dedzināšanas vieta, kā arī vietās, kur notiek darbības ar atklātu uguni vai </w:t>
      </w:r>
      <w:proofErr w:type="spellStart"/>
      <w:r w:rsidRPr="00131AA4">
        <w:rPr>
          <w:rFonts w:ascii="Times New Roman" w:hAnsi="Times New Roman" w:cs="Times New Roman"/>
          <w:sz w:val="24"/>
          <w:szCs w:val="24"/>
        </w:rPr>
        <w:t>degtspējīgiem</w:t>
      </w:r>
      <w:proofErr w:type="spellEnd"/>
      <w:r w:rsidRPr="00131AA4">
        <w:rPr>
          <w:rFonts w:ascii="Times New Roman" w:hAnsi="Times New Roman" w:cs="Times New Roman"/>
          <w:sz w:val="24"/>
          <w:szCs w:val="24"/>
        </w:rPr>
        <w:t xml:space="preserve"> šķidrumiem, vienmēr ir jābūt attīrītai no </w:t>
      </w:r>
      <w:proofErr w:type="spellStart"/>
      <w:r w:rsidRPr="00131AA4">
        <w:rPr>
          <w:rFonts w:ascii="Times New Roman" w:hAnsi="Times New Roman" w:cs="Times New Roman"/>
          <w:sz w:val="24"/>
          <w:szCs w:val="24"/>
        </w:rPr>
        <w:t>degtspējīgiem</w:t>
      </w:r>
      <w:proofErr w:type="spellEnd"/>
      <w:r w:rsidRPr="00131AA4">
        <w:rPr>
          <w:rFonts w:ascii="Times New Roman" w:hAnsi="Times New Roman" w:cs="Times New Roman"/>
          <w:sz w:val="24"/>
          <w:szCs w:val="24"/>
        </w:rPr>
        <w:t xml:space="preserve"> materiāliem un blakus jāatrodas pārbaudītam, lietošanai derīgam un atbilstošam ugunsdzēšamajam aparātam, kā arī jābūt pieejamam ugunsdzēšanas pārklājam;</w:t>
      </w:r>
    </w:p>
    <w:p w14:paraId="5E90907A" w14:textId="77777777" w:rsidR="00395804" w:rsidRPr="00131AA4" w:rsidRDefault="00395804" w:rsidP="00ED5B95">
      <w:pPr>
        <w:pStyle w:val="Sarakstarindkopa"/>
        <w:numPr>
          <w:ilvl w:val="0"/>
          <w:numId w:val="21"/>
        </w:numPr>
        <w:spacing w:line="276" w:lineRule="auto"/>
        <w:jc w:val="both"/>
        <w:rPr>
          <w:rFonts w:ascii="Times New Roman" w:hAnsi="Times New Roman" w:cs="Times New Roman"/>
          <w:sz w:val="24"/>
          <w:szCs w:val="24"/>
        </w:rPr>
      </w:pPr>
      <w:r w:rsidRPr="00131AA4">
        <w:rPr>
          <w:rFonts w:ascii="Times New Roman" w:hAnsi="Times New Roman" w:cs="Times New Roman"/>
          <w:sz w:val="24"/>
          <w:szCs w:val="24"/>
        </w:rPr>
        <w:t>Objektā ievērot ugunsdrošības un tehniskās prasības sadzīves un tehnisko elektroiekārtu izmantošanā. Izmantot tikai pārbaudītas, drošas elektroierīces un vadus.</w:t>
      </w:r>
    </w:p>
    <w:p w14:paraId="6B038291" w14:textId="77777777" w:rsidR="00395804" w:rsidRPr="00131AA4" w:rsidRDefault="00395804" w:rsidP="00ED5B95">
      <w:pPr>
        <w:pStyle w:val="Sarakstarindkopa"/>
        <w:numPr>
          <w:ilvl w:val="0"/>
          <w:numId w:val="21"/>
        </w:numPr>
        <w:spacing w:line="276" w:lineRule="auto"/>
        <w:jc w:val="both"/>
        <w:rPr>
          <w:rFonts w:ascii="Times New Roman" w:hAnsi="Times New Roman" w:cs="Times New Roman"/>
          <w:sz w:val="24"/>
          <w:szCs w:val="24"/>
        </w:rPr>
      </w:pPr>
      <w:r w:rsidRPr="00131AA4">
        <w:rPr>
          <w:rFonts w:ascii="Times New Roman" w:hAnsi="Times New Roman" w:cs="Times New Roman"/>
          <w:sz w:val="24"/>
          <w:szCs w:val="24"/>
        </w:rPr>
        <w:t>Objektā esošās apkures sistēmas (iekārtas, ierīces) drīkst ekspluatēt tikai pēc iepriekšējas rakstiskas saskaņošanas ar organizatoru, izmantojot kurtuvei atbilstošu degšanas materiālus.</w:t>
      </w:r>
    </w:p>
    <w:p w14:paraId="00B4E440" w14:textId="77777777" w:rsidR="00395804" w:rsidRPr="00131AA4" w:rsidRDefault="00395804" w:rsidP="00ED5B95">
      <w:pPr>
        <w:pStyle w:val="Sarakstarindkopa"/>
        <w:numPr>
          <w:ilvl w:val="0"/>
          <w:numId w:val="21"/>
        </w:numPr>
        <w:spacing w:line="276" w:lineRule="auto"/>
        <w:jc w:val="both"/>
        <w:rPr>
          <w:rFonts w:ascii="Times New Roman" w:hAnsi="Times New Roman" w:cs="Times New Roman"/>
          <w:sz w:val="24"/>
          <w:szCs w:val="24"/>
        </w:rPr>
      </w:pPr>
      <w:r w:rsidRPr="00131AA4">
        <w:rPr>
          <w:rFonts w:ascii="Times New Roman" w:hAnsi="Times New Roman" w:cs="Times New Roman"/>
          <w:sz w:val="24"/>
          <w:szCs w:val="24"/>
        </w:rPr>
        <w:t xml:space="preserve">Smēķēšanai paredzētās vietas ir aprīkotas ar </w:t>
      </w:r>
      <w:proofErr w:type="spellStart"/>
      <w:r w:rsidRPr="00131AA4">
        <w:rPr>
          <w:rFonts w:ascii="Times New Roman" w:hAnsi="Times New Roman" w:cs="Times New Roman"/>
          <w:sz w:val="24"/>
          <w:szCs w:val="24"/>
        </w:rPr>
        <w:t>izsmēķiem</w:t>
      </w:r>
      <w:proofErr w:type="spellEnd"/>
      <w:r w:rsidRPr="00131AA4">
        <w:rPr>
          <w:rFonts w:ascii="Times New Roman" w:hAnsi="Times New Roman" w:cs="Times New Roman"/>
          <w:sz w:val="24"/>
          <w:szCs w:val="24"/>
        </w:rPr>
        <w:t xml:space="preserve"> paredzēta </w:t>
      </w:r>
      <w:proofErr w:type="spellStart"/>
      <w:r w:rsidRPr="00131AA4">
        <w:rPr>
          <w:rFonts w:ascii="Times New Roman" w:hAnsi="Times New Roman" w:cs="Times New Roman"/>
          <w:sz w:val="24"/>
          <w:szCs w:val="24"/>
        </w:rPr>
        <w:t>degtnespējīga</w:t>
      </w:r>
      <w:proofErr w:type="spellEnd"/>
      <w:r w:rsidRPr="00131AA4">
        <w:rPr>
          <w:rFonts w:ascii="Times New Roman" w:hAnsi="Times New Roman" w:cs="Times New Roman"/>
          <w:sz w:val="24"/>
          <w:szCs w:val="24"/>
        </w:rPr>
        <w:t xml:space="preserve"> materiāla trauku un apzīmē atbilstoši Ugunsdrošības noteikumu 25. punkta prasībām;</w:t>
      </w:r>
    </w:p>
    <w:p w14:paraId="36A50A32" w14:textId="77777777" w:rsidR="00395804" w:rsidRPr="00131AA4" w:rsidRDefault="00395804" w:rsidP="00ED5B95">
      <w:pPr>
        <w:pStyle w:val="Sarakstarindkopa"/>
        <w:numPr>
          <w:ilvl w:val="0"/>
          <w:numId w:val="21"/>
        </w:numPr>
        <w:spacing w:line="276" w:lineRule="auto"/>
        <w:jc w:val="both"/>
        <w:rPr>
          <w:rFonts w:ascii="Times New Roman" w:hAnsi="Times New Roman" w:cs="Times New Roman"/>
          <w:sz w:val="24"/>
          <w:szCs w:val="24"/>
        </w:rPr>
      </w:pPr>
      <w:r w:rsidRPr="00131AA4">
        <w:rPr>
          <w:rFonts w:ascii="Times New Roman" w:hAnsi="Times New Roman" w:cs="Times New Roman"/>
          <w:sz w:val="24"/>
          <w:szCs w:val="24"/>
        </w:rPr>
        <w:t>Ugunsgrēka, vai jebkuras citas nelaimes gadījumā nekavējoties informēt pasākumu organizatoru un zvanīt 112.</w:t>
      </w:r>
    </w:p>
    <w:p w14:paraId="7484FAAD" w14:textId="77777777" w:rsidR="00395804" w:rsidRPr="00131AA4" w:rsidRDefault="00395804" w:rsidP="00ED5B95">
      <w:pPr>
        <w:spacing w:line="276" w:lineRule="auto"/>
        <w:jc w:val="both"/>
        <w:rPr>
          <w:rFonts w:ascii="Times New Roman" w:hAnsi="Times New Roman" w:cs="Times New Roman"/>
          <w:b/>
          <w:bCs/>
          <w:sz w:val="24"/>
          <w:szCs w:val="24"/>
          <w:u w:val="single"/>
        </w:rPr>
      </w:pPr>
      <w:r w:rsidRPr="00131AA4">
        <w:rPr>
          <w:rFonts w:ascii="Times New Roman" w:hAnsi="Times New Roman" w:cs="Times New Roman"/>
          <w:b/>
          <w:bCs/>
          <w:sz w:val="24"/>
          <w:szCs w:val="24"/>
          <w:u w:val="single"/>
        </w:rPr>
        <w:t>Informatīvās norādes</w:t>
      </w:r>
      <w:r w:rsidRPr="00131AA4">
        <w:rPr>
          <w:rFonts w:ascii="Times New Roman" w:hAnsi="Times New Roman" w:cs="Times New Roman"/>
          <w:b/>
          <w:bCs/>
          <w:noProof/>
          <w:sz w:val="24"/>
          <w:szCs w:val="24"/>
          <w:u w:val="single"/>
        </w:rPr>
        <w:t xml:space="preserve"> muzeja teritorijā</w:t>
      </w:r>
      <w:r w:rsidRPr="00131AA4">
        <w:rPr>
          <w:rFonts w:ascii="Times New Roman" w:hAnsi="Times New Roman" w:cs="Times New Roman"/>
          <w:b/>
          <w:bCs/>
          <w:noProof/>
          <w:sz w:val="24"/>
          <w:szCs w:val="24"/>
          <w:u w:val="single"/>
        </w:rPr>
        <w:drawing>
          <wp:anchor distT="0" distB="0" distL="114300" distR="114300" simplePos="0" relativeHeight="251659264" behindDoc="0" locked="0" layoutInCell="1" allowOverlap="1" wp14:anchorId="25D2C44E" wp14:editId="21C1AEAB">
            <wp:simplePos x="0" y="0"/>
            <wp:positionH relativeFrom="column">
              <wp:posOffset>906969</wp:posOffset>
            </wp:positionH>
            <wp:positionV relativeFrom="paragraph">
              <wp:posOffset>393211</wp:posOffset>
            </wp:positionV>
            <wp:extent cx="958522" cy="963638"/>
            <wp:effectExtent l="0" t="0" r="0" b="8255"/>
            <wp:wrapNone/>
            <wp:docPr id="33" name="Attēls 33" descr="Attēls, kurā ir teksts, fonts, plakāts, grafika&#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ttēls 33" descr="Attēls, kurā ir teksts, fonts, plakāts, grafika&#10;&#10;Mākslīgā intelekta ģenerētais saturs var būt nepareiz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518" t="2867" r="8191" b="37895"/>
                    <a:stretch/>
                  </pic:blipFill>
                  <pic:spPr bwMode="auto">
                    <a:xfrm>
                      <a:off x="0" y="0"/>
                      <a:ext cx="965555" cy="9707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1AA4">
        <w:rPr>
          <w:rFonts w:ascii="Times New Roman" w:hAnsi="Times New Roman" w:cs="Times New Roman"/>
          <w:b/>
          <w:bCs/>
          <w:noProof/>
          <w:sz w:val="24"/>
          <w:szCs w:val="24"/>
          <w:u w:val="single"/>
        </w:rPr>
        <w:drawing>
          <wp:anchor distT="0" distB="0" distL="114300" distR="114300" simplePos="0" relativeHeight="251660288" behindDoc="0" locked="0" layoutInCell="1" allowOverlap="1" wp14:anchorId="1E5690CB" wp14:editId="79FD77D6">
            <wp:simplePos x="0" y="0"/>
            <wp:positionH relativeFrom="column">
              <wp:posOffset>3725696</wp:posOffset>
            </wp:positionH>
            <wp:positionV relativeFrom="paragraph">
              <wp:posOffset>365076</wp:posOffset>
            </wp:positionV>
            <wp:extent cx="975448" cy="963638"/>
            <wp:effectExtent l="0" t="0" r="0" b="8255"/>
            <wp:wrapNone/>
            <wp:docPr id="32" name="Attēls 32" descr="Uzlīme Smēķēt atļauts, diametrs 10 cm | Officeday Lat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zlīme Smēķēt atļauts, diametrs 10 cm | Officeday Latvia"/>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153" t="16978" r="18411" b="18400"/>
                    <a:stretch/>
                  </pic:blipFill>
                  <pic:spPr bwMode="auto">
                    <a:xfrm>
                      <a:off x="0" y="0"/>
                      <a:ext cx="982549" cy="9706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1AA4">
        <w:rPr>
          <w:rFonts w:ascii="Times New Roman" w:hAnsi="Times New Roman" w:cs="Times New Roman"/>
          <w:b/>
          <w:bCs/>
          <w:noProof/>
          <w:sz w:val="24"/>
          <w:szCs w:val="24"/>
          <w:u w:val="single"/>
        </w:rPr>
        <w:t>:</w:t>
      </w:r>
    </w:p>
    <w:p w14:paraId="2C91B456" w14:textId="77777777" w:rsidR="00395804" w:rsidRPr="00131AA4" w:rsidRDefault="00395804" w:rsidP="00ED5B95">
      <w:pPr>
        <w:spacing w:line="276" w:lineRule="auto"/>
        <w:jc w:val="both"/>
        <w:rPr>
          <w:rFonts w:ascii="Times New Roman" w:hAnsi="Times New Roman" w:cs="Times New Roman"/>
          <w:sz w:val="20"/>
          <w:szCs w:val="20"/>
        </w:rPr>
      </w:pPr>
    </w:p>
    <w:p w14:paraId="6CC019E3" w14:textId="77777777" w:rsidR="00395804" w:rsidRPr="00131AA4" w:rsidRDefault="00395804" w:rsidP="00ED5B95">
      <w:pPr>
        <w:spacing w:line="276" w:lineRule="auto"/>
        <w:jc w:val="both"/>
        <w:rPr>
          <w:rFonts w:ascii="Times New Roman" w:hAnsi="Times New Roman" w:cs="Times New Roman"/>
          <w:sz w:val="20"/>
          <w:szCs w:val="20"/>
        </w:rPr>
      </w:pPr>
    </w:p>
    <w:p w14:paraId="20AE00B8" w14:textId="77777777" w:rsidR="00395804" w:rsidRPr="00131AA4" w:rsidRDefault="00395804" w:rsidP="00ED5B95">
      <w:pPr>
        <w:spacing w:line="276" w:lineRule="auto"/>
        <w:jc w:val="both"/>
        <w:rPr>
          <w:rFonts w:ascii="Times New Roman" w:hAnsi="Times New Roman" w:cs="Times New Roman"/>
          <w:sz w:val="20"/>
          <w:szCs w:val="20"/>
        </w:rPr>
      </w:pPr>
    </w:p>
    <w:p w14:paraId="4E5E5202" w14:textId="77777777" w:rsidR="00395804" w:rsidRPr="00131AA4" w:rsidRDefault="00395804" w:rsidP="00ED5B95">
      <w:pPr>
        <w:spacing w:line="276" w:lineRule="auto"/>
        <w:jc w:val="both"/>
        <w:rPr>
          <w:rFonts w:ascii="Times New Roman" w:hAnsi="Times New Roman" w:cs="Times New Roman"/>
          <w:sz w:val="20"/>
          <w:szCs w:val="20"/>
        </w:rPr>
      </w:pPr>
    </w:p>
    <w:p w14:paraId="137CF54A" w14:textId="77777777" w:rsidR="00395804" w:rsidRPr="00131AA4" w:rsidRDefault="00395804" w:rsidP="00ED5B95">
      <w:pPr>
        <w:spacing w:line="276" w:lineRule="auto"/>
        <w:jc w:val="both"/>
        <w:rPr>
          <w:rFonts w:ascii="Times New Roman" w:hAnsi="Times New Roman" w:cs="Times New Roman"/>
          <w:sz w:val="20"/>
          <w:szCs w:val="20"/>
        </w:rPr>
      </w:pPr>
    </w:p>
    <w:p w14:paraId="3BDAD433" w14:textId="77777777" w:rsidR="00395804" w:rsidRPr="00131AA4" w:rsidRDefault="00395804" w:rsidP="00ED5B95">
      <w:pPr>
        <w:spacing w:line="276" w:lineRule="auto"/>
        <w:ind w:left="1440"/>
        <w:jc w:val="both"/>
        <w:rPr>
          <w:rFonts w:ascii="Times New Roman" w:hAnsi="Times New Roman" w:cs="Times New Roman"/>
          <w:b/>
          <w:bCs/>
          <w:sz w:val="20"/>
          <w:szCs w:val="20"/>
        </w:rPr>
      </w:pPr>
      <w:r w:rsidRPr="00131AA4">
        <w:rPr>
          <w:rFonts w:ascii="Times New Roman" w:hAnsi="Times New Roman" w:cs="Times New Roman"/>
          <w:b/>
          <w:bCs/>
          <w:sz w:val="20"/>
          <w:szCs w:val="20"/>
        </w:rPr>
        <w:t>Smēķēt aizliegts</w:t>
      </w:r>
      <w:r w:rsidRPr="00131AA4">
        <w:rPr>
          <w:rFonts w:ascii="Times New Roman" w:hAnsi="Times New Roman" w:cs="Times New Roman"/>
          <w:b/>
          <w:bCs/>
          <w:sz w:val="20"/>
          <w:szCs w:val="20"/>
        </w:rPr>
        <w:tab/>
      </w:r>
      <w:r w:rsidRPr="00131AA4">
        <w:rPr>
          <w:rFonts w:ascii="Times New Roman" w:hAnsi="Times New Roman" w:cs="Times New Roman"/>
          <w:sz w:val="20"/>
          <w:szCs w:val="20"/>
        </w:rPr>
        <w:tab/>
      </w:r>
      <w:r w:rsidRPr="00131AA4">
        <w:rPr>
          <w:rFonts w:ascii="Times New Roman" w:hAnsi="Times New Roman" w:cs="Times New Roman"/>
          <w:sz w:val="20"/>
          <w:szCs w:val="20"/>
        </w:rPr>
        <w:tab/>
      </w:r>
      <w:r w:rsidRPr="00131AA4">
        <w:rPr>
          <w:rFonts w:ascii="Times New Roman" w:hAnsi="Times New Roman" w:cs="Times New Roman"/>
          <w:sz w:val="20"/>
          <w:szCs w:val="20"/>
        </w:rPr>
        <w:tab/>
      </w:r>
      <w:r w:rsidRPr="00131AA4">
        <w:rPr>
          <w:rFonts w:ascii="Times New Roman" w:hAnsi="Times New Roman" w:cs="Times New Roman"/>
          <w:b/>
          <w:bCs/>
          <w:sz w:val="20"/>
          <w:szCs w:val="20"/>
        </w:rPr>
        <w:t>Smēķēšanas vietas</w:t>
      </w:r>
    </w:p>
    <w:p w14:paraId="550B8AD5" w14:textId="77777777" w:rsidR="00395804" w:rsidRPr="00131AA4" w:rsidRDefault="00395804" w:rsidP="00ED5B95">
      <w:pPr>
        <w:spacing w:line="276" w:lineRule="auto"/>
        <w:jc w:val="both"/>
        <w:rPr>
          <w:rFonts w:ascii="Times New Roman" w:hAnsi="Times New Roman" w:cs="Times New Roman"/>
          <w:sz w:val="20"/>
          <w:szCs w:val="20"/>
        </w:rPr>
      </w:pPr>
    </w:p>
    <w:p w14:paraId="36D9F335" w14:textId="77777777" w:rsidR="00395804" w:rsidRPr="00131AA4" w:rsidRDefault="00395804" w:rsidP="00ED5B95">
      <w:pPr>
        <w:spacing w:line="276" w:lineRule="auto"/>
        <w:jc w:val="both"/>
        <w:rPr>
          <w:rFonts w:ascii="Times New Roman" w:hAnsi="Times New Roman" w:cs="Times New Roman"/>
          <w:b/>
          <w:bCs/>
          <w:sz w:val="28"/>
          <w:szCs w:val="28"/>
        </w:rPr>
      </w:pPr>
      <w:r w:rsidRPr="00131AA4">
        <w:rPr>
          <w:rFonts w:ascii="Times New Roman" w:hAnsi="Times New Roman" w:cs="Times New Roman"/>
          <w:b/>
          <w:bCs/>
          <w:sz w:val="28"/>
          <w:szCs w:val="28"/>
        </w:rPr>
        <w:t>Pasākumu laikā AIZLIEGTS</w:t>
      </w:r>
    </w:p>
    <w:p w14:paraId="62540C52" w14:textId="77777777" w:rsidR="00395804" w:rsidRPr="00131AA4" w:rsidRDefault="00395804" w:rsidP="00ED5B95">
      <w:pPr>
        <w:pStyle w:val="Sarakstarindkopa"/>
        <w:numPr>
          <w:ilvl w:val="0"/>
          <w:numId w:val="24"/>
        </w:numPr>
        <w:spacing w:line="276" w:lineRule="auto"/>
        <w:jc w:val="both"/>
        <w:rPr>
          <w:rFonts w:ascii="Times New Roman" w:hAnsi="Times New Roman" w:cs="Times New Roman"/>
          <w:sz w:val="24"/>
          <w:szCs w:val="24"/>
        </w:rPr>
      </w:pPr>
      <w:r w:rsidRPr="00131AA4">
        <w:rPr>
          <w:rFonts w:ascii="Times New Roman" w:hAnsi="Times New Roman" w:cs="Times New Roman"/>
          <w:sz w:val="24"/>
          <w:szCs w:val="24"/>
        </w:rPr>
        <w:t>Teritorijā nedrīkst kurināt ugunskurus un dedzināt atkritumus, izņemot pasākumos, kur šīs darbības rakstiski tiek saskaņotas ar objekta vadību un atbildīgo personu;</w:t>
      </w:r>
    </w:p>
    <w:p w14:paraId="4D699E59" w14:textId="77777777" w:rsidR="00395804" w:rsidRPr="00131AA4" w:rsidRDefault="00395804" w:rsidP="00ED5B95">
      <w:pPr>
        <w:pStyle w:val="Sarakstarindkopa"/>
        <w:numPr>
          <w:ilvl w:val="0"/>
          <w:numId w:val="24"/>
        </w:numPr>
        <w:spacing w:line="276" w:lineRule="auto"/>
        <w:jc w:val="both"/>
        <w:rPr>
          <w:rFonts w:ascii="Times New Roman" w:hAnsi="Times New Roman" w:cs="Times New Roman"/>
          <w:sz w:val="24"/>
          <w:szCs w:val="24"/>
        </w:rPr>
      </w:pPr>
      <w:r w:rsidRPr="00131AA4">
        <w:rPr>
          <w:rFonts w:ascii="Times New Roman" w:hAnsi="Times New Roman" w:cs="Times New Roman"/>
          <w:sz w:val="24"/>
          <w:szCs w:val="24"/>
          <w:shd w:val="clear" w:color="auto" w:fill="FFFFFF"/>
        </w:rPr>
        <w:lastRenderedPageBreak/>
        <w:t>Atstāt bez uzraudzības iekurtas apkures ierīces, kā arī elektriskajam tīklam pievienotas sadzīves elektroiekārtas un elektroierīces, izņemot gadījumu, ja to pieļauj ierīces ekspluatācijas instrukcija;</w:t>
      </w:r>
    </w:p>
    <w:p w14:paraId="67ECA022" w14:textId="77777777" w:rsidR="00395804" w:rsidRPr="00131AA4" w:rsidRDefault="00395804" w:rsidP="00ED5B95">
      <w:pPr>
        <w:pStyle w:val="Sarakstarindkopa"/>
        <w:numPr>
          <w:ilvl w:val="0"/>
          <w:numId w:val="24"/>
        </w:numPr>
        <w:spacing w:line="276" w:lineRule="auto"/>
        <w:jc w:val="both"/>
        <w:rPr>
          <w:rFonts w:ascii="Times New Roman" w:hAnsi="Times New Roman" w:cs="Times New Roman"/>
          <w:sz w:val="24"/>
          <w:szCs w:val="24"/>
        </w:rPr>
      </w:pPr>
      <w:r w:rsidRPr="00131AA4">
        <w:rPr>
          <w:rFonts w:ascii="Times New Roman" w:hAnsi="Times New Roman" w:cs="Times New Roman"/>
          <w:sz w:val="24"/>
          <w:szCs w:val="24"/>
        </w:rPr>
        <w:t>Bez saskaņošanas ar objekta vadību, aizliegts iekštelpās dedzināt sveces ar atklātu liesmu;</w:t>
      </w:r>
    </w:p>
    <w:p w14:paraId="7BC83674" w14:textId="77777777" w:rsidR="00395804" w:rsidRPr="00131AA4" w:rsidRDefault="00395804" w:rsidP="00ED5B95">
      <w:pPr>
        <w:pStyle w:val="Sarakstarindkopa"/>
        <w:numPr>
          <w:ilvl w:val="0"/>
          <w:numId w:val="24"/>
        </w:numPr>
        <w:spacing w:line="276" w:lineRule="auto"/>
        <w:jc w:val="both"/>
        <w:rPr>
          <w:rFonts w:ascii="Times New Roman" w:hAnsi="Times New Roman" w:cs="Times New Roman"/>
          <w:sz w:val="24"/>
          <w:szCs w:val="24"/>
        </w:rPr>
      </w:pPr>
      <w:r w:rsidRPr="00131AA4">
        <w:rPr>
          <w:rFonts w:ascii="Times New Roman" w:hAnsi="Times New Roman" w:cs="Times New Roman"/>
          <w:sz w:val="24"/>
          <w:szCs w:val="24"/>
        </w:rPr>
        <w:t xml:space="preserve">Ugunsnedrošās atstarpēs novietot </w:t>
      </w:r>
      <w:proofErr w:type="spellStart"/>
      <w:r w:rsidRPr="00131AA4">
        <w:rPr>
          <w:rFonts w:ascii="Times New Roman" w:hAnsi="Times New Roman" w:cs="Times New Roman"/>
          <w:sz w:val="24"/>
          <w:szCs w:val="24"/>
        </w:rPr>
        <w:t>degtspējīgus</w:t>
      </w:r>
      <w:proofErr w:type="spellEnd"/>
      <w:r w:rsidRPr="00131AA4">
        <w:rPr>
          <w:rFonts w:ascii="Times New Roman" w:hAnsi="Times New Roman" w:cs="Times New Roman"/>
          <w:sz w:val="24"/>
          <w:szCs w:val="24"/>
        </w:rPr>
        <w:t xml:space="preserve"> materiālus un priekšmetus;</w:t>
      </w:r>
    </w:p>
    <w:p w14:paraId="4ADDF4E1" w14:textId="77777777" w:rsidR="00395804" w:rsidRPr="00131AA4" w:rsidRDefault="00395804" w:rsidP="00ED5B95">
      <w:pPr>
        <w:pStyle w:val="Sarakstarindkopa"/>
        <w:numPr>
          <w:ilvl w:val="0"/>
          <w:numId w:val="24"/>
        </w:numPr>
        <w:spacing w:line="276" w:lineRule="auto"/>
        <w:jc w:val="both"/>
        <w:rPr>
          <w:rFonts w:ascii="Times New Roman" w:hAnsi="Times New Roman" w:cs="Times New Roman"/>
          <w:sz w:val="24"/>
          <w:szCs w:val="24"/>
        </w:rPr>
      </w:pPr>
      <w:r w:rsidRPr="00131AA4">
        <w:rPr>
          <w:rFonts w:ascii="Times New Roman" w:hAnsi="Times New Roman" w:cs="Times New Roman"/>
          <w:sz w:val="24"/>
          <w:szCs w:val="24"/>
        </w:rPr>
        <w:t>Ierobežot teritoriju un piebraucamos ceļus ēkai tā, lai tiek traucēta ugunsdzēsības transportlīdzekļu kustība un piekļūšana;</w:t>
      </w:r>
    </w:p>
    <w:p w14:paraId="40083594" w14:textId="77777777" w:rsidR="00395804" w:rsidRPr="00131AA4" w:rsidRDefault="00395804" w:rsidP="00ED5B95">
      <w:pPr>
        <w:pStyle w:val="Sarakstarindkopa"/>
        <w:numPr>
          <w:ilvl w:val="0"/>
          <w:numId w:val="24"/>
        </w:numPr>
        <w:spacing w:line="276" w:lineRule="auto"/>
        <w:jc w:val="both"/>
        <w:rPr>
          <w:rFonts w:ascii="Times New Roman" w:hAnsi="Times New Roman" w:cs="Times New Roman"/>
          <w:sz w:val="24"/>
          <w:szCs w:val="24"/>
        </w:rPr>
      </w:pPr>
      <w:r w:rsidRPr="00131AA4">
        <w:rPr>
          <w:rFonts w:ascii="Times New Roman" w:hAnsi="Times New Roman" w:cs="Times New Roman"/>
          <w:sz w:val="24"/>
          <w:szCs w:val="24"/>
          <w:shd w:val="clear" w:color="auto" w:fill="FFFFFF"/>
        </w:rPr>
        <w:t>Ierīkot stāvvietu, novietot vielas, priekšmetus un transportlīdzekļus 1,5 m rādiusā no ugunsdzēsības ūdens ņemšanas vietām un aizkraut piekļūšanu tām;</w:t>
      </w:r>
    </w:p>
    <w:p w14:paraId="15FC4071" w14:textId="77777777" w:rsidR="00395804" w:rsidRPr="00131AA4" w:rsidRDefault="00395804" w:rsidP="00ED5B95">
      <w:pPr>
        <w:pStyle w:val="Sarakstarindkopa"/>
        <w:numPr>
          <w:ilvl w:val="0"/>
          <w:numId w:val="24"/>
        </w:numPr>
        <w:spacing w:line="276" w:lineRule="auto"/>
        <w:jc w:val="both"/>
        <w:rPr>
          <w:rFonts w:ascii="Times New Roman" w:hAnsi="Times New Roman" w:cs="Times New Roman"/>
          <w:sz w:val="24"/>
          <w:szCs w:val="24"/>
        </w:rPr>
      </w:pPr>
      <w:r w:rsidRPr="00131AA4">
        <w:rPr>
          <w:rFonts w:ascii="Times New Roman" w:hAnsi="Times New Roman" w:cs="Times New Roman"/>
          <w:sz w:val="24"/>
          <w:szCs w:val="24"/>
        </w:rPr>
        <w:t xml:space="preserve">Uzglabāt </w:t>
      </w:r>
      <w:proofErr w:type="spellStart"/>
      <w:r w:rsidRPr="00131AA4">
        <w:rPr>
          <w:rFonts w:ascii="Times New Roman" w:hAnsi="Times New Roman" w:cs="Times New Roman"/>
          <w:sz w:val="24"/>
          <w:szCs w:val="24"/>
        </w:rPr>
        <w:t>degtspējīgus</w:t>
      </w:r>
      <w:proofErr w:type="spellEnd"/>
      <w:r w:rsidRPr="00131AA4">
        <w:rPr>
          <w:rFonts w:ascii="Times New Roman" w:hAnsi="Times New Roman" w:cs="Times New Roman"/>
          <w:sz w:val="24"/>
          <w:szCs w:val="24"/>
        </w:rPr>
        <w:t xml:space="preserve"> atkritumus ārpus īpaši izraudzītām un iekārtotām vietām;</w:t>
      </w:r>
    </w:p>
    <w:p w14:paraId="0940E215" w14:textId="77777777" w:rsidR="00395804" w:rsidRPr="00131AA4" w:rsidRDefault="00395804" w:rsidP="00ED5B95">
      <w:pPr>
        <w:pStyle w:val="Sarakstarindkopa"/>
        <w:numPr>
          <w:ilvl w:val="0"/>
          <w:numId w:val="24"/>
        </w:numPr>
        <w:spacing w:line="276" w:lineRule="auto"/>
        <w:jc w:val="both"/>
        <w:rPr>
          <w:rFonts w:ascii="Times New Roman" w:hAnsi="Times New Roman" w:cs="Times New Roman"/>
          <w:sz w:val="24"/>
          <w:szCs w:val="24"/>
        </w:rPr>
      </w:pPr>
      <w:r w:rsidRPr="00131AA4">
        <w:rPr>
          <w:rFonts w:ascii="Times New Roman" w:hAnsi="Times New Roman" w:cs="Times New Roman"/>
          <w:sz w:val="24"/>
          <w:szCs w:val="24"/>
        </w:rPr>
        <w:t>Izmantot ugunsdzēsības aparātus saimnieciskām vajadzībām;</w:t>
      </w:r>
    </w:p>
    <w:p w14:paraId="192DE77E" w14:textId="77777777" w:rsidR="00395804" w:rsidRPr="00131AA4" w:rsidRDefault="00395804" w:rsidP="00ED5B95">
      <w:pPr>
        <w:pStyle w:val="Sarakstarindkopa"/>
        <w:numPr>
          <w:ilvl w:val="0"/>
          <w:numId w:val="24"/>
        </w:numPr>
        <w:spacing w:line="276" w:lineRule="auto"/>
        <w:jc w:val="both"/>
        <w:rPr>
          <w:rFonts w:ascii="Times New Roman" w:hAnsi="Times New Roman" w:cs="Times New Roman"/>
          <w:sz w:val="24"/>
          <w:szCs w:val="24"/>
        </w:rPr>
      </w:pPr>
      <w:r w:rsidRPr="00131AA4">
        <w:rPr>
          <w:rFonts w:ascii="Times New Roman" w:hAnsi="Times New Roman" w:cs="Times New Roman"/>
          <w:sz w:val="24"/>
          <w:szCs w:val="24"/>
        </w:rPr>
        <w:t>Smēķēt neatļautā vietā, kā arī ārpus īpaši aprīkotas un apzīmētas vietas.</w:t>
      </w:r>
    </w:p>
    <w:p w14:paraId="11169887" w14:textId="77777777" w:rsidR="00395804" w:rsidRPr="00131AA4" w:rsidRDefault="00395804" w:rsidP="00ED5B95">
      <w:pPr>
        <w:spacing w:line="276" w:lineRule="auto"/>
        <w:jc w:val="both"/>
        <w:rPr>
          <w:rFonts w:ascii="Times New Roman" w:hAnsi="Times New Roman" w:cs="Times New Roman"/>
          <w:sz w:val="20"/>
          <w:szCs w:val="20"/>
        </w:rPr>
      </w:pPr>
    </w:p>
    <w:p w14:paraId="2AE63F06" w14:textId="77777777" w:rsidR="00395804" w:rsidRPr="00131AA4" w:rsidRDefault="00395804" w:rsidP="00ED5B95">
      <w:pPr>
        <w:spacing w:line="276" w:lineRule="auto"/>
        <w:jc w:val="both"/>
        <w:rPr>
          <w:rFonts w:ascii="Times New Roman" w:hAnsi="Times New Roman" w:cs="Times New Roman"/>
          <w:sz w:val="24"/>
          <w:szCs w:val="24"/>
        </w:rPr>
      </w:pPr>
      <w:r w:rsidRPr="00131AA4">
        <w:rPr>
          <w:rFonts w:ascii="Times New Roman" w:hAnsi="Times New Roman" w:cs="Times New Roman"/>
          <w:sz w:val="24"/>
          <w:szCs w:val="24"/>
        </w:rPr>
        <w:t>Objektā atklātu uguni un pirotehniku izmantot tikai ar pasākuma atbildīgās personas rakstisku atļauju, ja nodrošināti pasākumi, lai nepieļautu ugunsgrēka izcelšanos.</w:t>
      </w:r>
    </w:p>
    <w:p w14:paraId="5E0C83B2" w14:textId="77777777" w:rsidR="00395804" w:rsidRPr="00131AA4" w:rsidRDefault="00395804" w:rsidP="00ED5B95">
      <w:pPr>
        <w:spacing w:line="276" w:lineRule="auto"/>
        <w:jc w:val="both"/>
        <w:rPr>
          <w:rFonts w:ascii="Times New Roman" w:hAnsi="Times New Roman" w:cs="Times New Roman"/>
          <w:sz w:val="24"/>
          <w:szCs w:val="24"/>
        </w:rPr>
      </w:pPr>
      <w:r w:rsidRPr="00131AA4">
        <w:rPr>
          <w:rFonts w:ascii="Times New Roman" w:hAnsi="Times New Roman" w:cs="Times New Roman"/>
          <w:sz w:val="24"/>
          <w:szCs w:val="24"/>
        </w:rPr>
        <w:t>Ja pasākumā izmanto speciālos efektus un iekārtas, ievēro iekārtu un ierīču ražotāja noteiktos ekspluatācijas noteikumus un šajos noteikumos minētās ugunsdrošības prasības.</w:t>
      </w:r>
    </w:p>
    <w:p w14:paraId="21253E8C" w14:textId="77777777" w:rsidR="00395804" w:rsidRPr="00131AA4" w:rsidRDefault="00395804" w:rsidP="00ED5B95">
      <w:pPr>
        <w:spacing w:line="276" w:lineRule="auto"/>
        <w:jc w:val="both"/>
        <w:rPr>
          <w:rFonts w:ascii="Times New Roman" w:hAnsi="Times New Roman" w:cs="Times New Roman"/>
          <w:sz w:val="24"/>
          <w:szCs w:val="24"/>
        </w:rPr>
      </w:pPr>
    </w:p>
    <w:p w14:paraId="2CDD5681" w14:textId="77777777" w:rsidR="00395804" w:rsidRPr="00131AA4" w:rsidRDefault="00395804" w:rsidP="00ED5B95">
      <w:pPr>
        <w:spacing w:line="276" w:lineRule="auto"/>
        <w:jc w:val="both"/>
        <w:rPr>
          <w:rFonts w:ascii="Times New Roman" w:hAnsi="Times New Roman" w:cs="Times New Roman"/>
          <w:b/>
          <w:bCs/>
          <w:sz w:val="28"/>
          <w:szCs w:val="28"/>
        </w:rPr>
      </w:pPr>
      <w:r w:rsidRPr="00131AA4">
        <w:rPr>
          <w:rFonts w:ascii="Times New Roman" w:hAnsi="Times New Roman" w:cs="Times New Roman"/>
          <w:b/>
          <w:bCs/>
          <w:sz w:val="28"/>
          <w:szCs w:val="28"/>
        </w:rPr>
        <w:t>UGUNSGRĒKA DZĒŠANAI PAREDZETĀS IERĪCES, IEKĀRTAS UN INVENTĀRS.</w:t>
      </w:r>
    </w:p>
    <w:p w14:paraId="424C5DF1" w14:textId="77777777" w:rsidR="00395804" w:rsidRPr="00131AA4" w:rsidRDefault="00395804" w:rsidP="00ED5B95">
      <w:pPr>
        <w:pStyle w:val="Sarakstarindkopa"/>
        <w:numPr>
          <w:ilvl w:val="0"/>
          <w:numId w:val="25"/>
        </w:numPr>
        <w:spacing w:line="276" w:lineRule="auto"/>
        <w:jc w:val="both"/>
        <w:rPr>
          <w:rFonts w:ascii="Times New Roman" w:hAnsi="Times New Roman" w:cs="Times New Roman"/>
          <w:sz w:val="24"/>
          <w:szCs w:val="24"/>
        </w:rPr>
      </w:pPr>
      <w:r w:rsidRPr="00131AA4">
        <w:rPr>
          <w:rFonts w:ascii="Times New Roman" w:hAnsi="Times New Roman" w:cs="Times New Roman"/>
          <w:sz w:val="24"/>
          <w:szCs w:val="24"/>
        </w:rPr>
        <w:t>Lai varētu sekmīgi nodzēst izcēlušos ugunsgrēku sākuma stadijā, Objekta telpās ir izvietoti ugunsdzēsības aparāti. Ugunsdzēsības aparātu atrašanās vietas noradītas Objekta evakuācijas plānos un apzīmētas ar Ugunsdrošības noteikumu 4.3. zīmi “Ugunsdzēsības aparāts” un 4.5. zīmi “Ugunsdzēsības līdzekļu atrašanās vieta”.</w:t>
      </w:r>
    </w:p>
    <w:p w14:paraId="06BCC08B" w14:textId="77777777" w:rsidR="00395804" w:rsidRPr="00131AA4" w:rsidRDefault="00395804" w:rsidP="00ED5B95">
      <w:pPr>
        <w:spacing w:line="276" w:lineRule="auto"/>
        <w:jc w:val="center"/>
        <w:rPr>
          <w:rFonts w:ascii="Times New Roman" w:hAnsi="Times New Roman" w:cs="Times New Roman"/>
          <w:sz w:val="24"/>
          <w:szCs w:val="24"/>
        </w:rPr>
      </w:pPr>
      <w:r w:rsidRPr="00131AA4">
        <w:rPr>
          <w:rFonts w:ascii="Times New Roman" w:hAnsi="Times New Roman" w:cs="Times New Roman"/>
          <w:noProof/>
          <w:sz w:val="24"/>
          <w:szCs w:val="24"/>
          <w:lang w:eastAsia="lv-LV"/>
        </w:rPr>
        <w:drawing>
          <wp:inline distT="0" distB="0" distL="0" distR="0" wp14:anchorId="0BEB4083" wp14:editId="5B168721">
            <wp:extent cx="1842654" cy="1414259"/>
            <wp:effectExtent l="0" t="0" r="5715" b="0"/>
            <wp:docPr id="27" name="Picture 27" descr="Attēls, kurā ir teksts, diagramma, ekrānuzņēmums, programmatūra&#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ttēls, kurā ir teksts, diagramma, ekrānuzņēmums, programmatūra&#10;&#10;Mākslīgā intelekta ģenerētais saturs var būt nepareiz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1055" cy="1451407"/>
                    </a:xfrm>
                    <a:prstGeom prst="rect">
                      <a:avLst/>
                    </a:prstGeom>
                    <a:noFill/>
                  </pic:spPr>
                </pic:pic>
              </a:graphicData>
            </a:graphic>
          </wp:inline>
        </w:drawing>
      </w:r>
    </w:p>
    <w:p w14:paraId="12334DBF" w14:textId="77777777" w:rsidR="00395804" w:rsidRPr="00131AA4" w:rsidRDefault="00395804" w:rsidP="00ED5B95">
      <w:pPr>
        <w:spacing w:line="276" w:lineRule="auto"/>
        <w:jc w:val="both"/>
        <w:rPr>
          <w:rFonts w:ascii="Times New Roman" w:hAnsi="Times New Roman" w:cs="Times New Roman"/>
          <w:sz w:val="24"/>
          <w:szCs w:val="24"/>
        </w:rPr>
      </w:pPr>
      <w:r w:rsidRPr="00131AA4">
        <w:rPr>
          <w:rFonts w:ascii="Times New Roman" w:hAnsi="Times New Roman" w:cs="Times New Roman"/>
          <w:b/>
          <w:bCs/>
          <w:sz w:val="24"/>
          <w:szCs w:val="24"/>
          <w:u w:val="single"/>
        </w:rPr>
        <w:t>Informatīvās norādes</w:t>
      </w:r>
      <w:r w:rsidRPr="00131AA4">
        <w:rPr>
          <w:rFonts w:ascii="Times New Roman" w:hAnsi="Times New Roman" w:cs="Times New Roman"/>
          <w:b/>
          <w:bCs/>
          <w:noProof/>
          <w:sz w:val="24"/>
          <w:szCs w:val="24"/>
          <w:u w:val="single"/>
        </w:rPr>
        <w:t xml:space="preserve"> muzeja teritorijā</w:t>
      </w:r>
    </w:p>
    <w:p w14:paraId="553A432B" w14:textId="77777777" w:rsidR="00395804" w:rsidRPr="00131AA4" w:rsidRDefault="00395804" w:rsidP="00ED5B95">
      <w:pPr>
        <w:spacing w:line="276" w:lineRule="auto"/>
        <w:jc w:val="center"/>
        <w:rPr>
          <w:rFonts w:ascii="Times New Roman" w:hAnsi="Times New Roman" w:cs="Times New Roman"/>
          <w:sz w:val="24"/>
          <w:szCs w:val="24"/>
        </w:rPr>
      </w:pPr>
      <w:r w:rsidRPr="00131AA4">
        <w:rPr>
          <w:rFonts w:ascii="Times New Roman" w:hAnsi="Times New Roman" w:cs="Times New Roman"/>
          <w:sz w:val="24"/>
          <w:szCs w:val="24"/>
        </w:rPr>
        <w:object w:dxaOrig="5025" w:dyaOrig="2400" w14:anchorId="5B6152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96pt" o:ole="">
            <v:imagedata r:id="rId17" o:title=""/>
          </v:shape>
          <o:OLEObject Type="Embed" ProgID="PBrush" ShapeID="_x0000_i1025" DrawAspect="Content" ObjectID="_1826365491" r:id="rId18"/>
        </w:object>
      </w:r>
    </w:p>
    <w:p w14:paraId="372FBDF6" w14:textId="77777777" w:rsidR="00395804" w:rsidRPr="00131AA4" w:rsidRDefault="00395804" w:rsidP="00ED5B95">
      <w:pPr>
        <w:pStyle w:val="Sarakstarindkopa"/>
        <w:numPr>
          <w:ilvl w:val="0"/>
          <w:numId w:val="26"/>
        </w:numPr>
        <w:spacing w:line="276" w:lineRule="auto"/>
        <w:jc w:val="both"/>
        <w:rPr>
          <w:rFonts w:ascii="Times New Roman" w:hAnsi="Times New Roman" w:cs="Times New Roman"/>
          <w:sz w:val="24"/>
          <w:szCs w:val="24"/>
        </w:rPr>
      </w:pPr>
      <w:r w:rsidRPr="00131AA4">
        <w:rPr>
          <w:rFonts w:ascii="Times New Roman" w:hAnsi="Times New Roman" w:cs="Times New Roman"/>
          <w:sz w:val="24"/>
          <w:szCs w:val="24"/>
        </w:rPr>
        <w:lastRenderedPageBreak/>
        <w:t>Uz ugunsdzēsības aparātu korpusiem, ugunsdzēsības aparātu ražotājs, ir piestiprinājis lietošanas instrukcijas valsts valodā. Ugunsdzēsības aparātu iedarbina saskaņā ar rīcību, kas norādīta uz ugunsdzēsības aparāta korpusa un šajā ugunsdrošības instrukcijā;</w:t>
      </w:r>
    </w:p>
    <w:p w14:paraId="3D974B14" w14:textId="77777777" w:rsidR="00395804" w:rsidRPr="00131AA4" w:rsidRDefault="00395804" w:rsidP="00ED5B95">
      <w:pPr>
        <w:pStyle w:val="Sarakstarindkopa"/>
        <w:numPr>
          <w:ilvl w:val="0"/>
          <w:numId w:val="26"/>
        </w:numPr>
        <w:spacing w:line="276" w:lineRule="auto"/>
        <w:jc w:val="both"/>
        <w:rPr>
          <w:rFonts w:ascii="Times New Roman" w:hAnsi="Times New Roman" w:cs="Times New Roman"/>
          <w:sz w:val="24"/>
          <w:szCs w:val="24"/>
          <w:shd w:val="clear" w:color="auto" w:fill="FFFFFF"/>
        </w:rPr>
      </w:pPr>
      <w:r w:rsidRPr="00131AA4">
        <w:rPr>
          <w:rFonts w:ascii="Times New Roman" w:hAnsi="Times New Roman" w:cs="Times New Roman"/>
          <w:sz w:val="24"/>
          <w:szCs w:val="24"/>
        </w:rPr>
        <w:t>Objektā ir izvietoti pulvera un ogļskābās gāzes ugunsdzēsības aparāti. Visi objekta ugunsdzēsības aparāti ir piemēroti elektroiekārtu z</w:t>
      </w:r>
      <w:r w:rsidRPr="00131AA4">
        <w:rPr>
          <w:rFonts w:ascii="Times New Roman" w:hAnsi="Times New Roman" w:cs="Times New Roman"/>
          <w:sz w:val="24"/>
          <w:szCs w:val="24"/>
          <w:shd w:val="clear" w:color="auto" w:fill="FFFFFF"/>
        </w:rPr>
        <w:t>emsprieguma, līdz 1000 V, dzēšanai.</w:t>
      </w:r>
    </w:p>
    <w:p w14:paraId="70280765" w14:textId="77777777" w:rsidR="00395804" w:rsidRPr="00131AA4" w:rsidRDefault="00395804" w:rsidP="00ED5B95">
      <w:pPr>
        <w:pStyle w:val="Sarakstarindkopa"/>
        <w:spacing w:line="276" w:lineRule="auto"/>
        <w:ind w:left="360"/>
        <w:jc w:val="both"/>
        <w:rPr>
          <w:rFonts w:ascii="Times New Roman" w:hAnsi="Times New Roman" w:cs="Times New Roman"/>
          <w:sz w:val="24"/>
          <w:szCs w:val="24"/>
        </w:rPr>
      </w:pPr>
    </w:p>
    <w:tbl>
      <w:tblPr>
        <w:tblStyle w:val="Reatabula"/>
        <w:tblW w:w="0" w:type="auto"/>
        <w:tblInd w:w="360" w:type="dxa"/>
        <w:tblLook w:val="04A0" w:firstRow="1" w:lastRow="0" w:firstColumn="1" w:lastColumn="0" w:noHBand="0" w:noVBand="1"/>
      </w:tblPr>
      <w:tblGrid>
        <w:gridCol w:w="4506"/>
        <w:gridCol w:w="4479"/>
      </w:tblGrid>
      <w:tr w:rsidR="00395804" w:rsidRPr="00131AA4" w14:paraId="53C5E1CF" w14:textId="77777777" w:rsidTr="00E7697E">
        <w:tc>
          <w:tcPr>
            <w:tcW w:w="4601" w:type="dxa"/>
          </w:tcPr>
          <w:p w14:paraId="4AB09252" w14:textId="77777777" w:rsidR="00395804" w:rsidRPr="00131AA4" w:rsidRDefault="00395804" w:rsidP="00ED5B95">
            <w:pPr>
              <w:pStyle w:val="Sarakstarindkopa"/>
              <w:spacing w:line="276" w:lineRule="auto"/>
              <w:ind w:left="0"/>
              <w:jc w:val="center"/>
              <w:rPr>
                <w:rFonts w:ascii="Times New Roman" w:hAnsi="Times New Roman"/>
                <w:sz w:val="24"/>
                <w:szCs w:val="24"/>
              </w:rPr>
            </w:pPr>
            <w:r w:rsidRPr="00131AA4">
              <w:rPr>
                <w:rFonts w:ascii="Times New Roman" w:hAnsi="Times New Roman"/>
                <w:noProof/>
                <w:sz w:val="24"/>
                <w:szCs w:val="24"/>
                <w:lang w:eastAsia="lv-LV"/>
              </w:rPr>
              <w:drawing>
                <wp:inline distT="0" distB="0" distL="0" distR="0" wp14:anchorId="0A4AD6E8" wp14:editId="7423348E">
                  <wp:extent cx="879763" cy="1236135"/>
                  <wp:effectExtent l="0" t="0" r="0" b="2540"/>
                  <wp:docPr id="7" name="Picture 7" descr="Attēls, kurā ir ugunsdzēšamais aparāts, sarkan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ttēls, kurā ir ugunsdzēšamais aparāts, sarkans&#10;&#10;Mākslīgā intelekta ģenerētais saturs var būt nepareiz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0797" cy="1265689"/>
                          </a:xfrm>
                          <a:prstGeom prst="rect">
                            <a:avLst/>
                          </a:prstGeom>
                          <a:noFill/>
                        </pic:spPr>
                      </pic:pic>
                    </a:graphicData>
                  </a:graphic>
                </wp:inline>
              </w:drawing>
            </w:r>
          </w:p>
        </w:tc>
        <w:tc>
          <w:tcPr>
            <w:tcW w:w="4602" w:type="dxa"/>
          </w:tcPr>
          <w:p w14:paraId="72EA2B87" w14:textId="77777777" w:rsidR="00395804" w:rsidRPr="00131AA4" w:rsidRDefault="00395804" w:rsidP="00ED5B95">
            <w:pPr>
              <w:spacing w:line="276" w:lineRule="auto"/>
              <w:jc w:val="both"/>
              <w:rPr>
                <w:rFonts w:ascii="Times New Roman" w:hAnsi="Times New Roman"/>
                <w:sz w:val="24"/>
                <w:szCs w:val="24"/>
              </w:rPr>
            </w:pPr>
            <w:r w:rsidRPr="00131AA4">
              <w:rPr>
                <w:rFonts w:ascii="Times New Roman" w:hAnsi="Times New Roman"/>
                <w:b/>
                <w:sz w:val="24"/>
                <w:szCs w:val="24"/>
              </w:rPr>
              <w:t>PULVERA UGUNSDZĒSĪBAS APARĀTS</w:t>
            </w:r>
            <w:r w:rsidRPr="00131AA4">
              <w:rPr>
                <w:rFonts w:ascii="Times New Roman" w:hAnsi="Times New Roman"/>
                <w:sz w:val="24"/>
                <w:szCs w:val="24"/>
              </w:rPr>
              <w:t xml:space="preserve"> – apzīmējas ar burtiem</w:t>
            </w:r>
            <w:r w:rsidRPr="00131AA4">
              <w:rPr>
                <w:rFonts w:ascii="Times New Roman" w:hAnsi="Times New Roman"/>
                <w:b/>
                <w:sz w:val="24"/>
                <w:szCs w:val="24"/>
              </w:rPr>
              <w:t xml:space="preserve"> PA</w:t>
            </w:r>
            <w:r w:rsidRPr="00131AA4">
              <w:rPr>
                <w:rFonts w:ascii="Times New Roman" w:hAnsi="Times New Roman"/>
                <w:sz w:val="24"/>
                <w:szCs w:val="24"/>
              </w:rPr>
              <w:t xml:space="preserve">. </w:t>
            </w:r>
          </w:p>
          <w:p w14:paraId="1C94CEC9" w14:textId="77777777" w:rsidR="00395804" w:rsidRPr="00131AA4" w:rsidRDefault="00395804" w:rsidP="00ED5B95">
            <w:pPr>
              <w:spacing w:line="276" w:lineRule="auto"/>
              <w:jc w:val="both"/>
              <w:rPr>
                <w:rFonts w:ascii="Times New Roman" w:hAnsi="Times New Roman"/>
                <w:sz w:val="24"/>
                <w:szCs w:val="24"/>
              </w:rPr>
            </w:pPr>
            <w:r w:rsidRPr="00131AA4">
              <w:rPr>
                <w:rFonts w:ascii="Times New Roman" w:hAnsi="Times New Roman"/>
                <w:sz w:val="24"/>
                <w:szCs w:val="24"/>
              </w:rPr>
              <w:t xml:space="preserve">Paredzēts cietu degošu vielu (A klase), šķidru degošu vielu un kūstošu cietu vielu (B klase), degošu gāzu (C klase) degošu metālu (D klase) dzēšanai. </w:t>
            </w:r>
          </w:p>
          <w:p w14:paraId="13CDA880" w14:textId="77777777" w:rsidR="00395804" w:rsidRPr="00131AA4" w:rsidRDefault="00395804" w:rsidP="00ED5B95">
            <w:pPr>
              <w:pStyle w:val="Sarakstarindkopa"/>
              <w:spacing w:line="276" w:lineRule="auto"/>
              <w:ind w:left="0"/>
              <w:jc w:val="both"/>
              <w:rPr>
                <w:rFonts w:ascii="Times New Roman" w:hAnsi="Times New Roman"/>
                <w:sz w:val="24"/>
                <w:szCs w:val="24"/>
              </w:rPr>
            </w:pPr>
          </w:p>
        </w:tc>
      </w:tr>
      <w:tr w:rsidR="00395804" w:rsidRPr="00131AA4" w14:paraId="4165F762" w14:textId="77777777" w:rsidTr="00E7697E">
        <w:tc>
          <w:tcPr>
            <w:tcW w:w="4601" w:type="dxa"/>
          </w:tcPr>
          <w:p w14:paraId="69749B96" w14:textId="77777777" w:rsidR="00395804" w:rsidRPr="00131AA4" w:rsidRDefault="00395804" w:rsidP="00ED5B95">
            <w:pPr>
              <w:pStyle w:val="Sarakstarindkopa"/>
              <w:spacing w:line="276" w:lineRule="auto"/>
              <w:ind w:left="0"/>
              <w:jc w:val="center"/>
              <w:rPr>
                <w:rFonts w:ascii="Times New Roman" w:hAnsi="Times New Roman"/>
                <w:noProof/>
                <w:sz w:val="24"/>
                <w:szCs w:val="24"/>
                <w:lang w:eastAsia="lv-LV"/>
              </w:rPr>
            </w:pPr>
            <w:r w:rsidRPr="00131AA4">
              <w:rPr>
                <w:rFonts w:ascii="Times New Roman" w:hAnsi="Times New Roman"/>
                <w:noProof/>
                <w:sz w:val="24"/>
                <w:szCs w:val="24"/>
                <w:lang w:eastAsia="lv-LV"/>
              </w:rPr>
              <w:drawing>
                <wp:inline distT="0" distB="0" distL="0" distR="0" wp14:anchorId="05A42739" wp14:editId="05815E19">
                  <wp:extent cx="879475" cy="1612872"/>
                  <wp:effectExtent l="0" t="0" r="0" b="6985"/>
                  <wp:docPr id="6" name="Picture 6" descr="Attēls, kurā ir teksts, baltā tāfel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ttēls, kurā ir teksts, baltā tāfele&#10;&#10;Apraksts ģenerēts automātisk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5140" cy="1641601"/>
                          </a:xfrm>
                          <a:prstGeom prst="rect">
                            <a:avLst/>
                          </a:prstGeom>
                          <a:noFill/>
                        </pic:spPr>
                      </pic:pic>
                    </a:graphicData>
                  </a:graphic>
                </wp:inline>
              </w:drawing>
            </w:r>
          </w:p>
        </w:tc>
        <w:tc>
          <w:tcPr>
            <w:tcW w:w="4602" w:type="dxa"/>
          </w:tcPr>
          <w:p w14:paraId="3981BE15" w14:textId="77777777" w:rsidR="00395804" w:rsidRPr="00131AA4" w:rsidRDefault="00395804" w:rsidP="00ED5B95">
            <w:pPr>
              <w:pStyle w:val="Paraststmeklis"/>
              <w:spacing w:line="276" w:lineRule="auto"/>
              <w:jc w:val="both"/>
              <w:rPr>
                <w:b/>
                <w:bCs/>
                <w:lang w:val="lv-LV"/>
              </w:rPr>
            </w:pPr>
            <w:r w:rsidRPr="00131AA4">
              <w:rPr>
                <w:b/>
                <w:lang w:val="lv-LV"/>
              </w:rPr>
              <w:t xml:space="preserve">OGĻSKĀBĀS GĀZES (CO2) </w:t>
            </w:r>
            <w:r w:rsidRPr="00131AA4">
              <w:rPr>
                <w:lang w:val="lv-LV"/>
              </w:rPr>
              <w:t>ugunsdzēsības aparāts</w:t>
            </w:r>
            <w:r w:rsidRPr="00131AA4">
              <w:rPr>
                <w:b/>
                <w:lang w:val="lv-LV"/>
              </w:rPr>
              <w:t xml:space="preserve"> - </w:t>
            </w:r>
            <w:r w:rsidRPr="00131AA4">
              <w:rPr>
                <w:lang w:val="lv-LV"/>
              </w:rPr>
              <w:t xml:space="preserve">paredzēts dažādu viegli uzliesmojošu un </w:t>
            </w:r>
            <w:proofErr w:type="spellStart"/>
            <w:r w:rsidRPr="00131AA4">
              <w:rPr>
                <w:lang w:val="lv-LV"/>
              </w:rPr>
              <w:t>degtspējīgu</w:t>
            </w:r>
            <w:proofErr w:type="spellEnd"/>
            <w:r w:rsidRPr="00131AA4">
              <w:rPr>
                <w:lang w:val="lv-LV"/>
              </w:rPr>
              <w:t xml:space="preserve"> šķidrumu (benzīna, eļļas, spirtu, tauku u.c.) un zem sprieguma (līdz 1000 V) esošu elektroietaišu dzēšanai. Ugunsdzēsības klašu apzīmējums </w:t>
            </w:r>
            <w:r w:rsidRPr="00131AA4">
              <w:rPr>
                <w:rStyle w:val="Izteiksmgs"/>
                <w:lang w:val="lv-LV"/>
              </w:rPr>
              <w:t>B,</w:t>
            </w:r>
            <w:r w:rsidRPr="00131AA4">
              <w:rPr>
                <w:lang w:val="lv-LV"/>
              </w:rPr>
              <w:t> </w:t>
            </w:r>
            <w:r w:rsidRPr="00131AA4">
              <w:rPr>
                <w:rStyle w:val="Izteiksmgs"/>
                <w:lang w:val="lv-LV"/>
              </w:rPr>
              <w:t>C un F (sk. zemāk par klasēm).</w:t>
            </w:r>
          </w:p>
        </w:tc>
      </w:tr>
      <w:tr w:rsidR="00395804" w:rsidRPr="00131AA4" w14:paraId="5DB6C43D" w14:textId="77777777" w:rsidTr="00E7697E">
        <w:tc>
          <w:tcPr>
            <w:tcW w:w="4601" w:type="dxa"/>
          </w:tcPr>
          <w:p w14:paraId="7FD03693" w14:textId="77777777" w:rsidR="00395804" w:rsidRPr="00131AA4" w:rsidRDefault="00395804" w:rsidP="00ED5B95">
            <w:pPr>
              <w:pStyle w:val="Sarakstarindkopa"/>
              <w:spacing w:line="276" w:lineRule="auto"/>
              <w:ind w:left="0"/>
              <w:jc w:val="center"/>
              <w:rPr>
                <w:rFonts w:ascii="Times New Roman" w:hAnsi="Times New Roman"/>
                <w:noProof/>
                <w:sz w:val="24"/>
                <w:szCs w:val="24"/>
                <w:lang w:eastAsia="lv-LV"/>
              </w:rPr>
            </w:pPr>
            <w:r w:rsidRPr="00131AA4">
              <w:rPr>
                <w:rFonts w:ascii="Times New Roman" w:hAnsi="Times New Roman"/>
                <w:b/>
                <w:noProof/>
                <w:sz w:val="24"/>
                <w:szCs w:val="24"/>
                <w:lang w:eastAsia="lv-LV"/>
              </w:rPr>
              <w:drawing>
                <wp:inline distT="0" distB="0" distL="0" distR="0" wp14:anchorId="4F0394E3" wp14:editId="57739DF5">
                  <wp:extent cx="1634067" cy="1432099"/>
                  <wp:effectExtent l="0" t="0" r="4445" b="0"/>
                  <wp:docPr id="1026" name="Picture 2" descr="Attēls, kurā ir kamīns, liesma, siltums, persona&#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ttēls, kurā ir kamīns, liesma, siltums, persona&#10;&#10;Mākslīgā intelekta ģenerētais saturs var būt nepareiz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898" t="3186" r="14975"/>
                          <a:stretch/>
                        </pic:blipFill>
                        <pic:spPr bwMode="auto">
                          <a:xfrm>
                            <a:off x="0" y="0"/>
                            <a:ext cx="1650752" cy="1446722"/>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inline>
              </w:drawing>
            </w:r>
            <w:r w:rsidRPr="00131AA4">
              <w:rPr>
                <w:rStyle w:val="PamattekstsRakstz"/>
                <w:rFonts w:ascii="Times New Roman" w:eastAsia="Calibri" w:hAnsi="Times New Roman"/>
                <w:b/>
                <w:noProof/>
                <w:shd w:val="clear" w:color="auto" w:fill="FFFFFF"/>
                <w:lang w:eastAsia="lv-LV"/>
              </w:rPr>
              <w:drawing>
                <wp:inline distT="0" distB="0" distL="0" distR="0" wp14:anchorId="097FA383" wp14:editId="00B09476">
                  <wp:extent cx="840336" cy="1539780"/>
                  <wp:effectExtent l="0" t="0" r="0" b="3810"/>
                  <wp:docPr id="28" name="Picture 28" descr="Attēls, kurā ir teksts, sarkan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ttēls, kurā ir teksts, sarkans&#10;&#10;Mākslīgā intelekta ģenerētais saturs var būt nepareiz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3899" cy="1564632"/>
                          </a:xfrm>
                          <a:prstGeom prst="rect">
                            <a:avLst/>
                          </a:prstGeom>
                          <a:noFill/>
                        </pic:spPr>
                      </pic:pic>
                    </a:graphicData>
                  </a:graphic>
                </wp:inline>
              </w:drawing>
            </w:r>
          </w:p>
        </w:tc>
        <w:tc>
          <w:tcPr>
            <w:tcW w:w="4602" w:type="dxa"/>
          </w:tcPr>
          <w:p w14:paraId="71CAACA5" w14:textId="77777777" w:rsidR="00395804" w:rsidRPr="00131AA4" w:rsidRDefault="00395804" w:rsidP="00ED5B95">
            <w:pPr>
              <w:pStyle w:val="Paraststmeklis"/>
              <w:spacing w:before="0" w:after="0" w:line="276" w:lineRule="auto"/>
              <w:jc w:val="both"/>
              <w:rPr>
                <w:rStyle w:val="Izteiksmgs"/>
                <w:b w:val="0"/>
                <w:shd w:val="clear" w:color="auto" w:fill="FFFFFF"/>
                <w:lang w:val="lv-LV"/>
              </w:rPr>
            </w:pPr>
            <w:r w:rsidRPr="00131AA4">
              <w:rPr>
                <w:rStyle w:val="Izteiksmgs"/>
                <w:shd w:val="clear" w:color="auto" w:fill="FFFFFF"/>
                <w:lang w:val="lv-LV"/>
              </w:rPr>
              <w:t xml:space="preserve">UGUNSDZĒSĪBAS PĀRKLĀJS ir izgatavots no ugunsizturīga stikla šķiedras materiāla, tā izmērs ir 120 x 120 cm. Pateicoties siksnām, pārklāju ir viegli izņemt no iepakojuma. Dzēšot uguni, to uzmanīgi apsedz ar pārklāju, līdz ar to tiek apturēta skābekļa piekļuve ugunij un tā apdziest. Ugunsdzēsības pārklājam pilnībā ir jāapsedz degoša viela vai ierīce. </w:t>
            </w:r>
          </w:p>
          <w:p w14:paraId="074E30E7" w14:textId="77777777" w:rsidR="00395804" w:rsidRPr="00131AA4" w:rsidRDefault="00395804" w:rsidP="00ED5B95">
            <w:pPr>
              <w:pStyle w:val="Paraststmeklis"/>
              <w:spacing w:before="0" w:after="0" w:line="276" w:lineRule="auto"/>
              <w:jc w:val="both"/>
              <w:rPr>
                <w:lang w:val="lv-LV" w:eastAsia="lv-LV"/>
              </w:rPr>
            </w:pPr>
            <w:r w:rsidRPr="00131AA4">
              <w:rPr>
                <w:rFonts w:eastAsiaTheme="minorEastAsia"/>
                <w:b/>
                <w:kern w:val="24"/>
                <w:lang w:val="lv-LV" w:eastAsia="lv-LV"/>
              </w:rPr>
              <w:t xml:space="preserve">Ar ugunsdzēsības pārklāju </w:t>
            </w:r>
            <w:r w:rsidRPr="00131AA4">
              <w:rPr>
                <w:rFonts w:eastAsiaTheme="minorEastAsia"/>
                <w:b/>
                <w:bCs/>
                <w:kern w:val="24"/>
                <w:lang w:val="lv-LV" w:eastAsia="lv-LV"/>
              </w:rPr>
              <w:t>var dzēst nelielus, lokālus ugunsgrēkus!</w:t>
            </w:r>
          </w:p>
        </w:tc>
      </w:tr>
    </w:tbl>
    <w:p w14:paraId="47934C73" w14:textId="77777777" w:rsidR="00395804" w:rsidRPr="00131AA4" w:rsidRDefault="00395804" w:rsidP="00ED5B95">
      <w:pPr>
        <w:pStyle w:val="Sarakstarindkopa"/>
        <w:spacing w:line="276" w:lineRule="auto"/>
        <w:ind w:left="360"/>
        <w:jc w:val="both"/>
        <w:rPr>
          <w:rFonts w:ascii="Times New Roman" w:hAnsi="Times New Roman" w:cs="Times New Roman"/>
          <w:sz w:val="24"/>
          <w:szCs w:val="24"/>
        </w:rPr>
      </w:pPr>
    </w:p>
    <w:p w14:paraId="78E8AE04" w14:textId="77777777" w:rsidR="00395804" w:rsidRPr="00131AA4" w:rsidRDefault="00395804" w:rsidP="00ED5B95">
      <w:pPr>
        <w:pStyle w:val="Sarakstarindkopa"/>
        <w:spacing w:line="276" w:lineRule="auto"/>
        <w:ind w:left="360"/>
        <w:jc w:val="both"/>
        <w:rPr>
          <w:rFonts w:ascii="Times New Roman" w:hAnsi="Times New Roman" w:cs="Times New Roman"/>
          <w:b/>
          <w:bCs/>
          <w:sz w:val="24"/>
          <w:szCs w:val="24"/>
        </w:rPr>
      </w:pPr>
      <w:r w:rsidRPr="00131AA4">
        <w:rPr>
          <w:rFonts w:ascii="Times New Roman" w:hAnsi="Times New Roman" w:cs="Times New Roman"/>
          <w:b/>
          <w:bCs/>
          <w:sz w:val="24"/>
          <w:szCs w:val="24"/>
        </w:rPr>
        <w:t>Ugunsgrēku klases:</w:t>
      </w:r>
    </w:p>
    <w:p w14:paraId="1168D248" w14:textId="77777777" w:rsidR="00395804" w:rsidRPr="00131AA4" w:rsidRDefault="00395804" w:rsidP="00ED5B95">
      <w:pPr>
        <w:pStyle w:val="Sarakstarindkopa"/>
        <w:spacing w:line="276" w:lineRule="auto"/>
        <w:ind w:left="360"/>
        <w:jc w:val="both"/>
        <w:rPr>
          <w:rFonts w:ascii="Times New Roman" w:hAnsi="Times New Roman" w:cs="Times New Roman"/>
          <w:sz w:val="24"/>
          <w:szCs w:val="24"/>
        </w:rPr>
      </w:pPr>
    </w:p>
    <w:p w14:paraId="7D57CD53" w14:textId="77777777" w:rsidR="00395804" w:rsidRPr="00131AA4" w:rsidRDefault="00395804" w:rsidP="00ED5B95">
      <w:pPr>
        <w:pStyle w:val="Sarakstarindkopa"/>
        <w:numPr>
          <w:ilvl w:val="0"/>
          <w:numId w:val="31"/>
        </w:numPr>
        <w:spacing w:after="0" w:line="276" w:lineRule="auto"/>
        <w:ind w:left="300" w:hanging="357"/>
        <w:jc w:val="both"/>
        <w:rPr>
          <w:rFonts w:ascii="Times New Roman" w:hAnsi="Times New Roman" w:cs="Times New Roman"/>
          <w:sz w:val="24"/>
          <w:szCs w:val="24"/>
        </w:rPr>
      </w:pPr>
      <w:r w:rsidRPr="00131AA4">
        <w:rPr>
          <w:rFonts w:ascii="Times New Roman" w:hAnsi="Times New Roman" w:cs="Times New Roman"/>
          <w:sz w:val="24"/>
          <w:szCs w:val="24"/>
        </w:rPr>
        <w:t>A - klases ugunsgrēki, kuros deg cieti materiāli, (parasti organiskas izcelsmes) kas sadegot, veido kvēlojošas ogles.</w:t>
      </w:r>
    </w:p>
    <w:p w14:paraId="2C6CD9B2" w14:textId="77777777" w:rsidR="00395804" w:rsidRPr="00131AA4" w:rsidRDefault="00395804" w:rsidP="00ED5B95">
      <w:pPr>
        <w:pStyle w:val="Sarakstarindkopa"/>
        <w:numPr>
          <w:ilvl w:val="0"/>
          <w:numId w:val="31"/>
        </w:numPr>
        <w:spacing w:after="0" w:line="276" w:lineRule="auto"/>
        <w:ind w:left="300" w:hanging="357"/>
        <w:jc w:val="both"/>
        <w:rPr>
          <w:rFonts w:ascii="Times New Roman" w:hAnsi="Times New Roman" w:cs="Times New Roman"/>
          <w:sz w:val="24"/>
          <w:szCs w:val="24"/>
        </w:rPr>
      </w:pPr>
      <w:r w:rsidRPr="00131AA4">
        <w:rPr>
          <w:rFonts w:ascii="Times New Roman" w:hAnsi="Times New Roman" w:cs="Times New Roman"/>
          <w:sz w:val="24"/>
          <w:szCs w:val="24"/>
        </w:rPr>
        <w:t>B - klases ugunsgrēki, kuros deg šķidrumi vai kūstoši materiāli.</w:t>
      </w:r>
    </w:p>
    <w:p w14:paraId="66E854E8" w14:textId="77777777" w:rsidR="00395804" w:rsidRPr="00131AA4" w:rsidRDefault="00395804" w:rsidP="00ED5B95">
      <w:pPr>
        <w:pStyle w:val="Sarakstarindkopa"/>
        <w:numPr>
          <w:ilvl w:val="0"/>
          <w:numId w:val="31"/>
        </w:numPr>
        <w:spacing w:after="0" w:line="276" w:lineRule="auto"/>
        <w:ind w:left="300" w:hanging="357"/>
        <w:jc w:val="both"/>
        <w:rPr>
          <w:rFonts w:ascii="Times New Roman" w:hAnsi="Times New Roman" w:cs="Times New Roman"/>
          <w:sz w:val="24"/>
          <w:szCs w:val="24"/>
        </w:rPr>
      </w:pPr>
      <w:r w:rsidRPr="00131AA4">
        <w:rPr>
          <w:rFonts w:ascii="Times New Roman" w:hAnsi="Times New Roman" w:cs="Times New Roman"/>
          <w:sz w:val="24"/>
          <w:szCs w:val="24"/>
        </w:rPr>
        <w:t xml:space="preserve">C – klases ugunsgrēki, kuros deg gāzes. </w:t>
      </w:r>
    </w:p>
    <w:p w14:paraId="7A0E40EA" w14:textId="77777777" w:rsidR="00395804" w:rsidRPr="00131AA4" w:rsidRDefault="00395804" w:rsidP="00ED5B95">
      <w:pPr>
        <w:pStyle w:val="Sarakstarindkopa"/>
        <w:numPr>
          <w:ilvl w:val="0"/>
          <w:numId w:val="31"/>
        </w:numPr>
        <w:spacing w:after="0" w:line="276" w:lineRule="auto"/>
        <w:ind w:left="300" w:hanging="357"/>
        <w:jc w:val="both"/>
        <w:rPr>
          <w:rFonts w:ascii="Times New Roman" w:hAnsi="Times New Roman" w:cs="Times New Roman"/>
          <w:sz w:val="24"/>
          <w:szCs w:val="24"/>
        </w:rPr>
      </w:pPr>
      <w:r w:rsidRPr="00131AA4">
        <w:rPr>
          <w:rFonts w:ascii="Times New Roman" w:hAnsi="Times New Roman" w:cs="Times New Roman"/>
          <w:sz w:val="24"/>
          <w:szCs w:val="24"/>
        </w:rPr>
        <w:t xml:space="preserve">D – klases ugunsgrēki, kuros deg metāli. </w:t>
      </w:r>
    </w:p>
    <w:p w14:paraId="0FDD3BC9" w14:textId="77777777" w:rsidR="00395804" w:rsidRPr="00131AA4" w:rsidRDefault="00395804" w:rsidP="00ED5B95">
      <w:pPr>
        <w:pStyle w:val="Sarakstarindkopa"/>
        <w:numPr>
          <w:ilvl w:val="0"/>
          <w:numId w:val="31"/>
        </w:numPr>
        <w:spacing w:after="0" w:line="276" w:lineRule="auto"/>
        <w:ind w:left="300" w:hanging="357"/>
        <w:jc w:val="both"/>
        <w:rPr>
          <w:rFonts w:ascii="Times New Roman" w:hAnsi="Times New Roman" w:cs="Times New Roman"/>
          <w:sz w:val="24"/>
          <w:szCs w:val="24"/>
        </w:rPr>
      </w:pPr>
      <w:r w:rsidRPr="00131AA4">
        <w:rPr>
          <w:rFonts w:ascii="Times New Roman" w:hAnsi="Times New Roman" w:cs="Times New Roman"/>
          <w:sz w:val="24"/>
          <w:szCs w:val="24"/>
        </w:rPr>
        <w:t>F - klases ugunsgrēki, kuros deg augu vai dzīvnieku izcelsmes eļļas un dzīvnieku tauki.</w:t>
      </w:r>
    </w:p>
    <w:p w14:paraId="354B3B5A" w14:textId="77777777" w:rsidR="00395804" w:rsidRPr="00131AA4" w:rsidRDefault="00395804" w:rsidP="00ED5B95">
      <w:pPr>
        <w:pStyle w:val="Sarakstarindkopa"/>
        <w:spacing w:line="276" w:lineRule="auto"/>
        <w:ind w:left="360"/>
        <w:jc w:val="both"/>
        <w:rPr>
          <w:rFonts w:ascii="Times New Roman" w:hAnsi="Times New Roman" w:cs="Times New Roman"/>
          <w:sz w:val="24"/>
          <w:szCs w:val="24"/>
        </w:rPr>
      </w:pPr>
    </w:p>
    <w:p w14:paraId="2230C16A" w14:textId="77777777" w:rsidR="00395804" w:rsidRPr="00131AA4" w:rsidRDefault="00395804" w:rsidP="00ED5B95">
      <w:pPr>
        <w:shd w:val="clear" w:color="auto" w:fill="FFFFFF"/>
        <w:spacing w:line="276" w:lineRule="auto"/>
        <w:jc w:val="both"/>
        <w:rPr>
          <w:rStyle w:val="Izteiksmgs"/>
          <w:rFonts w:ascii="Times New Roman" w:hAnsi="Times New Roman" w:cs="Times New Roman"/>
          <w:sz w:val="24"/>
          <w:szCs w:val="24"/>
          <w:shd w:val="clear" w:color="auto" w:fill="FFFFFF"/>
        </w:rPr>
      </w:pPr>
      <w:r w:rsidRPr="00131AA4">
        <w:rPr>
          <w:rStyle w:val="PamattekstsRakstz"/>
          <w:rFonts w:ascii="Times New Roman" w:eastAsiaTheme="minorHAnsi" w:hAnsi="Times New Roman" w:cs="Times New Roman"/>
          <w:noProof/>
          <w:shd w:val="clear" w:color="auto" w:fill="FFFFFF"/>
          <w:lang w:eastAsia="lv-LV"/>
        </w:rPr>
        <w:lastRenderedPageBreak/>
        <w:drawing>
          <wp:inline distT="0" distB="0" distL="0" distR="0" wp14:anchorId="113C2B5E" wp14:editId="4C5866FA">
            <wp:extent cx="5787893" cy="6858000"/>
            <wp:effectExtent l="0" t="0" r="3810" b="0"/>
            <wp:docPr id="10" name="Picture 10" descr="Attēls, kurā ir slēpošana, braukšana ar snovbordu&#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ttēls, kurā ir slēpošana, braukšana ar snovbordu&#10;&#10;Mākslīgā intelekta ģenerētais saturs var būt nepareiz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6784" cy="6904082"/>
                    </a:xfrm>
                    <a:prstGeom prst="rect">
                      <a:avLst/>
                    </a:prstGeom>
                    <a:noFill/>
                    <a:ln>
                      <a:noFill/>
                    </a:ln>
                  </pic:spPr>
                </pic:pic>
              </a:graphicData>
            </a:graphic>
          </wp:inline>
        </w:drawing>
      </w:r>
    </w:p>
    <w:p w14:paraId="4378D18E" w14:textId="77777777" w:rsidR="00395804" w:rsidRPr="00131AA4" w:rsidRDefault="00395804" w:rsidP="00ED5B95">
      <w:pPr>
        <w:shd w:val="clear" w:color="auto" w:fill="FFFFFF"/>
        <w:spacing w:line="276" w:lineRule="auto"/>
        <w:jc w:val="both"/>
        <w:rPr>
          <w:rFonts w:ascii="Times New Roman" w:hAnsi="Times New Roman" w:cs="Times New Roman"/>
          <w:b/>
          <w:sz w:val="24"/>
          <w:szCs w:val="24"/>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7"/>
      </w:tblGrid>
      <w:tr w:rsidR="00395804" w:rsidRPr="00131AA4" w14:paraId="0AB16D41" w14:textId="77777777" w:rsidTr="00E7697E">
        <w:tc>
          <w:tcPr>
            <w:tcW w:w="4606" w:type="dxa"/>
          </w:tcPr>
          <w:p w14:paraId="0D0C0A75" w14:textId="77777777" w:rsidR="00395804" w:rsidRPr="00131AA4" w:rsidRDefault="00395804" w:rsidP="00ED5B95">
            <w:pPr>
              <w:spacing w:line="276" w:lineRule="auto"/>
              <w:jc w:val="both"/>
              <w:rPr>
                <w:rFonts w:ascii="Times New Roman" w:hAnsi="Times New Roman"/>
                <w:b/>
                <w:sz w:val="24"/>
                <w:szCs w:val="24"/>
              </w:rPr>
            </w:pPr>
          </w:p>
        </w:tc>
        <w:tc>
          <w:tcPr>
            <w:tcW w:w="4607" w:type="dxa"/>
          </w:tcPr>
          <w:p w14:paraId="21F9E420" w14:textId="77777777" w:rsidR="00395804" w:rsidRPr="00131AA4" w:rsidRDefault="00395804" w:rsidP="00ED5B95">
            <w:pPr>
              <w:spacing w:line="276" w:lineRule="auto"/>
              <w:jc w:val="both"/>
              <w:rPr>
                <w:rFonts w:ascii="Times New Roman" w:hAnsi="Times New Roman"/>
                <w:b/>
                <w:sz w:val="24"/>
                <w:szCs w:val="24"/>
              </w:rPr>
            </w:pPr>
          </w:p>
        </w:tc>
      </w:tr>
    </w:tbl>
    <w:p w14:paraId="53B910FB" w14:textId="77777777" w:rsidR="00395804" w:rsidRPr="00131AA4" w:rsidRDefault="00395804" w:rsidP="00ED5B95">
      <w:pPr>
        <w:shd w:val="clear" w:color="auto" w:fill="FFFFFF"/>
        <w:spacing w:line="276" w:lineRule="auto"/>
        <w:jc w:val="center"/>
        <w:rPr>
          <w:rStyle w:val="Izteiksmgs"/>
          <w:rFonts w:ascii="Times New Roman" w:hAnsi="Times New Roman" w:cs="Times New Roman"/>
          <w:sz w:val="32"/>
          <w:szCs w:val="32"/>
          <w:shd w:val="clear" w:color="auto" w:fill="FFFFFF"/>
        </w:rPr>
      </w:pPr>
      <w:r w:rsidRPr="00131AA4">
        <w:rPr>
          <w:rStyle w:val="Izteiksmgs"/>
          <w:rFonts w:ascii="Times New Roman" w:hAnsi="Times New Roman" w:cs="Times New Roman"/>
          <w:sz w:val="32"/>
          <w:szCs w:val="32"/>
          <w:shd w:val="clear" w:color="auto" w:fill="FFFFFF"/>
        </w:rPr>
        <w:t xml:space="preserve">Nekādā gadījumā </w:t>
      </w:r>
      <w:r w:rsidRPr="00131AA4">
        <w:rPr>
          <w:rStyle w:val="Izteiksmgs"/>
          <w:rFonts w:ascii="Times New Roman" w:hAnsi="Times New Roman" w:cs="Times New Roman"/>
          <w:color w:val="548DD4"/>
          <w:sz w:val="48"/>
          <w:szCs w:val="48"/>
          <w:shd w:val="clear" w:color="auto" w:fill="FFFFFF"/>
        </w:rPr>
        <w:t xml:space="preserve">neizmanto ūdeni </w:t>
      </w:r>
      <w:r w:rsidRPr="00131AA4">
        <w:rPr>
          <w:rStyle w:val="Izteiksmgs"/>
          <w:rFonts w:ascii="Times New Roman" w:hAnsi="Times New Roman" w:cs="Times New Roman"/>
          <w:sz w:val="32"/>
          <w:szCs w:val="32"/>
          <w:shd w:val="clear" w:color="auto" w:fill="FFFFFF"/>
        </w:rPr>
        <w:t>dzēšot elektroiekārtas, kuras nav atvienotas no elektrotīkla!!!</w:t>
      </w:r>
    </w:p>
    <w:p w14:paraId="7DCD5A20" w14:textId="77777777" w:rsidR="00395804" w:rsidRPr="00131AA4" w:rsidRDefault="00395804" w:rsidP="00ED5B95">
      <w:pPr>
        <w:spacing w:line="276" w:lineRule="auto"/>
        <w:jc w:val="both"/>
        <w:rPr>
          <w:rFonts w:ascii="Times New Roman" w:hAnsi="Times New Roman" w:cs="Times New Roman"/>
          <w:sz w:val="24"/>
          <w:szCs w:val="24"/>
        </w:rPr>
      </w:pPr>
    </w:p>
    <w:p w14:paraId="4A0781E0" w14:textId="77777777" w:rsidR="00395804" w:rsidRPr="00131AA4" w:rsidRDefault="00395804" w:rsidP="00ED5B95">
      <w:pPr>
        <w:spacing w:line="276" w:lineRule="auto"/>
        <w:jc w:val="both"/>
        <w:rPr>
          <w:rFonts w:ascii="Times New Roman" w:hAnsi="Times New Roman" w:cs="Times New Roman"/>
          <w:sz w:val="24"/>
          <w:szCs w:val="24"/>
        </w:rPr>
      </w:pPr>
    </w:p>
    <w:p w14:paraId="1D0E38C8" w14:textId="77777777" w:rsidR="00395804" w:rsidRPr="00131AA4" w:rsidRDefault="00395804" w:rsidP="00ED5B95">
      <w:pPr>
        <w:spacing w:line="276" w:lineRule="auto"/>
        <w:jc w:val="both"/>
        <w:rPr>
          <w:rFonts w:ascii="Times New Roman" w:hAnsi="Times New Roman" w:cs="Times New Roman"/>
          <w:sz w:val="24"/>
          <w:szCs w:val="24"/>
        </w:rPr>
      </w:pPr>
    </w:p>
    <w:p w14:paraId="45A5124B" w14:textId="77777777" w:rsidR="00395804" w:rsidRPr="00131AA4" w:rsidRDefault="00395804" w:rsidP="00ED5B95">
      <w:pPr>
        <w:pStyle w:val="Sarakstarindkopa"/>
        <w:numPr>
          <w:ilvl w:val="0"/>
          <w:numId w:val="27"/>
        </w:numPr>
        <w:spacing w:after="0" w:line="276" w:lineRule="auto"/>
        <w:ind w:left="714" w:hanging="357"/>
        <w:rPr>
          <w:rFonts w:ascii="Times New Roman" w:hAnsi="Times New Roman" w:cs="Times New Roman"/>
          <w:b/>
          <w:sz w:val="24"/>
          <w:szCs w:val="24"/>
        </w:rPr>
      </w:pPr>
      <w:r w:rsidRPr="00131AA4">
        <w:rPr>
          <w:rFonts w:ascii="Times New Roman" w:hAnsi="Times New Roman" w:cs="Times New Roman"/>
          <w:sz w:val="24"/>
          <w:szCs w:val="24"/>
        </w:rPr>
        <w:t xml:space="preserve">Objekta meža teritorijā no Padomju laikiem izbūvēti 43 stacionārie ugunsdzēsības krāni, kurus var izmantot tikai vasaras laikā, un 14 ugunsdzēsības hidranti, </w:t>
      </w:r>
      <w:r w:rsidRPr="00131AA4">
        <w:rPr>
          <w:rFonts w:ascii="Times New Roman" w:hAnsi="Times New Roman" w:cs="Times New Roman"/>
          <w:sz w:val="24"/>
          <w:szCs w:val="24"/>
          <w:shd w:val="clear" w:color="auto" w:fill="FFFFFF"/>
        </w:rPr>
        <w:t>lai ugunsdzēsības tehnika varētu ņemt ūdeni jebkurā gadalaikā.</w:t>
      </w:r>
    </w:p>
    <w:p w14:paraId="68BBA594" w14:textId="77777777" w:rsidR="00395804" w:rsidRPr="00131AA4" w:rsidRDefault="00395804" w:rsidP="00ED5B95">
      <w:pPr>
        <w:pStyle w:val="Sarakstarindkopa"/>
        <w:spacing w:line="276" w:lineRule="auto"/>
        <w:jc w:val="both"/>
        <w:rPr>
          <w:rFonts w:ascii="Times New Roman" w:hAnsi="Times New Roman" w:cs="Times New Roman"/>
          <w:sz w:val="24"/>
          <w:szCs w:val="24"/>
        </w:rPr>
      </w:pPr>
    </w:p>
    <w:tbl>
      <w:tblPr>
        <w:tblStyle w:val="Reatabula"/>
        <w:tblW w:w="0" w:type="auto"/>
        <w:tblInd w:w="720" w:type="dxa"/>
        <w:tblLook w:val="04A0" w:firstRow="1" w:lastRow="0" w:firstColumn="1" w:lastColumn="0" w:noHBand="0" w:noVBand="1"/>
      </w:tblPr>
      <w:tblGrid>
        <w:gridCol w:w="4411"/>
        <w:gridCol w:w="4214"/>
      </w:tblGrid>
      <w:tr w:rsidR="00395804" w:rsidRPr="00131AA4" w14:paraId="0AB55D34" w14:textId="77777777" w:rsidTr="00E7697E">
        <w:tc>
          <w:tcPr>
            <w:tcW w:w="4601" w:type="dxa"/>
          </w:tcPr>
          <w:p w14:paraId="01CC12E9" w14:textId="77777777" w:rsidR="00395804" w:rsidRPr="00131AA4" w:rsidRDefault="00395804" w:rsidP="00ED5B95">
            <w:pPr>
              <w:pStyle w:val="Sarakstarindkopa"/>
              <w:spacing w:line="276" w:lineRule="auto"/>
              <w:ind w:left="0"/>
              <w:jc w:val="center"/>
              <w:rPr>
                <w:rFonts w:ascii="Times New Roman" w:hAnsi="Times New Roman"/>
                <w:sz w:val="24"/>
                <w:szCs w:val="24"/>
              </w:rPr>
            </w:pPr>
            <w:r w:rsidRPr="00131AA4">
              <w:rPr>
                <w:rFonts w:ascii="Times New Roman" w:hAnsi="Times New Roman"/>
                <w:noProof/>
                <w:lang w:eastAsia="lv-LV"/>
              </w:rPr>
              <w:drawing>
                <wp:inline distT="0" distB="0" distL="0" distR="0" wp14:anchorId="76736224" wp14:editId="4388F504">
                  <wp:extent cx="2028825" cy="1906484"/>
                  <wp:effectExtent l="0" t="0" r="0" b="0"/>
                  <wp:docPr id="9" name="Picture 9" descr="Attēls, kurā ir ārtelpa, zāle, zem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ttēls, kurā ir ārtelpa, zāle, zeme&#10;&#10;Apraksts ģenerēts automātisk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32542" cy="1909976"/>
                          </a:xfrm>
                          <a:prstGeom prst="rect">
                            <a:avLst/>
                          </a:prstGeom>
                          <a:noFill/>
                          <a:ln>
                            <a:noFill/>
                          </a:ln>
                        </pic:spPr>
                      </pic:pic>
                    </a:graphicData>
                  </a:graphic>
                </wp:inline>
              </w:drawing>
            </w:r>
          </w:p>
        </w:tc>
        <w:tc>
          <w:tcPr>
            <w:tcW w:w="4602" w:type="dxa"/>
          </w:tcPr>
          <w:p w14:paraId="0CFE1697" w14:textId="77777777" w:rsidR="00395804" w:rsidRPr="00131AA4" w:rsidRDefault="00395804" w:rsidP="00ED5B95">
            <w:pPr>
              <w:pStyle w:val="Sarakstarindkopa"/>
              <w:spacing w:line="276" w:lineRule="auto"/>
              <w:ind w:left="0"/>
              <w:jc w:val="center"/>
              <w:rPr>
                <w:rFonts w:ascii="Times New Roman" w:hAnsi="Times New Roman"/>
                <w:sz w:val="24"/>
                <w:szCs w:val="24"/>
              </w:rPr>
            </w:pPr>
            <w:r w:rsidRPr="00131AA4">
              <w:rPr>
                <w:rFonts w:ascii="Times New Roman" w:eastAsia="Times New Roman" w:hAnsi="Times New Roman"/>
                <w:kern w:val="2"/>
              </w:rPr>
              <w:object w:dxaOrig="3015" w:dyaOrig="5340" w14:anchorId="3FA42306">
                <v:shape id="_x0000_i1026" type="#_x0000_t75" style="width:84.75pt;height:150pt" o:ole="">
                  <v:imagedata r:id="rId25" o:title=""/>
                </v:shape>
                <o:OLEObject Type="Embed" ProgID="PBrush" ShapeID="_x0000_i1026" DrawAspect="Content" ObjectID="_1826365492" r:id="rId26"/>
              </w:object>
            </w:r>
          </w:p>
        </w:tc>
      </w:tr>
      <w:tr w:rsidR="00395804" w:rsidRPr="00131AA4" w14:paraId="1AFADBDF" w14:textId="77777777" w:rsidTr="00E7697E">
        <w:tc>
          <w:tcPr>
            <w:tcW w:w="4601" w:type="dxa"/>
          </w:tcPr>
          <w:p w14:paraId="6AC53CCA" w14:textId="77777777" w:rsidR="00395804" w:rsidRPr="00131AA4" w:rsidRDefault="00395804" w:rsidP="00ED5B95">
            <w:pPr>
              <w:pStyle w:val="Sarakstarindkopa"/>
              <w:spacing w:line="276" w:lineRule="auto"/>
              <w:ind w:left="0"/>
              <w:jc w:val="center"/>
              <w:rPr>
                <w:rFonts w:ascii="Times New Roman" w:hAnsi="Times New Roman"/>
                <w:noProof/>
                <w:lang w:eastAsia="lv-LV"/>
              </w:rPr>
            </w:pPr>
            <w:r w:rsidRPr="00131AA4">
              <w:rPr>
                <w:rFonts w:ascii="Times New Roman" w:hAnsi="Times New Roman"/>
                <w:noProof/>
                <w:lang w:eastAsia="lv-LV"/>
              </w:rPr>
              <w:t>(ugunsdzēsības krāns)</w:t>
            </w:r>
          </w:p>
        </w:tc>
        <w:tc>
          <w:tcPr>
            <w:tcW w:w="4602" w:type="dxa"/>
          </w:tcPr>
          <w:p w14:paraId="2BBA0913" w14:textId="77777777" w:rsidR="00395804" w:rsidRPr="00131AA4" w:rsidRDefault="00395804" w:rsidP="00ED5B95">
            <w:pPr>
              <w:pStyle w:val="Sarakstarindkopa"/>
              <w:spacing w:line="276" w:lineRule="auto"/>
              <w:ind w:left="0"/>
              <w:jc w:val="center"/>
              <w:rPr>
                <w:rFonts w:ascii="Times New Roman" w:hAnsi="Times New Roman"/>
                <w:sz w:val="24"/>
                <w:szCs w:val="24"/>
              </w:rPr>
            </w:pPr>
            <w:r w:rsidRPr="00131AA4">
              <w:rPr>
                <w:rFonts w:ascii="Times New Roman" w:hAnsi="Times New Roman"/>
              </w:rPr>
              <w:t>(ugunsdzēsības hidrants)</w:t>
            </w:r>
          </w:p>
        </w:tc>
      </w:tr>
      <w:tr w:rsidR="00395804" w:rsidRPr="00131AA4" w14:paraId="3D55F6E2" w14:textId="77777777" w:rsidTr="00E7697E">
        <w:tc>
          <w:tcPr>
            <w:tcW w:w="4601" w:type="dxa"/>
          </w:tcPr>
          <w:p w14:paraId="24D1B5CE" w14:textId="77777777" w:rsidR="00395804" w:rsidRPr="00131AA4" w:rsidRDefault="00395804" w:rsidP="00ED5B95">
            <w:pPr>
              <w:pStyle w:val="Sarakstarindkopa"/>
              <w:spacing w:line="276" w:lineRule="auto"/>
              <w:ind w:left="0"/>
              <w:jc w:val="center"/>
              <w:rPr>
                <w:rFonts w:ascii="Times New Roman" w:hAnsi="Times New Roman"/>
                <w:noProof/>
                <w:lang w:eastAsia="lv-LV"/>
              </w:rPr>
            </w:pPr>
            <w:r w:rsidRPr="00131AA4">
              <w:rPr>
                <w:rFonts w:ascii="Times New Roman" w:hAnsi="Times New Roman"/>
                <w:noProof/>
                <w:lang w:eastAsia="lv-LV"/>
              </w:rPr>
              <w:drawing>
                <wp:inline distT="0" distB="0" distL="0" distR="0" wp14:anchorId="782C70B1" wp14:editId="5BEC3920">
                  <wp:extent cx="2341806" cy="1849581"/>
                  <wp:effectExtent l="0" t="0" r="1905" b="0"/>
                  <wp:docPr id="21" name="Picture 21" descr="Attēls, kurā ir teksts, fonts, ekrānuzņēmums, logotip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ttēls, kurā ir teksts, fonts, ekrānuzņēmums, logotips&#10;&#10;Mākslīgā intelekta ģenerētais saturs var būt nepareiz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6221" cy="1884661"/>
                          </a:xfrm>
                          <a:prstGeom prst="rect">
                            <a:avLst/>
                          </a:prstGeom>
                          <a:noFill/>
                          <a:ln>
                            <a:noFill/>
                          </a:ln>
                        </pic:spPr>
                      </pic:pic>
                    </a:graphicData>
                  </a:graphic>
                </wp:inline>
              </w:drawing>
            </w:r>
          </w:p>
        </w:tc>
        <w:tc>
          <w:tcPr>
            <w:tcW w:w="4602" w:type="dxa"/>
          </w:tcPr>
          <w:p w14:paraId="1C3877BB" w14:textId="77777777" w:rsidR="00395804" w:rsidRPr="00131AA4" w:rsidRDefault="00395804" w:rsidP="00ED5B95">
            <w:pPr>
              <w:pStyle w:val="Sarakstarindkopa"/>
              <w:spacing w:line="276" w:lineRule="auto"/>
              <w:ind w:left="0"/>
              <w:jc w:val="center"/>
              <w:rPr>
                <w:rFonts w:ascii="Times New Roman" w:hAnsi="Times New Roman"/>
                <w:sz w:val="24"/>
                <w:szCs w:val="24"/>
              </w:rPr>
            </w:pPr>
            <w:r w:rsidRPr="00131AA4">
              <w:rPr>
                <w:rFonts w:ascii="Times New Roman" w:hAnsi="Times New Roman"/>
                <w:noProof/>
                <w:lang w:eastAsia="lv-LV"/>
              </w:rPr>
              <w:drawing>
                <wp:inline distT="0" distB="0" distL="0" distR="0" wp14:anchorId="10586029" wp14:editId="296DCF13">
                  <wp:extent cx="1877291" cy="1832705"/>
                  <wp:effectExtent l="0" t="0" r="8890" b="0"/>
                  <wp:docPr id="14" name="Picture 14" descr="Attēls, kurā ir teksts, fonts, ekrānuzņēmums, cipar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ttēls, kurā ir teksts, fonts, ekrānuzņēmums, cipars&#10;&#10;Mākslīgā intelekta ģenerētais saturs var būt nepareiz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97667" cy="1852597"/>
                          </a:xfrm>
                          <a:prstGeom prst="rect">
                            <a:avLst/>
                          </a:prstGeom>
                          <a:noFill/>
                        </pic:spPr>
                      </pic:pic>
                    </a:graphicData>
                  </a:graphic>
                </wp:inline>
              </w:drawing>
            </w:r>
          </w:p>
        </w:tc>
      </w:tr>
    </w:tbl>
    <w:p w14:paraId="25ED0D8D" w14:textId="77777777" w:rsidR="00395804" w:rsidRPr="00131AA4" w:rsidRDefault="00395804" w:rsidP="00ED5B95">
      <w:pPr>
        <w:pStyle w:val="Sarakstarindkopa"/>
        <w:spacing w:line="276" w:lineRule="auto"/>
        <w:jc w:val="both"/>
        <w:rPr>
          <w:rFonts w:ascii="Times New Roman" w:hAnsi="Times New Roman" w:cs="Times New Roman"/>
          <w:sz w:val="24"/>
          <w:szCs w:val="24"/>
        </w:rPr>
      </w:pPr>
    </w:p>
    <w:p w14:paraId="122D9EB6" w14:textId="77777777" w:rsidR="00395804" w:rsidRPr="00131AA4" w:rsidRDefault="00395804" w:rsidP="00ED5B95">
      <w:pPr>
        <w:spacing w:line="276" w:lineRule="auto"/>
        <w:jc w:val="both"/>
        <w:rPr>
          <w:rFonts w:ascii="Times New Roman" w:hAnsi="Times New Roman" w:cs="Times New Roman"/>
          <w:b/>
          <w:bCs/>
          <w:sz w:val="28"/>
          <w:szCs w:val="28"/>
        </w:rPr>
      </w:pPr>
      <w:r w:rsidRPr="00131AA4">
        <w:rPr>
          <w:rFonts w:ascii="Times New Roman" w:hAnsi="Times New Roman" w:cs="Times New Roman"/>
          <w:b/>
          <w:bCs/>
          <w:sz w:val="28"/>
          <w:szCs w:val="28"/>
        </w:rPr>
        <w:t>MAKSIMĀLAIS PIEĻAUJAMAIS CILVĒKU SKAITS OBJEKTĀ.</w:t>
      </w:r>
    </w:p>
    <w:p w14:paraId="7B2E6057" w14:textId="77777777" w:rsidR="00395804" w:rsidRPr="00131AA4" w:rsidRDefault="00395804" w:rsidP="00ED5B95">
      <w:pPr>
        <w:pStyle w:val="tv213"/>
        <w:shd w:val="clear" w:color="auto" w:fill="FFFFFF"/>
        <w:spacing w:before="0" w:beforeAutospacing="0" w:after="0" w:afterAutospacing="0" w:line="276" w:lineRule="auto"/>
        <w:ind w:firstLine="600"/>
        <w:jc w:val="both"/>
      </w:pPr>
      <w:r w:rsidRPr="00131AA4">
        <w:t>Ņemot vērā Objekta īpatnības, apmeklētāju skaits ir mainīgs, pasākumu laikā  cilvēku skaits var būt neierobežots.</w:t>
      </w:r>
    </w:p>
    <w:p w14:paraId="3D32DA99" w14:textId="77777777" w:rsidR="00395804" w:rsidRPr="00131AA4" w:rsidRDefault="00395804" w:rsidP="00ED5B95">
      <w:pPr>
        <w:pStyle w:val="msonormal804d7de8fd46f06a46511c7c60d1535e"/>
        <w:spacing w:line="276" w:lineRule="auto"/>
        <w:ind w:firstLine="720"/>
        <w:jc w:val="both"/>
        <w:rPr>
          <w:lang w:eastAsia="ru-RU"/>
        </w:rPr>
      </w:pPr>
      <w:r w:rsidRPr="00131AA4">
        <w:t xml:space="preserve">Objekta lielajā teritorijā ir </w:t>
      </w:r>
      <w:r w:rsidRPr="00131AA4">
        <w:rPr>
          <w:lang w:eastAsia="ru-RU"/>
        </w:rPr>
        <w:t xml:space="preserve">izvietoti trīs posteņi (pie centrālajiem vārtiem, pie saimniecības vārtiem un blakus centrālajām tualetēm), kuros visu diennakti atrodas 3 apsardzes darbinieki un apmēram 80 cilvēku strādājošais personāls. </w:t>
      </w:r>
    </w:p>
    <w:p w14:paraId="62F8F61F" w14:textId="77777777" w:rsidR="00395804" w:rsidRPr="00131AA4" w:rsidRDefault="00395804" w:rsidP="00ED5B95">
      <w:pPr>
        <w:pStyle w:val="tv213"/>
        <w:shd w:val="clear" w:color="auto" w:fill="FFFFFF"/>
        <w:spacing w:before="0" w:beforeAutospacing="0" w:after="0" w:afterAutospacing="0" w:line="276" w:lineRule="auto"/>
        <w:ind w:firstLine="600"/>
        <w:jc w:val="both"/>
      </w:pPr>
      <w:r w:rsidRPr="00131AA4">
        <w:t>Publisku pasākumu laikā objektā ir nozīmēti:</w:t>
      </w:r>
    </w:p>
    <w:p w14:paraId="0406FB9A" w14:textId="77777777" w:rsidR="00395804" w:rsidRPr="00131AA4" w:rsidRDefault="00395804" w:rsidP="00ED5B95">
      <w:pPr>
        <w:pStyle w:val="tv213"/>
        <w:numPr>
          <w:ilvl w:val="0"/>
          <w:numId w:val="28"/>
        </w:numPr>
        <w:shd w:val="clear" w:color="auto" w:fill="FFFFFF"/>
        <w:spacing w:before="0" w:beforeAutospacing="0" w:after="0" w:afterAutospacing="0" w:line="276" w:lineRule="auto"/>
        <w:jc w:val="both"/>
        <w:rPr>
          <w:i/>
        </w:rPr>
      </w:pPr>
      <w:r w:rsidRPr="00131AA4">
        <w:rPr>
          <w:b/>
          <w:bCs/>
          <w:i/>
        </w:rPr>
        <w:t>par sabiedrisko kārtību un drošību atbildīgā persona</w:t>
      </w:r>
      <w:r w:rsidRPr="00131AA4">
        <w:rPr>
          <w:i/>
        </w:rPr>
        <w:t> — pilngadīga fiziskā persona, kura uzņēmusies atbildību par sabiedriskās kārtības un drošības ievērošanu publiskā pasākumā un no šā pasākuma sākuma līdz beigām atrodas tā norises vietā.</w:t>
      </w:r>
    </w:p>
    <w:p w14:paraId="1AEEEB7C" w14:textId="77777777" w:rsidR="00395804" w:rsidRPr="00131AA4" w:rsidRDefault="00395804" w:rsidP="00ED5B95">
      <w:pPr>
        <w:pStyle w:val="tv213"/>
        <w:numPr>
          <w:ilvl w:val="0"/>
          <w:numId w:val="28"/>
        </w:numPr>
        <w:shd w:val="clear" w:color="auto" w:fill="FFFFFF"/>
        <w:spacing w:before="0" w:beforeAutospacing="0" w:after="0" w:afterAutospacing="0" w:line="276" w:lineRule="auto"/>
        <w:jc w:val="both"/>
        <w:rPr>
          <w:i/>
        </w:rPr>
      </w:pPr>
      <w:r w:rsidRPr="00131AA4">
        <w:rPr>
          <w:b/>
          <w:bCs/>
          <w:i/>
        </w:rPr>
        <w:t>par tehnisko drošību atbildīgā persona</w:t>
      </w:r>
      <w:r w:rsidRPr="00131AA4">
        <w:rPr>
          <w:i/>
        </w:rPr>
        <w:t> — pasākuma organizators, kā arī cita fiziskā vai juridiskā persona, ar kuru pasākuma organizators ir noslēdzis līgumu par pasākumā izmantojamo iekārtu un būvju drošas ekspluatācijas un pasākuma norises kopējās tehniskās drošības uzraudzību.</w:t>
      </w:r>
    </w:p>
    <w:p w14:paraId="5ACCB1C9" w14:textId="77777777" w:rsidR="00395804" w:rsidRPr="00131AA4" w:rsidRDefault="00395804" w:rsidP="00ED5B95">
      <w:pPr>
        <w:pStyle w:val="tv213"/>
        <w:shd w:val="clear" w:color="auto" w:fill="FFFFFF"/>
        <w:spacing w:before="0" w:beforeAutospacing="0" w:after="0" w:afterAutospacing="0" w:line="276" w:lineRule="auto"/>
        <w:jc w:val="both"/>
        <w:rPr>
          <w:i/>
        </w:rPr>
      </w:pPr>
    </w:p>
    <w:p w14:paraId="79CD5FA1" w14:textId="77777777" w:rsidR="00395804" w:rsidRPr="00131AA4" w:rsidRDefault="00395804" w:rsidP="00ED5B95">
      <w:pPr>
        <w:spacing w:line="276" w:lineRule="auto"/>
        <w:jc w:val="both"/>
        <w:rPr>
          <w:rFonts w:ascii="Times New Roman" w:hAnsi="Times New Roman" w:cs="Times New Roman"/>
          <w:b/>
          <w:bCs/>
          <w:sz w:val="28"/>
          <w:szCs w:val="28"/>
        </w:rPr>
      </w:pPr>
      <w:r w:rsidRPr="00131AA4">
        <w:rPr>
          <w:rFonts w:ascii="Times New Roman" w:hAnsi="Times New Roman" w:cs="Times New Roman"/>
          <w:b/>
          <w:bCs/>
          <w:sz w:val="28"/>
          <w:szCs w:val="28"/>
        </w:rPr>
        <w:lastRenderedPageBreak/>
        <w:t>RĪCĪBA UGUNSGRĒKA GADĪJUMĀ.</w:t>
      </w:r>
    </w:p>
    <w:p w14:paraId="56DAAE1B" w14:textId="77777777" w:rsidR="00395804" w:rsidRPr="00131AA4" w:rsidRDefault="00395804" w:rsidP="00ED5B95">
      <w:pPr>
        <w:pStyle w:val="Virsraksts2"/>
        <w:spacing w:before="120" w:after="60" w:line="276" w:lineRule="auto"/>
        <w:jc w:val="both"/>
        <w:rPr>
          <w:rFonts w:ascii="Times New Roman" w:hAnsi="Times New Roman"/>
          <w:sz w:val="24"/>
          <w:szCs w:val="24"/>
        </w:rPr>
      </w:pPr>
      <w:bookmarkStart w:id="1" w:name="_Toc462320705"/>
      <w:bookmarkStart w:id="2" w:name="_Toc464638315"/>
      <w:r w:rsidRPr="00131AA4">
        <w:rPr>
          <w:rFonts w:ascii="Times New Roman" w:hAnsi="Times New Roman"/>
          <w:sz w:val="24"/>
          <w:szCs w:val="24"/>
        </w:rPr>
        <w:t>1. VALSTS UGUNSDZĒSĪBAS UN GLĀBŠANAS DIENESTA IZSAUKŠANAS KĀRTĪBA</w:t>
      </w:r>
      <w:bookmarkEnd w:id="1"/>
      <w:bookmarkEnd w:id="2"/>
      <w:r w:rsidRPr="00131AA4">
        <w:rPr>
          <w:rFonts w:ascii="Times New Roman" w:hAnsi="Times New Roman"/>
          <w:sz w:val="24"/>
          <w:szCs w:val="24"/>
        </w:rPr>
        <w:t xml:space="preserve"> (</w:t>
      </w:r>
      <w:r w:rsidRPr="00131AA4">
        <w:rPr>
          <w:rFonts w:ascii="Times New Roman" w:hAnsi="Times New Roman"/>
          <w:b w:val="0"/>
          <w:sz w:val="24"/>
          <w:szCs w:val="24"/>
        </w:rPr>
        <w:t xml:space="preserve">turpmāk - </w:t>
      </w:r>
      <w:r w:rsidRPr="00131AA4">
        <w:rPr>
          <w:rFonts w:ascii="Times New Roman" w:hAnsi="Times New Roman"/>
          <w:sz w:val="24"/>
          <w:szCs w:val="24"/>
        </w:rPr>
        <w:t>VUGD)</w:t>
      </w:r>
    </w:p>
    <w:p w14:paraId="1E561D26" w14:textId="77777777" w:rsidR="00395804" w:rsidRPr="00131AA4" w:rsidRDefault="00395804" w:rsidP="00ED5B95">
      <w:pPr>
        <w:pStyle w:val="Sarakstarindkopa"/>
        <w:numPr>
          <w:ilvl w:val="0"/>
          <w:numId w:val="34"/>
        </w:numPr>
        <w:spacing w:after="0" w:line="276" w:lineRule="auto"/>
        <w:ind w:left="709" w:hanging="283"/>
        <w:jc w:val="both"/>
        <w:rPr>
          <w:rFonts w:ascii="Times New Roman" w:hAnsi="Times New Roman" w:cs="Times New Roman"/>
          <w:spacing w:val="-20"/>
          <w:sz w:val="24"/>
          <w:szCs w:val="24"/>
          <w:lang w:eastAsia="lv-LV"/>
        </w:rPr>
      </w:pPr>
      <w:r w:rsidRPr="00131AA4">
        <w:rPr>
          <w:rFonts w:ascii="Times New Roman" w:hAnsi="Times New Roman" w:cs="Times New Roman"/>
          <w:b/>
          <w:bCs/>
          <w:sz w:val="24"/>
          <w:szCs w:val="24"/>
          <w:lang w:eastAsia="lv-LV"/>
        </w:rPr>
        <w:t>Ikvienai personai ir pienākums</w:t>
      </w:r>
      <w:r w:rsidRPr="00131AA4">
        <w:rPr>
          <w:rFonts w:ascii="Times New Roman" w:hAnsi="Times New Roman" w:cs="Times New Roman"/>
          <w:sz w:val="24"/>
          <w:szCs w:val="24"/>
          <w:lang w:eastAsia="lv-LV"/>
        </w:rPr>
        <w:t xml:space="preserve">, konstatējot ugunsgrēka izcelšanos Objekta ēkās vai teritorijā nekavējoties ziņot par to VUGD, zvanot </w:t>
      </w:r>
      <w:r w:rsidRPr="00131AA4">
        <w:rPr>
          <w:rFonts w:ascii="Times New Roman" w:hAnsi="Times New Roman" w:cs="Times New Roman"/>
          <w:sz w:val="24"/>
          <w:szCs w:val="24"/>
        </w:rPr>
        <w:t xml:space="preserve">uz </w:t>
      </w:r>
    </w:p>
    <w:p w14:paraId="68A8FE63" w14:textId="77777777" w:rsidR="00395804" w:rsidRPr="00131AA4" w:rsidRDefault="00395804" w:rsidP="00ED5B95">
      <w:pPr>
        <w:pStyle w:val="Sarakstarindkopa"/>
        <w:numPr>
          <w:ilvl w:val="0"/>
          <w:numId w:val="32"/>
        </w:numPr>
        <w:spacing w:after="0" w:line="276" w:lineRule="auto"/>
        <w:jc w:val="both"/>
        <w:rPr>
          <w:rFonts w:ascii="Times New Roman" w:hAnsi="Times New Roman" w:cs="Times New Roman"/>
          <w:color w:val="FF0000"/>
          <w:spacing w:val="-20"/>
          <w:lang w:eastAsia="lv-LV"/>
        </w:rPr>
      </w:pPr>
      <w:r w:rsidRPr="00131AA4">
        <w:rPr>
          <w:rFonts w:ascii="Times New Roman" w:hAnsi="Times New Roman" w:cs="Times New Roman"/>
          <w:b/>
          <w:color w:val="FF0000"/>
          <w:sz w:val="32"/>
          <w:szCs w:val="32"/>
        </w:rPr>
        <w:t>vienoto ārkārtas palīdzības izsaukumu numuru</w:t>
      </w:r>
      <w:r w:rsidRPr="00131AA4">
        <w:rPr>
          <w:rFonts w:ascii="Times New Roman" w:hAnsi="Times New Roman" w:cs="Times New Roman"/>
          <w:color w:val="FF0000"/>
          <w:sz w:val="32"/>
          <w:szCs w:val="32"/>
        </w:rPr>
        <w:t> </w:t>
      </w:r>
      <w:r w:rsidRPr="00131AA4">
        <w:rPr>
          <w:rFonts w:ascii="Times New Roman" w:hAnsi="Times New Roman" w:cs="Times New Roman"/>
          <w:b/>
          <w:color w:val="FF0000"/>
          <w:sz w:val="32"/>
          <w:szCs w:val="32"/>
        </w:rPr>
        <w:t>112</w:t>
      </w:r>
      <w:r w:rsidRPr="00131AA4">
        <w:rPr>
          <w:rFonts w:ascii="Times New Roman" w:hAnsi="Times New Roman" w:cs="Times New Roman"/>
          <w:color w:val="FF0000"/>
        </w:rPr>
        <w:t>.</w:t>
      </w:r>
    </w:p>
    <w:p w14:paraId="36341606" w14:textId="77777777" w:rsidR="00395804" w:rsidRPr="00131AA4" w:rsidRDefault="00395804" w:rsidP="00ED5B95">
      <w:pPr>
        <w:pStyle w:val="Sarakstarindkopa"/>
        <w:numPr>
          <w:ilvl w:val="0"/>
          <w:numId w:val="35"/>
        </w:numPr>
        <w:spacing w:after="0" w:line="276" w:lineRule="auto"/>
        <w:jc w:val="both"/>
        <w:rPr>
          <w:rFonts w:ascii="Times New Roman" w:hAnsi="Times New Roman" w:cs="Times New Roman"/>
          <w:spacing w:val="-20"/>
          <w:sz w:val="24"/>
          <w:szCs w:val="24"/>
          <w:lang w:eastAsia="lv-LV"/>
        </w:rPr>
      </w:pPr>
      <w:r w:rsidRPr="00131AA4">
        <w:rPr>
          <w:rFonts w:ascii="Times New Roman" w:hAnsi="Times New Roman" w:cs="Times New Roman"/>
          <w:sz w:val="24"/>
          <w:szCs w:val="24"/>
          <w:lang w:eastAsia="lv-LV"/>
        </w:rPr>
        <w:t>Personai, kura ziņo par ugunsgrēku VUGD, tas ir jādara no drošas vietas, bet tieši, kurā nav ugunsgrēka iedarbības (klātbūtnes).</w:t>
      </w:r>
    </w:p>
    <w:p w14:paraId="073DB9E7" w14:textId="77777777" w:rsidR="00395804" w:rsidRPr="00131AA4" w:rsidRDefault="00395804" w:rsidP="00ED5B95">
      <w:pPr>
        <w:pStyle w:val="Sarakstarindkopa"/>
        <w:numPr>
          <w:ilvl w:val="0"/>
          <w:numId w:val="35"/>
        </w:numPr>
        <w:spacing w:line="276" w:lineRule="auto"/>
        <w:rPr>
          <w:rFonts w:ascii="Times New Roman" w:hAnsi="Times New Roman" w:cs="Times New Roman"/>
          <w:sz w:val="24"/>
          <w:szCs w:val="24"/>
          <w:lang w:eastAsia="lv-LV"/>
        </w:rPr>
      </w:pPr>
      <w:r w:rsidRPr="00131AA4">
        <w:rPr>
          <w:rFonts w:ascii="Times New Roman" w:hAnsi="Times New Roman" w:cs="Times New Roman"/>
          <w:sz w:val="24"/>
          <w:szCs w:val="24"/>
          <w:lang w:eastAsia="lv-LV"/>
        </w:rPr>
        <w:t>Sazinoties ar VUGD dispečeru, nepieciešams atbildēt uz tā uzdotajiem jautājumiem:</w:t>
      </w:r>
    </w:p>
    <w:p w14:paraId="66117E99" w14:textId="77777777" w:rsidR="00395804" w:rsidRPr="00131AA4" w:rsidRDefault="00395804" w:rsidP="00ED5B95">
      <w:pPr>
        <w:pStyle w:val="Sarakstarindkopa"/>
        <w:numPr>
          <w:ilvl w:val="1"/>
          <w:numId w:val="35"/>
        </w:numPr>
        <w:spacing w:line="276" w:lineRule="auto"/>
        <w:rPr>
          <w:rFonts w:ascii="Times New Roman" w:hAnsi="Times New Roman" w:cs="Times New Roman"/>
          <w:sz w:val="24"/>
          <w:szCs w:val="24"/>
          <w:lang w:eastAsia="lv-LV"/>
        </w:rPr>
      </w:pPr>
      <w:r w:rsidRPr="00131AA4">
        <w:rPr>
          <w:rFonts w:ascii="Times New Roman" w:hAnsi="Times New Roman" w:cs="Times New Roman"/>
          <w:sz w:val="24"/>
          <w:szCs w:val="24"/>
          <w:lang w:eastAsia="lv-LV"/>
        </w:rPr>
        <w:t>U</w:t>
      </w:r>
      <w:r w:rsidRPr="00131AA4">
        <w:rPr>
          <w:rFonts w:ascii="Times New Roman" w:hAnsi="Times New Roman" w:cs="Times New Roman"/>
          <w:bCs/>
          <w:sz w:val="24"/>
          <w:szCs w:val="24"/>
          <w:lang w:eastAsia="lv-LV"/>
        </w:rPr>
        <w:t xml:space="preserve">gunsgrēka izcelšanās adrese: </w:t>
      </w:r>
    </w:p>
    <w:p w14:paraId="4832AFD0" w14:textId="77777777" w:rsidR="00395804" w:rsidRPr="00131AA4" w:rsidRDefault="00395804" w:rsidP="00ED5B95">
      <w:pPr>
        <w:pStyle w:val="Sarakstarindkopa"/>
        <w:spacing w:line="276" w:lineRule="auto"/>
        <w:ind w:left="1440"/>
        <w:rPr>
          <w:rFonts w:ascii="Times New Roman" w:hAnsi="Times New Roman" w:cs="Times New Roman"/>
          <w:lang w:eastAsia="lv-LV"/>
        </w:rPr>
      </w:pPr>
      <w:proofErr w:type="spellStart"/>
      <w:r w:rsidRPr="00131AA4">
        <w:rPr>
          <w:rFonts w:ascii="Times New Roman" w:hAnsi="Times New Roman" w:cs="Times New Roman"/>
          <w:b/>
          <w:bCs/>
          <w:sz w:val="28"/>
          <w:szCs w:val="28"/>
          <w:u w:val="single"/>
          <w:lang w:eastAsia="lv-LV"/>
        </w:rPr>
        <w:t>Bonaventuras</w:t>
      </w:r>
      <w:proofErr w:type="spellEnd"/>
      <w:r w:rsidRPr="00131AA4">
        <w:rPr>
          <w:rFonts w:ascii="Times New Roman" w:hAnsi="Times New Roman" w:cs="Times New Roman"/>
          <w:b/>
          <w:bCs/>
          <w:sz w:val="28"/>
          <w:szCs w:val="28"/>
          <w:u w:val="single"/>
          <w:lang w:eastAsia="lv-LV"/>
        </w:rPr>
        <w:t xml:space="preserve"> iela 10, Rīga,  Rīgas Etnogrāfiskais Brīvdabas Muzejs.</w:t>
      </w:r>
    </w:p>
    <w:p w14:paraId="5B8F9E8B" w14:textId="77777777" w:rsidR="00395804" w:rsidRPr="00131AA4" w:rsidRDefault="00395804" w:rsidP="00ED5B95">
      <w:pPr>
        <w:pStyle w:val="Sarakstarindkopa"/>
        <w:numPr>
          <w:ilvl w:val="1"/>
          <w:numId w:val="35"/>
        </w:numPr>
        <w:tabs>
          <w:tab w:val="left" w:pos="1560"/>
        </w:tabs>
        <w:spacing w:after="0" w:line="276" w:lineRule="auto"/>
        <w:ind w:right="-1"/>
        <w:rPr>
          <w:rFonts w:ascii="Times New Roman" w:hAnsi="Times New Roman" w:cs="Times New Roman"/>
          <w:bCs/>
          <w:sz w:val="24"/>
          <w:szCs w:val="24"/>
          <w:lang w:eastAsia="lv-LV"/>
        </w:rPr>
      </w:pPr>
      <w:r w:rsidRPr="00131AA4">
        <w:rPr>
          <w:rFonts w:ascii="Times New Roman" w:hAnsi="Times New Roman" w:cs="Times New Roman"/>
          <w:bCs/>
          <w:sz w:val="24"/>
          <w:szCs w:val="24"/>
          <w:lang w:eastAsia="lv-LV"/>
        </w:rPr>
        <w:t xml:space="preserve">ugunsgrēka izcelšanās vieta </w:t>
      </w:r>
    </w:p>
    <w:p w14:paraId="2FC22E7D" w14:textId="77777777" w:rsidR="00395804" w:rsidRPr="00131AA4" w:rsidRDefault="00395804" w:rsidP="00ED5B95">
      <w:pPr>
        <w:pStyle w:val="Sarakstarindkopa"/>
        <w:numPr>
          <w:ilvl w:val="1"/>
          <w:numId w:val="35"/>
        </w:numPr>
        <w:spacing w:after="0" w:line="276" w:lineRule="auto"/>
        <w:ind w:right="-2"/>
        <w:jc w:val="both"/>
        <w:rPr>
          <w:rFonts w:ascii="Times New Roman" w:hAnsi="Times New Roman" w:cs="Times New Roman"/>
          <w:bCs/>
          <w:sz w:val="24"/>
          <w:szCs w:val="24"/>
          <w:lang w:eastAsia="lv-LV"/>
        </w:rPr>
      </w:pPr>
      <w:r w:rsidRPr="00131AA4">
        <w:rPr>
          <w:rFonts w:ascii="Times New Roman" w:hAnsi="Times New Roman" w:cs="Times New Roman"/>
          <w:bCs/>
          <w:sz w:val="24"/>
          <w:szCs w:val="24"/>
          <w:lang w:eastAsia="lv-LV"/>
        </w:rPr>
        <w:t>ziņotāja vārds, uzvārds;</w:t>
      </w:r>
    </w:p>
    <w:p w14:paraId="477E2BC7" w14:textId="77777777" w:rsidR="00395804" w:rsidRPr="00131AA4" w:rsidRDefault="00395804" w:rsidP="00ED5B95">
      <w:pPr>
        <w:pStyle w:val="Sarakstarindkopa"/>
        <w:numPr>
          <w:ilvl w:val="1"/>
          <w:numId w:val="35"/>
        </w:numPr>
        <w:spacing w:after="0" w:line="276" w:lineRule="auto"/>
        <w:ind w:right="-2"/>
        <w:jc w:val="both"/>
        <w:rPr>
          <w:rFonts w:ascii="Times New Roman" w:hAnsi="Times New Roman" w:cs="Times New Roman"/>
          <w:bCs/>
          <w:sz w:val="24"/>
          <w:szCs w:val="24"/>
          <w:lang w:eastAsia="lv-LV"/>
        </w:rPr>
      </w:pPr>
      <w:r w:rsidRPr="00131AA4">
        <w:rPr>
          <w:rFonts w:ascii="Times New Roman" w:hAnsi="Times New Roman" w:cs="Times New Roman"/>
          <w:bCs/>
          <w:sz w:val="24"/>
          <w:szCs w:val="24"/>
          <w:lang w:eastAsia="lv-LV"/>
        </w:rPr>
        <w:t>atbildes uz visiem jautājumiem, kurus uzdod VUGD dispečers.</w:t>
      </w:r>
    </w:p>
    <w:p w14:paraId="4E625E3D" w14:textId="77777777" w:rsidR="00395804" w:rsidRPr="00131AA4" w:rsidRDefault="00395804" w:rsidP="00ED5B95">
      <w:pPr>
        <w:pStyle w:val="Sarakstarindkopa"/>
        <w:spacing w:after="0" w:line="276" w:lineRule="auto"/>
        <w:ind w:left="1560"/>
        <w:jc w:val="both"/>
        <w:rPr>
          <w:rFonts w:ascii="Times New Roman" w:hAnsi="Times New Roman" w:cs="Times New Roman"/>
          <w:b/>
          <w:bCs/>
          <w:sz w:val="16"/>
          <w:szCs w:val="16"/>
          <w:u w:val="single"/>
          <w:lang w:eastAsia="lv-LV"/>
        </w:rPr>
      </w:pPr>
    </w:p>
    <w:p w14:paraId="2EC6280C" w14:textId="77777777" w:rsidR="00395804" w:rsidRPr="00131AA4" w:rsidRDefault="00395804" w:rsidP="00ED5B95">
      <w:pPr>
        <w:spacing w:after="0" w:line="276" w:lineRule="auto"/>
        <w:jc w:val="center"/>
        <w:rPr>
          <w:rFonts w:ascii="Times New Roman" w:hAnsi="Times New Roman" w:cs="Times New Roman"/>
          <w:bCs/>
          <w:sz w:val="28"/>
          <w:szCs w:val="28"/>
          <w:u w:val="single"/>
          <w:lang w:eastAsia="lv-LV"/>
        </w:rPr>
      </w:pPr>
      <w:r w:rsidRPr="00131AA4">
        <w:rPr>
          <w:rFonts w:ascii="Times New Roman" w:hAnsi="Times New Roman" w:cs="Times New Roman"/>
          <w:b/>
          <w:bCs/>
          <w:sz w:val="28"/>
          <w:szCs w:val="28"/>
          <w:u w:val="single"/>
          <w:lang w:eastAsia="lv-LV"/>
        </w:rPr>
        <w:t xml:space="preserve">ATCERIES </w:t>
      </w:r>
      <w:r w:rsidRPr="00131AA4">
        <w:rPr>
          <w:rFonts w:ascii="Times New Roman" w:hAnsi="Times New Roman" w:cs="Times New Roman"/>
          <w:bCs/>
          <w:sz w:val="28"/>
          <w:szCs w:val="28"/>
          <w:u w:val="single"/>
          <w:lang w:eastAsia="lv-LV"/>
        </w:rPr>
        <w:t xml:space="preserve">-  dispečers pabeidz sarunu un </w:t>
      </w:r>
      <w:r w:rsidRPr="00131AA4">
        <w:rPr>
          <w:rFonts w:ascii="Times New Roman" w:hAnsi="Times New Roman" w:cs="Times New Roman"/>
          <w:b/>
          <w:bCs/>
          <w:sz w:val="28"/>
          <w:szCs w:val="28"/>
          <w:u w:val="single"/>
          <w:lang w:eastAsia="lv-LV"/>
        </w:rPr>
        <w:t>pirmais noliek tālruņa klausuli</w:t>
      </w:r>
      <w:r w:rsidRPr="00131AA4">
        <w:rPr>
          <w:rFonts w:ascii="Times New Roman" w:hAnsi="Times New Roman" w:cs="Times New Roman"/>
          <w:bCs/>
          <w:sz w:val="28"/>
          <w:szCs w:val="28"/>
          <w:u w:val="single"/>
          <w:lang w:eastAsia="lv-LV"/>
        </w:rPr>
        <w:t>.</w:t>
      </w:r>
    </w:p>
    <w:p w14:paraId="02FB1EB1" w14:textId="77777777" w:rsidR="00395804" w:rsidRPr="00131AA4" w:rsidRDefault="00395804" w:rsidP="00ED5B95">
      <w:pPr>
        <w:spacing w:line="276" w:lineRule="auto"/>
        <w:rPr>
          <w:rFonts w:ascii="Times New Roman" w:hAnsi="Times New Roman" w:cs="Times New Roman"/>
          <w:b/>
          <w:caps/>
          <w:sz w:val="28"/>
          <w:szCs w:val="28"/>
        </w:rPr>
      </w:pPr>
      <w:r w:rsidRPr="00131AA4">
        <w:rPr>
          <w:rFonts w:ascii="Times New Roman" w:hAnsi="Times New Roman" w:cs="Times New Roman"/>
          <w:b/>
          <w:caps/>
          <w:sz w:val="28"/>
          <w:szCs w:val="28"/>
        </w:rPr>
        <w:t>Objekta evakuācijas ceļi un izejas</w:t>
      </w:r>
    </w:p>
    <w:p w14:paraId="76D526F7" w14:textId="77777777" w:rsidR="00395804" w:rsidRPr="00131AA4" w:rsidRDefault="00395804" w:rsidP="00ED5B95">
      <w:pPr>
        <w:spacing w:line="276" w:lineRule="auto"/>
        <w:ind w:firstLine="720"/>
        <w:jc w:val="both"/>
        <w:rPr>
          <w:rFonts w:ascii="Times New Roman" w:hAnsi="Times New Roman" w:cs="Times New Roman"/>
          <w:sz w:val="24"/>
          <w:szCs w:val="24"/>
        </w:rPr>
      </w:pPr>
      <w:r w:rsidRPr="00131AA4">
        <w:rPr>
          <w:rFonts w:ascii="Times New Roman" w:hAnsi="Times New Roman" w:cs="Times New Roman"/>
          <w:sz w:val="24"/>
          <w:szCs w:val="24"/>
        </w:rPr>
        <w:t xml:space="preserve">Iekļūšana un izkļūšana Objekta teritorija notiek caur sešiem ieejas vārtiem: </w:t>
      </w:r>
      <w:r w:rsidRPr="00131AA4">
        <w:rPr>
          <w:rFonts w:ascii="Times New Roman" w:hAnsi="Times New Roman" w:cs="Times New Roman"/>
          <w:b/>
          <w:sz w:val="24"/>
          <w:szCs w:val="24"/>
        </w:rPr>
        <w:t>Galvenajiem vārtiem</w:t>
      </w:r>
      <w:r w:rsidRPr="00131AA4">
        <w:rPr>
          <w:rFonts w:ascii="Times New Roman" w:hAnsi="Times New Roman" w:cs="Times New Roman"/>
          <w:sz w:val="24"/>
          <w:szCs w:val="24"/>
        </w:rPr>
        <w:t xml:space="preserve"> - Brīvdabas ielā 21; </w:t>
      </w:r>
      <w:r w:rsidRPr="00131AA4">
        <w:rPr>
          <w:rFonts w:ascii="Times New Roman" w:hAnsi="Times New Roman" w:cs="Times New Roman"/>
          <w:b/>
          <w:sz w:val="24"/>
          <w:szCs w:val="24"/>
        </w:rPr>
        <w:t>Rietumu vārtiem</w:t>
      </w:r>
      <w:r w:rsidRPr="00131AA4">
        <w:rPr>
          <w:rFonts w:ascii="Times New Roman" w:hAnsi="Times New Roman" w:cs="Times New Roman"/>
          <w:sz w:val="24"/>
          <w:szCs w:val="24"/>
        </w:rPr>
        <w:t xml:space="preserve"> un </w:t>
      </w:r>
      <w:r w:rsidRPr="00131AA4">
        <w:rPr>
          <w:rFonts w:ascii="Times New Roman" w:hAnsi="Times New Roman" w:cs="Times New Roman"/>
          <w:b/>
          <w:sz w:val="24"/>
          <w:szCs w:val="24"/>
        </w:rPr>
        <w:t>Ezera</w:t>
      </w:r>
      <w:r w:rsidRPr="00131AA4">
        <w:rPr>
          <w:rFonts w:ascii="Times New Roman" w:hAnsi="Times New Roman" w:cs="Times New Roman"/>
          <w:sz w:val="24"/>
          <w:szCs w:val="24"/>
        </w:rPr>
        <w:t xml:space="preserve"> </w:t>
      </w:r>
      <w:r w:rsidRPr="00131AA4">
        <w:rPr>
          <w:rFonts w:ascii="Times New Roman" w:hAnsi="Times New Roman" w:cs="Times New Roman"/>
          <w:b/>
          <w:sz w:val="24"/>
          <w:szCs w:val="24"/>
        </w:rPr>
        <w:t>vārtiem</w:t>
      </w:r>
      <w:r w:rsidRPr="00131AA4">
        <w:rPr>
          <w:rFonts w:ascii="Times New Roman" w:hAnsi="Times New Roman" w:cs="Times New Roman"/>
          <w:sz w:val="24"/>
          <w:szCs w:val="24"/>
        </w:rPr>
        <w:t xml:space="preserve"> - </w:t>
      </w:r>
      <w:proofErr w:type="spellStart"/>
      <w:r w:rsidRPr="00131AA4">
        <w:rPr>
          <w:rFonts w:ascii="Times New Roman" w:hAnsi="Times New Roman" w:cs="Times New Roman"/>
          <w:sz w:val="24"/>
          <w:szCs w:val="24"/>
        </w:rPr>
        <w:t>Bonaventuras</w:t>
      </w:r>
      <w:proofErr w:type="spellEnd"/>
      <w:r w:rsidRPr="00131AA4">
        <w:rPr>
          <w:rFonts w:ascii="Times New Roman" w:hAnsi="Times New Roman" w:cs="Times New Roman"/>
          <w:sz w:val="24"/>
          <w:szCs w:val="24"/>
        </w:rPr>
        <w:t xml:space="preserve"> ielas galā; </w:t>
      </w:r>
      <w:r w:rsidRPr="00131AA4">
        <w:rPr>
          <w:rFonts w:ascii="Times New Roman" w:hAnsi="Times New Roman" w:cs="Times New Roman"/>
          <w:b/>
          <w:sz w:val="24"/>
          <w:szCs w:val="24"/>
        </w:rPr>
        <w:t>Vārti</w:t>
      </w:r>
      <w:r w:rsidRPr="00131AA4">
        <w:rPr>
          <w:rFonts w:ascii="Times New Roman" w:hAnsi="Times New Roman" w:cs="Times New Roman"/>
          <w:sz w:val="24"/>
          <w:szCs w:val="24"/>
        </w:rPr>
        <w:t xml:space="preserve"> -Vējdzirnavu ielā 26, </w:t>
      </w:r>
      <w:r w:rsidRPr="00131AA4">
        <w:rPr>
          <w:rFonts w:ascii="Times New Roman" w:hAnsi="Times New Roman" w:cs="Times New Roman"/>
          <w:b/>
          <w:sz w:val="24"/>
          <w:szCs w:val="24"/>
        </w:rPr>
        <w:t xml:space="preserve">Saimniecības vārtiem </w:t>
      </w:r>
      <w:r w:rsidRPr="00131AA4">
        <w:rPr>
          <w:rFonts w:ascii="Times New Roman" w:hAnsi="Times New Roman" w:cs="Times New Roman"/>
          <w:sz w:val="24"/>
          <w:szCs w:val="24"/>
        </w:rPr>
        <w:t xml:space="preserve">– Berģu ielā 70A un </w:t>
      </w:r>
      <w:r w:rsidRPr="00131AA4">
        <w:rPr>
          <w:rFonts w:ascii="Times New Roman" w:hAnsi="Times New Roman" w:cs="Times New Roman"/>
          <w:b/>
          <w:sz w:val="24"/>
          <w:szCs w:val="24"/>
        </w:rPr>
        <w:t>Vārtiem</w:t>
      </w:r>
      <w:r w:rsidRPr="00131AA4">
        <w:rPr>
          <w:rFonts w:ascii="Times New Roman" w:hAnsi="Times New Roman" w:cs="Times New Roman"/>
          <w:sz w:val="24"/>
          <w:szCs w:val="24"/>
        </w:rPr>
        <w:t xml:space="preserve"> no </w:t>
      </w:r>
      <w:proofErr w:type="spellStart"/>
      <w:r w:rsidRPr="00131AA4">
        <w:rPr>
          <w:rFonts w:ascii="Times New Roman" w:hAnsi="Times New Roman" w:cs="Times New Roman"/>
          <w:sz w:val="24"/>
          <w:szCs w:val="24"/>
        </w:rPr>
        <w:t>Ulža</w:t>
      </w:r>
      <w:proofErr w:type="spellEnd"/>
      <w:r w:rsidRPr="00131AA4">
        <w:rPr>
          <w:rFonts w:ascii="Times New Roman" w:hAnsi="Times New Roman" w:cs="Times New Roman"/>
          <w:sz w:val="24"/>
          <w:szCs w:val="24"/>
        </w:rPr>
        <w:t xml:space="preserve"> ielas.</w:t>
      </w:r>
    </w:p>
    <w:p w14:paraId="6A44DA8D" w14:textId="77777777" w:rsidR="00395804" w:rsidRPr="00131AA4" w:rsidRDefault="00395804" w:rsidP="00ED5B95">
      <w:pPr>
        <w:spacing w:line="276" w:lineRule="auto"/>
        <w:ind w:firstLine="720"/>
        <w:rPr>
          <w:rFonts w:ascii="Times New Roman" w:hAnsi="Times New Roman" w:cs="Times New Roman"/>
        </w:rPr>
      </w:pPr>
      <w:r w:rsidRPr="00131AA4">
        <w:rPr>
          <w:rFonts w:ascii="Times New Roman" w:hAnsi="Times New Roman" w:cs="Times New Roman"/>
          <w:noProof/>
        </w:rPr>
        <w:lastRenderedPageBreak/>
        <w:drawing>
          <wp:inline distT="0" distB="0" distL="0" distR="0" wp14:anchorId="74ADDEFF" wp14:editId="4D50C756">
            <wp:extent cx="4949159" cy="4366260"/>
            <wp:effectExtent l="152400" t="152400" r="366395" b="358140"/>
            <wp:docPr id="2" name="Attēls 2" descr="Attēls, kurā ir karte&#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ēls 2" descr="Attēls, kurā ir karte&#10;&#10;Apraksts ģenerēts automātiski"/>
                    <pic:cNvPicPr/>
                  </pic:nvPicPr>
                  <pic:blipFill>
                    <a:blip r:embed="rId29">
                      <a:extLst>
                        <a:ext uri="{28A0092B-C50C-407E-A947-70E740481C1C}">
                          <a14:useLocalDpi xmlns:a14="http://schemas.microsoft.com/office/drawing/2010/main" val="0"/>
                        </a:ext>
                      </a:extLst>
                    </a:blip>
                    <a:stretch>
                      <a:fillRect/>
                    </a:stretch>
                  </pic:blipFill>
                  <pic:spPr>
                    <a:xfrm>
                      <a:off x="0" y="0"/>
                      <a:ext cx="5011931" cy="4421639"/>
                    </a:xfrm>
                    <a:prstGeom prst="rect">
                      <a:avLst/>
                    </a:prstGeom>
                    <a:ln>
                      <a:noFill/>
                    </a:ln>
                    <a:effectLst>
                      <a:outerShdw blurRad="292100" dist="139700" dir="2700000" algn="tl" rotWithShape="0">
                        <a:srgbClr val="333333">
                          <a:alpha val="65000"/>
                        </a:srgbClr>
                      </a:outerShdw>
                    </a:effectLst>
                  </pic:spPr>
                </pic:pic>
              </a:graphicData>
            </a:graphic>
          </wp:inline>
        </w:drawing>
      </w:r>
    </w:p>
    <w:p w14:paraId="6E8137B3" w14:textId="77777777" w:rsidR="00395804" w:rsidRPr="00131AA4" w:rsidRDefault="00395804" w:rsidP="00ED5B95">
      <w:pPr>
        <w:spacing w:line="276" w:lineRule="auto"/>
        <w:ind w:firstLine="284"/>
        <w:jc w:val="both"/>
        <w:rPr>
          <w:rFonts w:ascii="Times New Roman" w:hAnsi="Times New Roman" w:cs="Times New Roman"/>
          <w:sz w:val="24"/>
          <w:szCs w:val="24"/>
        </w:rPr>
      </w:pPr>
      <w:r w:rsidRPr="00131AA4">
        <w:rPr>
          <w:rFonts w:ascii="Times New Roman" w:hAnsi="Times New Roman" w:cs="Times New Roman"/>
          <w:sz w:val="24"/>
          <w:szCs w:val="24"/>
        </w:rPr>
        <w:t xml:space="preserve">Objekta telpās ir apzīmēti evakuācijas ceļi un izejas, lai nepieciešamības gadījumā varētu droši un ātri evakuēties, tādēļ  </w:t>
      </w:r>
      <w:r w:rsidRPr="00131AA4">
        <w:rPr>
          <w:rFonts w:ascii="Times New Roman" w:hAnsi="Times New Roman" w:cs="Times New Roman"/>
          <w:b/>
          <w:sz w:val="24"/>
          <w:szCs w:val="24"/>
        </w:rPr>
        <w:t>evakuācijas ceļi un izejas ir jāuztur noteiktā kārtībā</w:t>
      </w:r>
      <w:r w:rsidRPr="00131AA4">
        <w:rPr>
          <w:rFonts w:ascii="Times New Roman" w:hAnsi="Times New Roman" w:cs="Times New Roman"/>
          <w:sz w:val="24"/>
          <w:szCs w:val="24"/>
        </w:rPr>
        <w:t>.</w:t>
      </w:r>
    </w:p>
    <w:p w14:paraId="6E42BE1E" w14:textId="77777777" w:rsidR="00395804" w:rsidRPr="00131AA4" w:rsidRDefault="00395804" w:rsidP="00ED5B95">
      <w:pPr>
        <w:pStyle w:val="Sarakstarindkopa"/>
        <w:numPr>
          <w:ilvl w:val="0"/>
          <w:numId w:val="29"/>
        </w:numPr>
        <w:spacing w:after="0" w:line="276" w:lineRule="auto"/>
        <w:ind w:left="709" w:hanging="425"/>
        <w:jc w:val="both"/>
        <w:rPr>
          <w:rFonts w:ascii="Times New Roman" w:hAnsi="Times New Roman" w:cs="Times New Roman"/>
          <w:sz w:val="24"/>
          <w:szCs w:val="24"/>
        </w:rPr>
      </w:pPr>
      <w:r w:rsidRPr="00131AA4">
        <w:rPr>
          <w:rFonts w:ascii="Times New Roman" w:hAnsi="Times New Roman" w:cs="Times New Roman"/>
          <w:sz w:val="24"/>
          <w:szCs w:val="24"/>
          <w:shd w:val="clear" w:color="auto" w:fill="FFFFFF"/>
          <w:lang w:eastAsia="bg-BG"/>
        </w:rPr>
        <w:t xml:space="preserve">Evakuācijas ceļus un izejas apzīmē ar 5.1., 5.2., un 5.3. zīmi atbilstoši </w:t>
      </w:r>
      <w:r w:rsidRPr="00131AA4">
        <w:rPr>
          <w:rFonts w:ascii="Times New Roman" w:hAnsi="Times New Roman" w:cs="Times New Roman"/>
          <w:sz w:val="24"/>
          <w:szCs w:val="24"/>
        </w:rPr>
        <w:t>Ugunsdrošības noteikumu 244. punkta 1. pielikuma prasībām</w:t>
      </w:r>
      <w:r w:rsidRPr="00131AA4">
        <w:rPr>
          <w:rFonts w:ascii="Times New Roman" w:hAnsi="Times New Roman" w:cs="Times New Roman"/>
          <w:sz w:val="24"/>
          <w:szCs w:val="24"/>
          <w:shd w:val="clear" w:color="auto" w:fill="FFFFFF"/>
          <w:lang w:eastAsia="bg-BG"/>
        </w:rPr>
        <w:t>.</w:t>
      </w:r>
    </w:p>
    <w:p w14:paraId="11847AEA" w14:textId="77777777" w:rsidR="00395804" w:rsidRPr="00131AA4" w:rsidRDefault="00395804" w:rsidP="00ED5B95">
      <w:pPr>
        <w:spacing w:line="276" w:lineRule="auto"/>
        <w:jc w:val="both"/>
        <w:rPr>
          <w:rFonts w:ascii="Times New Roman" w:hAnsi="Times New Roman" w:cs="Times New Roman"/>
          <w:sz w:val="24"/>
          <w:szCs w:val="24"/>
          <w:lang w:eastAsia="ru-RU"/>
        </w:rPr>
      </w:pPr>
    </w:p>
    <w:p w14:paraId="226C19C8" w14:textId="77777777" w:rsidR="00395804" w:rsidRPr="00131AA4" w:rsidRDefault="00395804" w:rsidP="00ED5B95">
      <w:pPr>
        <w:spacing w:line="276" w:lineRule="auto"/>
        <w:jc w:val="center"/>
        <w:rPr>
          <w:rFonts w:ascii="Times New Roman" w:hAnsi="Times New Roman" w:cs="Times New Roman"/>
          <w:lang w:eastAsia="ru-RU"/>
        </w:rPr>
      </w:pPr>
      <w:r w:rsidRPr="00131AA4">
        <w:rPr>
          <w:rFonts w:ascii="Times New Roman" w:hAnsi="Times New Roman" w:cs="Times New Roman"/>
          <w:noProof/>
          <w:sz w:val="20"/>
          <w:lang w:eastAsia="lv-LV"/>
        </w:rPr>
        <w:drawing>
          <wp:inline distT="0" distB="0" distL="0" distR="0" wp14:anchorId="2EFBFAE5" wp14:editId="13D4F611">
            <wp:extent cx="3152775" cy="959262"/>
            <wp:effectExtent l="0" t="0" r="0" b="0"/>
            <wp:docPr id="1" name="Attēls 1" descr="Attēls, kurā ir teksts, fonts, ekrānuzņēmums, cipar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descr="Attēls, kurā ir teksts, fonts, ekrānuzņēmums, cipars&#10;&#10;Mākslīgā intelekta ģenerētais saturs var būt nepareiz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77755" cy="966862"/>
                    </a:xfrm>
                    <a:prstGeom prst="rect">
                      <a:avLst/>
                    </a:prstGeom>
                    <a:noFill/>
                    <a:ln>
                      <a:noFill/>
                    </a:ln>
                  </pic:spPr>
                </pic:pic>
              </a:graphicData>
            </a:graphic>
          </wp:inline>
        </w:drawing>
      </w:r>
    </w:p>
    <w:p w14:paraId="2825DF08" w14:textId="77777777" w:rsidR="00395804" w:rsidRPr="00131AA4" w:rsidRDefault="00395804" w:rsidP="00ED5B95">
      <w:pPr>
        <w:spacing w:line="276" w:lineRule="auto"/>
        <w:jc w:val="both"/>
        <w:rPr>
          <w:rFonts w:ascii="Times New Roman" w:hAnsi="Times New Roman" w:cs="Times New Roman"/>
          <w:lang w:eastAsia="ru-RU"/>
        </w:rPr>
      </w:pPr>
    </w:p>
    <w:p w14:paraId="4FE9F36C" w14:textId="77777777" w:rsidR="00395804" w:rsidRPr="00131AA4" w:rsidRDefault="00395804" w:rsidP="00ED5B95">
      <w:pPr>
        <w:spacing w:before="40" w:after="40" w:line="276" w:lineRule="auto"/>
        <w:ind w:firstLine="360"/>
        <w:jc w:val="both"/>
        <w:rPr>
          <w:rFonts w:ascii="Times New Roman" w:eastAsia="Calibri" w:hAnsi="Times New Roman" w:cs="Times New Roman"/>
          <w:sz w:val="24"/>
          <w:szCs w:val="24"/>
        </w:rPr>
      </w:pPr>
      <w:r w:rsidRPr="00131AA4">
        <w:rPr>
          <w:rFonts w:ascii="Times New Roman" w:hAnsi="Times New Roman" w:cs="Times New Roman"/>
          <w:sz w:val="24"/>
          <w:szCs w:val="24"/>
        </w:rPr>
        <w:t xml:space="preserve">Atskanot ugunsgrēka trauksmei nekavējoties atstāt ēkas un Objekta teritoriju doties uz </w:t>
      </w:r>
      <w:r w:rsidRPr="00131AA4">
        <w:rPr>
          <w:rFonts w:ascii="Times New Roman" w:hAnsi="Times New Roman" w:cs="Times New Roman"/>
          <w:b/>
          <w:bCs/>
          <w:sz w:val="24"/>
          <w:szCs w:val="24"/>
        </w:rPr>
        <w:t>drošas pulcēšanās vietu</w:t>
      </w:r>
      <w:r w:rsidRPr="00131AA4">
        <w:rPr>
          <w:rFonts w:ascii="Times New Roman" w:eastAsia="Calibri" w:hAnsi="Times New Roman" w:cs="Times New Roman"/>
          <w:b/>
          <w:sz w:val="24"/>
          <w:szCs w:val="24"/>
        </w:rPr>
        <w:t xml:space="preserve">, </w:t>
      </w:r>
      <w:r w:rsidRPr="00131AA4">
        <w:rPr>
          <w:rFonts w:ascii="Times New Roman" w:eastAsia="Calibri" w:hAnsi="Times New Roman" w:cs="Times New Roman"/>
          <w:sz w:val="24"/>
          <w:szCs w:val="24"/>
        </w:rPr>
        <w:t>kas ir apzīmēta ar drošības zīmi:</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2829"/>
      </w:tblGrid>
      <w:tr w:rsidR="00395804" w:rsidRPr="00131AA4" w14:paraId="51CB55AF" w14:textId="77777777" w:rsidTr="00E7697E">
        <w:tc>
          <w:tcPr>
            <w:tcW w:w="6374" w:type="dxa"/>
          </w:tcPr>
          <w:p w14:paraId="5D2C54F1" w14:textId="77777777" w:rsidR="00395804" w:rsidRPr="00131AA4" w:rsidRDefault="00395804" w:rsidP="00ED5B95">
            <w:pPr>
              <w:pStyle w:val="Sarakstarindkopa"/>
              <w:numPr>
                <w:ilvl w:val="0"/>
                <w:numId w:val="36"/>
              </w:numPr>
              <w:spacing w:before="40" w:after="40" w:line="276" w:lineRule="auto"/>
              <w:jc w:val="both"/>
              <w:rPr>
                <w:rFonts w:ascii="Times New Roman" w:hAnsi="Times New Roman"/>
                <w:sz w:val="24"/>
                <w:szCs w:val="24"/>
              </w:rPr>
            </w:pPr>
            <w:r w:rsidRPr="00131AA4">
              <w:rPr>
                <w:rFonts w:ascii="Times New Roman" w:hAnsi="Times New Roman"/>
                <w:sz w:val="24"/>
                <w:szCs w:val="24"/>
              </w:rPr>
              <w:t>Gadatirgus laukumā pie informācijas stenda;</w:t>
            </w:r>
          </w:p>
        </w:tc>
        <w:tc>
          <w:tcPr>
            <w:tcW w:w="2829" w:type="dxa"/>
            <w:vMerge w:val="restart"/>
          </w:tcPr>
          <w:p w14:paraId="08C3922C" w14:textId="77777777" w:rsidR="00395804" w:rsidRPr="00131AA4" w:rsidRDefault="00395804" w:rsidP="00ED5B95">
            <w:pPr>
              <w:spacing w:before="40" w:after="40" w:line="276" w:lineRule="auto"/>
              <w:jc w:val="center"/>
              <w:rPr>
                <w:rFonts w:ascii="Times New Roman" w:hAnsi="Times New Roman"/>
                <w:sz w:val="24"/>
                <w:szCs w:val="24"/>
              </w:rPr>
            </w:pPr>
            <w:r w:rsidRPr="00131AA4">
              <w:rPr>
                <w:rFonts w:ascii="Times New Roman" w:hAnsi="Times New Roman"/>
                <w:noProof/>
                <w:sz w:val="24"/>
                <w:szCs w:val="24"/>
              </w:rPr>
              <w:drawing>
                <wp:inline distT="0" distB="0" distL="0" distR="0" wp14:anchorId="6BF0999A" wp14:editId="0841A854">
                  <wp:extent cx="851824" cy="851824"/>
                  <wp:effectExtent l="0" t="0" r="5715" b="5715"/>
                  <wp:docPr id="3" name="Attēls 3" descr="Attēls, kurā ir teksts, zīme, klipkopa, vektorgrafik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ēls 3" descr="Attēls, kurā ir teksts, zīme, klipkopa, vektorgrafika&#10;&#10;Apraksts ģenerēts automātiski"/>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81245" cy="881245"/>
                          </a:xfrm>
                          <a:prstGeom prst="rect">
                            <a:avLst/>
                          </a:prstGeom>
                        </pic:spPr>
                      </pic:pic>
                    </a:graphicData>
                  </a:graphic>
                </wp:inline>
              </w:drawing>
            </w:r>
          </w:p>
        </w:tc>
      </w:tr>
      <w:tr w:rsidR="00395804" w:rsidRPr="00131AA4" w14:paraId="4C110784" w14:textId="77777777" w:rsidTr="00E7697E">
        <w:tc>
          <w:tcPr>
            <w:tcW w:w="6374" w:type="dxa"/>
          </w:tcPr>
          <w:p w14:paraId="00A30128" w14:textId="77777777" w:rsidR="00395804" w:rsidRPr="00131AA4" w:rsidRDefault="00395804" w:rsidP="00ED5B95">
            <w:pPr>
              <w:pStyle w:val="Sarakstarindkopa"/>
              <w:numPr>
                <w:ilvl w:val="0"/>
                <w:numId w:val="36"/>
              </w:numPr>
              <w:spacing w:before="40" w:after="40" w:line="276" w:lineRule="auto"/>
              <w:jc w:val="both"/>
              <w:rPr>
                <w:rFonts w:ascii="Times New Roman" w:hAnsi="Times New Roman"/>
                <w:sz w:val="24"/>
                <w:szCs w:val="24"/>
              </w:rPr>
            </w:pPr>
            <w:r w:rsidRPr="00131AA4">
              <w:rPr>
                <w:rFonts w:ascii="Times New Roman" w:hAnsi="Times New Roman"/>
                <w:sz w:val="24"/>
                <w:szCs w:val="24"/>
              </w:rPr>
              <w:t>pie Hernhūtiešu saiešanas nama;</w:t>
            </w:r>
          </w:p>
        </w:tc>
        <w:tc>
          <w:tcPr>
            <w:tcW w:w="2829" w:type="dxa"/>
            <w:vMerge/>
          </w:tcPr>
          <w:p w14:paraId="08700233" w14:textId="77777777" w:rsidR="00395804" w:rsidRPr="00131AA4" w:rsidRDefault="00395804" w:rsidP="00ED5B95">
            <w:pPr>
              <w:spacing w:before="40" w:after="40" w:line="276" w:lineRule="auto"/>
              <w:jc w:val="both"/>
              <w:rPr>
                <w:rFonts w:ascii="Times New Roman" w:hAnsi="Times New Roman"/>
                <w:sz w:val="24"/>
                <w:szCs w:val="24"/>
              </w:rPr>
            </w:pPr>
          </w:p>
        </w:tc>
      </w:tr>
      <w:tr w:rsidR="00395804" w:rsidRPr="00131AA4" w14:paraId="5CE18F83" w14:textId="77777777" w:rsidTr="00E7697E">
        <w:tc>
          <w:tcPr>
            <w:tcW w:w="6374" w:type="dxa"/>
          </w:tcPr>
          <w:p w14:paraId="445A1FA4" w14:textId="77777777" w:rsidR="00395804" w:rsidRPr="00131AA4" w:rsidRDefault="00395804" w:rsidP="00ED5B95">
            <w:pPr>
              <w:pStyle w:val="Sarakstarindkopa"/>
              <w:numPr>
                <w:ilvl w:val="0"/>
                <w:numId w:val="36"/>
              </w:numPr>
              <w:spacing w:before="40" w:after="40" w:line="276" w:lineRule="auto"/>
              <w:jc w:val="both"/>
              <w:rPr>
                <w:rFonts w:ascii="Times New Roman" w:hAnsi="Times New Roman"/>
                <w:sz w:val="24"/>
                <w:szCs w:val="24"/>
              </w:rPr>
            </w:pPr>
            <w:r w:rsidRPr="00131AA4">
              <w:rPr>
                <w:rFonts w:ascii="Times New Roman" w:hAnsi="Times New Roman"/>
                <w:sz w:val="24"/>
                <w:szCs w:val="24"/>
              </w:rPr>
              <w:t>Rietumu vārtu automašīnu stāvlaukumā;</w:t>
            </w:r>
          </w:p>
        </w:tc>
        <w:tc>
          <w:tcPr>
            <w:tcW w:w="2829" w:type="dxa"/>
            <w:vMerge/>
          </w:tcPr>
          <w:p w14:paraId="507CC014" w14:textId="77777777" w:rsidR="00395804" w:rsidRPr="00131AA4" w:rsidRDefault="00395804" w:rsidP="00ED5B95">
            <w:pPr>
              <w:spacing w:before="40" w:after="40" w:line="276" w:lineRule="auto"/>
              <w:jc w:val="both"/>
              <w:rPr>
                <w:rFonts w:ascii="Times New Roman" w:hAnsi="Times New Roman"/>
                <w:sz w:val="24"/>
                <w:szCs w:val="24"/>
              </w:rPr>
            </w:pPr>
          </w:p>
        </w:tc>
      </w:tr>
      <w:tr w:rsidR="00395804" w:rsidRPr="00131AA4" w14:paraId="354B372D" w14:textId="77777777" w:rsidTr="00E7697E">
        <w:tc>
          <w:tcPr>
            <w:tcW w:w="6374" w:type="dxa"/>
          </w:tcPr>
          <w:p w14:paraId="544B8309" w14:textId="77777777" w:rsidR="00395804" w:rsidRPr="00131AA4" w:rsidRDefault="00395804" w:rsidP="00ED5B95">
            <w:pPr>
              <w:pStyle w:val="Sarakstarindkopa"/>
              <w:numPr>
                <w:ilvl w:val="0"/>
                <w:numId w:val="36"/>
              </w:numPr>
              <w:spacing w:before="40" w:after="40" w:line="276" w:lineRule="auto"/>
              <w:jc w:val="both"/>
              <w:rPr>
                <w:rFonts w:ascii="Times New Roman" w:hAnsi="Times New Roman"/>
                <w:sz w:val="24"/>
                <w:szCs w:val="24"/>
              </w:rPr>
            </w:pPr>
            <w:r w:rsidRPr="00131AA4">
              <w:rPr>
                <w:rFonts w:ascii="Times New Roman" w:hAnsi="Times New Roman"/>
                <w:sz w:val="24"/>
                <w:szCs w:val="24"/>
              </w:rPr>
              <w:lastRenderedPageBreak/>
              <w:t>pie saimniecības korpusa Berģu ielā 70A.</w:t>
            </w:r>
          </w:p>
        </w:tc>
        <w:tc>
          <w:tcPr>
            <w:tcW w:w="2829" w:type="dxa"/>
            <w:vMerge/>
          </w:tcPr>
          <w:p w14:paraId="6FEEC011" w14:textId="77777777" w:rsidR="00395804" w:rsidRPr="00131AA4" w:rsidRDefault="00395804" w:rsidP="00ED5B95">
            <w:pPr>
              <w:spacing w:before="40" w:after="40" w:line="276" w:lineRule="auto"/>
              <w:jc w:val="both"/>
              <w:rPr>
                <w:rFonts w:ascii="Times New Roman" w:hAnsi="Times New Roman"/>
                <w:sz w:val="24"/>
                <w:szCs w:val="24"/>
              </w:rPr>
            </w:pPr>
          </w:p>
        </w:tc>
      </w:tr>
    </w:tbl>
    <w:p w14:paraId="21907B83" w14:textId="77777777" w:rsidR="00395804" w:rsidRPr="00131AA4" w:rsidRDefault="00395804" w:rsidP="00ED5B95">
      <w:pPr>
        <w:spacing w:line="276" w:lineRule="auto"/>
        <w:jc w:val="both"/>
        <w:rPr>
          <w:rFonts w:ascii="Times New Roman" w:hAnsi="Times New Roman" w:cs="Times New Roman"/>
          <w:sz w:val="24"/>
          <w:szCs w:val="24"/>
        </w:rPr>
      </w:pPr>
    </w:p>
    <w:p w14:paraId="3EDF12FA" w14:textId="77777777" w:rsidR="00395804" w:rsidRPr="00131AA4" w:rsidRDefault="00395804" w:rsidP="00ED5B95">
      <w:pPr>
        <w:spacing w:line="276" w:lineRule="auto"/>
        <w:jc w:val="both"/>
        <w:rPr>
          <w:rFonts w:ascii="Times New Roman" w:hAnsi="Times New Roman" w:cs="Times New Roman"/>
          <w:b/>
          <w:bCs/>
          <w:sz w:val="28"/>
          <w:szCs w:val="28"/>
        </w:rPr>
      </w:pPr>
      <w:r w:rsidRPr="00131AA4">
        <w:rPr>
          <w:rFonts w:ascii="Times New Roman" w:hAnsi="Times New Roman" w:cs="Times New Roman"/>
          <w:b/>
          <w:bCs/>
          <w:sz w:val="28"/>
          <w:szCs w:val="28"/>
        </w:rPr>
        <w:t>CILVĒKU EVAKUĀCIJAS KĀRTĪBA</w:t>
      </w:r>
    </w:p>
    <w:p w14:paraId="0EE7D81D" w14:textId="77777777" w:rsidR="00395804" w:rsidRPr="00131AA4" w:rsidRDefault="00395804" w:rsidP="00ED5B95">
      <w:pPr>
        <w:spacing w:after="0" w:line="276" w:lineRule="auto"/>
        <w:jc w:val="both"/>
        <w:rPr>
          <w:rFonts w:ascii="Times New Roman" w:hAnsi="Times New Roman" w:cs="Times New Roman"/>
          <w:sz w:val="24"/>
          <w:szCs w:val="24"/>
          <w:lang w:eastAsia="lv-LV"/>
        </w:rPr>
      </w:pPr>
      <w:r w:rsidRPr="00131AA4">
        <w:rPr>
          <w:rFonts w:ascii="Times New Roman" w:hAnsi="Times New Roman" w:cs="Times New Roman"/>
          <w:b/>
          <w:bCs/>
          <w:sz w:val="24"/>
          <w:szCs w:val="24"/>
          <w:lang w:eastAsia="lv-LV"/>
        </w:rPr>
        <w:t xml:space="preserve">Ikvienas personas </w:t>
      </w:r>
      <w:r w:rsidRPr="00131AA4">
        <w:rPr>
          <w:rFonts w:ascii="Times New Roman" w:hAnsi="Times New Roman" w:cs="Times New Roman"/>
          <w:b/>
          <w:sz w:val="24"/>
          <w:szCs w:val="24"/>
          <w:lang w:eastAsia="lv-LV"/>
        </w:rPr>
        <w:t>pienākums</w:t>
      </w:r>
      <w:r w:rsidRPr="00131AA4">
        <w:rPr>
          <w:rFonts w:ascii="Times New Roman" w:hAnsi="Times New Roman" w:cs="Times New Roman"/>
          <w:sz w:val="24"/>
          <w:szCs w:val="24"/>
          <w:lang w:eastAsia="lv-LV"/>
        </w:rPr>
        <w:t>, atrodoties Objektā, ir nekavējoties evakuēties, atskanot ugunsgrēka trauksmes signālam vai pamanot ugunsgrēku.</w:t>
      </w:r>
    </w:p>
    <w:p w14:paraId="6F5A9B76" w14:textId="77777777" w:rsidR="00395804" w:rsidRPr="00131AA4" w:rsidRDefault="00395804" w:rsidP="00ED5B95">
      <w:pPr>
        <w:pStyle w:val="Sarakstarindkopa"/>
        <w:numPr>
          <w:ilvl w:val="1"/>
          <w:numId w:val="30"/>
        </w:numPr>
        <w:spacing w:after="0" w:line="276" w:lineRule="auto"/>
        <w:ind w:left="0" w:firstLine="0"/>
        <w:jc w:val="both"/>
        <w:rPr>
          <w:rFonts w:ascii="Times New Roman" w:hAnsi="Times New Roman" w:cs="Times New Roman"/>
          <w:b/>
          <w:sz w:val="24"/>
          <w:szCs w:val="24"/>
          <w:lang w:eastAsia="lv-LV"/>
        </w:rPr>
      </w:pPr>
      <w:r w:rsidRPr="00131AA4">
        <w:rPr>
          <w:rFonts w:ascii="Times New Roman" w:hAnsi="Times New Roman" w:cs="Times New Roman"/>
          <w:b/>
          <w:sz w:val="24"/>
          <w:szCs w:val="24"/>
          <w:lang w:eastAsia="lv-LV"/>
        </w:rPr>
        <w:t>Evakuācijas laikā:</w:t>
      </w:r>
    </w:p>
    <w:p w14:paraId="020AF049" w14:textId="77777777" w:rsidR="00395804" w:rsidRPr="00131AA4" w:rsidRDefault="00395804" w:rsidP="00ED5B95">
      <w:pPr>
        <w:pStyle w:val="Sarakstarindkopa"/>
        <w:numPr>
          <w:ilvl w:val="2"/>
          <w:numId w:val="30"/>
        </w:numPr>
        <w:spacing w:after="0" w:line="276" w:lineRule="auto"/>
        <w:ind w:left="1276" w:hanging="425"/>
        <w:rPr>
          <w:rFonts w:ascii="Times New Roman" w:hAnsi="Times New Roman" w:cs="Times New Roman"/>
          <w:sz w:val="24"/>
          <w:szCs w:val="24"/>
          <w:lang w:eastAsia="lv-LV"/>
        </w:rPr>
      </w:pPr>
      <w:r w:rsidRPr="00131AA4">
        <w:rPr>
          <w:rFonts w:ascii="Times New Roman" w:hAnsi="Times New Roman" w:cs="Times New Roman"/>
          <w:sz w:val="24"/>
          <w:szCs w:val="24"/>
          <w:lang w:eastAsia="lv-LV"/>
        </w:rPr>
        <w:t>neizraisot paniku, pēc iespējas ātrāk jāiziet no Objekta vai ēkas (jāzina Objekta vai būves plānojums, kā arī tuvākie evakuācijas ceļi un izejas, kuri ved ārā no objekta vai ēkas);</w:t>
      </w:r>
    </w:p>
    <w:p w14:paraId="78B0E214" w14:textId="77777777" w:rsidR="00395804" w:rsidRPr="00131AA4" w:rsidRDefault="00395804" w:rsidP="00ED5B95">
      <w:pPr>
        <w:pStyle w:val="Sarakstarindkopa"/>
        <w:numPr>
          <w:ilvl w:val="2"/>
          <w:numId w:val="30"/>
        </w:numPr>
        <w:tabs>
          <w:tab w:val="left" w:pos="1276"/>
        </w:tabs>
        <w:spacing w:after="0" w:line="276" w:lineRule="auto"/>
        <w:ind w:left="1276" w:hanging="425"/>
        <w:rPr>
          <w:rFonts w:ascii="Times New Roman" w:hAnsi="Times New Roman" w:cs="Times New Roman"/>
          <w:sz w:val="24"/>
          <w:szCs w:val="24"/>
          <w:lang w:eastAsia="lv-LV"/>
        </w:rPr>
      </w:pPr>
      <w:r w:rsidRPr="00131AA4">
        <w:rPr>
          <w:rFonts w:ascii="Times New Roman" w:hAnsi="Times New Roman" w:cs="Times New Roman"/>
          <w:sz w:val="24"/>
          <w:szCs w:val="24"/>
          <w:lang w:eastAsia="lv-LV"/>
        </w:rPr>
        <w:t>atkarībā no laikapstākļiem jāizvērtē virsdrēbju uzvilkšanas nepieciešamība;</w:t>
      </w:r>
    </w:p>
    <w:p w14:paraId="34DE1700" w14:textId="77777777" w:rsidR="00395804" w:rsidRPr="00131AA4" w:rsidRDefault="00395804" w:rsidP="00ED5B95">
      <w:pPr>
        <w:pStyle w:val="Sarakstarindkopa"/>
        <w:numPr>
          <w:ilvl w:val="2"/>
          <w:numId w:val="30"/>
        </w:numPr>
        <w:spacing w:after="0" w:line="276" w:lineRule="auto"/>
        <w:ind w:left="1276" w:hanging="425"/>
        <w:rPr>
          <w:rFonts w:ascii="Times New Roman" w:hAnsi="Times New Roman" w:cs="Times New Roman"/>
          <w:sz w:val="24"/>
          <w:szCs w:val="24"/>
          <w:lang w:eastAsia="lv-LV"/>
        </w:rPr>
      </w:pPr>
      <w:r w:rsidRPr="00131AA4">
        <w:rPr>
          <w:rFonts w:ascii="Times New Roman" w:hAnsi="Times New Roman" w:cs="Times New Roman"/>
          <w:sz w:val="24"/>
          <w:szCs w:val="24"/>
          <w:lang w:eastAsia="lv-LV"/>
        </w:rPr>
        <w:t>izvērtējot radušos situāciju, ja nav apdraudējuma dzīvībai un apkārtējiem cilvēkiem, iziešanas laikā no Objekta var paņemt savas personīgās mantas (telefonu, naudas maku, somu, tirdzniecības preces);</w:t>
      </w:r>
    </w:p>
    <w:p w14:paraId="47251D9C" w14:textId="77777777" w:rsidR="00395804" w:rsidRPr="00131AA4" w:rsidRDefault="00395804" w:rsidP="00ED5B95">
      <w:pPr>
        <w:pStyle w:val="Sarakstarindkopa"/>
        <w:numPr>
          <w:ilvl w:val="2"/>
          <w:numId w:val="30"/>
        </w:numPr>
        <w:spacing w:after="0" w:line="276" w:lineRule="auto"/>
        <w:ind w:left="1276" w:hanging="425"/>
        <w:rPr>
          <w:rFonts w:ascii="Times New Roman" w:hAnsi="Times New Roman" w:cs="Times New Roman"/>
          <w:sz w:val="24"/>
          <w:szCs w:val="24"/>
          <w:lang w:eastAsia="lv-LV"/>
        </w:rPr>
      </w:pPr>
      <w:r w:rsidRPr="00131AA4">
        <w:rPr>
          <w:rFonts w:ascii="Times New Roman" w:hAnsi="Times New Roman" w:cs="Times New Roman"/>
          <w:sz w:val="24"/>
          <w:szCs w:val="24"/>
          <w:lang w:eastAsia="lv-LV"/>
        </w:rPr>
        <w:t>evakuējoties no telpām, durvis ir jāaizver, bet nekādā gadījuma nevajag tās aizslēgt.</w:t>
      </w:r>
    </w:p>
    <w:p w14:paraId="75EDD5DE" w14:textId="77777777" w:rsidR="00395804" w:rsidRPr="00131AA4" w:rsidRDefault="00395804" w:rsidP="00ED5B95">
      <w:pPr>
        <w:pStyle w:val="Sarakstarindkopa"/>
        <w:numPr>
          <w:ilvl w:val="1"/>
          <w:numId w:val="30"/>
        </w:numPr>
        <w:spacing w:after="0" w:line="276" w:lineRule="auto"/>
        <w:jc w:val="both"/>
        <w:rPr>
          <w:rFonts w:ascii="Times New Roman" w:hAnsi="Times New Roman" w:cs="Times New Roman"/>
          <w:sz w:val="24"/>
          <w:szCs w:val="24"/>
          <w:lang w:eastAsia="lv-LV"/>
        </w:rPr>
      </w:pPr>
      <w:r w:rsidRPr="00131AA4">
        <w:rPr>
          <w:rFonts w:ascii="Times New Roman" w:hAnsi="Times New Roman" w:cs="Times New Roman"/>
          <w:b/>
          <w:sz w:val="24"/>
          <w:szCs w:val="24"/>
          <w:lang w:eastAsia="lv-LV"/>
        </w:rPr>
        <w:t>Izejot no Objekta vai ēkas, jāpulcējas drošā attālumā no ugunsgrēka vietas;</w:t>
      </w:r>
    </w:p>
    <w:p w14:paraId="40328A94" w14:textId="77777777" w:rsidR="00395804" w:rsidRPr="00131AA4" w:rsidRDefault="00395804" w:rsidP="00ED5B95">
      <w:pPr>
        <w:pStyle w:val="Sarakstarindkopa"/>
        <w:numPr>
          <w:ilvl w:val="2"/>
          <w:numId w:val="30"/>
        </w:numPr>
        <w:spacing w:after="0" w:line="276" w:lineRule="auto"/>
        <w:ind w:left="1276" w:hanging="425"/>
        <w:rPr>
          <w:rFonts w:ascii="Times New Roman" w:hAnsi="Times New Roman" w:cs="Times New Roman"/>
          <w:sz w:val="24"/>
          <w:szCs w:val="24"/>
          <w:lang w:eastAsia="lv-LV"/>
        </w:rPr>
      </w:pPr>
      <w:r w:rsidRPr="00131AA4">
        <w:rPr>
          <w:rFonts w:ascii="Times New Roman" w:hAnsi="Times New Roman" w:cs="Times New Roman"/>
          <w:sz w:val="24"/>
          <w:szCs w:val="24"/>
          <w:lang w:eastAsia="lv-LV"/>
        </w:rPr>
        <w:t xml:space="preserve">pēc evakuācijas Objekta atbildīgā persona vai viņa norīkota persona, veic personāla/darbinieku un dalībnieku pārskaitīšanu un pārliecinās vai nav gūtas traumas, kā arī izvērtē vai no Objekta ir evakuējušies visi cilvēki (nepieciešamības gadījumā izsauc Neatliekamās medicīniskās palīdzības dienestu - </w:t>
      </w:r>
      <w:r w:rsidRPr="00131AA4">
        <w:rPr>
          <w:rFonts w:ascii="Times New Roman" w:hAnsi="Times New Roman" w:cs="Times New Roman"/>
          <w:b/>
          <w:sz w:val="24"/>
          <w:szCs w:val="24"/>
          <w:lang w:eastAsia="lv-LV"/>
        </w:rPr>
        <w:t>113</w:t>
      </w:r>
      <w:r w:rsidRPr="00131AA4">
        <w:rPr>
          <w:rFonts w:ascii="Times New Roman" w:hAnsi="Times New Roman" w:cs="Times New Roman"/>
          <w:sz w:val="24"/>
          <w:szCs w:val="24"/>
          <w:lang w:eastAsia="lv-LV"/>
        </w:rPr>
        <w:t>).</w:t>
      </w:r>
    </w:p>
    <w:p w14:paraId="6DFB1D04" w14:textId="77777777" w:rsidR="00395804" w:rsidRPr="00131AA4" w:rsidRDefault="00395804" w:rsidP="00ED5B95">
      <w:pPr>
        <w:pStyle w:val="Sarakstarindkopa"/>
        <w:numPr>
          <w:ilvl w:val="1"/>
          <w:numId w:val="30"/>
        </w:numPr>
        <w:spacing w:after="200" w:line="276" w:lineRule="auto"/>
        <w:jc w:val="both"/>
        <w:rPr>
          <w:rFonts w:ascii="Times New Roman" w:hAnsi="Times New Roman" w:cs="Times New Roman"/>
          <w:b/>
          <w:sz w:val="24"/>
          <w:szCs w:val="24"/>
          <w:lang w:eastAsia="lv-LV"/>
        </w:rPr>
      </w:pPr>
      <w:r w:rsidRPr="00131AA4">
        <w:rPr>
          <w:rFonts w:ascii="Times New Roman" w:hAnsi="Times New Roman" w:cs="Times New Roman"/>
          <w:b/>
          <w:sz w:val="24"/>
          <w:szCs w:val="24"/>
          <w:lang w:eastAsia="lv-LV"/>
        </w:rPr>
        <w:t>Gadījumā ja nav iespējams evakuēties no objekta vai ēkas:</w:t>
      </w:r>
    </w:p>
    <w:p w14:paraId="559506B5" w14:textId="77777777" w:rsidR="00395804" w:rsidRPr="00131AA4" w:rsidRDefault="00395804" w:rsidP="00ED5B95">
      <w:pPr>
        <w:pStyle w:val="Sarakstarindkopa"/>
        <w:numPr>
          <w:ilvl w:val="2"/>
          <w:numId w:val="30"/>
        </w:numPr>
        <w:spacing w:after="200" w:line="276" w:lineRule="auto"/>
        <w:ind w:left="1276" w:hanging="425"/>
        <w:jc w:val="both"/>
        <w:rPr>
          <w:rFonts w:ascii="Times New Roman" w:hAnsi="Times New Roman" w:cs="Times New Roman"/>
          <w:sz w:val="24"/>
          <w:szCs w:val="24"/>
          <w:lang w:eastAsia="lv-LV"/>
        </w:rPr>
      </w:pPr>
      <w:r w:rsidRPr="00131AA4">
        <w:rPr>
          <w:rFonts w:ascii="Times New Roman" w:hAnsi="Times New Roman" w:cs="Times New Roman"/>
          <w:sz w:val="24"/>
          <w:szCs w:val="24"/>
          <w:lang w:eastAsia="lv-LV"/>
        </w:rPr>
        <w:t xml:space="preserve">jāizvērtē Objektā drošākā vieta, kuru tik ātri neskars ugunsgrēka bīstamie   faktori, un jāmēģina paziņot par atrašanās vietu saviem kolēģiem vai VUGD dispečeram zvanot uz </w:t>
      </w:r>
      <w:r w:rsidRPr="00131AA4">
        <w:rPr>
          <w:rFonts w:ascii="Times New Roman" w:hAnsi="Times New Roman" w:cs="Times New Roman"/>
          <w:b/>
          <w:sz w:val="24"/>
          <w:szCs w:val="24"/>
          <w:lang w:eastAsia="lv-LV"/>
        </w:rPr>
        <w:t>112</w:t>
      </w:r>
      <w:r w:rsidRPr="00131AA4">
        <w:rPr>
          <w:rFonts w:ascii="Times New Roman" w:hAnsi="Times New Roman" w:cs="Times New Roman"/>
          <w:sz w:val="24"/>
          <w:szCs w:val="24"/>
          <w:lang w:eastAsia="lv-LV"/>
        </w:rPr>
        <w:t>;</w:t>
      </w:r>
    </w:p>
    <w:p w14:paraId="512F2917" w14:textId="77777777" w:rsidR="00395804" w:rsidRPr="00131AA4" w:rsidRDefault="00395804" w:rsidP="00ED5B95">
      <w:pPr>
        <w:pStyle w:val="Sarakstarindkopa"/>
        <w:numPr>
          <w:ilvl w:val="2"/>
          <w:numId w:val="30"/>
        </w:numPr>
        <w:spacing w:after="200" w:line="276" w:lineRule="auto"/>
        <w:ind w:left="1276" w:hanging="425"/>
        <w:jc w:val="both"/>
        <w:rPr>
          <w:rFonts w:ascii="Times New Roman" w:hAnsi="Times New Roman" w:cs="Times New Roman"/>
          <w:sz w:val="24"/>
          <w:szCs w:val="24"/>
          <w:lang w:eastAsia="lv-LV"/>
        </w:rPr>
      </w:pPr>
      <w:r w:rsidRPr="00131AA4">
        <w:rPr>
          <w:rFonts w:ascii="Times New Roman" w:hAnsi="Times New Roman" w:cs="Times New Roman"/>
          <w:sz w:val="24"/>
          <w:szCs w:val="24"/>
          <w:lang w:eastAsia="lv-LV"/>
        </w:rPr>
        <w:t>ja telpā rodas sadūmojums, kas apgrūtina elpošanu, un, lai nesaindētos ar degšanas produktiem, sākotnēji jāmēģina atrasties tuvāk grīdai, kur nav sadūmojums (jo dūmi uzkrājas telpas augšējā daļā);</w:t>
      </w:r>
    </w:p>
    <w:p w14:paraId="1948414F" w14:textId="77777777" w:rsidR="00395804" w:rsidRPr="00131AA4" w:rsidRDefault="00395804" w:rsidP="00ED5B95">
      <w:pPr>
        <w:pStyle w:val="Sarakstarindkopa"/>
        <w:numPr>
          <w:ilvl w:val="2"/>
          <w:numId w:val="30"/>
        </w:numPr>
        <w:spacing w:after="200" w:line="276" w:lineRule="auto"/>
        <w:ind w:left="1276" w:hanging="425"/>
        <w:jc w:val="both"/>
        <w:rPr>
          <w:rFonts w:ascii="Times New Roman" w:hAnsi="Times New Roman" w:cs="Times New Roman"/>
          <w:sz w:val="24"/>
          <w:szCs w:val="24"/>
          <w:lang w:eastAsia="lv-LV"/>
        </w:rPr>
      </w:pPr>
      <w:r w:rsidRPr="00131AA4">
        <w:rPr>
          <w:rFonts w:ascii="Times New Roman" w:hAnsi="Times New Roman" w:cs="Times New Roman"/>
          <w:sz w:val="24"/>
          <w:szCs w:val="24"/>
          <w:lang w:eastAsia="lv-LV"/>
        </w:rPr>
        <w:t>ja telpā ir stiprs sadūmojums, jāmēģina izmantot auduma gabalu, pieliekot to pie mutes un deguna un pasargājot elpošanas ceļus no degšanas produktu iedarbības;</w:t>
      </w:r>
    </w:p>
    <w:p w14:paraId="03FE2109" w14:textId="77777777" w:rsidR="00395804" w:rsidRPr="00131AA4" w:rsidRDefault="00395804" w:rsidP="00ED5B95">
      <w:pPr>
        <w:pStyle w:val="Sarakstarindkopa"/>
        <w:numPr>
          <w:ilvl w:val="2"/>
          <w:numId w:val="30"/>
        </w:numPr>
        <w:spacing w:after="200" w:line="276" w:lineRule="auto"/>
        <w:ind w:left="1276" w:hanging="425"/>
        <w:jc w:val="both"/>
        <w:rPr>
          <w:rFonts w:ascii="Times New Roman" w:hAnsi="Times New Roman" w:cs="Times New Roman"/>
          <w:sz w:val="24"/>
          <w:szCs w:val="24"/>
          <w:lang w:eastAsia="lv-LV"/>
        </w:rPr>
      </w:pPr>
      <w:r w:rsidRPr="00131AA4">
        <w:rPr>
          <w:rFonts w:ascii="Times New Roman" w:hAnsi="Times New Roman" w:cs="Times New Roman"/>
          <w:sz w:val="24"/>
          <w:szCs w:val="24"/>
          <w:lang w:eastAsia="lv-LV"/>
        </w:rPr>
        <w:t>ja nav iespējas pielietot auduma gabalu elpošanas ceļu aizsardzībai, jāmēģina pārvietoties tuvāk grīdai pie loga, kur, nedaudz atverot logu, būs svaiga gaisa pieplūde.</w:t>
      </w:r>
    </w:p>
    <w:p w14:paraId="474605A0" w14:textId="77777777" w:rsidR="00395804" w:rsidRPr="00131AA4" w:rsidRDefault="00395804" w:rsidP="00ED5B95">
      <w:pPr>
        <w:spacing w:line="276" w:lineRule="auto"/>
        <w:jc w:val="both"/>
        <w:rPr>
          <w:rFonts w:ascii="Times New Roman" w:hAnsi="Times New Roman" w:cs="Times New Roman"/>
          <w:b/>
          <w:bCs/>
          <w:sz w:val="28"/>
          <w:szCs w:val="28"/>
        </w:rPr>
      </w:pPr>
      <w:r w:rsidRPr="00131AA4">
        <w:rPr>
          <w:rFonts w:ascii="Times New Roman" w:hAnsi="Times New Roman" w:cs="Times New Roman"/>
          <w:b/>
          <w:bCs/>
          <w:sz w:val="28"/>
          <w:szCs w:val="28"/>
        </w:rPr>
        <w:t>MATERIĀLO VĒRTĪBU EVAKUĀCIJAS KARTĪBA</w:t>
      </w:r>
    </w:p>
    <w:p w14:paraId="64529D2B" w14:textId="77777777" w:rsidR="00395804" w:rsidRPr="00131AA4" w:rsidRDefault="00395804" w:rsidP="00ED5B95">
      <w:pPr>
        <w:numPr>
          <w:ilvl w:val="1"/>
          <w:numId w:val="33"/>
        </w:numPr>
        <w:spacing w:after="0" w:line="276" w:lineRule="auto"/>
        <w:contextualSpacing/>
        <w:jc w:val="both"/>
        <w:rPr>
          <w:rFonts w:ascii="Times New Roman" w:hAnsi="Times New Roman" w:cs="Times New Roman"/>
          <w:sz w:val="24"/>
          <w:szCs w:val="24"/>
        </w:rPr>
      </w:pPr>
      <w:r w:rsidRPr="00131AA4">
        <w:rPr>
          <w:rFonts w:ascii="Times New Roman" w:hAnsi="Times New Roman" w:cs="Times New Roman"/>
          <w:sz w:val="24"/>
          <w:szCs w:val="24"/>
        </w:rPr>
        <w:t>Materiālo vērtību evakuācija un aizsardzības pasākumi Objektā ir jāveic nekavējoties pēc ugunsgrēka trauksmes saņemšanas vienlaicīgi ar evakuāciju. Ja šos pasākumus nav iespējams veikt nekavējoties, vai tās apdraud darbinieka vai jebkuras citas personas veselību vai dzīvību, telpas nekavējoties ir jāpamet.</w:t>
      </w:r>
    </w:p>
    <w:p w14:paraId="506476DA" w14:textId="77777777" w:rsidR="00395804" w:rsidRPr="00131AA4" w:rsidRDefault="00395804" w:rsidP="00ED5B95">
      <w:pPr>
        <w:numPr>
          <w:ilvl w:val="1"/>
          <w:numId w:val="33"/>
        </w:numPr>
        <w:spacing w:after="0" w:line="276" w:lineRule="auto"/>
        <w:contextualSpacing/>
        <w:jc w:val="both"/>
        <w:rPr>
          <w:rFonts w:ascii="Times New Roman" w:hAnsi="Times New Roman" w:cs="Times New Roman"/>
          <w:sz w:val="24"/>
          <w:szCs w:val="24"/>
        </w:rPr>
      </w:pPr>
      <w:r w:rsidRPr="00131AA4">
        <w:rPr>
          <w:rFonts w:ascii="Times New Roman" w:hAnsi="Times New Roman" w:cs="Times New Roman"/>
          <w:sz w:val="24"/>
          <w:szCs w:val="24"/>
        </w:rPr>
        <w:lastRenderedPageBreak/>
        <w:t xml:space="preserve">Jāizvērtē Objektā radušos situāciju un jāmēģina evakuēt pašas svarīgākās materiālās vērtības </w:t>
      </w:r>
    </w:p>
    <w:p w14:paraId="3930692E" w14:textId="77777777" w:rsidR="00395804" w:rsidRPr="00131AA4" w:rsidRDefault="00395804" w:rsidP="00ED5B95">
      <w:pPr>
        <w:numPr>
          <w:ilvl w:val="1"/>
          <w:numId w:val="33"/>
        </w:numPr>
        <w:spacing w:after="0" w:line="276" w:lineRule="auto"/>
        <w:contextualSpacing/>
        <w:jc w:val="both"/>
        <w:rPr>
          <w:rFonts w:ascii="Times New Roman" w:hAnsi="Times New Roman" w:cs="Times New Roman"/>
          <w:sz w:val="24"/>
          <w:szCs w:val="24"/>
        </w:rPr>
      </w:pPr>
      <w:r w:rsidRPr="00131AA4">
        <w:rPr>
          <w:rFonts w:ascii="Times New Roman" w:hAnsi="Times New Roman" w:cs="Times New Roman"/>
          <w:sz w:val="24"/>
          <w:szCs w:val="24"/>
        </w:rPr>
        <w:t>Gadījumā, ja Objektā esošās vērtīgas mantas nav izdevies evakuēt, par to ir jāziņo VUGD darbiniekiem.</w:t>
      </w:r>
    </w:p>
    <w:p w14:paraId="113FD757" w14:textId="77777777" w:rsidR="00395804" w:rsidRPr="00131AA4" w:rsidRDefault="00395804" w:rsidP="00ED5B95">
      <w:pPr>
        <w:pStyle w:val="Sarakstarindkopa"/>
        <w:numPr>
          <w:ilvl w:val="1"/>
          <w:numId w:val="33"/>
        </w:numPr>
        <w:tabs>
          <w:tab w:val="left" w:pos="1134"/>
        </w:tabs>
        <w:spacing w:before="40" w:after="40" w:line="276" w:lineRule="auto"/>
        <w:contextualSpacing w:val="0"/>
        <w:jc w:val="both"/>
        <w:rPr>
          <w:rFonts w:ascii="Times New Roman" w:hAnsi="Times New Roman" w:cs="Times New Roman"/>
          <w:b/>
          <w:sz w:val="24"/>
          <w:szCs w:val="24"/>
        </w:rPr>
      </w:pPr>
      <w:r w:rsidRPr="00131AA4">
        <w:rPr>
          <w:rFonts w:ascii="Times New Roman" w:hAnsi="Times New Roman" w:cs="Times New Roman"/>
          <w:sz w:val="24"/>
          <w:szCs w:val="24"/>
        </w:rPr>
        <w:t>Pārvietojot materiālās vērtības ārpus objekta, ir jānodrošina materiālo vērtību apsardzība.</w:t>
      </w:r>
    </w:p>
    <w:p w14:paraId="5934DEF9" w14:textId="77777777" w:rsidR="00395804" w:rsidRPr="00131AA4" w:rsidRDefault="00395804" w:rsidP="00ED5B95">
      <w:pPr>
        <w:spacing w:line="276" w:lineRule="auto"/>
        <w:jc w:val="both"/>
        <w:rPr>
          <w:rFonts w:ascii="Times New Roman" w:hAnsi="Times New Roman" w:cs="Times New Roman"/>
          <w:sz w:val="24"/>
          <w:szCs w:val="24"/>
        </w:rPr>
      </w:pPr>
      <w:r w:rsidRPr="00131AA4">
        <w:rPr>
          <w:rFonts w:ascii="Times New Roman" w:hAnsi="Times New Roman" w:cs="Times New Roman"/>
          <w:sz w:val="24"/>
          <w:szCs w:val="24"/>
        </w:rPr>
        <w:t>Atbildīgais par ugunsdrošību nodrošina ugunsdrošības prasību ievērošanu un uzraudzību visa pasākuma norises (nomas perioda) laikā.</w:t>
      </w:r>
    </w:p>
    <w:p w14:paraId="5C5AE367" w14:textId="77777777" w:rsidR="00395804" w:rsidRPr="00131AA4" w:rsidRDefault="00395804" w:rsidP="00ED5B95">
      <w:pPr>
        <w:spacing w:line="276" w:lineRule="auto"/>
        <w:rPr>
          <w:color w:val="000000" w:themeColor="text1"/>
        </w:rPr>
      </w:pPr>
    </w:p>
    <w:p w14:paraId="4F8FD168" w14:textId="77777777" w:rsidR="00395804" w:rsidRPr="00131AA4" w:rsidRDefault="00395804" w:rsidP="00ED5B95">
      <w:pPr>
        <w:spacing w:after="0" w:line="276" w:lineRule="auto"/>
        <w:ind w:right="-60"/>
        <w:textAlignment w:val="baseline"/>
        <w:rPr>
          <w:rFonts w:ascii="Segoe UI" w:eastAsia="Times New Roman" w:hAnsi="Segoe UI" w:cs="Segoe UI"/>
          <w:color w:val="000000" w:themeColor="text1"/>
          <w:kern w:val="0"/>
          <w:sz w:val="18"/>
          <w:szCs w:val="18"/>
          <w:lang w:eastAsia="lv-LV"/>
          <w14:ligatures w14:val="none"/>
        </w:rPr>
      </w:pPr>
    </w:p>
    <w:p w14:paraId="3DD48D01" w14:textId="77777777" w:rsidR="00E22F44" w:rsidRPr="00131AA4" w:rsidRDefault="00E22F44" w:rsidP="00ED5B95">
      <w:pPr>
        <w:spacing w:after="0" w:line="276" w:lineRule="auto"/>
        <w:textAlignment w:val="baseline"/>
        <w:rPr>
          <w:rFonts w:ascii="Segoe UI" w:eastAsia="Times New Roman" w:hAnsi="Segoe UI" w:cs="Segoe UI"/>
          <w:color w:val="000000" w:themeColor="text1"/>
          <w:kern w:val="0"/>
          <w:sz w:val="18"/>
          <w:szCs w:val="18"/>
          <w:lang w:eastAsia="lv-LV"/>
          <w14:ligatures w14:val="none"/>
        </w:rPr>
      </w:pPr>
      <w:r w:rsidRPr="00131AA4">
        <w:rPr>
          <w:rFonts w:ascii="Calibri" w:eastAsia="Times New Roman" w:hAnsi="Calibri" w:cs="Calibri"/>
          <w:color w:val="000000" w:themeColor="text1"/>
          <w:kern w:val="0"/>
          <w:lang w:eastAsia="lv-LV"/>
          <w14:ligatures w14:val="none"/>
        </w:rPr>
        <w:t> </w:t>
      </w:r>
    </w:p>
    <w:p w14:paraId="607F1B7B" w14:textId="77777777" w:rsidR="001A0CC3" w:rsidRPr="00131AA4" w:rsidRDefault="001A0CC3" w:rsidP="00ED5B95">
      <w:pPr>
        <w:spacing w:line="276" w:lineRule="auto"/>
        <w:rPr>
          <w:color w:val="000000" w:themeColor="text1"/>
        </w:rPr>
      </w:pPr>
    </w:p>
    <w:sectPr w:rsidR="001A0CC3" w:rsidRPr="00131AA4" w:rsidSect="00E22F44">
      <w:pgSz w:w="11906" w:h="16838"/>
      <w:pgMar w:top="1440" w:right="1133" w:bottom="1440"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8036B"/>
    <w:multiLevelType w:val="multilevel"/>
    <w:tmpl w:val="7FFA3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243263"/>
    <w:multiLevelType w:val="multilevel"/>
    <w:tmpl w:val="6DDC024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10048C"/>
    <w:multiLevelType w:val="multilevel"/>
    <w:tmpl w:val="D7D20C74"/>
    <w:lvl w:ilvl="0">
      <w:start w:val="1"/>
      <w:numFmt w:val="decimal"/>
      <w:lvlText w:val="%1."/>
      <w:lvlJc w:val="left"/>
      <w:pPr>
        <w:ind w:left="0" w:firstLine="0"/>
      </w:pPr>
      <w:rPr>
        <w:b w:val="0"/>
        <w:color w:val="auto"/>
        <w:vertAlign w:val="baseline"/>
      </w:rPr>
    </w:lvl>
    <w:lvl w:ilvl="1">
      <w:start w:val="1"/>
      <w:numFmt w:val="decimal"/>
      <w:lvlText w:val="%1.%2."/>
      <w:lvlJc w:val="left"/>
      <w:pPr>
        <w:ind w:left="-360" w:firstLine="360"/>
      </w:pPr>
      <w:rPr>
        <w:color w:val="auto"/>
        <w:vertAlign w:val="baseline"/>
      </w:rPr>
    </w:lvl>
    <w:lvl w:ilvl="2">
      <w:start w:val="1"/>
      <w:numFmt w:val="decimal"/>
      <w:lvlText w:val="%1.%2.%3."/>
      <w:lvlJc w:val="left"/>
      <w:pPr>
        <w:ind w:left="3533" w:firstLine="720"/>
      </w:pPr>
      <w:rPr>
        <w:vertAlign w:val="baseline"/>
      </w:rPr>
    </w:lvl>
    <w:lvl w:ilvl="3">
      <w:start w:val="1"/>
      <w:numFmt w:val="decimal"/>
      <w:lvlText w:val="%1.%2.%3.%4."/>
      <w:lvlJc w:val="left"/>
      <w:pPr>
        <w:ind w:left="1728" w:firstLine="1080"/>
      </w:pPr>
      <w:rPr>
        <w:vertAlign w:val="baseline"/>
      </w:rPr>
    </w:lvl>
    <w:lvl w:ilvl="4">
      <w:start w:val="1"/>
      <w:numFmt w:val="decimal"/>
      <w:lvlText w:val="%1.%2.%3.%4.%5."/>
      <w:lvlJc w:val="left"/>
      <w:pPr>
        <w:ind w:left="2232" w:firstLine="1440"/>
      </w:pPr>
      <w:rPr>
        <w:vertAlign w:val="baseline"/>
      </w:rPr>
    </w:lvl>
    <w:lvl w:ilvl="5">
      <w:start w:val="1"/>
      <w:numFmt w:val="decimal"/>
      <w:lvlText w:val="%1.%2.%3.%4.%5.%6."/>
      <w:lvlJc w:val="left"/>
      <w:pPr>
        <w:ind w:left="2736" w:firstLine="1800"/>
      </w:pPr>
      <w:rPr>
        <w:vertAlign w:val="baseline"/>
      </w:rPr>
    </w:lvl>
    <w:lvl w:ilvl="6">
      <w:start w:val="1"/>
      <w:numFmt w:val="decimal"/>
      <w:lvlText w:val="%1.%2.%3.%4.%5.%6.%7."/>
      <w:lvlJc w:val="left"/>
      <w:pPr>
        <w:ind w:left="3240" w:firstLine="2160"/>
      </w:pPr>
      <w:rPr>
        <w:vertAlign w:val="baseline"/>
      </w:rPr>
    </w:lvl>
    <w:lvl w:ilvl="7">
      <w:start w:val="1"/>
      <w:numFmt w:val="decimal"/>
      <w:lvlText w:val="%1.%2.%3.%4.%5.%6.%7.%8."/>
      <w:lvlJc w:val="left"/>
      <w:pPr>
        <w:ind w:left="3744" w:firstLine="2519"/>
      </w:pPr>
      <w:rPr>
        <w:vertAlign w:val="baseline"/>
      </w:rPr>
    </w:lvl>
    <w:lvl w:ilvl="8">
      <w:start w:val="1"/>
      <w:numFmt w:val="decimal"/>
      <w:lvlText w:val="%1.%2.%3.%4.%5.%6.%7.%8.%9."/>
      <w:lvlJc w:val="left"/>
      <w:pPr>
        <w:ind w:left="4320" w:firstLine="2880"/>
      </w:pPr>
      <w:rPr>
        <w:vertAlign w:val="baseline"/>
      </w:rPr>
    </w:lvl>
  </w:abstractNum>
  <w:abstractNum w:abstractNumId="3" w15:restartNumberingAfterBreak="0">
    <w:nsid w:val="0D09492D"/>
    <w:multiLevelType w:val="hybridMultilevel"/>
    <w:tmpl w:val="ABA67EF6"/>
    <w:lvl w:ilvl="0" w:tplc="276CCE7A">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E51790D"/>
    <w:multiLevelType w:val="multilevel"/>
    <w:tmpl w:val="2340D978"/>
    <w:lvl w:ilvl="0">
      <w:start w:val="2"/>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rPr>
    </w:lvl>
    <w:lvl w:ilvl="2">
      <w:start w:val="1"/>
      <w:numFmt w:val="bullet"/>
      <w:lvlText w:val="o"/>
      <w:lvlJc w:val="left"/>
      <w:pPr>
        <w:ind w:left="360" w:hanging="360"/>
      </w:pPr>
      <w:rPr>
        <w:rFonts w:ascii="Courier New" w:hAnsi="Courier New" w:cs="Courier New" w:hint="default"/>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0F6D7BA5"/>
    <w:multiLevelType w:val="hybridMultilevel"/>
    <w:tmpl w:val="7232492C"/>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23A116F8"/>
    <w:multiLevelType w:val="hybridMultilevel"/>
    <w:tmpl w:val="AC80236A"/>
    <w:lvl w:ilvl="0" w:tplc="04260005">
      <w:start w:val="1"/>
      <w:numFmt w:val="bullet"/>
      <w:lvlText w:val=""/>
      <w:lvlJc w:val="left"/>
      <w:pPr>
        <w:ind w:left="1440" w:hanging="360"/>
      </w:pPr>
      <w:rPr>
        <w:rFonts w:ascii="Wingdings" w:hAnsi="Wingdings" w:hint="default"/>
        <w:color w:val="000000" w:themeColor="text1"/>
      </w:rPr>
    </w:lvl>
    <w:lvl w:ilvl="1" w:tplc="04260003" w:tentative="1">
      <w:start w:val="1"/>
      <w:numFmt w:val="bullet"/>
      <w:lvlText w:val="o"/>
      <w:lvlJc w:val="left"/>
      <w:pPr>
        <w:ind w:left="1374" w:hanging="360"/>
      </w:pPr>
      <w:rPr>
        <w:rFonts w:ascii="Courier New" w:hAnsi="Courier New" w:cs="Courier New" w:hint="default"/>
      </w:rPr>
    </w:lvl>
    <w:lvl w:ilvl="2" w:tplc="04260005" w:tentative="1">
      <w:start w:val="1"/>
      <w:numFmt w:val="bullet"/>
      <w:lvlText w:val=""/>
      <w:lvlJc w:val="left"/>
      <w:pPr>
        <w:ind w:left="2094" w:hanging="360"/>
      </w:pPr>
      <w:rPr>
        <w:rFonts w:ascii="Wingdings" w:hAnsi="Wingdings" w:hint="default"/>
      </w:rPr>
    </w:lvl>
    <w:lvl w:ilvl="3" w:tplc="04260001" w:tentative="1">
      <w:start w:val="1"/>
      <w:numFmt w:val="bullet"/>
      <w:lvlText w:val=""/>
      <w:lvlJc w:val="left"/>
      <w:pPr>
        <w:ind w:left="2814" w:hanging="360"/>
      </w:pPr>
      <w:rPr>
        <w:rFonts w:ascii="Symbol" w:hAnsi="Symbol" w:hint="default"/>
      </w:rPr>
    </w:lvl>
    <w:lvl w:ilvl="4" w:tplc="04260003" w:tentative="1">
      <w:start w:val="1"/>
      <w:numFmt w:val="bullet"/>
      <w:lvlText w:val="o"/>
      <w:lvlJc w:val="left"/>
      <w:pPr>
        <w:ind w:left="3534" w:hanging="360"/>
      </w:pPr>
      <w:rPr>
        <w:rFonts w:ascii="Courier New" w:hAnsi="Courier New" w:cs="Courier New" w:hint="default"/>
      </w:rPr>
    </w:lvl>
    <w:lvl w:ilvl="5" w:tplc="04260005" w:tentative="1">
      <w:start w:val="1"/>
      <w:numFmt w:val="bullet"/>
      <w:lvlText w:val=""/>
      <w:lvlJc w:val="left"/>
      <w:pPr>
        <w:ind w:left="4254" w:hanging="360"/>
      </w:pPr>
      <w:rPr>
        <w:rFonts w:ascii="Wingdings" w:hAnsi="Wingdings" w:hint="default"/>
      </w:rPr>
    </w:lvl>
    <w:lvl w:ilvl="6" w:tplc="04260001" w:tentative="1">
      <w:start w:val="1"/>
      <w:numFmt w:val="bullet"/>
      <w:lvlText w:val=""/>
      <w:lvlJc w:val="left"/>
      <w:pPr>
        <w:ind w:left="4974" w:hanging="360"/>
      </w:pPr>
      <w:rPr>
        <w:rFonts w:ascii="Symbol" w:hAnsi="Symbol" w:hint="default"/>
      </w:rPr>
    </w:lvl>
    <w:lvl w:ilvl="7" w:tplc="04260003" w:tentative="1">
      <w:start w:val="1"/>
      <w:numFmt w:val="bullet"/>
      <w:lvlText w:val="o"/>
      <w:lvlJc w:val="left"/>
      <w:pPr>
        <w:ind w:left="5694" w:hanging="360"/>
      </w:pPr>
      <w:rPr>
        <w:rFonts w:ascii="Courier New" w:hAnsi="Courier New" w:cs="Courier New" w:hint="default"/>
      </w:rPr>
    </w:lvl>
    <w:lvl w:ilvl="8" w:tplc="04260005" w:tentative="1">
      <w:start w:val="1"/>
      <w:numFmt w:val="bullet"/>
      <w:lvlText w:val=""/>
      <w:lvlJc w:val="left"/>
      <w:pPr>
        <w:ind w:left="6414" w:hanging="360"/>
      </w:pPr>
      <w:rPr>
        <w:rFonts w:ascii="Wingdings" w:hAnsi="Wingdings" w:hint="default"/>
      </w:rPr>
    </w:lvl>
  </w:abstractNum>
  <w:abstractNum w:abstractNumId="7" w15:restartNumberingAfterBreak="0">
    <w:nsid w:val="266233C1"/>
    <w:multiLevelType w:val="hybridMultilevel"/>
    <w:tmpl w:val="6B38AA02"/>
    <w:lvl w:ilvl="0" w:tplc="04260005">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 w15:restartNumberingAfterBreak="0">
    <w:nsid w:val="26E9054D"/>
    <w:multiLevelType w:val="multilevel"/>
    <w:tmpl w:val="33E67E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8B0A33"/>
    <w:multiLevelType w:val="hybridMultilevel"/>
    <w:tmpl w:val="FEE2B1C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29D76AAF"/>
    <w:multiLevelType w:val="hybridMultilevel"/>
    <w:tmpl w:val="4C060CD4"/>
    <w:lvl w:ilvl="0" w:tplc="0426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2BE955A8"/>
    <w:multiLevelType w:val="multilevel"/>
    <w:tmpl w:val="C43CC1C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DC0586E"/>
    <w:multiLevelType w:val="hybridMultilevel"/>
    <w:tmpl w:val="37B6A2AA"/>
    <w:lvl w:ilvl="0" w:tplc="04260005">
      <w:start w:val="1"/>
      <w:numFmt w:val="bullet"/>
      <w:lvlText w:val=""/>
      <w:lvlJc w:val="left"/>
      <w:pPr>
        <w:ind w:left="2772" w:hanging="360"/>
      </w:pPr>
      <w:rPr>
        <w:rFonts w:ascii="Wingdings" w:hAnsi="Wingdings" w:hint="default"/>
      </w:rPr>
    </w:lvl>
    <w:lvl w:ilvl="1" w:tplc="04260003" w:tentative="1">
      <w:start w:val="1"/>
      <w:numFmt w:val="bullet"/>
      <w:lvlText w:val="o"/>
      <w:lvlJc w:val="left"/>
      <w:pPr>
        <w:ind w:left="1016" w:hanging="360"/>
      </w:pPr>
      <w:rPr>
        <w:rFonts w:ascii="Courier New" w:hAnsi="Courier New" w:cs="Courier New" w:hint="default"/>
      </w:rPr>
    </w:lvl>
    <w:lvl w:ilvl="2" w:tplc="04260005" w:tentative="1">
      <w:start w:val="1"/>
      <w:numFmt w:val="bullet"/>
      <w:lvlText w:val=""/>
      <w:lvlJc w:val="left"/>
      <w:pPr>
        <w:ind w:left="1736" w:hanging="360"/>
      </w:pPr>
      <w:rPr>
        <w:rFonts w:ascii="Wingdings" w:hAnsi="Wingdings" w:hint="default"/>
      </w:rPr>
    </w:lvl>
    <w:lvl w:ilvl="3" w:tplc="04260001" w:tentative="1">
      <w:start w:val="1"/>
      <w:numFmt w:val="bullet"/>
      <w:lvlText w:val=""/>
      <w:lvlJc w:val="left"/>
      <w:pPr>
        <w:ind w:left="2456" w:hanging="360"/>
      </w:pPr>
      <w:rPr>
        <w:rFonts w:ascii="Symbol" w:hAnsi="Symbol" w:hint="default"/>
      </w:rPr>
    </w:lvl>
    <w:lvl w:ilvl="4" w:tplc="04260003" w:tentative="1">
      <w:start w:val="1"/>
      <w:numFmt w:val="bullet"/>
      <w:lvlText w:val="o"/>
      <w:lvlJc w:val="left"/>
      <w:pPr>
        <w:ind w:left="3176" w:hanging="360"/>
      </w:pPr>
      <w:rPr>
        <w:rFonts w:ascii="Courier New" w:hAnsi="Courier New" w:cs="Courier New" w:hint="default"/>
      </w:rPr>
    </w:lvl>
    <w:lvl w:ilvl="5" w:tplc="04260005" w:tentative="1">
      <w:start w:val="1"/>
      <w:numFmt w:val="bullet"/>
      <w:lvlText w:val=""/>
      <w:lvlJc w:val="left"/>
      <w:pPr>
        <w:ind w:left="3896" w:hanging="360"/>
      </w:pPr>
      <w:rPr>
        <w:rFonts w:ascii="Wingdings" w:hAnsi="Wingdings" w:hint="default"/>
      </w:rPr>
    </w:lvl>
    <w:lvl w:ilvl="6" w:tplc="04260001" w:tentative="1">
      <w:start w:val="1"/>
      <w:numFmt w:val="bullet"/>
      <w:lvlText w:val=""/>
      <w:lvlJc w:val="left"/>
      <w:pPr>
        <w:ind w:left="4616" w:hanging="360"/>
      </w:pPr>
      <w:rPr>
        <w:rFonts w:ascii="Symbol" w:hAnsi="Symbol" w:hint="default"/>
      </w:rPr>
    </w:lvl>
    <w:lvl w:ilvl="7" w:tplc="04260003" w:tentative="1">
      <w:start w:val="1"/>
      <w:numFmt w:val="bullet"/>
      <w:lvlText w:val="o"/>
      <w:lvlJc w:val="left"/>
      <w:pPr>
        <w:ind w:left="5336" w:hanging="360"/>
      </w:pPr>
      <w:rPr>
        <w:rFonts w:ascii="Courier New" w:hAnsi="Courier New" w:cs="Courier New" w:hint="default"/>
      </w:rPr>
    </w:lvl>
    <w:lvl w:ilvl="8" w:tplc="04260005" w:tentative="1">
      <w:start w:val="1"/>
      <w:numFmt w:val="bullet"/>
      <w:lvlText w:val=""/>
      <w:lvlJc w:val="left"/>
      <w:pPr>
        <w:ind w:left="6056" w:hanging="360"/>
      </w:pPr>
      <w:rPr>
        <w:rFonts w:ascii="Wingdings" w:hAnsi="Wingdings" w:hint="default"/>
      </w:rPr>
    </w:lvl>
  </w:abstractNum>
  <w:abstractNum w:abstractNumId="13" w15:restartNumberingAfterBreak="0">
    <w:nsid w:val="305D1016"/>
    <w:multiLevelType w:val="multilevel"/>
    <w:tmpl w:val="934EAC42"/>
    <w:lvl w:ilvl="0">
      <w:start w:val="2"/>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14" w15:restartNumberingAfterBreak="0">
    <w:nsid w:val="33AE573C"/>
    <w:multiLevelType w:val="multilevel"/>
    <w:tmpl w:val="C0A050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6146198"/>
    <w:multiLevelType w:val="multilevel"/>
    <w:tmpl w:val="B8949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7C71C07"/>
    <w:multiLevelType w:val="multilevel"/>
    <w:tmpl w:val="FE1E6F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9B04203"/>
    <w:multiLevelType w:val="hybridMultilevel"/>
    <w:tmpl w:val="4B5451F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3E5E5465"/>
    <w:multiLevelType w:val="multilevel"/>
    <w:tmpl w:val="C47A33D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12A1F9C"/>
    <w:multiLevelType w:val="multilevel"/>
    <w:tmpl w:val="BB320422"/>
    <w:lvl w:ilvl="0">
      <w:start w:val="1"/>
      <w:numFmt w:val="decimal"/>
      <w:lvlText w:val="%1."/>
      <w:lvlJc w:val="left"/>
      <w:pPr>
        <w:ind w:left="360" w:hanging="360"/>
      </w:pPr>
      <w:rPr>
        <w:b/>
      </w:rPr>
    </w:lvl>
    <w:lvl w:ilvl="1">
      <w:start w:val="1"/>
      <w:numFmt w:val="bullet"/>
      <w:lvlText w:val=""/>
      <w:lvlJc w:val="left"/>
      <w:pPr>
        <w:ind w:left="792" w:hanging="432"/>
      </w:pPr>
      <w:rPr>
        <w:rFonts w:ascii="Wingdings" w:hAnsi="Wingdings" w:hint="default"/>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12B5C04"/>
    <w:multiLevelType w:val="hybridMultilevel"/>
    <w:tmpl w:val="B128E838"/>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4368397F"/>
    <w:multiLevelType w:val="multilevel"/>
    <w:tmpl w:val="E910C0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5FA3B20"/>
    <w:multiLevelType w:val="hybridMultilevel"/>
    <w:tmpl w:val="C570083A"/>
    <w:lvl w:ilvl="0" w:tplc="04260005">
      <w:start w:val="1"/>
      <w:numFmt w:val="bullet"/>
      <w:lvlText w:val=""/>
      <w:lvlJc w:val="left"/>
      <w:pPr>
        <w:ind w:left="780" w:hanging="360"/>
      </w:pPr>
      <w:rPr>
        <w:rFonts w:ascii="Wingdings" w:hAnsi="Wingdings"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23" w15:restartNumberingAfterBreak="0">
    <w:nsid w:val="4946564D"/>
    <w:multiLevelType w:val="hybridMultilevel"/>
    <w:tmpl w:val="4C606DF2"/>
    <w:lvl w:ilvl="0" w:tplc="04260005">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4" w15:restartNumberingAfterBreak="0">
    <w:nsid w:val="4B9F5B54"/>
    <w:multiLevelType w:val="hybridMultilevel"/>
    <w:tmpl w:val="E14A9254"/>
    <w:lvl w:ilvl="0" w:tplc="04260005">
      <w:start w:val="1"/>
      <w:numFmt w:val="bullet"/>
      <w:lvlText w:val=""/>
      <w:lvlJc w:val="left"/>
      <w:pPr>
        <w:ind w:left="1146" w:hanging="360"/>
      </w:pPr>
      <w:rPr>
        <w:rFonts w:ascii="Wingdings" w:hAnsi="Wingdings"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25" w15:restartNumberingAfterBreak="0">
    <w:nsid w:val="4DA61AF4"/>
    <w:multiLevelType w:val="multilevel"/>
    <w:tmpl w:val="164488CC"/>
    <w:lvl w:ilvl="0">
      <w:start w:val="1"/>
      <w:numFmt w:val="decimal"/>
      <w:lvlText w:val="%1."/>
      <w:lvlJc w:val="left"/>
      <w:pPr>
        <w:ind w:left="720" w:hanging="360"/>
      </w:pPr>
      <w:rPr>
        <w:rFonts w:hint="default"/>
      </w:rPr>
    </w:lvl>
    <w:lvl w:ilvl="1">
      <w:start w:val="1"/>
      <w:numFmt w:val="decimal"/>
      <w:isLgl/>
      <w:lvlText w:val="%2."/>
      <w:lvlJc w:val="left"/>
      <w:pPr>
        <w:ind w:left="1200" w:hanging="480"/>
      </w:pPr>
      <w:rPr>
        <w:rFonts w:ascii="Times New Roman" w:eastAsia="Calibri" w:hAnsi="Times New Roman" w:cs="Times New Roman"/>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15:restartNumberingAfterBreak="0">
    <w:nsid w:val="52A95F25"/>
    <w:multiLevelType w:val="hybridMultilevel"/>
    <w:tmpl w:val="D772E8BA"/>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5B132162"/>
    <w:multiLevelType w:val="multilevel"/>
    <w:tmpl w:val="C68A27E8"/>
    <w:lvl w:ilvl="0">
      <w:start w:val="9"/>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1717A4A"/>
    <w:multiLevelType w:val="hybridMultilevel"/>
    <w:tmpl w:val="8BBE80DE"/>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638C3D67"/>
    <w:multiLevelType w:val="hybridMultilevel"/>
    <w:tmpl w:val="E6A4CA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45606D8"/>
    <w:multiLevelType w:val="multilevel"/>
    <w:tmpl w:val="828EE8B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50B1D64"/>
    <w:multiLevelType w:val="hybridMultilevel"/>
    <w:tmpl w:val="E7FA1BA8"/>
    <w:lvl w:ilvl="0" w:tplc="CEECBBFA">
      <w:start w:val="6"/>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9D56ECC"/>
    <w:multiLevelType w:val="multilevel"/>
    <w:tmpl w:val="9182CF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AE34786"/>
    <w:multiLevelType w:val="multilevel"/>
    <w:tmpl w:val="687600B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EDB2746"/>
    <w:multiLevelType w:val="hybridMultilevel"/>
    <w:tmpl w:val="E63E72A6"/>
    <w:lvl w:ilvl="0" w:tplc="04260005">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6F323296"/>
    <w:multiLevelType w:val="multilevel"/>
    <w:tmpl w:val="C61EFF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47F7E7C"/>
    <w:multiLevelType w:val="hybridMultilevel"/>
    <w:tmpl w:val="708C1FD0"/>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786919F3"/>
    <w:multiLevelType w:val="hybridMultilevel"/>
    <w:tmpl w:val="7FA2C8D8"/>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790A4147"/>
    <w:multiLevelType w:val="multilevel"/>
    <w:tmpl w:val="FC86330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997716F"/>
    <w:multiLevelType w:val="multilevel"/>
    <w:tmpl w:val="94CCFF62"/>
    <w:lvl w:ilvl="0">
      <w:start w:val="14"/>
      <w:numFmt w:val="decimal"/>
      <w:lvlText w:val="%1."/>
      <w:lvlJc w:val="left"/>
      <w:pPr>
        <w:ind w:left="1080" w:hanging="360"/>
      </w:pPr>
      <w:rPr>
        <w:rFonts w:hint="default"/>
      </w:rPr>
    </w:lvl>
    <w:lvl w:ilvl="1">
      <w:start w:val="1"/>
      <w:numFmt w:val="decimal"/>
      <w:isLgl/>
      <w:lvlText w:val="%2."/>
      <w:lvlJc w:val="left"/>
      <w:pPr>
        <w:ind w:left="1200" w:hanging="480"/>
      </w:pPr>
      <w:rPr>
        <w:rFonts w:ascii="Times New Roman" w:eastAsia="Calibri" w:hAnsi="Times New Roman" w:cs="Times New Roman"/>
        <w:b w:val="0"/>
        <w:bCs w:val="0"/>
      </w:rPr>
    </w:lvl>
    <w:lvl w:ilvl="2">
      <w:start w:val="1"/>
      <w:numFmt w:val="decimal"/>
      <w:isLgl/>
      <w:lvlText w:val="%1.%2.%3."/>
      <w:lvlJc w:val="left"/>
      <w:pPr>
        <w:ind w:left="1440" w:hanging="720"/>
      </w:pPr>
      <w:rPr>
        <w:rFonts w:eastAsia="Calibri" w:hint="default"/>
      </w:rPr>
    </w:lvl>
    <w:lvl w:ilvl="3">
      <w:start w:val="1"/>
      <w:numFmt w:val="decimal"/>
      <w:isLgl/>
      <w:lvlText w:val="%1.%2.%3.%4."/>
      <w:lvlJc w:val="left"/>
      <w:pPr>
        <w:ind w:left="1440" w:hanging="720"/>
      </w:pPr>
      <w:rPr>
        <w:rFonts w:eastAsia="Calibri" w:hint="default"/>
      </w:rPr>
    </w:lvl>
    <w:lvl w:ilvl="4">
      <w:start w:val="1"/>
      <w:numFmt w:val="decimal"/>
      <w:isLgl/>
      <w:lvlText w:val="%1.%2.%3.%4.%5."/>
      <w:lvlJc w:val="left"/>
      <w:pPr>
        <w:ind w:left="1800" w:hanging="1080"/>
      </w:pPr>
      <w:rPr>
        <w:rFonts w:eastAsia="Calibri" w:hint="default"/>
      </w:rPr>
    </w:lvl>
    <w:lvl w:ilvl="5">
      <w:start w:val="1"/>
      <w:numFmt w:val="decimal"/>
      <w:isLgl/>
      <w:lvlText w:val="%1.%2.%3.%4.%5.%6."/>
      <w:lvlJc w:val="left"/>
      <w:pPr>
        <w:ind w:left="1800" w:hanging="1080"/>
      </w:pPr>
      <w:rPr>
        <w:rFonts w:eastAsia="Calibri" w:hint="default"/>
      </w:rPr>
    </w:lvl>
    <w:lvl w:ilvl="6">
      <w:start w:val="1"/>
      <w:numFmt w:val="decimal"/>
      <w:isLgl/>
      <w:lvlText w:val="%1.%2.%3.%4.%5.%6.%7."/>
      <w:lvlJc w:val="left"/>
      <w:pPr>
        <w:ind w:left="2160" w:hanging="1440"/>
      </w:pPr>
      <w:rPr>
        <w:rFonts w:eastAsia="Calibri" w:hint="default"/>
      </w:rPr>
    </w:lvl>
    <w:lvl w:ilvl="7">
      <w:start w:val="1"/>
      <w:numFmt w:val="decimal"/>
      <w:isLgl/>
      <w:lvlText w:val="%1.%2.%3.%4.%5.%6.%7.%8."/>
      <w:lvlJc w:val="left"/>
      <w:pPr>
        <w:ind w:left="2160" w:hanging="1440"/>
      </w:pPr>
      <w:rPr>
        <w:rFonts w:eastAsia="Calibri" w:hint="default"/>
      </w:rPr>
    </w:lvl>
    <w:lvl w:ilvl="8">
      <w:start w:val="1"/>
      <w:numFmt w:val="decimal"/>
      <w:isLgl/>
      <w:lvlText w:val="%1.%2.%3.%4.%5.%6.%7.%8.%9."/>
      <w:lvlJc w:val="left"/>
      <w:pPr>
        <w:ind w:left="2520" w:hanging="1800"/>
      </w:pPr>
      <w:rPr>
        <w:rFonts w:eastAsia="Calibri" w:hint="default"/>
      </w:rPr>
    </w:lvl>
  </w:abstractNum>
  <w:num w:numId="1" w16cid:durableId="758720644">
    <w:abstractNumId w:val="0"/>
  </w:num>
  <w:num w:numId="2" w16cid:durableId="4677994">
    <w:abstractNumId w:val="32"/>
  </w:num>
  <w:num w:numId="3" w16cid:durableId="1738164553">
    <w:abstractNumId w:val="14"/>
  </w:num>
  <w:num w:numId="4" w16cid:durableId="1418597152">
    <w:abstractNumId w:val="21"/>
  </w:num>
  <w:num w:numId="5" w16cid:durableId="1025057033">
    <w:abstractNumId w:val="18"/>
  </w:num>
  <w:num w:numId="6" w16cid:durableId="1581329060">
    <w:abstractNumId w:val="1"/>
  </w:num>
  <w:num w:numId="7" w16cid:durableId="860817871">
    <w:abstractNumId w:val="15"/>
  </w:num>
  <w:num w:numId="8" w16cid:durableId="1775401625">
    <w:abstractNumId w:val="8"/>
  </w:num>
  <w:num w:numId="9" w16cid:durableId="1076899482">
    <w:abstractNumId w:val="35"/>
  </w:num>
  <w:num w:numId="10" w16cid:durableId="268511474">
    <w:abstractNumId w:val="16"/>
  </w:num>
  <w:num w:numId="11" w16cid:durableId="1984848652">
    <w:abstractNumId w:val="38"/>
  </w:num>
  <w:num w:numId="12" w16cid:durableId="1951668558">
    <w:abstractNumId w:val="11"/>
  </w:num>
  <w:num w:numId="13" w16cid:durableId="1595742266">
    <w:abstractNumId w:val="30"/>
  </w:num>
  <w:num w:numId="14" w16cid:durableId="2057460987">
    <w:abstractNumId w:val="33"/>
  </w:num>
  <w:num w:numId="15" w16cid:durableId="884488151">
    <w:abstractNumId w:val="31"/>
  </w:num>
  <w:num w:numId="16" w16cid:durableId="1066146158">
    <w:abstractNumId w:val="2"/>
  </w:num>
  <w:num w:numId="17" w16cid:durableId="89014854">
    <w:abstractNumId w:val="39"/>
  </w:num>
  <w:num w:numId="18" w16cid:durableId="172189247">
    <w:abstractNumId w:val="25"/>
  </w:num>
  <w:num w:numId="19" w16cid:durableId="1798257230">
    <w:abstractNumId w:val="13"/>
  </w:num>
  <w:num w:numId="20" w16cid:durableId="811485198">
    <w:abstractNumId w:val="27"/>
  </w:num>
  <w:num w:numId="21" w16cid:durableId="1647390986">
    <w:abstractNumId w:val="37"/>
  </w:num>
  <w:num w:numId="22" w16cid:durableId="433672502">
    <w:abstractNumId w:val="20"/>
  </w:num>
  <w:num w:numId="23" w16cid:durableId="1459179952">
    <w:abstractNumId w:val="5"/>
  </w:num>
  <w:num w:numId="24" w16cid:durableId="1113328696">
    <w:abstractNumId w:val="28"/>
  </w:num>
  <w:num w:numId="25" w16cid:durableId="2111507135">
    <w:abstractNumId w:val="36"/>
  </w:num>
  <w:num w:numId="26" w16cid:durableId="1260135733">
    <w:abstractNumId w:val="23"/>
  </w:num>
  <w:num w:numId="27" w16cid:durableId="451677690">
    <w:abstractNumId w:val="22"/>
  </w:num>
  <w:num w:numId="28" w16cid:durableId="812138480">
    <w:abstractNumId w:val="26"/>
  </w:num>
  <w:num w:numId="29" w16cid:durableId="352460559">
    <w:abstractNumId w:val="12"/>
  </w:num>
  <w:num w:numId="30" w16cid:durableId="54013305">
    <w:abstractNumId w:val="4"/>
  </w:num>
  <w:num w:numId="31" w16cid:durableId="8989728">
    <w:abstractNumId w:val="6"/>
  </w:num>
  <w:num w:numId="32" w16cid:durableId="32930469">
    <w:abstractNumId w:val="7"/>
  </w:num>
  <w:num w:numId="33" w16cid:durableId="2040816442">
    <w:abstractNumId w:val="19"/>
  </w:num>
  <w:num w:numId="34" w16cid:durableId="1088818158">
    <w:abstractNumId w:val="24"/>
  </w:num>
  <w:num w:numId="35" w16cid:durableId="1222643238">
    <w:abstractNumId w:val="34"/>
  </w:num>
  <w:num w:numId="36" w16cid:durableId="378480656">
    <w:abstractNumId w:val="10"/>
  </w:num>
  <w:num w:numId="37" w16cid:durableId="873343536">
    <w:abstractNumId w:val="17"/>
  </w:num>
  <w:num w:numId="38" w16cid:durableId="1210073750">
    <w:abstractNumId w:val="9"/>
  </w:num>
  <w:num w:numId="39" w16cid:durableId="1516730890">
    <w:abstractNumId w:val="29"/>
  </w:num>
  <w:num w:numId="40" w16cid:durableId="16894771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F44"/>
    <w:rsid w:val="00001E70"/>
    <w:rsid w:val="00002833"/>
    <w:rsid w:val="00002CC6"/>
    <w:rsid w:val="00004470"/>
    <w:rsid w:val="00005423"/>
    <w:rsid w:val="000068F8"/>
    <w:rsid w:val="00007FF5"/>
    <w:rsid w:val="000110EF"/>
    <w:rsid w:val="0001210B"/>
    <w:rsid w:val="00014025"/>
    <w:rsid w:val="00014AEB"/>
    <w:rsid w:val="000150AC"/>
    <w:rsid w:val="00020964"/>
    <w:rsid w:val="00022E0A"/>
    <w:rsid w:val="000247B1"/>
    <w:rsid w:val="0002537B"/>
    <w:rsid w:val="00034486"/>
    <w:rsid w:val="00034E2F"/>
    <w:rsid w:val="00036EE6"/>
    <w:rsid w:val="00037D56"/>
    <w:rsid w:val="00037D7A"/>
    <w:rsid w:val="00044B1D"/>
    <w:rsid w:val="00046041"/>
    <w:rsid w:val="00052CFD"/>
    <w:rsid w:val="00053765"/>
    <w:rsid w:val="00054096"/>
    <w:rsid w:val="0005678B"/>
    <w:rsid w:val="000625E5"/>
    <w:rsid w:val="0006736A"/>
    <w:rsid w:val="0007494C"/>
    <w:rsid w:val="00076435"/>
    <w:rsid w:val="00076C55"/>
    <w:rsid w:val="00076EB3"/>
    <w:rsid w:val="00080EB1"/>
    <w:rsid w:val="00086CB4"/>
    <w:rsid w:val="00087847"/>
    <w:rsid w:val="0009031E"/>
    <w:rsid w:val="00092787"/>
    <w:rsid w:val="00092ED1"/>
    <w:rsid w:val="00096B29"/>
    <w:rsid w:val="00096B5A"/>
    <w:rsid w:val="000A2E12"/>
    <w:rsid w:val="000A3451"/>
    <w:rsid w:val="000A601F"/>
    <w:rsid w:val="000A7540"/>
    <w:rsid w:val="000A7C54"/>
    <w:rsid w:val="000B2FFB"/>
    <w:rsid w:val="000B51D5"/>
    <w:rsid w:val="000B5485"/>
    <w:rsid w:val="000B6F13"/>
    <w:rsid w:val="000B7405"/>
    <w:rsid w:val="000B7800"/>
    <w:rsid w:val="000B7DA9"/>
    <w:rsid w:val="000C38DC"/>
    <w:rsid w:val="000C44A0"/>
    <w:rsid w:val="000C459C"/>
    <w:rsid w:val="000C55F6"/>
    <w:rsid w:val="000C5D49"/>
    <w:rsid w:val="000D3710"/>
    <w:rsid w:val="000D476D"/>
    <w:rsid w:val="000E0F7B"/>
    <w:rsid w:val="000E4876"/>
    <w:rsid w:val="000E5D70"/>
    <w:rsid w:val="000F256B"/>
    <w:rsid w:val="000F627E"/>
    <w:rsid w:val="00100055"/>
    <w:rsid w:val="0010010C"/>
    <w:rsid w:val="0010463A"/>
    <w:rsid w:val="001114E0"/>
    <w:rsid w:val="00114E39"/>
    <w:rsid w:val="001151EA"/>
    <w:rsid w:val="00121793"/>
    <w:rsid w:val="001218AB"/>
    <w:rsid w:val="00121A0F"/>
    <w:rsid w:val="0012221E"/>
    <w:rsid w:val="00122E52"/>
    <w:rsid w:val="001300AF"/>
    <w:rsid w:val="00131AA4"/>
    <w:rsid w:val="001346D9"/>
    <w:rsid w:val="00135897"/>
    <w:rsid w:val="00137C46"/>
    <w:rsid w:val="001403F0"/>
    <w:rsid w:val="001460B5"/>
    <w:rsid w:val="001473D1"/>
    <w:rsid w:val="00151CC9"/>
    <w:rsid w:val="001535F7"/>
    <w:rsid w:val="00154312"/>
    <w:rsid w:val="00154399"/>
    <w:rsid w:val="00154DEF"/>
    <w:rsid w:val="00155DC7"/>
    <w:rsid w:val="00156F67"/>
    <w:rsid w:val="00162023"/>
    <w:rsid w:val="00162C8F"/>
    <w:rsid w:val="00164EE2"/>
    <w:rsid w:val="001669F1"/>
    <w:rsid w:val="00167798"/>
    <w:rsid w:val="00170866"/>
    <w:rsid w:val="00172113"/>
    <w:rsid w:val="00172A3D"/>
    <w:rsid w:val="001934C1"/>
    <w:rsid w:val="0019415F"/>
    <w:rsid w:val="00196071"/>
    <w:rsid w:val="00196F2F"/>
    <w:rsid w:val="00197BE3"/>
    <w:rsid w:val="001A0518"/>
    <w:rsid w:val="001A05F5"/>
    <w:rsid w:val="001A0CC3"/>
    <w:rsid w:val="001A130B"/>
    <w:rsid w:val="001A31B0"/>
    <w:rsid w:val="001A5CE1"/>
    <w:rsid w:val="001A694E"/>
    <w:rsid w:val="001B136B"/>
    <w:rsid w:val="001B29DB"/>
    <w:rsid w:val="001C33E5"/>
    <w:rsid w:val="001C4E57"/>
    <w:rsid w:val="001C6E80"/>
    <w:rsid w:val="001C72A5"/>
    <w:rsid w:val="001D17AD"/>
    <w:rsid w:val="001D443C"/>
    <w:rsid w:val="001D6C31"/>
    <w:rsid w:val="001E2CBA"/>
    <w:rsid w:val="001E419C"/>
    <w:rsid w:val="001E68CF"/>
    <w:rsid w:val="001E77F3"/>
    <w:rsid w:val="001F00EA"/>
    <w:rsid w:val="001F368F"/>
    <w:rsid w:val="001F584E"/>
    <w:rsid w:val="00200B8D"/>
    <w:rsid w:val="00206F50"/>
    <w:rsid w:val="002128A0"/>
    <w:rsid w:val="0021368E"/>
    <w:rsid w:val="00215EDA"/>
    <w:rsid w:val="002203F3"/>
    <w:rsid w:val="00224E2C"/>
    <w:rsid w:val="002313B6"/>
    <w:rsid w:val="002344BA"/>
    <w:rsid w:val="0023692D"/>
    <w:rsid w:val="002435E9"/>
    <w:rsid w:val="002444E9"/>
    <w:rsid w:val="00246BD8"/>
    <w:rsid w:val="00250E31"/>
    <w:rsid w:val="0025115E"/>
    <w:rsid w:val="00253A66"/>
    <w:rsid w:val="002545DC"/>
    <w:rsid w:val="00255AEB"/>
    <w:rsid w:val="002610F9"/>
    <w:rsid w:val="00262141"/>
    <w:rsid w:val="002639C0"/>
    <w:rsid w:val="002640EA"/>
    <w:rsid w:val="0026423E"/>
    <w:rsid w:val="0026453F"/>
    <w:rsid w:val="0026532F"/>
    <w:rsid w:val="002709E6"/>
    <w:rsid w:val="00273F74"/>
    <w:rsid w:val="00276A73"/>
    <w:rsid w:val="00277767"/>
    <w:rsid w:val="00285096"/>
    <w:rsid w:val="00291CF5"/>
    <w:rsid w:val="00295F38"/>
    <w:rsid w:val="00297188"/>
    <w:rsid w:val="002A10C1"/>
    <w:rsid w:val="002A22BC"/>
    <w:rsid w:val="002A3CA6"/>
    <w:rsid w:val="002A60A7"/>
    <w:rsid w:val="002A7E60"/>
    <w:rsid w:val="002B3C3B"/>
    <w:rsid w:val="002B55B5"/>
    <w:rsid w:val="002B6E5B"/>
    <w:rsid w:val="002B75DD"/>
    <w:rsid w:val="002C1373"/>
    <w:rsid w:val="002C73BE"/>
    <w:rsid w:val="002D0F31"/>
    <w:rsid w:val="002D68DF"/>
    <w:rsid w:val="002E52B2"/>
    <w:rsid w:val="002F26F3"/>
    <w:rsid w:val="002F53F2"/>
    <w:rsid w:val="00303287"/>
    <w:rsid w:val="0030417C"/>
    <w:rsid w:val="0030520A"/>
    <w:rsid w:val="00305E23"/>
    <w:rsid w:val="003114DB"/>
    <w:rsid w:val="00311C39"/>
    <w:rsid w:val="00313F84"/>
    <w:rsid w:val="00314885"/>
    <w:rsid w:val="00316071"/>
    <w:rsid w:val="003202C8"/>
    <w:rsid w:val="003214FA"/>
    <w:rsid w:val="00321721"/>
    <w:rsid w:val="003219A2"/>
    <w:rsid w:val="00323E88"/>
    <w:rsid w:val="00323F67"/>
    <w:rsid w:val="00327565"/>
    <w:rsid w:val="00331365"/>
    <w:rsid w:val="003321EB"/>
    <w:rsid w:val="0033390A"/>
    <w:rsid w:val="00333CD9"/>
    <w:rsid w:val="0033568E"/>
    <w:rsid w:val="003362E1"/>
    <w:rsid w:val="00343F75"/>
    <w:rsid w:val="00347601"/>
    <w:rsid w:val="00352CBA"/>
    <w:rsid w:val="00356AF7"/>
    <w:rsid w:val="00356E5C"/>
    <w:rsid w:val="0035718D"/>
    <w:rsid w:val="00357CD3"/>
    <w:rsid w:val="00357F24"/>
    <w:rsid w:val="00360420"/>
    <w:rsid w:val="003607DD"/>
    <w:rsid w:val="003608C6"/>
    <w:rsid w:val="003608FD"/>
    <w:rsid w:val="00360BD9"/>
    <w:rsid w:val="00362D0E"/>
    <w:rsid w:val="00372B4E"/>
    <w:rsid w:val="00373F90"/>
    <w:rsid w:val="0037412A"/>
    <w:rsid w:val="0037461D"/>
    <w:rsid w:val="003746E4"/>
    <w:rsid w:val="00375CB6"/>
    <w:rsid w:val="003804F3"/>
    <w:rsid w:val="00381201"/>
    <w:rsid w:val="003836D3"/>
    <w:rsid w:val="003854DD"/>
    <w:rsid w:val="0038551E"/>
    <w:rsid w:val="00386AD7"/>
    <w:rsid w:val="00386BE0"/>
    <w:rsid w:val="00392552"/>
    <w:rsid w:val="00393970"/>
    <w:rsid w:val="00395804"/>
    <w:rsid w:val="00395C32"/>
    <w:rsid w:val="0039659B"/>
    <w:rsid w:val="003967C5"/>
    <w:rsid w:val="00396AB2"/>
    <w:rsid w:val="003972A3"/>
    <w:rsid w:val="003A30CC"/>
    <w:rsid w:val="003A5C7F"/>
    <w:rsid w:val="003B34D8"/>
    <w:rsid w:val="003B6E9E"/>
    <w:rsid w:val="003B7A02"/>
    <w:rsid w:val="003C4413"/>
    <w:rsid w:val="003C5D73"/>
    <w:rsid w:val="003D2FD9"/>
    <w:rsid w:val="003D69B7"/>
    <w:rsid w:val="003E166E"/>
    <w:rsid w:val="003E19FD"/>
    <w:rsid w:val="003E1A0F"/>
    <w:rsid w:val="003E21BE"/>
    <w:rsid w:val="003E240B"/>
    <w:rsid w:val="003E2B6C"/>
    <w:rsid w:val="003E3F98"/>
    <w:rsid w:val="003E44DF"/>
    <w:rsid w:val="003E7863"/>
    <w:rsid w:val="003F02AF"/>
    <w:rsid w:val="003F36FA"/>
    <w:rsid w:val="003F4243"/>
    <w:rsid w:val="003F5F8C"/>
    <w:rsid w:val="003F6977"/>
    <w:rsid w:val="003F71D8"/>
    <w:rsid w:val="00400F54"/>
    <w:rsid w:val="0040400B"/>
    <w:rsid w:val="00405143"/>
    <w:rsid w:val="004061BA"/>
    <w:rsid w:val="00406FE2"/>
    <w:rsid w:val="004127D9"/>
    <w:rsid w:val="00416761"/>
    <w:rsid w:val="00416C5E"/>
    <w:rsid w:val="00417228"/>
    <w:rsid w:val="004223F4"/>
    <w:rsid w:val="00423625"/>
    <w:rsid w:val="004238C2"/>
    <w:rsid w:val="004249E8"/>
    <w:rsid w:val="00431D2D"/>
    <w:rsid w:val="00432463"/>
    <w:rsid w:val="0043267E"/>
    <w:rsid w:val="0043754C"/>
    <w:rsid w:val="0044131F"/>
    <w:rsid w:val="00441600"/>
    <w:rsid w:val="004450AF"/>
    <w:rsid w:val="00446A08"/>
    <w:rsid w:val="004470FB"/>
    <w:rsid w:val="004478DB"/>
    <w:rsid w:val="00451A4C"/>
    <w:rsid w:val="00453BC9"/>
    <w:rsid w:val="00453C9E"/>
    <w:rsid w:val="00455EAD"/>
    <w:rsid w:val="00465B1D"/>
    <w:rsid w:val="00470108"/>
    <w:rsid w:val="004708C1"/>
    <w:rsid w:val="004709F7"/>
    <w:rsid w:val="004738DF"/>
    <w:rsid w:val="00474061"/>
    <w:rsid w:val="00474B6C"/>
    <w:rsid w:val="004765AF"/>
    <w:rsid w:val="00477CE5"/>
    <w:rsid w:val="004829BE"/>
    <w:rsid w:val="004832CE"/>
    <w:rsid w:val="004834F9"/>
    <w:rsid w:val="00483ECA"/>
    <w:rsid w:val="00487C24"/>
    <w:rsid w:val="0049107C"/>
    <w:rsid w:val="0049394E"/>
    <w:rsid w:val="00493B60"/>
    <w:rsid w:val="00493F9D"/>
    <w:rsid w:val="0049635C"/>
    <w:rsid w:val="004964CD"/>
    <w:rsid w:val="0049671D"/>
    <w:rsid w:val="004A6358"/>
    <w:rsid w:val="004B5117"/>
    <w:rsid w:val="004B68B8"/>
    <w:rsid w:val="004B6CFC"/>
    <w:rsid w:val="004C0095"/>
    <w:rsid w:val="004C0822"/>
    <w:rsid w:val="004C359B"/>
    <w:rsid w:val="004C3604"/>
    <w:rsid w:val="004C6457"/>
    <w:rsid w:val="004C7831"/>
    <w:rsid w:val="004D0AAA"/>
    <w:rsid w:val="004D1EFE"/>
    <w:rsid w:val="004D2603"/>
    <w:rsid w:val="004D3B7B"/>
    <w:rsid w:val="004D4A3D"/>
    <w:rsid w:val="004D4DBD"/>
    <w:rsid w:val="004D4FFD"/>
    <w:rsid w:val="004D57AA"/>
    <w:rsid w:val="004D6396"/>
    <w:rsid w:val="004E17F9"/>
    <w:rsid w:val="004E298F"/>
    <w:rsid w:val="004E4125"/>
    <w:rsid w:val="004E7399"/>
    <w:rsid w:val="004F3A6E"/>
    <w:rsid w:val="004F58B5"/>
    <w:rsid w:val="004F758E"/>
    <w:rsid w:val="004F79D1"/>
    <w:rsid w:val="004F7DDA"/>
    <w:rsid w:val="00503AA0"/>
    <w:rsid w:val="00503F2E"/>
    <w:rsid w:val="00504199"/>
    <w:rsid w:val="00504767"/>
    <w:rsid w:val="0050550F"/>
    <w:rsid w:val="00505D55"/>
    <w:rsid w:val="00512B56"/>
    <w:rsid w:val="00516366"/>
    <w:rsid w:val="00516ED2"/>
    <w:rsid w:val="00520906"/>
    <w:rsid w:val="00521921"/>
    <w:rsid w:val="00523A0C"/>
    <w:rsid w:val="005241D0"/>
    <w:rsid w:val="00527C26"/>
    <w:rsid w:val="005302D3"/>
    <w:rsid w:val="00530597"/>
    <w:rsid w:val="00534E45"/>
    <w:rsid w:val="0053583F"/>
    <w:rsid w:val="005363EB"/>
    <w:rsid w:val="00541EF5"/>
    <w:rsid w:val="005479F0"/>
    <w:rsid w:val="00553E64"/>
    <w:rsid w:val="005555B3"/>
    <w:rsid w:val="00560180"/>
    <w:rsid w:val="005605D6"/>
    <w:rsid w:val="00561839"/>
    <w:rsid w:val="0056191F"/>
    <w:rsid w:val="00563C16"/>
    <w:rsid w:val="005715CB"/>
    <w:rsid w:val="005717B1"/>
    <w:rsid w:val="00572172"/>
    <w:rsid w:val="0058444B"/>
    <w:rsid w:val="00585DFD"/>
    <w:rsid w:val="005862F8"/>
    <w:rsid w:val="00593472"/>
    <w:rsid w:val="005A4AE5"/>
    <w:rsid w:val="005A541C"/>
    <w:rsid w:val="005A5FAE"/>
    <w:rsid w:val="005A6AE7"/>
    <w:rsid w:val="005B0BC7"/>
    <w:rsid w:val="005B7236"/>
    <w:rsid w:val="005C13FF"/>
    <w:rsid w:val="005C4321"/>
    <w:rsid w:val="005C6F2A"/>
    <w:rsid w:val="005C725E"/>
    <w:rsid w:val="005C763C"/>
    <w:rsid w:val="005D332B"/>
    <w:rsid w:val="005E01D2"/>
    <w:rsid w:val="005E0252"/>
    <w:rsid w:val="005E0E7A"/>
    <w:rsid w:val="005E3B6A"/>
    <w:rsid w:val="005E44B6"/>
    <w:rsid w:val="005E4DEC"/>
    <w:rsid w:val="005E6FF2"/>
    <w:rsid w:val="005F1489"/>
    <w:rsid w:val="005F1E88"/>
    <w:rsid w:val="005F3331"/>
    <w:rsid w:val="005F4F6A"/>
    <w:rsid w:val="005F589F"/>
    <w:rsid w:val="00600C2E"/>
    <w:rsid w:val="00600F75"/>
    <w:rsid w:val="00602C4E"/>
    <w:rsid w:val="00603963"/>
    <w:rsid w:val="00605DB6"/>
    <w:rsid w:val="00610AB6"/>
    <w:rsid w:val="00611140"/>
    <w:rsid w:val="00613487"/>
    <w:rsid w:val="00613D38"/>
    <w:rsid w:val="00616131"/>
    <w:rsid w:val="0061664B"/>
    <w:rsid w:val="00616DD6"/>
    <w:rsid w:val="006216D8"/>
    <w:rsid w:val="00621F7E"/>
    <w:rsid w:val="006263B0"/>
    <w:rsid w:val="00626B3B"/>
    <w:rsid w:val="00631337"/>
    <w:rsid w:val="0063739A"/>
    <w:rsid w:val="00642DB5"/>
    <w:rsid w:val="006435EC"/>
    <w:rsid w:val="006470D7"/>
    <w:rsid w:val="00650C87"/>
    <w:rsid w:val="00651F3C"/>
    <w:rsid w:val="00652D8A"/>
    <w:rsid w:val="0065598D"/>
    <w:rsid w:val="006567EA"/>
    <w:rsid w:val="0066332F"/>
    <w:rsid w:val="00665211"/>
    <w:rsid w:val="00671317"/>
    <w:rsid w:val="00671389"/>
    <w:rsid w:val="00672ADE"/>
    <w:rsid w:val="006734F8"/>
    <w:rsid w:val="00673FE3"/>
    <w:rsid w:val="00674E4B"/>
    <w:rsid w:val="00677982"/>
    <w:rsid w:val="00681B65"/>
    <w:rsid w:val="0068291E"/>
    <w:rsid w:val="006843E2"/>
    <w:rsid w:val="00684C84"/>
    <w:rsid w:val="00686340"/>
    <w:rsid w:val="006927E5"/>
    <w:rsid w:val="006930A4"/>
    <w:rsid w:val="00694F97"/>
    <w:rsid w:val="006957AB"/>
    <w:rsid w:val="00695B25"/>
    <w:rsid w:val="00697CE3"/>
    <w:rsid w:val="006A01A2"/>
    <w:rsid w:val="006A34CE"/>
    <w:rsid w:val="006A485D"/>
    <w:rsid w:val="006A78A3"/>
    <w:rsid w:val="006B029A"/>
    <w:rsid w:val="006B4892"/>
    <w:rsid w:val="006B6C53"/>
    <w:rsid w:val="006B6D93"/>
    <w:rsid w:val="006C049F"/>
    <w:rsid w:val="006C14AF"/>
    <w:rsid w:val="006C4EF3"/>
    <w:rsid w:val="006C5045"/>
    <w:rsid w:val="006C545A"/>
    <w:rsid w:val="006D0193"/>
    <w:rsid w:val="006D25F7"/>
    <w:rsid w:val="006D322C"/>
    <w:rsid w:val="006D3406"/>
    <w:rsid w:val="006D3C22"/>
    <w:rsid w:val="006E2D53"/>
    <w:rsid w:val="006E7B24"/>
    <w:rsid w:val="006F0C4B"/>
    <w:rsid w:val="006F24C9"/>
    <w:rsid w:val="006F3663"/>
    <w:rsid w:val="006F3685"/>
    <w:rsid w:val="006F3840"/>
    <w:rsid w:val="006F68C7"/>
    <w:rsid w:val="006F7623"/>
    <w:rsid w:val="006F7F61"/>
    <w:rsid w:val="00700845"/>
    <w:rsid w:val="00701BCD"/>
    <w:rsid w:val="007035D2"/>
    <w:rsid w:val="0070581F"/>
    <w:rsid w:val="0070685D"/>
    <w:rsid w:val="00706D13"/>
    <w:rsid w:val="007074C9"/>
    <w:rsid w:val="00710BC6"/>
    <w:rsid w:val="007121C9"/>
    <w:rsid w:val="00712583"/>
    <w:rsid w:val="00713B63"/>
    <w:rsid w:val="007140C0"/>
    <w:rsid w:val="00717EBA"/>
    <w:rsid w:val="00725450"/>
    <w:rsid w:val="00725CDD"/>
    <w:rsid w:val="00725E35"/>
    <w:rsid w:val="0072631C"/>
    <w:rsid w:val="00732922"/>
    <w:rsid w:val="00733BA5"/>
    <w:rsid w:val="00734427"/>
    <w:rsid w:val="00734CFE"/>
    <w:rsid w:val="00740835"/>
    <w:rsid w:val="0074119D"/>
    <w:rsid w:val="00742C3B"/>
    <w:rsid w:val="00743453"/>
    <w:rsid w:val="00743E47"/>
    <w:rsid w:val="00744C9D"/>
    <w:rsid w:val="007458B1"/>
    <w:rsid w:val="007579C3"/>
    <w:rsid w:val="007616EE"/>
    <w:rsid w:val="0076192B"/>
    <w:rsid w:val="00761E45"/>
    <w:rsid w:val="007625A3"/>
    <w:rsid w:val="007704D1"/>
    <w:rsid w:val="00771D8E"/>
    <w:rsid w:val="00772690"/>
    <w:rsid w:val="00774BA1"/>
    <w:rsid w:val="007753E1"/>
    <w:rsid w:val="00775AF6"/>
    <w:rsid w:val="007801A9"/>
    <w:rsid w:val="0078366B"/>
    <w:rsid w:val="00786AA2"/>
    <w:rsid w:val="00787A3B"/>
    <w:rsid w:val="00790431"/>
    <w:rsid w:val="00790B38"/>
    <w:rsid w:val="00791A10"/>
    <w:rsid w:val="007931D4"/>
    <w:rsid w:val="007933B2"/>
    <w:rsid w:val="007978E5"/>
    <w:rsid w:val="007A2878"/>
    <w:rsid w:val="007A50E7"/>
    <w:rsid w:val="007A6406"/>
    <w:rsid w:val="007A6452"/>
    <w:rsid w:val="007A7F74"/>
    <w:rsid w:val="007B2A7C"/>
    <w:rsid w:val="007B3B53"/>
    <w:rsid w:val="007B6280"/>
    <w:rsid w:val="007B7AC6"/>
    <w:rsid w:val="007C0454"/>
    <w:rsid w:val="007D0F9D"/>
    <w:rsid w:val="007D18B0"/>
    <w:rsid w:val="007D1B38"/>
    <w:rsid w:val="007D2023"/>
    <w:rsid w:val="007D5413"/>
    <w:rsid w:val="007D59B1"/>
    <w:rsid w:val="007D5D48"/>
    <w:rsid w:val="007D67D6"/>
    <w:rsid w:val="007D7D1A"/>
    <w:rsid w:val="007E1184"/>
    <w:rsid w:val="007E642F"/>
    <w:rsid w:val="007E74A4"/>
    <w:rsid w:val="007F0377"/>
    <w:rsid w:val="007F08FE"/>
    <w:rsid w:val="007F3189"/>
    <w:rsid w:val="007F41C2"/>
    <w:rsid w:val="007F5B65"/>
    <w:rsid w:val="007F6039"/>
    <w:rsid w:val="007F62DC"/>
    <w:rsid w:val="0080589C"/>
    <w:rsid w:val="00807676"/>
    <w:rsid w:val="0081005C"/>
    <w:rsid w:val="00811BF7"/>
    <w:rsid w:val="00813392"/>
    <w:rsid w:val="00814AB6"/>
    <w:rsid w:val="00823286"/>
    <w:rsid w:val="00824618"/>
    <w:rsid w:val="00824C2E"/>
    <w:rsid w:val="00826FE2"/>
    <w:rsid w:val="00827929"/>
    <w:rsid w:val="00833234"/>
    <w:rsid w:val="008333EA"/>
    <w:rsid w:val="008431B1"/>
    <w:rsid w:val="008432FA"/>
    <w:rsid w:val="00843ED6"/>
    <w:rsid w:val="008450F9"/>
    <w:rsid w:val="0084579E"/>
    <w:rsid w:val="00845C95"/>
    <w:rsid w:val="008465E2"/>
    <w:rsid w:val="00847465"/>
    <w:rsid w:val="00847DF4"/>
    <w:rsid w:val="0085032F"/>
    <w:rsid w:val="008540F7"/>
    <w:rsid w:val="00854E81"/>
    <w:rsid w:val="00855936"/>
    <w:rsid w:val="0086188B"/>
    <w:rsid w:val="00863256"/>
    <w:rsid w:val="00864CE1"/>
    <w:rsid w:val="00864EDF"/>
    <w:rsid w:val="008664D2"/>
    <w:rsid w:val="00875567"/>
    <w:rsid w:val="00875C59"/>
    <w:rsid w:val="008820EB"/>
    <w:rsid w:val="008827F9"/>
    <w:rsid w:val="00885773"/>
    <w:rsid w:val="0088580C"/>
    <w:rsid w:val="00885A52"/>
    <w:rsid w:val="008860C2"/>
    <w:rsid w:val="00886DE2"/>
    <w:rsid w:val="00891FF0"/>
    <w:rsid w:val="00892320"/>
    <w:rsid w:val="00895507"/>
    <w:rsid w:val="0089579C"/>
    <w:rsid w:val="00897CFD"/>
    <w:rsid w:val="008A2A3B"/>
    <w:rsid w:val="008A3BA9"/>
    <w:rsid w:val="008A5F21"/>
    <w:rsid w:val="008A6690"/>
    <w:rsid w:val="008B026A"/>
    <w:rsid w:val="008B1D22"/>
    <w:rsid w:val="008C2805"/>
    <w:rsid w:val="008C318B"/>
    <w:rsid w:val="008C3FD7"/>
    <w:rsid w:val="008C4110"/>
    <w:rsid w:val="008D1F05"/>
    <w:rsid w:val="008E2E0C"/>
    <w:rsid w:val="008F3B76"/>
    <w:rsid w:val="0090220F"/>
    <w:rsid w:val="009043C8"/>
    <w:rsid w:val="00910061"/>
    <w:rsid w:val="00911AE5"/>
    <w:rsid w:val="009124CD"/>
    <w:rsid w:val="009127FB"/>
    <w:rsid w:val="00914AE1"/>
    <w:rsid w:val="009156D0"/>
    <w:rsid w:val="00917502"/>
    <w:rsid w:val="00921B69"/>
    <w:rsid w:val="00924E22"/>
    <w:rsid w:val="00926F1E"/>
    <w:rsid w:val="009317E1"/>
    <w:rsid w:val="00933640"/>
    <w:rsid w:val="009344E2"/>
    <w:rsid w:val="00936944"/>
    <w:rsid w:val="009422E0"/>
    <w:rsid w:val="0094321A"/>
    <w:rsid w:val="0095053F"/>
    <w:rsid w:val="00950DCF"/>
    <w:rsid w:val="00950F38"/>
    <w:rsid w:val="00957236"/>
    <w:rsid w:val="00957899"/>
    <w:rsid w:val="00962CB4"/>
    <w:rsid w:val="009636D3"/>
    <w:rsid w:val="00965A21"/>
    <w:rsid w:val="00965EA5"/>
    <w:rsid w:val="00972DDA"/>
    <w:rsid w:val="00982753"/>
    <w:rsid w:val="0098395B"/>
    <w:rsid w:val="00984C3C"/>
    <w:rsid w:val="00985F13"/>
    <w:rsid w:val="00986056"/>
    <w:rsid w:val="00986072"/>
    <w:rsid w:val="00987C87"/>
    <w:rsid w:val="00990EBC"/>
    <w:rsid w:val="009915AB"/>
    <w:rsid w:val="00993467"/>
    <w:rsid w:val="0099350E"/>
    <w:rsid w:val="00993CBC"/>
    <w:rsid w:val="00995E8B"/>
    <w:rsid w:val="00995E9B"/>
    <w:rsid w:val="009971D0"/>
    <w:rsid w:val="009A204F"/>
    <w:rsid w:val="009A22E3"/>
    <w:rsid w:val="009A4B39"/>
    <w:rsid w:val="009A5340"/>
    <w:rsid w:val="009A63C6"/>
    <w:rsid w:val="009A74C0"/>
    <w:rsid w:val="009A7C77"/>
    <w:rsid w:val="009B0066"/>
    <w:rsid w:val="009B3638"/>
    <w:rsid w:val="009C1A47"/>
    <w:rsid w:val="009C58C5"/>
    <w:rsid w:val="009C6FEA"/>
    <w:rsid w:val="009D028F"/>
    <w:rsid w:val="009E17A7"/>
    <w:rsid w:val="009E492B"/>
    <w:rsid w:val="009E6EB5"/>
    <w:rsid w:val="009F14B1"/>
    <w:rsid w:val="009F213D"/>
    <w:rsid w:val="009F3E3F"/>
    <w:rsid w:val="009F4DB5"/>
    <w:rsid w:val="00A05BA2"/>
    <w:rsid w:val="00A05CEB"/>
    <w:rsid w:val="00A10247"/>
    <w:rsid w:val="00A13225"/>
    <w:rsid w:val="00A13BD9"/>
    <w:rsid w:val="00A17D8C"/>
    <w:rsid w:val="00A206FB"/>
    <w:rsid w:val="00A23126"/>
    <w:rsid w:val="00A23822"/>
    <w:rsid w:val="00A301A6"/>
    <w:rsid w:val="00A356DA"/>
    <w:rsid w:val="00A36618"/>
    <w:rsid w:val="00A4175A"/>
    <w:rsid w:val="00A45AE1"/>
    <w:rsid w:val="00A50B39"/>
    <w:rsid w:val="00A51BA6"/>
    <w:rsid w:val="00A531A7"/>
    <w:rsid w:val="00A55A7F"/>
    <w:rsid w:val="00A57C49"/>
    <w:rsid w:val="00A61FD7"/>
    <w:rsid w:val="00A627BF"/>
    <w:rsid w:val="00A63805"/>
    <w:rsid w:val="00A667D7"/>
    <w:rsid w:val="00A67799"/>
    <w:rsid w:val="00A71035"/>
    <w:rsid w:val="00A74488"/>
    <w:rsid w:val="00A74B9A"/>
    <w:rsid w:val="00A77A97"/>
    <w:rsid w:val="00A833B0"/>
    <w:rsid w:val="00A85F7E"/>
    <w:rsid w:val="00A912FF"/>
    <w:rsid w:val="00A937A2"/>
    <w:rsid w:val="00A94A92"/>
    <w:rsid w:val="00A95840"/>
    <w:rsid w:val="00AA0E0C"/>
    <w:rsid w:val="00AA24A2"/>
    <w:rsid w:val="00AA26F1"/>
    <w:rsid w:val="00AA36B8"/>
    <w:rsid w:val="00AA5096"/>
    <w:rsid w:val="00AA58A0"/>
    <w:rsid w:val="00AA62FD"/>
    <w:rsid w:val="00AB0565"/>
    <w:rsid w:val="00AB0A96"/>
    <w:rsid w:val="00AB0CB0"/>
    <w:rsid w:val="00AB5F9A"/>
    <w:rsid w:val="00AB6E90"/>
    <w:rsid w:val="00AC1867"/>
    <w:rsid w:val="00AC3F22"/>
    <w:rsid w:val="00AD0C28"/>
    <w:rsid w:val="00AD227A"/>
    <w:rsid w:val="00AD59FF"/>
    <w:rsid w:val="00AD5D79"/>
    <w:rsid w:val="00AE081D"/>
    <w:rsid w:val="00AE1017"/>
    <w:rsid w:val="00AE2AF6"/>
    <w:rsid w:val="00AE3E24"/>
    <w:rsid w:val="00AE6B09"/>
    <w:rsid w:val="00AF4107"/>
    <w:rsid w:val="00AF5DB5"/>
    <w:rsid w:val="00AF74D4"/>
    <w:rsid w:val="00AF77A0"/>
    <w:rsid w:val="00B00187"/>
    <w:rsid w:val="00B00335"/>
    <w:rsid w:val="00B018D0"/>
    <w:rsid w:val="00B0395F"/>
    <w:rsid w:val="00B03CF7"/>
    <w:rsid w:val="00B10B71"/>
    <w:rsid w:val="00B1503E"/>
    <w:rsid w:val="00B21E8A"/>
    <w:rsid w:val="00B235C7"/>
    <w:rsid w:val="00B23751"/>
    <w:rsid w:val="00B2508A"/>
    <w:rsid w:val="00B2605E"/>
    <w:rsid w:val="00B27FB5"/>
    <w:rsid w:val="00B30A01"/>
    <w:rsid w:val="00B34C12"/>
    <w:rsid w:val="00B41815"/>
    <w:rsid w:val="00B4192F"/>
    <w:rsid w:val="00B5141F"/>
    <w:rsid w:val="00B57397"/>
    <w:rsid w:val="00B57A5D"/>
    <w:rsid w:val="00B712E9"/>
    <w:rsid w:val="00B718F7"/>
    <w:rsid w:val="00B73728"/>
    <w:rsid w:val="00B758AB"/>
    <w:rsid w:val="00B770CB"/>
    <w:rsid w:val="00B802EF"/>
    <w:rsid w:val="00B8281D"/>
    <w:rsid w:val="00B84B36"/>
    <w:rsid w:val="00B872CB"/>
    <w:rsid w:val="00B9065B"/>
    <w:rsid w:val="00B93DA5"/>
    <w:rsid w:val="00BA336F"/>
    <w:rsid w:val="00BA4D30"/>
    <w:rsid w:val="00BA53B5"/>
    <w:rsid w:val="00BB2E27"/>
    <w:rsid w:val="00BB7459"/>
    <w:rsid w:val="00BC0271"/>
    <w:rsid w:val="00BC0D4C"/>
    <w:rsid w:val="00BC0E58"/>
    <w:rsid w:val="00BC16C1"/>
    <w:rsid w:val="00BC31F0"/>
    <w:rsid w:val="00BC67A2"/>
    <w:rsid w:val="00BD06C5"/>
    <w:rsid w:val="00BD49E6"/>
    <w:rsid w:val="00BE149B"/>
    <w:rsid w:val="00BE3FEA"/>
    <w:rsid w:val="00BE462E"/>
    <w:rsid w:val="00BE7926"/>
    <w:rsid w:val="00BE7B13"/>
    <w:rsid w:val="00BF429B"/>
    <w:rsid w:val="00BF73D0"/>
    <w:rsid w:val="00C00407"/>
    <w:rsid w:val="00C00ACB"/>
    <w:rsid w:val="00C058D0"/>
    <w:rsid w:val="00C06478"/>
    <w:rsid w:val="00C131ED"/>
    <w:rsid w:val="00C1668F"/>
    <w:rsid w:val="00C21EAD"/>
    <w:rsid w:val="00C25436"/>
    <w:rsid w:val="00C25E4D"/>
    <w:rsid w:val="00C3084C"/>
    <w:rsid w:val="00C316FC"/>
    <w:rsid w:val="00C3415D"/>
    <w:rsid w:val="00C40B18"/>
    <w:rsid w:val="00C42F3B"/>
    <w:rsid w:val="00C4383D"/>
    <w:rsid w:val="00C4445C"/>
    <w:rsid w:val="00C44F6D"/>
    <w:rsid w:val="00C47D4E"/>
    <w:rsid w:val="00C51298"/>
    <w:rsid w:val="00C52484"/>
    <w:rsid w:val="00C5409A"/>
    <w:rsid w:val="00C63309"/>
    <w:rsid w:val="00C633C5"/>
    <w:rsid w:val="00C7219F"/>
    <w:rsid w:val="00C729A8"/>
    <w:rsid w:val="00C73EDA"/>
    <w:rsid w:val="00C77E86"/>
    <w:rsid w:val="00C8507A"/>
    <w:rsid w:val="00C85236"/>
    <w:rsid w:val="00C86D36"/>
    <w:rsid w:val="00C90DA5"/>
    <w:rsid w:val="00C9300A"/>
    <w:rsid w:val="00CA2B96"/>
    <w:rsid w:val="00CA5544"/>
    <w:rsid w:val="00CA5CA9"/>
    <w:rsid w:val="00CA6813"/>
    <w:rsid w:val="00CA6EF2"/>
    <w:rsid w:val="00CB0B2E"/>
    <w:rsid w:val="00CB44DD"/>
    <w:rsid w:val="00CB4EBE"/>
    <w:rsid w:val="00CB5A81"/>
    <w:rsid w:val="00CC351A"/>
    <w:rsid w:val="00CC45B3"/>
    <w:rsid w:val="00CC50E8"/>
    <w:rsid w:val="00CC5624"/>
    <w:rsid w:val="00CC5E58"/>
    <w:rsid w:val="00CC68D9"/>
    <w:rsid w:val="00CD069D"/>
    <w:rsid w:val="00CD18EA"/>
    <w:rsid w:val="00CD2CA4"/>
    <w:rsid w:val="00CD2CD8"/>
    <w:rsid w:val="00CE0619"/>
    <w:rsid w:val="00CE1C6E"/>
    <w:rsid w:val="00CE33D2"/>
    <w:rsid w:val="00CE5302"/>
    <w:rsid w:val="00CE6269"/>
    <w:rsid w:val="00CF05BE"/>
    <w:rsid w:val="00CF417F"/>
    <w:rsid w:val="00CF4F32"/>
    <w:rsid w:val="00CF7369"/>
    <w:rsid w:val="00D0017F"/>
    <w:rsid w:val="00D007FB"/>
    <w:rsid w:val="00D04EF6"/>
    <w:rsid w:val="00D0725A"/>
    <w:rsid w:val="00D11642"/>
    <w:rsid w:val="00D13294"/>
    <w:rsid w:val="00D15139"/>
    <w:rsid w:val="00D21C25"/>
    <w:rsid w:val="00D24CEE"/>
    <w:rsid w:val="00D312D9"/>
    <w:rsid w:val="00D32954"/>
    <w:rsid w:val="00D35B3C"/>
    <w:rsid w:val="00D35D65"/>
    <w:rsid w:val="00D401D4"/>
    <w:rsid w:val="00D408B6"/>
    <w:rsid w:val="00D45116"/>
    <w:rsid w:val="00D4546A"/>
    <w:rsid w:val="00D46090"/>
    <w:rsid w:val="00D50750"/>
    <w:rsid w:val="00D57A27"/>
    <w:rsid w:val="00D61C06"/>
    <w:rsid w:val="00D67987"/>
    <w:rsid w:val="00D679F6"/>
    <w:rsid w:val="00D75C18"/>
    <w:rsid w:val="00D76979"/>
    <w:rsid w:val="00D7745C"/>
    <w:rsid w:val="00D80A0D"/>
    <w:rsid w:val="00D81198"/>
    <w:rsid w:val="00D839DD"/>
    <w:rsid w:val="00D8498D"/>
    <w:rsid w:val="00D84E79"/>
    <w:rsid w:val="00D85E0A"/>
    <w:rsid w:val="00D87135"/>
    <w:rsid w:val="00D87F1D"/>
    <w:rsid w:val="00D9129C"/>
    <w:rsid w:val="00DA3531"/>
    <w:rsid w:val="00DA50F1"/>
    <w:rsid w:val="00DA6208"/>
    <w:rsid w:val="00DB0C4B"/>
    <w:rsid w:val="00DB1748"/>
    <w:rsid w:val="00DB57F0"/>
    <w:rsid w:val="00DB61A9"/>
    <w:rsid w:val="00DC304D"/>
    <w:rsid w:val="00DC3A43"/>
    <w:rsid w:val="00DC5DF2"/>
    <w:rsid w:val="00DC6BAB"/>
    <w:rsid w:val="00DD5B1F"/>
    <w:rsid w:val="00DD7140"/>
    <w:rsid w:val="00DE09B5"/>
    <w:rsid w:val="00DE2A84"/>
    <w:rsid w:val="00DE39A7"/>
    <w:rsid w:val="00DE6355"/>
    <w:rsid w:val="00DE7C0A"/>
    <w:rsid w:val="00DF0710"/>
    <w:rsid w:val="00DF078B"/>
    <w:rsid w:val="00DF1AD8"/>
    <w:rsid w:val="00DF6E6A"/>
    <w:rsid w:val="00E01369"/>
    <w:rsid w:val="00E05A03"/>
    <w:rsid w:val="00E05F80"/>
    <w:rsid w:val="00E06AEF"/>
    <w:rsid w:val="00E06CBC"/>
    <w:rsid w:val="00E1073D"/>
    <w:rsid w:val="00E1680C"/>
    <w:rsid w:val="00E172CF"/>
    <w:rsid w:val="00E209A4"/>
    <w:rsid w:val="00E21638"/>
    <w:rsid w:val="00E21906"/>
    <w:rsid w:val="00E22F44"/>
    <w:rsid w:val="00E24D43"/>
    <w:rsid w:val="00E303B1"/>
    <w:rsid w:val="00E3119A"/>
    <w:rsid w:val="00E33F41"/>
    <w:rsid w:val="00E35A00"/>
    <w:rsid w:val="00E373F2"/>
    <w:rsid w:val="00E433D2"/>
    <w:rsid w:val="00E4520C"/>
    <w:rsid w:val="00E472D7"/>
    <w:rsid w:val="00E509FB"/>
    <w:rsid w:val="00E517E0"/>
    <w:rsid w:val="00E53D4A"/>
    <w:rsid w:val="00E5553B"/>
    <w:rsid w:val="00E60D53"/>
    <w:rsid w:val="00E61C2F"/>
    <w:rsid w:val="00E61CC8"/>
    <w:rsid w:val="00E64603"/>
    <w:rsid w:val="00E656FC"/>
    <w:rsid w:val="00E779EB"/>
    <w:rsid w:val="00E802FE"/>
    <w:rsid w:val="00E82A7B"/>
    <w:rsid w:val="00E84572"/>
    <w:rsid w:val="00E856DC"/>
    <w:rsid w:val="00E86CDC"/>
    <w:rsid w:val="00E92DF3"/>
    <w:rsid w:val="00EA35F8"/>
    <w:rsid w:val="00EA3B03"/>
    <w:rsid w:val="00EB02CE"/>
    <w:rsid w:val="00EB478C"/>
    <w:rsid w:val="00EB5E7A"/>
    <w:rsid w:val="00EC2075"/>
    <w:rsid w:val="00EC5BB5"/>
    <w:rsid w:val="00EC63E2"/>
    <w:rsid w:val="00ED0CAA"/>
    <w:rsid w:val="00ED1064"/>
    <w:rsid w:val="00ED5B95"/>
    <w:rsid w:val="00EE0669"/>
    <w:rsid w:val="00EE1348"/>
    <w:rsid w:val="00EE13C3"/>
    <w:rsid w:val="00EE13C5"/>
    <w:rsid w:val="00EE225B"/>
    <w:rsid w:val="00EE3723"/>
    <w:rsid w:val="00EE737B"/>
    <w:rsid w:val="00EF17E1"/>
    <w:rsid w:val="00EF50DF"/>
    <w:rsid w:val="00F0425B"/>
    <w:rsid w:val="00F07AF2"/>
    <w:rsid w:val="00F1059C"/>
    <w:rsid w:val="00F16633"/>
    <w:rsid w:val="00F170AF"/>
    <w:rsid w:val="00F17F74"/>
    <w:rsid w:val="00F246AE"/>
    <w:rsid w:val="00F24E97"/>
    <w:rsid w:val="00F27A7F"/>
    <w:rsid w:val="00F33F21"/>
    <w:rsid w:val="00F34399"/>
    <w:rsid w:val="00F3498C"/>
    <w:rsid w:val="00F364E6"/>
    <w:rsid w:val="00F37DB4"/>
    <w:rsid w:val="00F40108"/>
    <w:rsid w:val="00F405B8"/>
    <w:rsid w:val="00F40C88"/>
    <w:rsid w:val="00F433A1"/>
    <w:rsid w:val="00F44EFD"/>
    <w:rsid w:val="00F564C6"/>
    <w:rsid w:val="00F7104B"/>
    <w:rsid w:val="00F720BA"/>
    <w:rsid w:val="00F746A3"/>
    <w:rsid w:val="00F77B91"/>
    <w:rsid w:val="00F8004C"/>
    <w:rsid w:val="00F83F67"/>
    <w:rsid w:val="00F90301"/>
    <w:rsid w:val="00F917A2"/>
    <w:rsid w:val="00F92590"/>
    <w:rsid w:val="00F940F5"/>
    <w:rsid w:val="00F962BD"/>
    <w:rsid w:val="00FA32B2"/>
    <w:rsid w:val="00FA383B"/>
    <w:rsid w:val="00FA3CDB"/>
    <w:rsid w:val="00FA4404"/>
    <w:rsid w:val="00FA602D"/>
    <w:rsid w:val="00FA7291"/>
    <w:rsid w:val="00FB2637"/>
    <w:rsid w:val="00FB2C95"/>
    <w:rsid w:val="00FB2CB9"/>
    <w:rsid w:val="00FB331F"/>
    <w:rsid w:val="00FB4CD7"/>
    <w:rsid w:val="00FB506D"/>
    <w:rsid w:val="00FB576A"/>
    <w:rsid w:val="00FC3AA1"/>
    <w:rsid w:val="00FC5878"/>
    <w:rsid w:val="00FC7C71"/>
    <w:rsid w:val="00FD1536"/>
    <w:rsid w:val="00FD4484"/>
    <w:rsid w:val="00FD50AB"/>
    <w:rsid w:val="00FD6C66"/>
    <w:rsid w:val="00FE4250"/>
    <w:rsid w:val="00FF081C"/>
    <w:rsid w:val="00FF1BEB"/>
    <w:rsid w:val="00FF5A69"/>
    <w:rsid w:val="00FF5E51"/>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45942"/>
  <w15:chartTrackingRefBased/>
  <w15:docId w15:val="{7B08B50A-07D0-48D1-970B-C4D33EAE3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2">
    <w:name w:val="heading 2"/>
    <w:basedOn w:val="Parasts"/>
    <w:next w:val="Parasts"/>
    <w:link w:val="Virsraksts2Rakstz"/>
    <w:qFormat/>
    <w:rsid w:val="00395804"/>
    <w:pPr>
      <w:keepNext/>
      <w:spacing w:after="0" w:line="240" w:lineRule="auto"/>
      <w:jc w:val="center"/>
      <w:outlineLvl w:val="1"/>
    </w:pPr>
    <w:rPr>
      <w:rFonts w:ascii="Verdana" w:eastAsia="Times New Roman" w:hAnsi="Verdana" w:cs="Times New Roman"/>
      <w:b/>
      <w:kern w:val="0"/>
      <w:sz w:val="28"/>
      <w:szCs w:val="32"/>
      <w:lang w:eastAsia="bg-BG"/>
      <w14:ligatures w14:val="none"/>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msonormal0">
    <w:name w:val="msonormal"/>
    <w:basedOn w:val="Parasts"/>
    <w:rsid w:val="00E22F44"/>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paragraph">
    <w:name w:val="paragraph"/>
    <w:basedOn w:val="Parasts"/>
    <w:rsid w:val="00E22F44"/>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character" w:customStyle="1" w:styleId="textrun">
    <w:name w:val="textrun"/>
    <w:basedOn w:val="Noklusjumarindkopasfonts"/>
    <w:rsid w:val="00E22F44"/>
  </w:style>
  <w:style w:type="character" w:customStyle="1" w:styleId="normaltextrun">
    <w:name w:val="normaltextrun"/>
    <w:basedOn w:val="Noklusjumarindkopasfonts"/>
    <w:rsid w:val="00E22F44"/>
  </w:style>
  <w:style w:type="character" w:customStyle="1" w:styleId="eop">
    <w:name w:val="eop"/>
    <w:basedOn w:val="Noklusjumarindkopasfonts"/>
    <w:rsid w:val="00E22F44"/>
  </w:style>
  <w:style w:type="paragraph" w:customStyle="1" w:styleId="outlineelement">
    <w:name w:val="outlineelement"/>
    <w:basedOn w:val="Parasts"/>
    <w:rsid w:val="00E22F44"/>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character" w:styleId="Hipersaite">
    <w:name w:val="Hyperlink"/>
    <w:basedOn w:val="Noklusjumarindkopasfonts"/>
    <w:uiPriority w:val="99"/>
    <w:unhideWhenUsed/>
    <w:rsid w:val="00E22F44"/>
    <w:rPr>
      <w:color w:val="0000FF"/>
      <w:u w:val="single"/>
    </w:rPr>
  </w:style>
  <w:style w:type="character" w:styleId="Izmantotahipersaite">
    <w:name w:val="FollowedHyperlink"/>
    <w:basedOn w:val="Noklusjumarindkopasfonts"/>
    <w:uiPriority w:val="99"/>
    <w:semiHidden/>
    <w:unhideWhenUsed/>
    <w:rsid w:val="00E22F44"/>
    <w:rPr>
      <w:color w:val="800080"/>
      <w:u w:val="single"/>
    </w:rPr>
  </w:style>
  <w:style w:type="character" w:customStyle="1" w:styleId="tabrun">
    <w:name w:val="tabrun"/>
    <w:basedOn w:val="Noklusjumarindkopasfonts"/>
    <w:rsid w:val="00E22F44"/>
  </w:style>
  <w:style w:type="character" w:customStyle="1" w:styleId="tabchar">
    <w:name w:val="tabchar"/>
    <w:basedOn w:val="Noklusjumarindkopasfonts"/>
    <w:rsid w:val="00E22F44"/>
  </w:style>
  <w:style w:type="character" w:customStyle="1" w:styleId="tableaderchars">
    <w:name w:val="tableaderchars"/>
    <w:basedOn w:val="Noklusjumarindkopasfonts"/>
    <w:rsid w:val="00E22F44"/>
  </w:style>
  <w:style w:type="paragraph" w:styleId="Sarakstarindkopa">
    <w:name w:val="List Paragraph"/>
    <w:basedOn w:val="Parasts"/>
    <w:link w:val="SarakstarindkopaRakstz"/>
    <w:uiPriority w:val="34"/>
    <w:qFormat/>
    <w:rsid w:val="003E240B"/>
    <w:pPr>
      <w:ind w:left="720"/>
      <w:contextualSpacing/>
    </w:pPr>
  </w:style>
  <w:style w:type="character" w:styleId="Neatrisintapieminana">
    <w:name w:val="Unresolved Mention"/>
    <w:basedOn w:val="Noklusjumarindkopasfonts"/>
    <w:uiPriority w:val="99"/>
    <w:semiHidden/>
    <w:unhideWhenUsed/>
    <w:rsid w:val="00771D8E"/>
    <w:rPr>
      <w:color w:val="605E5C"/>
      <w:shd w:val="clear" w:color="auto" w:fill="E1DFDD"/>
    </w:rPr>
  </w:style>
  <w:style w:type="table" w:styleId="Reatabula">
    <w:name w:val="Table Grid"/>
    <w:basedOn w:val="Parastatabula"/>
    <w:uiPriority w:val="59"/>
    <w:rsid w:val="00122E52"/>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2Rakstz">
    <w:name w:val="Virsraksts 2 Rakstz."/>
    <w:basedOn w:val="Noklusjumarindkopasfonts"/>
    <w:link w:val="Virsraksts2"/>
    <w:rsid w:val="00395804"/>
    <w:rPr>
      <w:rFonts w:ascii="Verdana" w:eastAsia="Times New Roman" w:hAnsi="Verdana" w:cs="Times New Roman"/>
      <w:b/>
      <w:kern w:val="0"/>
      <w:sz w:val="28"/>
      <w:szCs w:val="32"/>
      <w:lang w:eastAsia="bg-BG"/>
      <w14:ligatures w14:val="none"/>
    </w:rPr>
  </w:style>
  <w:style w:type="character" w:customStyle="1" w:styleId="SarakstarindkopaRakstz">
    <w:name w:val="Saraksta rindkopa Rakstz."/>
    <w:link w:val="Sarakstarindkopa"/>
    <w:uiPriority w:val="34"/>
    <w:rsid w:val="00395804"/>
  </w:style>
  <w:style w:type="paragraph" w:styleId="Paraststmeklis">
    <w:name w:val="Normal (Web)"/>
    <w:basedOn w:val="Parasts"/>
    <w:uiPriority w:val="99"/>
    <w:rsid w:val="00395804"/>
    <w:pPr>
      <w:suppressAutoHyphens/>
      <w:spacing w:before="280" w:after="280" w:line="240" w:lineRule="auto"/>
    </w:pPr>
    <w:rPr>
      <w:rFonts w:ascii="Times New Roman" w:eastAsia="Times New Roman" w:hAnsi="Times New Roman" w:cs="Times New Roman"/>
      <w:kern w:val="0"/>
      <w:sz w:val="24"/>
      <w:szCs w:val="24"/>
      <w:lang w:val="en-GB" w:eastAsia="ar-SA"/>
      <w14:ligatures w14:val="none"/>
    </w:rPr>
  </w:style>
  <w:style w:type="character" w:styleId="Izteiksmgs">
    <w:name w:val="Strong"/>
    <w:basedOn w:val="Noklusjumarindkopasfonts"/>
    <w:uiPriority w:val="22"/>
    <w:qFormat/>
    <w:rsid w:val="00395804"/>
    <w:rPr>
      <w:b/>
      <w:bCs/>
    </w:rPr>
  </w:style>
  <w:style w:type="paragraph" w:styleId="Pamatteksts">
    <w:name w:val="Body Text"/>
    <w:basedOn w:val="Parasts"/>
    <w:link w:val="PamattekstsRakstz"/>
    <w:rsid w:val="00395804"/>
    <w:pPr>
      <w:spacing w:after="0" w:line="240" w:lineRule="auto"/>
      <w:jc w:val="both"/>
    </w:pPr>
    <w:rPr>
      <w:rFonts w:ascii="Tahoma" w:eastAsia="Times New Roman" w:hAnsi="Tahoma" w:cs="Tahoma"/>
      <w:kern w:val="0"/>
      <w:sz w:val="24"/>
      <w:szCs w:val="24"/>
      <w14:ligatures w14:val="none"/>
    </w:rPr>
  </w:style>
  <w:style w:type="character" w:customStyle="1" w:styleId="PamattekstsRakstz">
    <w:name w:val="Pamatteksts Rakstz."/>
    <w:basedOn w:val="Noklusjumarindkopasfonts"/>
    <w:link w:val="Pamatteksts"/>
    <w:rsid w:val="00395804"/>
    <w:rPr>
      <w:rFonts w:ascii="Tahoma" w:eastAsia="Times New Roman" w:hAnsi="Tahoma" w:cs="Tahoma"/>
      <w:kern w:val="0"/>
      <w:sz w:val="24"/>
      <w:szCs w:val="24"/>
      <w14:ligatures w14:val="none"/>
    </w:rPr>
  </w:style>
  <w:style w:type="paragraph" w:customStyle="1" w:styleId="tv213">
    <w:name w:val="tv213"/>
    <w:basedOn w:val="Parasts"/>
    <w:rsid w:val="00395804"/>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customStyle="1" w:styleId="msonormal804d7de8fd46f06a46511c7c60d1535e">
    <w:name w:val="msonormal_804d7de8fd46f06a46511c7c60d1535e"/>
    <w:basedOn w:val="Parasts"/>
    <w:rsid w:val="00395804"/>
    <w:pPr>
      <w:suppressAutoHyphens/>
      <w:autoSpaceDN w:val="0"/>
      <w:spacing w:before="100" w:after="100" w:line="240" w:lineRule="auto"/>
      <w:textAlignment w:val="baseline"/>
    </w:pPr>
    <w:rPr>
      <w:rFonts w:ascii="Times New Roman" w:eastAsia="Times New Roman" w:hAnsi="Times New Roman" w:cs="Times New Roman"/>
      <w:kern w:val="0"/>
      <w:sz w:val="24"/>
      <w:szCs w:val="24"/>
      <w:lang w:eastAsia="lv-LV"/>
      <w14:ligatures w14:val="none"/>
    </w:rPr>
  </w:style>
  <w:style w:type="character" w:styleId="Komentraatsauce">
    <w:name w:val="annotation reference"/>
    <w:basedOn w:val="Noklusjumarindkopasfonts"/>
    <w:uiPriority w:val="99"/>
    <w:semiHidden/>
    <w:unhideWhenUsed/>
    <w:rsid w:val="006D3C22"/>
    <w:rPr>
      <w:sz w:val="16"/>
      <w:szCs w:val="16"/>
    </w:rPr>
  </w:style>
  <w:style w:type="paragraph" w:styleId="Komentrateksts">
    <w:name w:val="annotation text"/>
    <w:basedOn w:val="Parasts"/>
    <w:link w:val="KomentratekstsRakstz"/>
    <w:uiPriority w:val="99"/>
    <w:unhideWhenUsed/>
    <w:rsid w:val="006D3C22"/>
    <w:pPr>
      <w:spacing w:line="240" w:lineRule="auto"/>
    </w:pPr>
    <w:rPr>
      <w:sz w:val="20"/>
      <w:szCs w:val="20"/>
    </w:rPr>
  </w:style>
  <w:style w:type="character" w:customStyle="1" w:styleId="KomentratekstsRakstz">
    <w:name w:val="Komentāra teksts Rakstz."/>
    <w:basedOn w:val="Noklusjumarindkopasfonts"/>
    <w:link w:val="Komentrateksts"/>
    <w:uiPriority w:val="99"/>
    <w:rsid w:val="006D3C22"/>
    <w:rPr>
      <w:sz w:val="20"/>
      <w:szCs w:val="20"/>
    </w:rPr>
  </w:style>
  <w:style w:type="paragraph" w:styleId="Komentratma">
    <w:name w:val="annotation subject"/>
    <w:basedOn w:val="Komentrateksts"/>
    <w:next w:val="Komentrateksts"/>
    <w:link w:val="KomentratmaRakstz"/>
    <w:uiPriority w:val="99"/>
    <w:semiHidden/>
    <w:unhideWhenUsed/>
    <w:rsid w:val="006D3C22"/>
    <w:rPr>
      <w:b/>
      <w:bCs/>
    </w:rPr>
  </w:style>
  <w:style w:type="character" w:customStyle="1" w:styleId="KomentratmaRakstz">
    <w:name w:val="Komentāra tēma Rakstz."/>
    <w:basedOn w:val="KomentratekstsRakstz"/>
    <w:link w:val="Komentratma"/>
    <w:uiPriority w:val="99"/>
    <w:semiHidden/>
    <w:rsid w:val="006D3C22"/>
    <w:rPr>
      <w:b/>
      <w:bCs/>
      <w:sz w:val="20"/>
      <w:szCs w:val="20"/>
    </w:rPr>
  </w:style>
  <w:style w:type="paragraph" w:styleId="Prskatjums">
    <w:name w:val="Revision"/>
    <w:hidden/>
    <w:uiPriority w:val="99"/>
    <w:semiHidden/>
    <w:rsid w:val="007B2A7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687409">
      <w:bodyDiv w:val="1"/>
      <w:marLeft w:val="0"/>
      <w:marRight w:val="0"/>
      <w:marTop w:val="0"/>
      <w:marBottom w:val="0"/>
      <w:divBdr>
        <w:top w:val="none" w:sz="0" w:space="0" w:color="auto"/>
        <w:left w:val="none" w:sz="0" w:space="0" w:color="auto"/>
        <w:bottom w:val="none" w:sz="0" w:space="0" w:color="auto"/>
        <w:right w:val="none" w:sz="0" w:space="0" w:color="auto"/>
      </w:divBdr>
      <w:divsChild>
        <w:div w:id="1066420959">
          <w:marLeft w:val="0"/>
          <w:marRight w:val="0"/>
          <w:marTop w:val="0"/>
          <w:marBottom w:val="0"/>
          <w:divBdr>
            <w:top w:val="none" w:sz="0" w:space="0" w:color="auto"/>
            <w:left w:val="none" w:sz="0" w:space="0" w:color="auto"/>
            <w:bottom w:val="none" w:sz="0" w:space="0" w:color="auto"/>
            <w:right w:val="none" w:sz="0" w:space="0" w:color="auto"/>
          </w:divBdr>
          <w:divsChild>
            <w:div w:id="1278174543">
              <w:marLeft w:val="0"/>
              <w:marRight w:val="0"/>
              <w:marTop w:val="0"/>
              <w:marBottom w:val="0"/>
              <w:divBdr>
                <w:top w:val="none" w:sz="0" w:space="0" w:color="auto"/>
                <w:left w:val="none" w:sz="0" w:space="0" w:color="auto"/>
                <w:bottom w:val="none" w:sz="0" w:space="0" w:color="auto"/>
                <w:right w:val="none" w:sz="0" w:space="0" w:color="auto"/>
              </w:divBdr>
            </w:div>
            <w:div w:id="745610890">
              <w:marLeft w:val="0"/>
              <w:marRight w:val="0"/>
              <w:marTop w:val="0"/>
              <w:marBottom w:val="0"/>
              <w:divBdr>
                <w:top w:val="none" w:sz="0" w:space="0" w:color="auto"/>
                <w:left w:val="none" w:sz="0" w:space="0" w:color="auto"/>
                <w:bottom w:val="none" w:sz="0" w:space="0" w:color="auto"/>
                <w:right w:val="none" w:sz="0" w:space="0" w:color="auto"/>
              </w:divBdr>
            </w:div>
            <w:div w:id="433792974">
              <w:marLeft w:val="0"/>
              <w:marRight w:val="0"/>
              <w:marTop w:val="0"/>
              <w:marBottom w:val="0"/>
              <w:divBdr>
                <w:top w:val="none" w:sz="0" w:space="0" w:color="auto"/>
                <w:left w:val="none" w:sz="0" w:space="0" w:color="auto"/>
                <w:bottom w:val="none" w:sz="0" w:space="0" w:color="auto"/>
                <w:right w:val="none" w:sz="0" w:space="0" w:color="auto"/>
              </w:divBdr>
            </w:div>
            <w:div w:id="428308531">
              <w:marLeft w:val="0"/>
              <w:marRight w:val="0"/>
              <w:marTop w:val="0"/>
              <w:marBottom w:val="0"/>
              <w:divBdr>
                <w:top w:val="none" w:sz="0" w:space="0" w:color="auto"/>
                <w:left w:val="none" w:sz="0" w:space="0" w:color="auto"/>
                <w:bottom w:val="none" w:sz="0" w:space="0" w:color="auto"/>
                <w:right w:val="none" w:sz="0" w:space="0" w:color="auto"/>
              </w:divBdr>
            </w:div>
            <w:div w:id="2011518225">
              <w:marLeft w:val="0"/>
              <w:marRight w:val="0"/>
              <w:marTop w:val="0"/>
              <w:marBottom w:val="0"/>
              <w:divBdr>
                <w:top w:val="none" w:sz="0" w:space="0" w:color="auto"/>
                <w:left w:val="none" w:sz="0" w:space="0" w:color="auto"/>
                <w:bottom w:val="none" w:sz="0" w:space="0" w:color="auto"/>
                <w:right w:val="none" w:sz="0" w:space="0" w:color="auto"/>
              </w:divBdr>
            </w:div>
            <w:div w:id="2135445434">
              <w:marLeft w:val="0"/>
              <w:marRight w:val="0"/>
              <w:marTop w:val="0"/>
              <w:marBottom w:val="0"/>
              <w:divBdr>
                <w:top w:val="none" w:sz="0" w:space="0" w:color="auto"/>
                <w:left w:val="none" w:sz="0" w:space="0" w:color="auto"/>
                <w:bottom w:val="none" w:sz="0" w:space="0" w:color="auto"/>
                <w:right w:val="none" w:sz="0" w:space="0" w:color="auto"/>
              </w:divBdr>
            </w:div>
            <w:div w:id="716708579">
              <w:marLeft w:val="0"/>
              <w:marRight w:val="0"/>
              <w:marTop w:val="0"/>
              <w:marBottom w:val="0"/>
              <w:divBdr>
                <w:top w:val="none" w:sz="0" w:space="0" w:color="auto"/>
                <w:left w:val="none" w:sz="0" w:space="0" w:color="auto"/>
                <w:bottom w:val="none" w:sz="0" w:space="0" w:color="auto"/>
                <w:right w:val="none" w:sz="0" w:space="0" w:color="auto"/>
              </w:divBdr>
            </w:div>
            <w:div w:id="32073701">
              <w:marLeft w:val="0"/>
              <w:marRight w:val="0"/>
              <w:marTop w:val="0"/>
              <w:marBottom w:val="0"/>
              <w:divBdr>
                <w:top w:val="none" w:sz="0" w:space="0" w:color="auto"/>
                <w:left w:val="none" w:sz="0" w:space="0" w:color="auto"/>
                <w:bottom w:val="none" w:sz="0" w:space="0" w:color="auto"/>
                <w:right w:val="none" w:sz="0" w:space="0" w:color="auto"/>
              </w:divBdr>
            </w:div>
            <w:div w:id="1450931871">
              <w:marLeft w:val="0"/>
              <w:marRight w:val="0"/>
              <w:marTop w:val="0"/>
              <w:marBottom w:val="0"/>
              <w:divBdr>
                <w:top w:val="none" w:sz="0" w:space="0" w:color="auto"/>
                <w:left w:val="none" w:sz="0" w:space="0" w:color="auto"/>
                <w:bottom w:val="none" w:sz="0" w:space="0" w:color="auto"/>
                <w:right w:val="none" w:sz="0" w:space="0" w:color="auto"/>
              </w:divBdr>
            </w:div>
            <w:div w:id="1393120093">
              <w:marLeft w:val="0"/>
              <w:marRight w:val="0"/>
              <w:marTop w:val="0"/>
              <w:marBottom w:val="0"/>
              <w:divBdr>
                <w:top w:val="none" w:sz="0" w:space="0" w:color="auto"/>
                <w:left w:val="none" w:sz="0" w:space="0" w:color="auto"/>
                <w:bottom w:val="none" w:sz="0" w:space="0" w:color="auto"/>
                <w:right w:val="none" w:sz="0" w:space="0" w:color="auto"/>
              </w:divBdr>
            </w:div>
            <w:div w:id="1129472282">
              <w:marLeft w:val="0"/>
              <w:marRight w:val="0"/>
              <w:marTop w:val="0"/>
              <w:marBottom w:val="0"/>
              <w:divBdr>
                <w:top w:val="none" w:sz="0" w:space="0" w:color="auto"/>
                <w:left w:val="none" w:sz="0" w:space="0" w:color="auto"/>
                <w:bottom w:val="none" w:sz="0" w:space="0" w:color="auto"/>
                <w:right w:val="none" w:sz="0" w:space="0" w:color="auto"/>
              </w:divBdr>
            </w:div>
            <w:div w:id="1035812925">
              <w:marLeft w:val="0"/>
              <w:marRight w:val="0"/>
              <w:marTop w:val="0"/>
              <w:marBottom w:val="0"/>
              <w:divBdr>
                <w:top w:val="none" w:sz="0" w:space="0" w:color="auto"/>
                <w:left w:val="none" w:sz="0" w:space="0" w:color="auto"/>
                <w:bottom w:val="none" w:sz="0" w:space="0" w:color="auto"/>
                <w:right w:val="none" w:sz="0" w:space="0" w:color="auto"/>
              </w:divBdr>
            </w:div>
            <w:div w:id="456065239">
              <w:marLeft w:val="0"/>
              <w:marRight w:val="0"/>
              <w:marTop w:val="0"/>
              <w:marBottom w:val="0"/>
              <w:divBdr>
                <w:top w:val="none" w:sz="0" w:space="0" w:color="auto"/>
                <w:left w:val="none" w:sz="0" w:space="0" w:color="auto"/>
                <w:bottom w:val="none" w:sz="0" w:space="0" w:color="auto"/>
                <w:right w:val="none" w:sz="0" w:space="0" w:color="auto"/>
              </w:divBdr>
            </w:div>
            <w:div w:id="773861525">
              <w:marLeft w:val="0"/>
              <w:marRight w:val="0"/>
              <w:marTop w:val="0"/>
              <w:marBottom w:val="0"/>
              <w:divBdr>
                <w:top w:val="none" w:sz="0" w:space="0" w:color="auto"/>
                <w:left w:val="none" w:sz="0" w:space="0" w:color="auto"/>
                <w:bottom w:val="none" w:sz="0" w:space="0" w:color="auto"/>
                <w:right w:val="none" w:sz="0" w:space="0" w:color="auto"/>
              </w:divBdr>
            </w:div>
            <w:div w:id="1971669432">
              <w:marLeft w:val="0"/>
              <w:marRight w:val="0"/>
              <w:marTop w:val="0"/>
              <w:marBottom w:val="0"/>
              <w:divBdr>
                <w:top w:val="none" w:sz="0" w:space="0" w:color="auto"/>
                <w:left w:val="none" w:sz="0" w:space="0" w:color="auto"/>
                <w:bottom w:val="none" w:sz="0" w:space="0" w:color="auto"/>
                <w:right w:val="none" w:sz="0" w:space="0" w:color="auto"/>
              </w:divBdr>
            </w:div>
            <w:div w:id="1162165097">
              <w:marLeft w:val="0"/>
              <w:marRight w:val="0"/>
              <w:marTop w:val="0"/>
              <w:marBottom w:val="0"/>
              <w:divBdr>
                <w:top w:val="none" w:sz="0" w:space="0" w:color="auto"/>
                <w:left w:val="none" w:sz="0" w:space="0" w:color="auto"/>
                <w:bottom w:val="none" w:sz="0" w:space="0" w:color="auto"/>
                <w:right w:val="none" w:sz="0" w:space="0" w:color="auto"/>
              </w:divBdr>
            </w:div>
            <w:div w:id="1768112481">
              <w:marLeft w:val="0"/>
              <w:marRight w:val="0"/>
              <w:marTop w:val="0"/>
              <w:marBottom w:val="0"/>
              <w:divBdr>
                <w:top w:val="none" w:sz="0" w:space="0" w:color="auto"/>
                <w:left w:val="none" w:sz="0" w:space="0" w:color="auto"/>
                <w:bottom w:val="none" w:sz="0" w:space="0" w:color="auto"/>
                <w:right w:val="none" w:sz="0" w:space="0" w:color="auto"/>
              </w:divBdr>
            </w:div>
            <w:div w:id="903026353">
              <w:marLeft w:val="0"/>
              <w:marRight w:val="0"/>
              <w:marTop w:val="0"/>
              <w:marBottom w:val="0"/>
              <w:divBdr>
                <w:top w:val="none" w:sz="0" w:space="0" w:color="auto"/>
                <w:left w:val="none" w:sz="0" w:space="0" w:color="auto"/>
                <w:bottom w:val="none" w:sz="0" w:space="0" w:color="auto"/>
                <w:right w:val="none" w:sz="0" w:space="0" w:color="auto"/>
              </w:divBdr>
            </w:div>
            <w:div w:id="622426634">
              <w:marLeft w:val="0"/>
              <w:marRight w:val="0"/>
              <w:marTop w:val="0"/>
              <w:marBottom w:val="0"/>
              <w:divBdr>
                <w:top w:val="none" w:sz="0" w:space="0" w:color="auto"/>
                <w:left w:val="none" w:sz="0" w:space="0" w:color="auto"/>
                <w:bottom w:val="none" w:sz="0" w:space="0" w:color="auto"/>
                <w:right w:val="none" w:sz="0" w:space="0" w:color="auto"/>
              </w:divBdr>
            </w:div>
            <w:div w:id="2025015069">
              <w:marLeft w:val="0"/>
              <w:marRight w:val="0"/>
              <w:marTop w:val="0"/>
              <w:marBottom w:val="0"/>
              <w:divBdr>
                <w:top w:val="none" w:sz="0" w:space="0" w:color="auto"/>
                <w:left w:val="none" w:sz="0" w:space="0" w:color="auto"/>
                <w:bottom w:val="none" w:sz="0" w:space="0" w:color="auto"/>
                <w:right w:val="none" w:sz="0" w:space="0" w:color="auto"/>
              </w:divBdr>
            </w:div>
          </w:divsChild>
        </w:div>
        <w:div w:id="2048287127">
          <w:marLeft w:val="0"/>
          <w:marRight w:val="0"/>
          <w:marTop w:val="0"/>
          <w:marBottom w:val="0"/>
          <w:divBdr>
            <w:top w:val="none" w:sz="0" w:space="0" w:color="auto"/>
            <w:left w:val="none" w:sz="0" w:space="0" w:color="auto"/>
            <w:bottom w:val="none" w:sz="0" w:space="0" w:color="auto"/>
            <w:right w:val="none" w:sz="0" w:space="0" w:color="auto"/>
          </w:divBdr>
          <w:divsChild>
            <w:div w:id="1791973030">
              <w:marLeft w:val="0"/>
              <w:marRight w:val="0"/>
              <w:marTop w:val="0"/>
              <w:marBottom w:val="0"/>
              <w:divBdr>
                <w:top w:val="none" w:sz="0" w:space="0" w:color="auto"/>
                <w:left w:val="none" w:sz="0" w:space="0" w:color="auto"/>
                <w:bottom w:val="none" w:sz="0" w:space="0" w:color="auto"/>
                <w:right w:val="none" w:sz="0" w:space="0" w:color="auto"/>
              </w:divBdr>
            </w:div>
            <w:div w:id="350108779">
              <w:marLeft w:val="0"/>
              <w:marRight w:val="0"/>
              <w:marTop w:val="0"/>
              <w:marBottom w:val="0"/>
              <w:divBdr>
                <w:top w:val="none" w:sz="0" w:space="0" w:color="auto"/>
                <w:left w:val="none" w:sz="0" w:space="0" w:color="auto"/>
                <w:bottom w:val="none" w:sz="0" w:space="0" w:color="auto"/>
                <w:right w:val="none" w:sz="0" w:space="0" w:color="auto"/>
              </w:divBdr>
            </w:div>
            <w:div w:id="2002149836">
              <w:marLeft w:val="0"/>
              <w:marRight w:val="0"/>
              <w:marTop w:val="0"/>
              <w:marBottom w:val="0"/>
              <w:divBdr>
                <w:top w:val="none" w:sz="0" w:space="0" w:color="auto"/>
                <w:left w:val="none" w:sz="0" w:space="0" w:color="auto"/>
                <w:bottom w:val="none" w:sz="0" w:space="0" w:color="auto"/>
                <w:right w:val="none" w:sz="0" w:space="0" w:color="auto"/>
              </w:divBdr>
            </w:div>
            <w:div w:id="1685403348">
              <w:marLeft w:val="0"/>
              <w:marRight w:val="0"/>
              <w:marTop w:val="0"/>
              <w:marBottom w:val="0"/>
              <w:divBdr>
                <w:top w:val="none" w:sz="0" w:space="0" w:color="auto"/>
                <w:left w:val="none" w:sz="0" w:space="0" w:color="auto"/>
                <w:bottom w:val="none" w:sz="0" w:space="0" w:color="auto"/>
                <w:right w:val="none" w:sz="0" w:space="0" w:color="auto"/>
              </w:divBdr>
            </w:div>
            <w:div w:id="108669885">
              <w:marLeft w:val="0"/>
              <w:marRight w:val="0"/>
              <w:marTop w:val="0"/>
              <w:marBottom w:val="0"/>
              <w:divBdr>
                <w:top w:val="none" w:sz="0" w:space="0" w:color="auto"/>
                <w:left w:val="none" w:sz="0" w:space="0" w:color="auto"/>
                <w:bottom w:val="none" w:sz="0" w:space="0" w:color="auto"/>
                <w:right w:val="none" w:sz="0" w:space="0" w:color="auto"/>
              </w:divBdr>
            </w:div>
            <w:div w:id="2108846523">
              <w:marLeft w:val="0"/>
              <w:marRight w:val="0"/>
              <w:marTop w:val="0"/>
              <w:marBottom w:val="0"/>
              <w:divBdr>
                <w:top w:val="none" w:sz="0" w:space="0" w:color="auto"/>
                <w:left w:val="none" w:sz="0" w:space="0" w:color="auto"/>
                <w:bottom w:val="none" w:sz="0" w:space="0" w:color="auto"/>
                <w:right w:val="none" w:sz="0" w:space="0" w:color="auto"/>
              </w:divBdr>
            </w:div>
            <w:div w:id="1037703130">
              <w:marLeft w:val="0"/>
              <w:marRight w:val="0"/>
              <w:marTop w:val="0"/>
              <w:marBottom w:val="0"/>
              <w:divBdr>
                <w:top w:val="none" w:sz="0" w:space="0" w:color="auto"/>
                <w:left w:val="none" w:sz="0" w:space="0" w:color="auto"/>
                <w:bottom w:val="none" w:sz="0" w:space="0" w:color="auto"/>
                <w:right w:val="none" w:sz="0" w:space="0" w:color="auto"/>
              </w:divBdr>
            </w:div>
            <w:div w:id="441729368">
              <w:marLeft w:val="0"/>
              <w:marRight w:val="0"/>
              <w:marTop w:val="0"/>
              <w:marBottom w:val="0"/>
              <w:divBdr>
                <w:top w:val="none" w:sz="0" w:space="0" w:color="auto"/>
                <w:left w:val="none" w:sz="0" w:space="0" w:color="auto"/>
                <w:bottom w:val="none" w:sz="0" w:space="0" w:color="auto"/>
                <w:right w:val="none" w:sz="0" w:space="0" w:color="auto"/>
              </w:divBdr>
            </w:div>
            <w:div w:id="1759986082">
              <w:marLeft w:val="0"/>
              <w:marRight w:val="0"/>
              <w:marTop w:val="0"/>
              <w:marBottom w:val="0"/>
              <w:divBdr>
                <w:top w:val="none" w:sz="0" w:space="0" w:color="auto"/>
                <w:left w:val="none" w:sz="0" w:space="0" w:color="auto"/>
                <w:bottom w:val="none" w:sz="0" w:space="0" w:color="auto"/>
                <w:right w:val="none" w:sz="0" w:space="0" w:color="auto"/>
              </w:divBdr>
            </w:div>
            <w:div w:id="64377531">
              <w:marLeft w:val="0"/>
              <w:marRight w:val="0"/>
              <w:marTop w:val="0"/>
              <w:marBottom w:val="0"/>
              <w:divBdr>
                <w:top w:val="none" w:sz="0" w:space="0" w:color="auto"/>
                <w:left w:val="none" w:sz="0" w:space="0" w:color="auto"/>
                <w:bottom w:val="none" w:sz="0" w:space="0" w:color="auto"/>
                <w:right w:val="none" w:sz="0" w:space="0" w:color="auto"/>
              </w:divBdr>
            </w:div>
            <w:div w:id="1961304928">
              <w:marLeft w:val="0"/>
              <w:marRight w:val="0"/>
              <w:marTop w:val="0"/>
              <w:marBottom w:val="0"/>
              <w:divBdr>
                <w:top w:val="none" w:sz="0" w:space="0" w:color="auto"/>
                <w:left w:val="none" w:sz="0" w:space="0" w:color="auto"/>
                <w:bottom w:val="none" w:sz="0" w:space="0" w:color="auto"/>
                <w:right w:val="none" w:sz="0" w:space="0" w:color="auto"/>
              </w:divBdr>
            </w:div>
            <w:div w:id="980035729">
              <w:marLeft w:val="0"/>
              <w:marRight w:val="0"/>
              <w:marTop w:val="0"/>
              <w:marBottom w:val="0"/>
              <w:divBdr>
                <w:top w:val="none" w:sz="0" w:space="0" w:color="auto"/>
                <w:left w:val="none" w:sz="0" w:space="0" w:color="auto"/>
                <w:bottom w:val="none" w:sz="0" w:space="0" w:color="auto"/>
                <w:right w:val="none" w:sz="0" w:space="0" w:color="auto"/>
              </w:divBdr>
            </w:div>
            <w:div w:id="1549488027">
              <w:marLeft w:val="0"/>
              <w:marRight w:val="0"/>
              <w:marTop w:val="0"/>
              <w:marBottom w:val="0"/>
              <w:divBdr>
                <w:top w:val="none" w:sz="0" w:space="0" w:color="auto"/>
                <w:left w:val="none" w:sz="0" w:space="0" w:color="auto"/>
                <w:bottom w:val="none" w:sz="0" w:space="0" w:color="auto"/>
                <w:right w:val="none" w:sz="0" w:space="0" w:color="auto"/>
              </w:divBdr>
            </w:div>
            <w:div w:id="140391029">
              <w:marLeft w:val="0"/>
              <w:marRight w:val="0"/>
              <w:marTop w:val="0"/>
              <w:marBottom w:val="0"/>
              <w:divBdr>
                <w:top w:val="none" w:sz="0" w:space="0" w:color="auto"/>
                <w:left w:val="none" w:sz="0" w:space="0" w:color="auto"/>
                <w:bottom w:val="none" w:sz="0" w:space="0" w:color="auto"/>
                <w:right w:val="none" w:sz="0" w:space="0" w:color="auto"/>
              </w:divBdr>
            </w:div>
            <w:div w:id="1316910522">
              <w:marLeft w:val="0"/>
              <w:marRight w:val="0"/>
              <w:marTop w:val="0"/>
              <w:marBottom w:val="0"/>
              <w:divBdr>
                <w:top w:val="none" w:sz="0" w:space="0" w:color="auto"/>
                <w:left w:val="none" w:sz="0" w:space="0" w:color="auto"/>
                <w:bottom w:val="none" w:sz="0" w:space="0" w:color="auto"/>
                <w:right w:val="none" w:sz="0" w:space="0" w:color="auto"/>
              </w:divBdr>
            </w:div>
            <w:div w:id="282881307">
              <w:marLeft w:val="0"/>
              <w:marRight w:val="0"/>
              <w:marTop w:val="0"/>
              <w:marBottom w:val="0"/>
              <w:divBdr>
                <w:top w:val="none" w:sz="0" w:space="0" w:color="auto"/>
                <w:left w:val="none" w:sz="0" w:space="0" w:color="auto"/>
                <w:bottom w:val="none" w:sz="0" w:space="0" w:color="auto"/>
                <w:right w:val="none" w:sz="0" w:space="0" w:color="auto"/>
              </w:divBdr>
            </w:div>
            <w:div w:id="1342119376">
              <w:marLeft w:val="0"/>
              <w:marRight w:val="0"/>
              <w:marTop w:val="0"/>
              <w:marBottom w:val="0"/>
              <w:divBdr>
                <w:top w:val="none" w:sz="0" w:space="0" w:color="auto"/>
                <w:left w:val="none" w:sz="0" w:space="0" w:color="auto"/>
                <w:bottom w:val="none" w:sz="0" w:space="0" w:color="auto"/>
                <w:right w:val="none" w:sz="0" w:space="0" w:color="auto"/>
              </w:divBdr>
            </w:div>
            <w:div w:id="1349410703">
              <w:marLeft w:val="0"/>
              <w:marRight w:val="0"/>
              <w:marTop w:val="0"/>
              <w:marBottom w:val="0"/>
              <w:divBdr>
                <w:top w:val="none" w:sz="0" w:space="0" w:color="auto"/>
                <w:left w:val="none" w:sz="0" w:space="0" w:color="auto"/>
                <w:bottom w:val="none" w:sz="0" w:space="0" w:color="auto"/>
                <w:right w:val="none" w:sz="0" w:space="0" w:color="auto"/>
              </w:divBdr>
            </w:div>
            <w:div w:id="497811457">
              <w:marLeft w:val="0"/>
              <w:marRight w:val="0"/>
              <w:marTop w:val="0"/>
              <w:marBottom w:val="0"/>
              <w:divBdr>
                <w:top w:val="none" w:sz="0" w:space="0" w:color="auto"/>
                <w:left w:val="none" w:sz="0" w:space="0" w:color="auto"/>
                <w:bottom w:val="none" w:sz="0" w:space="0" w:color="auto"/>
                <w:right w:val="none" w:sz="0" w:space="0" w:color="auto"/>
              </w:divBdr>
            </w:div>
            <w:div w:id="530579698">
              <w:marLeft w:val="0"/>
              <w:marRight w:val="0"/>
              <w:marTop w:val="0"/>
              <w:marBottom w:val="0"/>
              <w:divBdr>
                <w:top w:val="none" w:sz="0" w:space="0" w:color="auto"/>
                <w:left w:val="none" w:sz="0" w:space="0" w:color="auto"/>
                <w:bottom w:val="none" w:sz="0" w:space="0" w:color="auto"/>
                <w:right w:val="none" w:sz="0" w:space="0" w:color="auto"/>
              </w:divBdr>
            </w:div>
            <w:div w:id="1118992975">
              <w:marLeft w:val="0"/>
              <w:marRight w:val="0"/>
              <w:marTop w:val="0"/>
              <w:marBottom w:val="0"/>
              <w:divBdr>
                <w:top w:val="none" w:sz="0" w:space="0" w:color="auto"/>
                <w:left w:val="none" w:sz="0" w:space="0" w:color="auto"/>
                <w:bottom w:val="none" w:sz="0" w:space="0" w:color="auto"/>
                <w:right w:val="none" w:sz="0" w:space="0" w:color="auto"/>
              </w:divBdr>
            </w:div>
            <w:div w:id="1438910076">
              <w:marLeft w:val="0"/>
              <w:marRight w:val="0"/>
              <w:marTop w:val="0"/>
              <w:marBottom w:val="0"/>
              <w:divBdr>
                <w:top w:val="none" w:sz="0" w:space="0" w:color="auto"/>
                <w:left w:val="none" w:sz="0" w:space="0" w:color="auto"/>
                <w:bottom w:val="none" w:sz="0" w:space="0" w:color="auto"/>
                <w:right w:val="none" w:sz="0" w:space="0" w:color="auto"/>
              </w:divBdr>
            </w:div>
            <w:div w:id="1178302301">
              <w:marLeft w:val="0"/>
              <w:marRight w:val="0"/>
              <w:marTop w:val="0"/>
              <w:marBottom w:val="0"/>
              <w:divBdr>
                <w:top w:val="none" w:sz="0" w:space="0" w:color="auto"/>
                <w:left w:val="none" w:sz="0" w:space="0" w:color="auto"/>
                <w:bottom w:val="none" w:sz="0" w:space="0" w:color="auto"/>
                <w:right w:val="none" w:sz="0" w:space="0" w:color="auto"/>
              </w:divBdr>
            </w:div>
            <w:div w:id="1519075159">
              <w:marLeft w:val="0"/>
              <w:marRight w:val="0"/>
              <w:marTop w:val="0"/>
              <w:marBottom w:val="0"/>
              <w:divBdr>
                <w:top w:val="none" w:sz="0" w:space="0" w:color="auto"/>
                <w:left w:val="none" w:sz="0" w:space="0" w:color="auto"/>
                <w:bottom w:val="none" w:sz="0" w:space="0" w:color="auto"/>
                <w:right w:val="none" w:sz="0" w:space="0" w:color="auto"/>
              </w:divBdr>
            </w:div>
          </w:divsChild>
        </w:div>
        <w:div w:id="1097168260">
          <w:marLeft w:val="0"/>
          <w:marRight w:val="0"/>
          <w:marTop w:val="0"/>
          <w:marBottom w:val="0"/>
          <w:divBdr>
            <w:top w:val="none" w:sz="0" w:space="0" w:color="auto"/>
            <w:left w:val="none" w:sz="0" w:space="0" w:color="auto"/>
            <w:bottom w:val="none" w:sz="0" w:space="0" w:color="auto"/>
            <w:right w:val="none" w:sz="0" w:space="0" w:color="auto"/>
          </w:divBdr>
          <w:divsChild>
            <w:div w:id="216476984">
              <w:marLeft w:val="0"/>
              <w:marRight w:val="0"/>
              <w:marTop w:val="0"/>
              <w:marBottom w:val="0"/>
              <w:divBdr>
                <w:top w:val="none" w:sz="0" w:space="0" w:color="auto"/>
                <w:left w:val="none" w:sz="0" w:space="0" w:color="auto"/>
                <w:bottom w:val="none" w:sz="0" w:space="0" w:color="auto"/>
                <w:right w:val="none" w:sz="0" w:space="0" w:color="auto"/>
              </w:divBdr>
            </w:div>
            <w:div w:id="1098057880">
              <w:marLeft w:val="0"/>
              <w:marRight w:val="0"/>
              <w:marTop w:val="0"/>
              <w:marBottom w:val="0"/>
              <w:divBdr>
                <w:top w:val="none" w:sz="0" w:space="0" w:color="auto"/>
                <w:left w:val="none" w:sz="0" w:space="0" w:color="auto"/>
                <w:bottom w:val="none" w:sz="0" w:space="0" w:color="auto"/>
                <w:right w:val="none" w:sz="0" w:space="0" w:color="auto"/>
              </w:divBdr>
            </w:div>
            <w:div w:id="715130857">
              <w:marLeft w:val="0"/>
              <w:marRight w:val="0"/>
              <w:marTop w:val="0"/>
              <w:marBottom w:val="0"/>
              <w:divBdr>
                <w:top w:val="none" w:sz="0" w:space="0" w:color="auto"/>
                <w:left w:val="none" w:sz="0" w:space="0" w:color="auto"/>
                <w:bottom w:val="none" w:sz="0" w:space="0" w:color="auto"/>
                <w:right w:val="none" w:sz="0" w:space="0" w:color="auto"/>
              </w:divBdr>
            </w:div>
            <w:div w:id="2078937334">
              <w:marLeft w:val="0"/>
              <w:marRight w:val="0"/>
              <w:marTop w:val="0"/>
              <w:marBottom w:val="0"/>
              <w:divBdr>
                <w:top w:val="none" w:sz="0" w:space="0" w:color="auto"/>
                <w:left w:val="none" w:sz="0" w:space="0" w:color="auto"/>
                <w:bottom w:val="none" w:sz="0" w:space="0" w:color="auto"/>
                <w:right w:val="none" w:sz="0" w:space="0" w:color="auto"/>
              </w:divBdr>
            </w:div>
            <w:div w:id="1203901858">
              <w:marLeft w:val="0"/>
              <w:marRight w:val="0"/>
              <w:marTop w:val="0"/>
              <w:marBottom w:val="0"/>
              <w:divBdr>
                <w:top w:val="none" w:sz="0" w:space="0" w:color="auto"/>
                <w:left w:val="none" w:sz="0" w:space="0" w:color="auto"/>
                <w:bottom w:val="none" w:sz="0" w:space="0" w:color="auto"/>
                <w:right w:val="none" w:sz="0" w:space="0" w:color="auto"/>
              </w:divBdr>
            </w:div>
            <w:div w:id="46496595">
              <w:marLeft w:val="0"/>
              <w:marRight w:val="0"/>
              <w:marTop w:val="0"/>
              <w:marBottom w:val="0"/>
              <w:divBdr>
                <w:top w:val="none" w:sz="0" w:space="0" w:color="auto"/>
                <w:left w:val="none" w:sz="0" w:space="0" w:color="auto"/>
                <w:bottom w:val="none" w:sz="0" w:space="0" w:color="auto"/>
                <w:right w:val="none" w:sz="0" w:space="0" w:color="auto"/>
              </w:divBdr>
            </w:div>
            <w:div w:id="1346594003">
              <w:marLeft w:val="0"/>
              <w:marRight w:val="0"/>
              <w:marTop w:val="0"/>
              <w:marBottom w:val="0"/>
              <w:divBdr>
                <w:top w:val="none" w:sz="0" w:space="0" w:color="auto"/>
                <w:left w:val="none" w:sz="0" w:space="0" w:color="auto"/>
                <w:bottom w:val="none" w:sz="0" w:space="0" w:color="auto"/>
                <w:right w:val="none" w:sz="0" w:space="0" w:color="auto"/>
              </w:divBdr>
            </w:div>
            <w:div w:id="469982947">
              <w:marLeft w:val="0"/>
              <w:marRight w:val="0"/>
              <w:marTop w:val="0"/>
              <w:marBottom w:val="0"/>
              <w:divBdr>
                <w:top w:val="none" w:sz="0" w:space="0" w:color="auto"/>
                <w:left w:val="none" w:sz="0" w:space="0" w:color="auto"/>
                <w:bottom w:val="none" w:sz="0" w:space="0" w:color="auto"/>
                <w:right w:val="none" w:sz="0" w:space="0" w:color="auto"/>
              </w:divBdr>
            </w:div>
            <w:div w:id="1175144455">
              <w:marLeft w:val="0"/>
              <w:marRight w:val="0"/>
              <w:marTop w:val="0"/>
              <w:marBottom w:val="0"/>
              <w:divBdr>
                <w:top w:val="none" w:sz="0" w:space="0" w:color="auto"/>
                <w:left w:val="none" w:sz="0" w:space="0" w:color="auto"/>
                <w:bottom w:val="none" w:sz="0" w:space="0" w:color="auto"/>
                <w:right w:val="none" w:sz="0" w:space="0" w:color="auto"/>
              </w:divBdr>
            </w:div>
            <w:div w:id="1080905609">
              <w:marLeft w:val="0"/>
              <w:marRight w:val="0"/>
              <w:marTop w:val="0"/>
              <w:marBottom w:val="0"/>
              <w:divBdr>
                <w:top w:val="none" w:sz="0" w:space="0" w:color="auto"/>
                <w:left w:val="none" w:sz="0" w:space="0" w:color="auto"/>
                <w:bottom w:val="none" w:sz="0" w:space="0" w:color="auto"/>
                <w:right w:val="none" w:sz="0" w:space="0" w:color="auto"/>
              </w:divBdr>
            </w:div>
            <w:div w:id="1528636992">
              <w:marLeft w:val="0"/>
              <w:marRight w:val="0"/>
              <w:marTop w:val="0"/>
              <w:marBottom w:val="0"/>
              <w:divBdr>
                <w:top w:val="none" w:sz="0" w:space="0" w:color="auto"/>
                <w:left w:val="none" w:sz="0" w:space="0" w:color="auto"/>
                <w:bottom w:val="none" w:sz="0" w:space="0" w:color="auto"/>
                <w:right w:val="none" w:sz="0" w:space="0" w:color="auto"/>
              </w:divBdr>
            </w:div>
            <w:div w:id="2094350274">
              <w:marLeft w:val="0"/>
              <w:marRight w:val="0"/>
              <w:marTop w:val="0"/>
              <w:marBottom w:val="0"/>
              <w:divBdr>
                <w:top w:val="none" w:sz="0" w:space="0" w:color="auto"/>
                <w:left w:val="none" w:sz="0" w:space="0" w:color="auto"/>
                <w:bottom w:val="none" w:sz="0" w:space="0" w:color="auto"/>
                <w:right w:val="none" w:sz="0" w:space="0" w:color="auto"/>
              </w:divBdr>
            </w:div>
            <w:div w:id="40711700">
              <w:marLeft w:val="0"/>
              <w:marRight w:val="0"/>
              <w:marTop w:val="0"/>
              <w:marBottom w:val="0"/>
              <w:divBdr>
                <w:top w:val="none" w:sz="0" w:space="0" w:color="auto"/>
                <w:left w:val="none" w:sz="0" w:space="0" w:color="auto"/>
                <w:bottom w:val="none" w:sz="0" w:space="0" w:color="auto"/>
                <w:right w:val="none" w:sz="0" w:space="0" w:color="auto"/>
              </w:divBdr>
            </w:div>
            <w:div w:id="1929382707">
              <w:marLeft w:val="0"/>
              <w:marRight w:val="0"/>
              <w:marTop w:val="0"/>
              <w:marBottom w:val="0"/>
              <w:divBdr>
                <w:top w:val="none" w:sz="0" w:space="0" w:color="auto"/>
                <w:left w:val="none" w:sz="0" w:space="0" w:color="auto"/>
                <w:bottom w:val="none" w:sz="0" w:space="0" w:color="auto"/>
                <w:right w:val="none" w:sz="0" w:space="0" w:color="auto"/>
              </w:divBdr>
            </w:div>
            <w:div w:id="382172308">
              <w:marLeft w:val="0"/>
              <w:marRight w:val="0"/>
              <w:marTop w:val="0"/>
              <w:marBottom w:val="0"/>
              <w:divBdr>
                <w:top w:val="none" w:sz="0" w:space="0" w:color="auto"/>
                <w:left w:val="none" w:sz="0" w:space="0" w:color="auto"/>
                <w:bottom w:val="none" w:sz="0" w:space="0" w:color="auto"/>
                <w:right w:val="none" w:sz="0" w:space="0" w:color="auto"/>
              </w:divBdr>
            </w:div>
            <w:div w:id="2085058767">
              <w:marLeft w:val="0"/>
              <w:marRight w:val="0"/>
              <w:marTop w:val="0"/>
              <w:marBottom w:val="0"/>
              <w:divBdr>
                <w:top w:val="none" w:sz="0" w:space="0" w:color="auto"/>
                <w:left w:val="none" w:sz="0" w:space="0" w:color="auto"/>
                <w:bottom w:val="none" w:sz="0" w:space="0" w:color="auto"/>
                <w:right w:val="none" w:sz="0" w:space="0" w:color="auto"/>
              </w:divBdr>
            </w:div>
            <w:div w:id="53044059">
              <w:marLeft w:val="0"/>
              <w:marRight w:val="0"/>
              <w:marTop w:val="0"/>
              <w:marBottom w:val="0"/>
              <w:divBdr>
                <w:top w:val="none" w:sz="0" w:space="0" w:color="auto"/>
                <w:left w:val="none" w:sz="0" w:space="0" w:color="auto"/>
                <w:bottom w:val="none" w:sz="0" w:space="0" w:color="auto"/>
                <w:right w:val="none" w:sz="0" w:space="0" w:color="auto"/>
              </w:divBdr>
            </w:div>
          </w:divsChild>
        </w:div>
        <w:div w:id="2006281340">
          <w:marLeft w:val="0"/>
          <w:marRight w:val="0"/>
          <w:marTop w:val="0"/>
          <w:marBottom w:val="0"/>
          <w:divBdr>
            <w:top w:val="none" w:sz="0" w:space="0" w:color="auto"/>
            <w:left w:val="none" w:sz="0" w:space="0" w:color="auto"/>
            <w:bottom w:val="none" w:sz="0" w:space="0" w:color="auto"/>
            <w:right w:val="none" w:sz="0" w:space="0" w:color="auto"/>
          </w:divBdr>
          <w:divsChild>
            <w:div w:id="1994944213">
              <w:marLeft w:val="0"/>
              <w:marRight w:val="0"/>
              <w:marTop w:val="0"/>
              <w:marBottom w:val="0"/>
              <w:divBdr>
                <w:top w:val="none" w:sz="0" w:space="0" w:color="auto"/>
                <w:left w:val="none" w:sz="0" w:space="0" w:color="auto"/>
                <w:bottom w:val="none" w:sz="0" w:space="0" w:color="auto"/>
                <w:right w:val="none" w:sz="0" w:space="0" w:color="auto"/>
              </w:divBdr>
            </w:div>
            <w:div w:id="210390642">
              <w:marLeft w:val="0"/>
              <w:marRight w:val="0"/>
              <w:marTop w:val="0"/>
              <w:marBottom w:val="0"/>
              <w:divBdr>
                <w:top w:val="none" w:sz="0" w:space="0" w:color="auto"/>
                <w:left w:val="none" w:sz="0" w:space="0" w:color="auto"/>
                <w:bottom w:val="none" w:sz="0" w:space="0" w:color="auto"/>
                <w:right w:val="none" w:sz="0" w:space="0" w:color="auto"/>
              </w:divBdr>
            </w:div>
            <w:div w:id="270669357">
              <w:marLeft w:val="0"/>
              <w:marRight w:val="0"/>
              <w:marTop w:val="0"/>
              <w:marBottom w:val="0"/>
              <w:divBdr>
                <w:top w:val="none" w:sz="0" w:space="0" w:color="auto"/>
                <w:left w:val="none" w:sz="0" w:space="0" w:color="auto"/>
                <w:bottom w:val="none" w:sz="0" w:space="0" w:color="auto"/>
                <w:right w:val="none" w:sz="0" w:space="0" w:color="auto"/>
              </w:divBdr>
            </w:div>
            <w:div w:id="1179810076">
              <w:marLeft w:val="0"/>
              <w:marRight w:val="0"/>
              <w:marTop w:val="0"/>
              <w:marBottom w:val="0"/>
              <w:divBdr>
                <w:top w:val="none" w:sz="0" w:space="0" w:color="auto"/>
                <w:left w:val="none" w:sz="0" w:space="0" w:color="auto"/>
                <w:bottom w:val="none" w:sz="0" w:space="0" w:color="auto"/>
                <w:right w:val="none" w:sz="0" w:space="0" w:color="auto"/>
              </w:divBdr>
            </w:div>
            <w:div w:id="1315374694">
              <w:marLeft w:val="0"/>
              <w:marRight w:val="0"/>
              <w:marTop w:val="0"/>
              <w:marBottom w:val="0"/>
              <w:divBdr>
                <w:top w:val="none" w:sz="0" w:space="0" w:color="auto"/>
                <w:left w:val="none" w:sz="0" w:space="0" w:color="auto"/>
                <w:bottom w:val="none" w:sz="0" w:space="0" w:color="auto"/>
                <w:right w:val="none" w:sz="0" w:space="0" w:color="auto"/>
              </w:divBdr>
            </w:div>
            <w:div w:id="2051296897">
              <w:marLeft w:val="0"/>
              <w:marRight w:val="0"/>
              <w:marTop w:val="0"/>
              <w:marBottom w:val="0"/>
              <w:divBdr>
                <w:top w:val="none" w:sz="0" w:space="0" w:color="auto"/>
                <w:left w:val="none" w:sz="0" w:space="0" w:color="auto"/>
                <w:bottom w:val="none" w:sz="0" w:space="0" w:color="auto"/>
                <w:right w:val="none" w:sz="0" w:space="0" w:color="auto"/>
              </w:divBdr>
            </w:div>
            <w:div w:id="1040326538">
              <w:marLeft w:val="0"/>
              <w:marRight w:val="0"/>
              <w:marTop w:val="0"/>
              <w:marBottom w:val="0"/>
              <w:divBdr>
                <w:top w:val="none" w:sz="0" w:space="0" w:color="auto"/>
                <w:left w:val="none" w:sz="0" w:space="0" w:color="auto"/>
                <w:bottom w:val="none" w:sz="0" w:space="0" w:color="auto"/>
                <w:right w:val="none" w:sz="0" w:space="0" w:color="auto"/>
              </w:divBdr>
            </w:div>
            <w:div w:id="229198986">
              <w:marLeft w:val="0"/>
              <w:marRight w:val="0"/>
              <w:marTop w:val="0"/>
              <w:marBottom w:val="0"/>
              <w:divBdr>
                <w:top w:val="none" w:sz="0" w:space="0" w:color="auto"/>
                <w:left w:val="none" w:sz="0" w:space="0" w:color="auto"/>
                <w:bottom w:val="none" w:sz="0" w:space="0" w:color="auto"/>
                <w:right w:val="none" w:sz="0" w:space="0" w:color="auto"/>
              </w:divBdr>
            </w:div>
            <w:div w:id="345208117">
              <w:marLeft w:val="0"/>
              <w:marRight w:val="0"/>
              <w:marTop w:val="0"/>
              <w:marBottom w:val="0"/>
              <w:divBdr>
                <w:top w:val="none" w:sz="0" w:space="0" w:color="auto"/>
                <w:left w:val="none" w:sz="0" w:space="0" w:color="auto"/>
                <w:bottom w:val="none" w:sz="0" w:space="0" w:color="auto"/>
                <w:right w:val="none" w:sz="0" w:space="0" w:color="auto"/>
              </w:divBdr>
            </w:div>
            <w:div w:id="75058678">
              <w:marLeft w:val="0"/>
              <w:marRight w:val="0"/>
              <w:marTop w:val="0"/>
              <w:marBottom w:val="0"/>
              <w:divBdr>
                <w:top w:val="none" w:sz="0" w:space="0" w:color="auto"/>
                <w:left w:val="none" w:sz="0" w:space="0" w:color="auto"/>
                <w:bottom w:val="none" w:sz="0" w:space="0" w:color="auto"/>
                <w:right w:val="none" w:sz="0" w:space="0" w:color="auto"/>
              </w:divBdr>
            </w:div>
            <w:div w:id="2105802858">
              <w:marLeft w:val="0"/>
              <w:marRight w:val="0"/>
              <w:marTop w:val="0"/>
              <w:marBottom w:val="0"/>
              <w:divBdr>
                <w:top w:val="none" w:sz="0" w:space="0" w:color="auto"/>
                <w:left w:val="none" w:sz="0" w:space="0" w:color="auto"/>
                <w:bottom w:val="none" w:sz="0" w:space="0" w:color="auto"/>
                <w:right w:val="none" w:sz="0" w:space="0" w:color="auto"/>
              </w:divBdr>
            </w:div>
            <w:div w:id="1686516022">
              <w:marLeft w:val="0"/>
              <w:marRight w:val="0"/>
              <w:marTop w:val="0"/>
              <w:marBottom w:val="0"/>
              <w:divBdr>
                <w:top w:val="none" w:sz="0" w:space="0" w:color="auto"/>
                <w:left w:val="none" w:sz="0" w:space="0" w:color="auto"/>
                <w:bottom w:val="none" w:sz="0" w:space="0" w:color="auto"/>
                <w:right w:val="none" w:sz="0" w:space="0" w:color="auto"/>
              </w:divBdr>
            </w:div>
            <w:div w:id="1801222879">
              <w:marLeft w:val="0"/>
              <w:marRight w:val="0"/>
              <w:marTop w:val="0"/>
              <w:marBottom w:val="0"/>
              <w:divBdr>
                <w:top w:val="none" w:sz="0" w:space="0" w:color="auto"/>
                <w:left w:val="none" w:sz="0" w:space="0" w:color="auto"/>
                <w:bottom w:val="none" w:sz="0" w:space="0" w:color="auto"/>
                <w:right w:val="none" w:sz="0" w:space="0" w:color="auto"/>
              </w:divBdr>
            </w:div>
            <w:div w:id="270431619">
              <w:marLeft w:val="0"/>
              <w:marRight w:val="0"/>
              <w:marTop w:val="0"/>
              <w:marBottom w:val="0"/>
              <w:divBdr>
                <w:top w:val="none" w:sz="0" w:space="0" w:color="auto"/>
                <w:left w:val="none" w:sz="0" w:space="0" w:color="auto"/>
                <w:bottom w:val="none" w:sz="0" w:space="0" w:color="auto"/>
                <w:right w:val="none" w:sz="0" w:space="0" w:color="auto"/>
              </w:divBdr>
            </w:div>
            <w:div w:id="1475633870">
              <w:marLeft w:val="0"/>
              <w:marRight w:val="0"/>
              <w:marTop w:val="0"/>
              <w:marBottom w:val="0"/>
              <w:divBdr>
                <w:top w:val="none" w:sz="0" w:space="0" w:color="auto"/>
                <w:left w:val="none" w:sz="0" w:space="0" w:color="auto"/>
                <w:bottom w:val="none" w:sz="0" w:space="0" w:color="auto"/>
                <w:right w:val="none" w:sz="0" w:space="0" w:color="auto"/>
              </w:divBdr>
            </w:div>
            <w:div w:id="281231678">
              <w:marLeft w:val="0"/>
              <w:marRight w:val="0"/>
              <w:marTop w:val="0"/>
              <w:marBottom w:val="0"/>
              <w:divBdr>
                <w:top w:val="none" w:sz="0" w:space="0" w:color="auto"/>
                <w:left w:val="none" w:sz="0" w:space="0" w:color="auto"/>
                <w:bottom w:val="none" w:sz="0" w:space="0" w:color="auto"/>
                <w:right w:val="none" w:sz="0" w:space="0" w:color="auto"/>
              </w:divBdr>
            </w:div>
          </w:divsChild>
        </w:div>
        <w:div w:id="1116412981">
          <w:marLeft w:val="0"/>
          <w:marRight w:val="0"/>
          <w:marTop w:val="0"/>
          <w:marBottom w:val="0"/>
          <w:divBdr>
            <w:top w:val="none" w:sz="0" w:space="0" w:color="auto"/>
            <w:left w:val="none" w:sz="0" w:space="0" w:color="auto"/>
            <w:bottom w:val="none" w:sz="0" w:space="0" w:color="auto"/>
            <w:right w:val="none" w:sz="0" w:space="0" w:color="auto"/>
          </w:divBdr>
          <w:divsChild>
            <w:div w:id="1784956241">
              <w:marLeft w:val="0"/>
              <w:marRight w:val="0"/>
              <w:marTop w:val="0"/>
              <w:marBottom w:val="0"/>
              <w:divBdr>
                <w:top w:val="none" w:sz="0" w:space="0" w:color="auto"/>
                <w:left w:val="none" w:sz="0" w:space="0" w:color="auto"/>
                <w:bottom w:val="none" w:sz="0" w:space="0" w:color="auto"/>
                <w:right w:val="none" w:sz="0" w:space="0" w:color="auto"/>
              </w:divBdr>
            </w:div>
            <w:div w:id="1266619373">
              <w:marLeft w:val="0"/>
              <w:marRight w:val="0"/>
              <w:marTop w:val="0"/>
              <w:marBottom w:val="0"/>
              <w:divBdr>
                <w:top w:val="none" w:sz="0" w:space="0" w:color="auto"/>
                <w:left w:val="none" w:sz="0" w:space="0" w:color="auto"/>
                <w:bottom w:val="none" w:sz="0" w:space="0" w:color="auto"/>
                <w:right w:val="none" w:sz="0" w:space="0" w:color="auto"/>
              </w:divBdr>
            </w:div>
            <w:div w:id="1536623600">
              <w:marLeft w:val="0"/>
              <w:marRight w:val="0"/>
              <w:marTop w:val="0"/>
              <w:marBottom w:val="0"/>
              <w:divBdr>
                <w:top w:val="none" w:sz="0" w:space="0" w:color="auto"/>
                <w:left w:val="none" w:sz="0" w:space="0" w:color="auto"/>
                <w:bottom w:val="none" w:sz="0" w:space="0" w:color="auto"/>
                <w:right w:val="none" w:sz="0" w:space="0" w:color="auto"/>
              </w:divBdr>
            </w:div>
            <w:div w:id="670836442">
              <w:marLeft w:val="0"/>
              <w:marRight w:val="0"/>
              <w:marTop w:val="0"/>
              <w:marBottom w:val="0"/>
              <w:divBdr>
                <w:top w:val="none" w:sz="0" w:space="0" w:color="auto"/>
                <w:left w:val="none" w:sz="0" w:space="0" w:color="auto"/>
                <w:bottom w:val="none" w:sz="0" w:space="0" w:color="auto"/>
                <w:right w:val="none" w:sz="0" w:space="0" w:color="auto"/>
              </w:divBdr>
            </w:div>
            <w:div w:id="398331838">
              <w:marLeft w:val="0"/>
              <w:marRight w:val="0"/>
              <w:marTop w:val="0"/>
              <w:marBottom w:val="0"/>
              <w:divBdr>
                <w:top w:val="none" w:sz="0" w:space="0" w:color="auto"/>
                <w:left w:val="none" w:sz="0" w:space="0" w:color="auto"/>
                <w:bottom w:val="none" w:sz="0" w:space="0" w:color="auto"/>
                <w:right w:val="none" w:sz="0" w:space="0" w:color="auto"/>
              </w:divBdr>
            </w:div>
            <w:div w:id="39746685">
              <w:marLeft w:val="0"/>
              <w:marRight w:val="0"/>
              <w:marTop w:val="0"/>
              <w:marBottom w:val="0"/>
              <w:divBdr>
                <w:top w:val="none" w:sz="0" w:space="0" w:color="auto"/>
                <w:left w:val="none" w:sz="0" w:space="0" w:color="auto"/>
                <w:bottom w:val="none" w:sz="0" w:space="0" w:color="auto"/>
                <w:right w:val="none" w:sz="0" w:space="0" w:color="auto"/>
              </w:divBdr>
            </w:div>
            <w:div w:id="89591579">
              <w:marLeft w:val="0"/>
              <w:marRight w:val="0"/>
              <w:marTop w:val="0"/>
              <w:marBottom w:val="0"/>
              <w:divBdr>
                <w:top w:val="none" w:sz="0" w:space="0" w:color="auto"/>
                <w:left w:val="none" w:sz="0" w:space="0" w:color="auto"/>
                <w:bottom w:val="none" w:sz="0" w:space="0" w:color="auto"/>
                <w:right w:val="none" w:sz="0" w:space="0" w:color="auto"/>
              </w:divBdr>
            </w:div>
            <w:div w:id="2031447647">
              <w:marLeft w:val="0"/>
              <w:marRight w:val="0"/>
              <w:marTop w:val="0"/>
              <w:marBottom w:val="0"/>
              <w:divBdr>
                <w:top w:val="none" w:sz="0" w:space="0" w:color="auto"/>
                <w:left w:val="none" w:sz="0" w:space="0" w:color="auto"/>
                <w:bottom w:val="none" w:sz="0" w:space="0" w:color="auto"/>
                <w:right w:val="none" w:sz="0" w:space="0" w:color="auto"/>
              </w:divBdr>
            </w:div>
            <w:div w:id="1792892624">
              <w:marLeft w:val="0"/>
              <w:marRight w:val="0"/>
              <w:marTop w:val="0"/>
              <w:marBottom w:val="0"/>
              <w:divBdr>
                <w:top w:val="none" w:sz="0" w:space="0" w:color="auto"/>
                <w:left w:val="none" w:sz="0" w:space="0" w:color="auto"/>
                <w:bottom w:val="none" w:sz="0" w:space="0" w:color="auto"/>
                <w:right w:val="none" w:sz="0" w:space="0" w:color="auto"/>
              </w:divBdr>
            </w:div>
            <w:div w:id="1710301240">
              <w:marLeft w:val="0"/>
              <w:marRight w:val="0"/>
              <w:marTop w:val="0"/>
              <w:marBottom w:val="0"/>
              <w:divBdr>
                <w:top w:val="none" w:sz="0" w:space="0" w:color="auto"/>
                <w:left w:val="none" w:sz="0" w:space="0" w:color="auto"/>
                <w:bottom w:val="none" w:sz="0" w:space="0" w:color="auto"/>
                <w:right w:val="none" w:sz="0" w:space="0" w:color="auto"/>
              </w:divBdr>
            </w:div>
            <w:div w:id="305086973">
              <w:marLeft w:val="0"/>
              <w:marRight w:val="0"/>
              <w:marTop w:val="0"/>
              <w:marBottom w:val="0"/>
              <w:divBdr>
                <w:top w:val="none" w:sz="0" w:space="0" w:color="auto"/>
                <w:left w:val="none" w:sz="0" w:space="0" w:color="auto"/>
                <w:bottom w:val="none" w:sz="0" w:space="0" w:color="auto"/>
                <w:right w:val="none" w:sz="0" w:space="0" w:color="auto"/>
              </w:divBdr>
            </w:div>
            <w:div w:id="811290429">
              <w:marLeft w:val="0"/>
              <w:marRight w:val="0"/>
              <w:marTop w:val="0"/>
              <w:marBottom w:val="0"/>
              <w:divBdr>
                <w:top w:val="none" w:sz="0" w:space="0" w:color="auto"/>
                <w:left w:val="none" w:sz="0" w:space="0" w:color="auto"/>
                <w:bottom w:val="none" w:sz="0" w:space="0" w:color="auto"/>
                <w:right w:val="none" w:sz="0" w:space="0" w:color="auto"/>
              </w:divBdr>
            </w:div>
            <w:div w:id="1806464236">
              <w:marLeft w:val="0"/>
              <w:marRight w:val="0"/>
              <w:marTop w:val="0"/>
              <w:marBottom w:val="0"/>
              <w:divBdr>
                <w:top w:val="none" w:sz="0" w:space="0" w:color="auto"/>
                <w:left w:val="none" w:sz="0" w:space="0" w:color="auto"/>
                <w:bottom w:val="none" w:sz="0" w:space="0" w:color="auto"/>
                <w:right w:val="none" w:sz="0" w:space="0" w:color="auto"/>
              </w:divBdr>
            </w:div>
            <w:div w:id="690186573">
              <w:marLeft w:val="0"/>
              <w:marRight w:val="0"/>
              <w:marTop w:val="0"/>
              <w:marBottom w:val="0"/>
              <w:divBdr>
                <w:top w:val="none" w:sz="0" w:space="0" w:color="auto"/>
                <w:left w:val="none" w:sz="0" w:space="0" w:color="auto"/>
                <w:bottom w:val="none" w:sz="0" w:space="0" w:color="auto"/>
                <w:right w:val="none" w:sz="0" w:space="0" w:color="auto"/>
              </w:divBdr>
            </w:div>
            <w:div w:id="1629432768">
              <w:marLeft w:val="0"/>
              <w:marRight w:val="0"/>
              <w:marTop w:val="0"/>
              <w:marBottom w:val="0"/>
              <w:divBdr>
                <w:top w:val="none" w:sz="0" w:space="0" w:color="auto"/>
                <w:left w:val="none" w:sz="0" w:space="0" w:color="auto"/>
                <w:bottom w:val="none" w:sz="0" w:space="0" w:color="auto"/>
                <w:right w:val="none" w:sz="0" w:space="0" w:color="auto"/>
              </w:divBdr>
            </w:div>
            <w:div w:id="214388473">
              <w:marLeft w:val="0"/>
              <w:marRight w:val="0"/>
              <w:marTop w:val="0"/>
              <w:marBottom w:val="0"/>
              <w:divBdr>
                <w:top w:val="none" w:sz="0" w:space="0" w:color="auto"/>
                <w:left w:val="none" w:sz="0" w:space="0" w:color="auto"/>
                <w:bottom w:val="none" w:sz="0" w:space="0" w:color="auto"/>
                <w:right w:val="none" w:sz="0" w:space="0" w:color="auto"/>
              </w:divBdr>
            </w:div>
            <w:div w:id="1084956979">
              <w:marLeft w:val="0"/>
              <w:marRight w:val="0"/>
              <w:marTop w:val="0"/>
              <w:marBottom w:val="0"/>
              <w:divBdr>
                <w:top w:val="none" w:sz="0" w:space="0" w:color="auto"/>
                <w:left w:val="none" w:sz="0" w:space="0" w:color="auto"/>
                <w:bottom w:val="none" w:sz="0" w:space="0" w:color="auto"/>
                <w:right w:val="none" w:sz="0" w:space="0" w:color="auto"/>
              </w:divBdr>
            </w:div>
            <w:div w:id="1090930781">
              <w:marLeft w:val="0"/>
              <w:marRight w:val="0"/>
              <w:marTop w:val="0"/>
              <w:marBottom w:val="0"/>
              <w:divBdr>
                <w:top w:val="none" w:sz="0" w:space="0" w:color="auto"/>
                <w:left w:val="none" w:sz="0" w:space="0" w:color="auto"/>
                <w:bottom w:val="none" w:sz="0" w:space="0" w:color="auto"/>
                <w:right w:val="none" w:sz="0" w:space="0" w:color="auto"/>
              </w:divBdr>
            </w:div>
          </w:divsChild>
        </w:div>
        <w:div w:id="771819134">
          <w:marLeft w:val="0"/>
          <w:marRight w:val="0"/>
          <w:marTop w:val="0"/>
          <w:marBottom w:val="0"/>
          <w:divBdr>
            <w:top w:val="none" w:sz="0" w:space="0" w:color="auto"/>
            <w:left w:val="none" w:sz="0" w:space="0" w:color="auto"/>
            <w:bottom w:val="none" w:sz="0" w:space="0" w:color="auto"/>
            <w:right w:val="none" w:sz="0" w:space="0" w:color="auto"/>
          </w:divBdr>
        </w:div>
        <w:div w:id="563419572">
          <w:marLeft w:val="0"/>
          <w:marRight w:val="0"/>
          <w:marTop w:val="0"/>
          <w:marBottom w:val="0"/>
          <w:divBdr>
            <w:top w:val="none" w:sz="0" w:space="0" w:color="auto"/>
            <w:left w:val="none" w:sz="0" w:space="0" w:color="auto"/>
            <w:bottom w:val="none" w:sz="0" w:space="0" w:color="auto"/>
            <w:right w:val="none" w:sz="0" w:space="0" w:color="auto"/>
          </w:divBdr>
        </w:div>
        <w:div w:id="305739219">
          <w:marLeft w:val="0"/>
          <w:marRight w:val="0"/>
          <w:marTop w:val="0"/>
          <w:marBottom w:val="0"/>
          <w:divBdr>
            <w:top w:val="none" w:sz="0" w:space="0" w:color="auto"/>
            <w:left w:val="none" w:sz="0" w:space="0" w:color="auto"/>
            <w:bottom w:val="none" w:sz="0" w:space="0" w:color="auto"/>
            <w:right w:val="none" w:sz="0" w:space="0" w:color="auto"/>
          </w:divBdr>
        </w:div>
        <w:div w:id="1756853254">
          <w:marLeft w:val="0"/>
          <w:marRight w:val="0"/>
          <w:marTop w:val="0"/>
          <w:marBottom w:val="0"/>
          <w:divBdr>
            <w:top w:val="none" w:sz="0" w:space="0" w:color="auto"/>
            <w:left w:val="none" w:sz="0" w:space="0" w:color="auto"/>
            <w:bottom w:val="none" w:sz="0" w:space="0" w:color="auto"/>
            <w:right w:val="none" w:sz="0" w:space="0" w:color="auto"/>
          </w:divBdr>
        </w:div>
        <w:div w:id="1142306536">
          <w:marLeft w:val="0"/>
          <w:marRight w:val="0"/>
          <w:marTop w:val="0"/>
          <w:marBottom w:val="0"/>
          <w:divBdr>
            <w:top w:val="none" w:sz="0" w:space="0" w:color="auto"/>
            <w:left w:val="none" w:sz="0" w:space="0" w:color="auto"/>
            <w:bottom w:val="none" w:sz="0" w:space="0" w:color="auto"/>
            <w:right w:val="none" w:sz="0" w:space="0" w:color="auto"/>
          </w:divBdr>
        </w:div>
        <w:div w:id="17853949">
          <w:marLeft w:val="0"/>
          <w:marRight w:val="0"/>
          <w:marTop w:val="0"/>
          <w:marBottom w:val="0"/>
          <w:divBdr>
            <w:top w:val="none" w:sz="0" w:space="0" w:color="auto"/>
            <w:left w:val="none" w:sz="0" w:space="0" w:color="auto"/>
            <w:bottom w:val="none" w:sz="0" w:space="0" w:color="auto"/>
            <w:right w:val="none" w:sz="0" w:space="0" w:color="auto"/>
          </w:divBdr>
        </w:div>
        <w:div w:id="944652514">
          <w:marLeft w:val="0"/>
          <w:marRight w:val="0"/>
          <w:marTop w:val="0"/>
          <w:marBottom w:val="0"/>
          <w:divBdr>
            <w:top w:val="none" w:sz="0" w:space="0" w:color="auto"/>
            <w:left w:val="none" w:sz="0" w:space="0" w:color="auto"/>
            <w:bottom w:val="none" w:sz="0" w:space="0" w:color="auto"/>
            <w:right w:val="none" w:sz="0" w:space="0" w:color="auto"/>
          </w:divBdr>
        </w:div>
        <w:div w:id="1018970573">
          <w:marLeft w:val="0"/>
          <w:marRight w:val="0"/>
          <w:marTop w:val="0"/>
          <w:marBottom w:val="0"/>
          <w:divBdr>
            <w:top w:val="none" w:sz="0" w:space="0" w:color="auto"/>
            <w:left w:val="none" w:sz="0" w:space="0" w:color="auto"/>
            <w:bottom w:val="none" w:sz="0" w:space="0" w:color="auto"/>
            <w:right w:val="none" w:sz="0" w:space="0" w:color="auto"/>
          </w:divBdr>
        </w:div>
        <w:div w:id="1990861999">
          <w:marLeft w:val="0"/>
          <w:marRight w:val="0"/>
          <w:marTop w:val="0"/>
          <w:marBottom w:val="0"/>
          <w:divBdr>
            <w:top w:val="none" w:sz="0" w:space="0" w:color="auto"/>
            <w:left w:val="none" w:sz="0" w:space="0" w:color="auto"/>
            <w:bottom w:val="none" w:sz="0" w:space="0" w:color="auto"/>
            <w:right w:val="none" w:sz="0" w:space="0" w:color="auto"/>
          </w:divBdr>
        </w:div>
        <w:div w:id="1902859704">
          <w:marLeft w:val="0"/>
          <w:marRight w:val="0"/>
          <w:marTop w:val="0"/>
          <w:marBottom w:val="0"/>
          <w:divBdr>
            <w:top w:val="none" w:sz="0" w:space="0" w:color="auto"/>
            <w:left w:val="none" w:sz="0" w:space="0" w:color="auto"/>
            <w:bottom w:val="none" w:sz="0" w:space="0" w:color="auto"/>
            <w:right w:val="none" w:sz="0" w:space="0" w:color="auto"/>
          </w:divBdr>
        </w:div>
        <w:div w:id="566385404">
          <w:marLeft w:val="0"/>
          <w:marRight w:val="0"/>
          <w:marTop w:val="0"/>
          <w:marBottom w:val="0"/>
          <w:divBdr>
            <w:top w:val="none" w:sz="0" w:space="0" w:color="auto"/>
            <w:left w:val="none" w:sz="0" w:space="0" w:color="auto"/>
            <w:bottom w:val="none" w:sz="0" w:space="0" w:color="auto"/>
            <w:right w:val="none" w:sz="0" w:space="0" w:color="auto"/>
          </w:divBdr>
        </w:div>
        <w:div w:id="343673542">
          <w:marLeft w:val="0"/>
          <w:marRight w:val="0"/>
          <w:marTop w:val="0"/>
          <w:marBottom w:val="0"/>
          <w:divBdr>
            <w:top w:val="none" w:sz="0" w:space="0" w:color="auto"/>
            <w:left w:val="none" w:sz="0" w:space="0" w:color="auto"/>
            <w:bottom w:val="none" w:sz="0" w:space="0" w:color="auto"/>
            <w:right w:val="none" w:sz="0" w:space="0" w:color="auto"/>
          </w:divBdr>
        </w:div>
        <w:div w:id="1424912224">
          <w:marLeft w:val="0"/>
          <w:marRight w:val="0"/>
          <w:marTop w:val="0"/>
          <w:marBottom w:val="0"/>
          <w:divBdr>
            <w:top w:val="none" w:sz="0" w:space="0" w:color="auto"/>
            <w:left w:val="none" w:sz="0" w:space="0" w:color="auto"/>
            <w:bottom w:val="none" w:sz="0" w:space="0" w:color="auto"/>
            <w:right w:val="none" w:sz="0" w:space="0" w:color="auto"/>
          </w:divBdr>
        </w:div>
        <w:div w:id="898050020">
          <w:marLeft w:val="0"/>
          <w:marRight w:val="0"/>
          <w:marTop w:val="0"/>
          <w:marBottom w:val="0"/>
          <w:divBdr>
            <w:top w:val="none" w:sz="0" w:space="0" w:color="auto"/>
            <w:left w:val="none" w:sz="0" w:space="0" w:color="auto"/>
            <w:bottom w:val="none" w:sz="0" w:space="0" w:color="auto"/>
            <w:right w:val="none" w:sz="0" w:space="0" w:color="auto"/>
          </w:divBdr>
          <w:divsChild>
            <w:div w:id="48381597">
              <w:marLeft w:val="-75"/>
              <w:marRight w:val="0"/>
              <w:marTop w:val="30"/>
              <w:marBottom w:val="30"/>
              <w:divBdr>
                <w:top w:val="none" w:sz="0" w:space="0" w:color="auto"/>
                <w:left w:val="none" w:sz="0" w:space="0" w:color="auto"/>
                <w:bottom w:val="none" w:sz="0" w:space="0" w:color="auto"/>
                <w:right w:val="none" w:sz="0" w:space="0" w:color="auto"/>
              </w:divBdr>
              <w:divsChild>
                <w:div w:id="1499080143">
                  <w:marLeft w:val="0"/>
                  <w:marRight w:val="0"/>
                  <w:marTop w:val="0"/>
                  <w:marBottom w:val="0"/>
                  <w:divBdr>
                    <w:top w:val="none" w:sz="0" w:space="0" w:color="auto"/>
                    <w:left w:val="none" w:sz="0" w:space="0" w:color="auto"/>
                    <w:bottom w:val="none" w:sz="0" w:space="0" w:color="auto"/>
                    <w:right w:val="none" w:sz="0" w:space="0" w:color="auto"/>
                  </w:divBdr>
                  <w:divsChild>
                    <w:div w:id="1642926558">
                      <w:marLeft w:val="0"/>
                      <w:marRight w:val="0"/>
                      <w:marTop w:val="0"/>
                      <w:marBottom w:val="0"/>
                      <w:divBdr>
                        <w:top w:val="none" w:sz="0" w:space="0" w:color="auto"/>
                        <w:left w:val="none" w:sz="0" w:space="0" w:color="auto"/>
                        <w:bottom w:val="none" w:sz="0" w:space="0" w:color="auto"/>
                        <w:right w:val="none" w:sz="0" w:space="0" w:color="auto"/>
                      </w:divBdr>
                    </w:div>
                    <w:div w:id="1983844285">
                      <w:marLeft w:val="0"/>
                      <w:marRight w:val="0"/>
                      <w:marTop w:val="0"/>
                      <w:marBottom w:val="0"/>
                      <w:divBdr>
                        <w:top w:val="none" w:sz="0" w:space="0" w:color="auto"/>
                        <w:left w:val="none" w:sz="0" w:space="0" w:color="auto"/>
                        <w:bottom w:val="none" w:sz="0" w:space="0" w:color="auto"/>
                        <w:right w:val="none" w:sz="0" w:space="0" w:color="auto"/>
                      </w:divBdr>
                    </w:div>
                  </w:divsChild>
                </w:div>
                <w:div w:id="1717580373">
                  <w:marLeft w:val="0"/>
                  <w:marRight w:val="0"/>
                  <w:marTop w:val="0"/>
                  <w:marBottom w:val="0"/>
                  <w:divBdr>
                    <w:top w:val="none" w:sz="0" w:space="0" w:color="auto"/>
                    <w:left w:val="none" w:sz="0" w:space="0" w:color="auto"/>
                    <w:bottom w:val="none" w:sz="0" w:space="0" w:color="auto"/>
                    <w:right w:val="none" w:sz="0" w:space="0" w:color="auto"/>
                  </w:divBdr>
                  <w:divsChild>
                    <w:div w:id="1999727129">
                      <w:marLeft w:val="0"/>
                      <w:marRight w:val="0"/>
                      <w:marTop w:val="0"/>
                      <w:marBottom w:val="0"/>
                      <w:divBdr>
                        <w:top w:val="none" w:sz="0" w:space="0" w:color="auto"/>
                        <w:left w:val="none" w:sz="0" w:space="0" w:color="auto"/>
                        <w:bottom w:val="none" w:sz="0" w:space="0" w:color="auto"/>
                        <w:right w:val="none" w:sz="0" w:space="0" w:color="auto"/>
                      </w:divBdr>
                    </w:div>
                  </w:divsChild>
                </w:div>
                <w:div w:id="862010458">
                  <w:marLeft w:val="0"/>
                  <w:marRight w:val="0"/>
                  <w:marTop w:val="0"/>
                  <w:marBottom w:val="0"/>
                  <w:divBdr>
                    <w:top w:val="none" w:sz="0" w:space="0" w:color="auto"/>
                    <w:left w:val="none" w:sz="0" w:space="0" w:color="auto"/>
                    <w:bottom w:val="none" w:sz="0" w:space="0" w:color="auto"/>
                    <w:right w:val="none" w:sz="0" w:space="0" w:color="auto"/>
                  </w:divBdr>
                  <w:divsChild>
                    <w:div w:id="241646327">
                      <w:marLeft w:val="0"/>
                      <w:marRight w:val="0"/>
                      <w:marTop w:val="0"/>
                      <w:marBottom w:val="0"/>
                      <w:divBdr>
                        <w:top w:val="none" w:sz="0" w:space="0" w:color="auto"/>
                        <w:left w:val="none" w:sz="0" w:space="0" w:color="auto"/>
                        <w:bottom w:val="none" w:sz="0" w:space="0" w:color="auto"/>
                        <w:right w:val="none" w:sz="0" w:space="0" w:color="auto"/>
                      </w:divBdr>
                    </w:div>
                  </w:divsChild>
                </w:div>
                <w:div w:id="1633245472">
                  <w:marLeft w:val="0"/>
                  <w:marRight w:val="0"/>
                  <w:marTop w:val="0"/>
                  <w:marBottom w:val="0"/>
                  <w:divBdr>
                    <w:top w:val="none" w:sz="0" w:space="0" w:color="auto"/>
                    <w:left w:val="none" w:sz="0" w:space="0" w:color="auto"/>
                    <w:bottom w:val="none" w:sz="0" w:space="0" w:color="auto"/>
                    <w:right w:val="none" w:sz="0" w:space="0" w:color="auto"/>
                  </w:divBdr>
                  <w:divsChild>
                    <w:div w:id="1389187433">
                      <w:marLeft w:val="0"/>
                      <w:marRight w:val="0"/>
                      <w:marTop w:val="0"/>
                      <w:marBottom w:val="0"/>
                      <w:divBdr>
                        <w:top w:val="none" w:sz="0" w:space="0" w:color="auto"/>
                        <w:left w:val="none" w:sz="0" w:space="0" w:color="auto"/>
                        <w:bottom w:val="none" w:sz="0" w:space="0" w:color="auto"/>
                        <w:right w:val="none" w:sz="0" w:space="0" w:color="auto"/>
                      </w:divBdr>
                    </w:div>
                    <w:div w:id="1077247251">
                      <w:marLeft w:val="0"/>
                      <w:marRight w:val="0"/>
                      <w:marTop w:val="0"/>
                      <w:marBottom w:val="0"/>
                      <w:divBdr>
                        <w:top w:val="none" w:sz="0" w:space="0" w:color="auto"/>
                        <w:left w:val="none" w:sz="0" w:space="0" w:color="auto"/>
                        <w:bottom w:val="none" w:sz="0" w:space="0" w:color="auto"/>
                        <w:right w:val="none" w:sz="0" w:space="0" w:color="auto"/>
                      </w:divBdr>
                    </w:div>
                    <w:div w:id="1984113556">
                      <w:marLeft w:val="0"/>
                      <w:marRight w:val="0"/>
                      <w:marTop w:val="0"/>
                      <w:marBottom w:val="0"/>
                      <w:divBdr>
                        <w:top w:val="none" w:sz="0" w:space="0" w:color="auto"/>
                        <w:left w:val="none" w:sz="0" w:space="0" w:color="auto"/>
                        <w:bottom w:val="none" w:sz="0" w:space="0" w:color="auto"/>
                        <w:right w:val="none" w:sz="0" w:space="0" w:color="auto"/>
                      </w:divBdr>
                    </w:div>
                  </w:divsChild>
                </w:div>
                <w:div w:id="736172961">
                  <w:marLeft w:val="0"/>
                  <w:marRight w:val="0"/>
                  <w:marTop w:val="0"/>
                  <w:marBottom w:val="0"/>
                  <w:divBdr>
                    <w:top w:val="none" w:sz="0" w:space="0" w:color="auto"/>
                    <w:left w:val="none" w:sz="0" w:space="0" w:color="auto"/>
                    <w:bottom w:val="none" w:sz="0" w:space="0" w:color="auto"/>
                    <w:right w:val="none" w:sz="0" w:space="0" w:color="auto"/>
                  </w:divBdr>
                  <w:divsChild>
                    <w:div w:id="1443957259">
                      <w:marLeft w:val="0"/>
                      <w:marRight w:val="0"/>
                      <w:marTop w:val="0"/>
                      <w:marBottom w:val="0"/>
                      <w:divBdr>
                        <w:top w:val="none" w:sz="0" w:space="0" w:color="auto"/>
                        <w:left w:val="none" w:sz="0" w:space="0" w:color="auto"/>
                        <w:bottom w:val="none" w:sz="0" w:space="0" w:color="auto"/>
                        <w:right w:val="none" w:sz="0" w:space="0" w:color="auto"/>
                      </w:divBdr>
                    </w:div>
                    <w:div w:id="1424953634">
                      <w:marLeft w:val="0"/>
                      <w:marRight w:val="0"/>
                      <w:marTop w:val="0"/>
                      <w:marBottom w:val="0"/>
                      <w:divBdr>
                        <w:top w:val="none" w:sz="0" w:space="0" w:color="auto"/>
                        <w:left w:val="none" w:sz="0" w:space="0" w:color="auto"/>
                        <w:bottom w:val="none" w:sz="0" w:space="0" w:color="auto"/>
                        <w:right w:val="none" w:sz="0" w:space="0" w:color="auto"/>
                      </w:divBdr>
                    </w:div>
                    <w:div w:id="1223255088">
                      <w:marLeft w:val="0"/>
                      <w:marRight w:val="0"/>
                      <w:marTop w:val="0"/>
                      <w:marBottom w:val="0"/>
                      <w:divBdr>
                        <w:top w:val="none" w:sz="0" w:space="0" w:color="auto"/>
                        <w:left w:val="none" w:sz="0" w:space="0" w:color="auto"/>
                        <w:bottom w:val="none" w:sz="0" w:space="0" w:color="auto"/>
                        <w:right w:val="none" w:sz="0" w:space="0" w:color="auto"/>
                      </w:divBdr>
                    </w:div>
                  </w:divsChild>
                </w:div>
                <w:div w:id="1206600406">
                  <w:marLeft w:val="0"/>
                  <w:marRight w:val="0"/>
                  <w:marTop w:val="0"/>
                  <w:marBottom w:val="0"/>
                  <w:divBdr>
                    <w:top w:val="none" w:sz="0" w:space="0" w:color="auto"/>
                    <w:left w:val="none" w:sz="0" w:space="0" w:color="auto"/>
                    <w:bottom w:val="none" w:sz="0" w:space="0" w:color="auto"/>
                    <w:right w:val="none" w:sz="0" w:space="0" w:color="auto"/>
                  </w:divBdr>
                  <w:divsChild>
                    <w:div w:id="1988363326">
                      <w:marLeft w:val="0"/>
                      <w:marRight w:val="0"/>
                      <w:marTop w:val="0"/>
                      <w:marBottom w:val="0"/>
                      <w:divBdr>
                        <w:top w:val="none" w:sz="0" w:space="0" w:color="auto"/>
                        <w:left w:val="none" w:sz="0" w:space="0" w:color="auto"/>
                        <w:bottom w:val="none" w:sz="0" w:space="0" w:color="auto"/>
                        <w:right w:val="none" w:sz="0" w:space="0" w:color="auto"/>
                      </w:divBdr>
                    </w:div>
                  </w:divsChild>
                </w:div>
                <w:div w:id="216168016">
                  <w:marLeft w:val="0"/>
                  <w:marRight w:val="0"/>
                  <w:marTop w:val="0"/>
                  <w:marBottom w:val="0"/>
                  <w:divBdr>
                    <w:top w:val="none" w:sz="0" w:space="0" w:color="auto"/>
                    <w:left w:val="none" w:sz="0" w:space="0" w:color="auto"/>
                    <w:bottom w:val="none" w:sz="0" w:space="0" w:color="auto"/>
                    <w:right w:val="none" w:sz="0" w:space="0" w:color="auto"/>
                  </w:divBdr>
                  <w:divsChild>
                    <w:div w:id="926499808">
                      <w:marLeft w:val="0"/>
                      <w:marRight w:val="0"/>
                      <w:marTop w:val="0"/>
                      <w:marBottom w:val="0"/>
                      <w:divBdr>
                        <w:top w:val="none" w:sz="0" w:space="0" w:color="auto"/>
                        <w:left w:val="none" w:sz="0" w:space="0" w:color="auto"/>
                        <w:bottom w:val="none" w:sz="0" w:space="0" w:color="auto"/>
                        <w:right w:val="none" w:sz="0" w:space="0" w:color="auto"/>
                      </w:divBdr>
                    </w:div>
                  </w:divsChild>
                </w:div>
                <w:div w:id="197669287">
                  <w:marLeft w:val="0"/>
                  <w:marRight w:val="0"/>
                  <w:marTop w:val="0"/>
                  <w:marBottom w:val="0"/>
                  <w:divBdr>
                    <w:top w:val="none" w:sz="0" w:space="0" w:color="auto"/>
                    <w:left w:val="none" w:sz="0" w:space="0" w:color="auto"/>
                    <w:bottom w:val="none" w:sz="0" w:space="0" w:color="auto"/>
                    <w:right w:val="none" w:sz="0" w:space="0" w:color="auto"/>
                  </w:divBdr>
                  <w:divsChild>
                    <w:div w:id="1972712639">
                      <w:marLeft w:val="0"/>
                      <w:marRight w:val="0"/>
                      <w:marTop w:val="0"/>
                      <w:marBottom w:val="0"/>
                      <w:divBdr>
                        <w:top w:val="none" w:sz="0" w:space="0" w:color="auto"/>
                        <w:left w:val="none" w:sz="0" w:space="0" w:color="auto"/>
                        <w:bottom w:val="none" w:sz="0" w:space="0" w:color="auto"/>
                        <w:right w:val="none" w:sz="0" w:space="0" w:color="auto"/>
                      </w:divBdr>
                    </w:div>
                  </w:divsChild>
                </w:div>
                <w:div w:id="265618054">
                  <w:marLeft w:val="0"/>
                  <w:marRight w:val="0"/>
                  <w:marTop w:val="0"/>
                  <w:marBottom w:val="0"/>
                  <w:divBdr>
                    <w:top w:val="none" w:sz="0" w:space="0" w:color="auto"/>
                    <w:left w:val="none" w:sz="0" w:space="0" w:color="auto"/>
                    <w:bottom w:val="none" w:sz="0" w:space="0" w:color="auto"/>
                    <w:right w:val="none" w:sz="0" w:space="0" w:color="auto"/>
                  </w:divBdr>
                  <w:divsChild>
                    <w:div w:id="1744375392">
                      <w:marLeft w:val="0"/>
                      <w:marRight w:val="0"/>
                      <w:marTop w:val="0"/>
                      <w:marBottom w:val="0"/>
                      <w:divBdr>
                        <w:top w:val="none" w:sz="0" w:space="0" w:color="auto"/>
                        <w:left w:val="none" w:sz="0" w:space="0" w:color="auto"/>
                        <w:bottom w:val="none" w:sz="0" w:space="0" w:color="auto"/>
                        <w:right w:val="none" w:sz="0" w:space="0" w:color="auto"/>
                      </w:divBdr>
                    </w:div>
                  </w:divsChild>
                </w:div>
                <w:div w:id="1065184636">
                  <w:marLeft w:val="0"/>
                  <w:marRight w:val="0"/>
                  <w:marTop w:val="0"/>
                  <w:marBottom w:val="0"/>
                  <w:divBdr>
                    <w:top w:val="none" w:sz="0" w:space="0" w:color="auto"/>
                    <w:left w:val="none" w:sz="0" w:space="0" w:color="auto"/>
                    <w:bottom w:val="none" w:sz="0" w:space="0" w:color="auto"/>
                    <w:right w:val="none" w:sz="0" w:space="0" w:color="auto"/>
                  </w:divBdr>
                  <w:divsChild>
                    <w:div w:id="1643075515">
                      <w:marLeft w:val="0"/>
                      <w:marRight w:val="0"/>
                      <w:marTop w:val="0"/>
                      <w:marBottom w:val="0"/>
                      <w:divBdr>
                        <w:top w:val="none" w:sz="0" w:space="0" w:color="auto"/>
                        <w:left w:val="none" w:sz="0" w:space="0" w:color="auto"/>
                        <w:bottom w:val="none" w:sz="0" w:space="0" w:color="auto"/>
                        <w:right w:val="none" w:sz="0" w:space="0" w:color="auto"/>
                      </w:divBdr>
                    </w:div>
                  </w:divsChild>
                </w:div>
                <w:div w:id="266929099">
                  <w:marLeft w:val="0"/>
                  <w:marRight w:val="0"/>
                  <w:marTop w:val="0"/>
                  <w:marBottom w:val="0"/>
                  <w:divBdr>
                    <w:top w:val="none" w:sz="0" w:space="0" w:color="auto"/>
                    <w:left w:val="none" w:sz="0" w:space="0" w:color="auto"/>
                    <w:bottom w:val="none" w:sz="0" w:space="0" w:color="auto"/>
                    <w:right w:val="none" w:sz="0" w:space="0" w:color="auto"/>
                  </w:divBdr>
                  <w:divsChild>
                    <w:div w:id="1180969220">
                      <w:marLeft w:val="0"/>
                      <w:marRight w:val="0"/>
                      <w:marTop w:val="0"/>
                      <w:marBottom w:val="0"/>
                      <w:divBdr>
                        <w:top w:val="none" w:sz="0" w:space="0" w:color="auto"/>
                        <w:left w:val="none" w:sz="0" w:space="0" w:color="auto"/>
                        <w:bottom w:val="none" w:sz="0" w:space="0" w:color="auto"/>
                        <w:right w:val="none" w:sz="0" w:space="0" w:color="auto"/>
                      </w:divBdr>
                    </w:div>
                  </w:divsChild>
                </w:div>
                <w:div w:id="1445927759">
                  <w:marLeft w:val="0"/>
                  <w:marRight w:val="0"/>
                  <w:marTop w:val="0"/>
                  <w:marBottom w:val="0"/>
                  <w:divBdr>
                    <w:top w:val="none" w:sz="0" w:space="0" w:color="auto"/>
                    <w:left w:val="none" w:sz="0" w:space="0" w:color="auto"/>
                    <w:bottom w:val="none" w:sz="0" w:space="0" w:color="auto"/>
                    <w:right w:val="none" w:sz="0" w:space="0" w:color="auto"/>
                  </w:divBdr>
                  <w:divsChild>
                    <w:div w:id="38555048">
                      <w:marLeft w:val="0"/>
                      <w:marRight w:val="0"/>
                      <w:marTop w:val="0"/>
                      <w:marBottom w:val="0"/>
                      <w:divBdr>
                        <w:top w:val="none" w:sz="0" w:space="0" w:color="auto"/>
                        <w:left w:val="none" w:sz="0" w:space="0" w:color="auto"/>
                        <w:bottom w:val="none" w:sz="0" w:space="0" w:color="auto"/>
                        <w:right w:val="none" w:sz="0" w:space="0" w:color="auto"/>
                      </w:divBdr>
                    </w:div>
                  </w:divsChild>
                </w:div>
                <w:div w:id="680282240">
                  <w:marLeft w:val="0"/>
                  <w:marRight w:val="0"/>
                  <w:marTop w:val="0"/>
                  <w:marBottom w:val="0"/>
                  <w:divBdr>
                    <w:top w:val="none" w:sz="0" w:space="0" w:color="auto"/>
                    <w:left w:val="none" w:sz="0" w:space="0" w:color="auto"/>
                    <w:bottom w:val="none" w:sz="0" w:space="0" w:color="auto"/>
                    <w:right w:val="none" w:sz="0" w:space="0" w:color="auto"/>
                  </w:divBdr>
                  <w:divsChild>
                    <w:div w:id="1098060622">
                      <w:marLeft w:val="0"/>
                      <w:marRight w:val="0"/>
                      <w:marTop w:val="0"/>
                      <w:marBottom w:val="0"/>
                      <w:divBdr>
                        <w:top w:val="none" w:sz="0" w:space="0" w:color="auto"/>
                        <w:left w:val="none" w:sz="0" w:space="0" w:color="auto"/>
                        <w:bottom w:val="none" w:sz="0" w:space="0" w:color="auto"/>
                        <w:right w:val="none" w:sz="0" w:space="0" w:color="auto"/>
                      </w:divBdr>
                    </w:div>
                  </w:divsChild>
                </w:div>
                <w:div w:id="485365553">
                  <w:marLeft w:val="0"/>
                  <w:marRight w:val="0"/>
                  <w:marTop w:val="0"/>
                  <w:marBottom w:val="0"/>
                  <w:divBdr>
                    <w:top w:val="none" w:sz="0" w:space="0" w:color="auto"/>
                    <w:left w:val="none" w:sz="0" w:space="0" w:color="auto"/>
                    <w:bottom w:val="none" w:sz="0" w:space="0" w:color="auto"/>
                    <w:right w:val="none" w:sz="0" w:space="0" w:color="auto"/>
                  </w:divBdr>
                  <w:divsChild>
                    <w:div w:id="1730571946">
                      <w:marLeft w:val="0"/>
                      <w:marRight w:val="0"/>
                      <w:marTop w:val="0"/>
                      <w:marBottom w:val="0"/>
                      <w:divBdr>
                        <w:top w:val="none" w:sz="0" w:space="0" w:color="auto"/>
                        <w:left w:val="none" w:sz="0" w:space="0" w:color="auto"/>
                        <w:bottom w:val="none" w:sz="0" w:space="0" w:color="auto"/>
                        <w:right w:val="none" w:sz="0" w:space="0" w:color="auto"/>
                      </w:divBdr>
                    </w:div>
                  </w:divsChild>
                </w:div>
                <w:div w:id="311494690">
                  <w:marLeft w:val="0"/>
                  <w:marRight w:val="0"/>
                  <w:marTop w:val="0"/>
                  <w:marBottom w:val="0"/>
                  <w:divBdr>
                    <w:top w:val="none" w:sz="0" w:space="0" w:color="auto"/>
                    <w:left w:val="none" w:sz="0" w:space="0" w:color="auto"/>
                    <w:bottom w:val="none" w:sz="0" w:space="0" w:color="auto"/>
                    <w:right w:val="none" w:sz="0" w:space="0" w:color="auto"/>
                  </w:divBdr>
                  <w:divsChild>
                    <w:div w:id="1161701483">
                      <w:marLeft w:val="0"/>
                      <w:marRight w:val="0"/>
                      <w:marTop w:val="0"/>
                      <w:marBottom w:val="0"/>
                      <w:divBdr>
                        <w:top w:val="none" w:sz="0" w:space="0" w:color="auto"/>
                        <w:left w:val="none" w:sz="0" w:space="0" w:color="auto"/>
                        <w:bottom w:val="none" w:sz="0" w:space="0" w:color="auto"/>
                        <w:right w:val="none" w:sz="0" w:space="0" w:color="auto"/>
                      </w:divBdr>
                    </w:div>
                  </w:divsChild>
                </w:div>
                <w:div w:id="1697120381">
                  <w:marLeft w:val="0"/>
                  <w:marRight w:val="0"/>
                  <w:marTop w:val="0"/>
                  <w:marBottom w:val="0"/>
                  <w:divBdr>
                    <w:top w:val="none" w:sz="0" w:space="0" w:color="auto"/>
                    <w:left w:val="none" w:sz="0" w:space="0" w:color="auto"/>
                    <w:bottom w:val="none" w:sz="0" w:space="0" w:color="auto"/>
                    <w:right w:val="none" w:sz="0" w:space="0" w:color="auto"/>
                  </w:divBdr>
                  <w:divsChild>
                    <w:div w:id="366761762">
                      <w:marLeft w:val="0"/>
                      <w:marRight w:val="0"/>
                      <w:marTop w:val="0"/>
                      <w:marBottom w:val="0"/>
                      <w:divBdr>
                        <w:top w:val="none" w:sz="0" w:space="0" w:color="auto"/>
                        <w:left w:val="none" w:sz="0" w:space="0" w:color="auto"/>
                        <w:bottom w:val="none" w:sz="0" w:space="0" w:color="auto"/>
                        <w:right w:val="none" w:sz="0" w:space="0" w:color="auto"/>
                      </w:divBdr>
                    </w:div>
                  </w:divsChild>
                </w:div>
                <w:div w:id="902452862">
                  <w:marLeft w:val="0"/>
                  <w:marRight w:val="0"/>
                  <w:marTop w:val="0"/>
                  <w:marBottom w:val="0"/>
                  <w:divBdr>
                    <w:top w:val="none" w:sz="0" w:space="0" w:color="auto"/>
                    <w:left w:val="none" w:sz="0" w:space="0" w:color="auto"/>
                    <w:bottom w:val="none" w:sz="0" w:space="0" w:color="auto"/>
                    <w:right w:val="none" w:sz="0" w:space="0" w:color="auto"/>
                  </w:divBdr>
                  <w:divsChild>
                    <w:div w:id="1057899628">
                      <w:marLeft w:val="0"/>
                      <w:marRight w:val="0"/>
                      <w:marTop w:val="0"/>
                      <w:marBottom w:val="0"/>
                      <w:divBdr>
                        <w:top w:val="none" w:sz="0" w:space="0" w:color="auto"/>
                        <w:left w:val="none" w:sz="0" w:space="0" w:color="auto"/>
                        <w:bottom w:val="none" w:sz="0" w:space="0" w:color="auto"/>
                        <w:right w:val="none" w:sz="0" w:space="0" w:color="auto"/>
                      </w:divBdr>
                    </w:div>
                    <w:div w:id="1870491851">
                      <w:marLeft w:val="0"/>
                      <w:marRight w:val="0"/>
                      <w:marTop w:val="0"/>
                      <w:marBottom w:val="0"/>
                      <w:divBdr>
                        <w:top w:val="none" w:sz="0" w:space="0" w:color="auto"/>
                        <w:left w:val="none" w:sz="0" w:space="0" w:color="auto"/>
                        <w:bottom w:val="none" w:sz="0" w:space="0" w:color="auto"/>
                        <w:right w:val="none" w:sz="0" w:space="0" w:color="auto"/>
                      </w:divBdr>
                    </w:div>
                  </w:divsChild>
                </w:div>
                <w:div w:id="477917487">
                  <w:marLeft w:val="0"/>
                  <w:marRight w:val="0"/>
                  <w:marTop w:val="0"/>
                  <w:marBottom w:val="0"/>
                  <w:divBdr>
                    <w:top w:val="none" w:sz="0" w:space="0" w:color="auto"/>
                    <w:left w:val="none" w:sz="0" w:space="0" w:color="auto"/>
                    <w:bottom w:val="none" w:sz="0" w:space="0" w:color="auto"/>
                    <w:right w:val="none" w:sz="0" w:space="0" w:color="auto"/>
                  </w:divBdr>
                  <w:divsChild>
                    <w:div w:id="1329748058">
                      <w:marLeft w:val="0"/>
                      <w:marRight w:val="0"/>
                      <w:marTop w:val="0"/>
                      <w:marBottom w:val="0"/>
                      <w:divBdr>
                        <w:top w:val="none" w:sz="0" w:space="0" w:color="auto"/>
                        <w:left w:val="none" w:sz="0" w:space="0" w:color="auto"/>
                        <w:bottom w:val="none" w:sz="0" w:space="0" w:color="auto"/>
                        <w:right w:val="none" w:sz="0" w:space="0" w:color="auto"/>
                      </w:divBdr>
                    </w:div>
                  </w:divsChild>
                </w:div>
                <w:div w:id="499003823">
                  <w:marLeft w:val="0"/>
                  <w:marRight w:val="0"/>
                  <w:marTop w:val="0"/>
                  <w:marBottom w:val="0"/>
                  <w:divBdr>
                    <w:top w:val="none" w:sz="0" w:space="0" w:color="auto"/>
                    <w:left w:val="none" w:sz="0" w:space="0" w:color="auto"/>
                    <w:bottom w:val="none" w:sz="0" w:space="0" w:color="auto"/>
                    <w:right w:val="none" w:sz="0" w:space="0" w:color="auto"/>
                  </w:divBdr>
                  <w:divsChild>
                    <w:div w:id="901789630">
                      <w:marLeft w:val="0"/>
                      <w:marRight w:val="0"/>
                      <w:marTop w:val="0"/>
                      <w:marBottom w:val="0"/>
                      <w:divBdr>
                        <w:top w:val="none" w:sz="0" w:space="0" w:color="auto"/>
                        <w:left w:val="none" w:sz="0" w:space="0" w:color="auto"/>
                        <w:bottom w:val="none" w:sz="0" w:space="0" w:color="auto"/>
                        <w:right w:val="none" w:sz="0" w:space="0" w:color="auto"/>
                      </w:divBdr>
                    </w:div>
                  </w:divsChild>
                </w:div>
                <w:div w:id="1551459079">
                  <w:marLeft w:val="0"/>
                  <w:marRight w:val="0"/>
                  <w:marTop w:val="0"/>
                  <w:marBottom w:val="0"/>
                  <w:divBdr>
                    <w:top w:val="none" w:sz="0" w:space="0" w:color="auto"/>
                    <w:left w:val="none" w:sz="0" w:space="0" w:color="auto"/>
                    <w:bottom w:val="none" w:sz="0" w:space="0" w:color="auto"/>
                    <w:right w:val="none" w:sz="0" w:space="0" w:color="auto"/>
                  </w:divBdr>
                  <w:divsChild>
                    <w:div w:id="369888516">
                      <w:marLeft w:val="0"/>
                      <w:marRight w:val="0"/>
                      <w:marTop w:val="0"/>
                      <w:marBottom w:val="0"/>
                      <w:divBdr>
                        <w:top w:val="none" w:sz="0" w:space="0" w:color="auto"/>
                        <w:left w:val="none" w:sz="0" w:space="0" w:color="auto"/>
                        <w:bottom w:val="none" w:sz="0" w:space="0" w:color="auto"/>
                        <w:right w:val="none" w:sz="0" w:space="0" w:color="auto"/>
                      </w:divBdr>
                    </w:div>
                  </w:divsChild>
                </w:div>
                <w:div w:id="2005738750">
                  <w:marLeft w:val="0"/>
                  <w:marRight w:val="0"/>
                  <w:marTop w:val="0"/>
                  <w:marBottom w:val="0"/>
                  <w:divBdr>
                    <w:top w:val="none" w:sz="0" w:space="0" w:color="auto"/>
                    <w:left w:val="none" w:sz="0" w:space="0" w:color="auto"/>
                    <w:bottom w:val="none" w:sz="0" w:space="0" w:color="auto"/>
                    <w:right w:val="none" w:sz="0" w:space="0" w:color="auto"/>
                  </w:divBdr>
                  <w:divsChild>
                    <w:div w:id="492071176">
                      <w:marLeft w:val="0"/>
                      <w:marRight w:val="0"/>
                      <w:marTop w:val="0"/>
                      <w:marBottom w:val="0"/>
                      <w:divBdr>
                        <w:top w:val="none" w:sz="0" w:space="0" w:color="auto"/>
                        <w:left w:val="none" w:sz="0" w:space="0" w:color="auto"/>
                        <w:bottom w:val="none" w:sz="0" w:space="0" w:color="auto"/>
                        <w:right w:val="none" w:sz="0" w:space="0" w:color="auto"/>
                      </w:divBdr>
                    </w:div>
                  </w:divsChild>
                </w:div>
                <w:div w:id="1475175194">
                  <w:marLeft w:val="0"/>
                  <w:marRight w:val="0"/>
                  <w:marTop w:val="0"/>
                  <w:marBottom w:val="0"/>
                  <w:divBdr>
                    <w:top w:val="none" w:sz="0" w:space="0" w:color="auto"/>
                    <w:left w:val="none" w:sz="0" w:space="0" w:color="auto"/>
                    <w:bottom w:val="none" w:sz="0" w:space="0" w:color="auto"/>
                    <w:right w:val="none" w:sz="0" w:space="0" w:color="auto"/>
                  </w:divBdr>
                  <w:divsChild>
                    <w:div w:id="1004745644">
                      <w:marLeft w:val="0"/>
                      <w:marRight w:val="0"/>
                      <w:marTop w:val="0"/>
                      <w:marBottom w:val="0"/>
                      <w:divBdr>
                        <w:top w:val="none" w:sz="0" w:space="0" w:color="auto"/>
                        <w:left w:val="none" w:sz="0" w:space="0" w:color="auto"/>
                        <w:bottom w:val="none" w:sz="0" w:space="0" w:color="auto"/>
                        <w:right w:val="none" w:sz="0" w:space="0" w:color="auto"/>
                      </w:divBdr>
                    </w:div>
                  </w:divsChild>
                </w:div>
                <w:div w:id="626203028">
                  <w:marLeft w:val="0"/>
                  <w:marRight w:val="0"/>
                  <w:marTop w:val="0"/>
                  <w:marBottom w:val="0"/>
                  <w:divBdr>
                    <w:top w:val="none" w:sz="0" w:space="0" w:color="auto"/>
                    <w:left w:val="none" w:sz="0" w:space="0" w:color="auto"/>
                    <w:bottom w:val="none" w:sz="0" w:space="0" w:color="auto"/>
                    <w:right w:val="none" w:sz="0" w:space="0" w:color="auto"/>
                  </w:divBdr>
                  <w:divsChild>
                    <w:div w:id="2135050866">
                      <w:marLeft w:val="0"/>
                      <w:marRight w:val="0"/>
                      <w:marTop w:val="0"/>
                      <w:marBottom w:val="0"/>
                      <w:divBdr>
                        <w:top w:val="none" w:sz="0" w:space="0" w:color="auto"/>
                        <w:left w:val="none" w:sz="0" w:space="0" w:color="auto"/>
                        <w:bottom w:val="none" w:sz="0" w:space="0" w:color="auto"/>
                        <w:right w:val="none" w:sz="0" w:space="0" w:color="auto"/>
                      </w:divBdr>
                    </w:div>
                  </w:divsChild>
                </w:div>
                <w:div w:id="114301418">
                  <w:marLeft w:val="0"/>
                  <w:marRight w:val="0"/>
                  <w:marTop w:val="0"/>
                  <w:marBottom w:val="0"/>
                  <w:divBdr>
                    <w:top w:val="none" w:sz="0" w:space="0" w:color="auto"/>
                    <w:left w:val="none" w:sz="0" w:space="0" w:color="auto"/>
                    <w:bottom w:val="none" w:sz="0" w:space="0" w:color="auto"/>
                    <w:right w:val="none" w:sz="0" w:space="0" w:color="auto"/>
                  </w:divBdr>
                  <w:divsChild>
                    <w:div w:id="1693533069">
                      <w:marLeft w:val="0"/>
                      <w:marRight w:val="0"/>
                      <w:marTop w:val="0"/>
                      <w:marBottom w:val="0"/>
                      <w:divBdr>
                        <w:top w:val="none" w:sz="0" w:space="0" w:color="auto"/>
                        <w:left w:val="none" w:sz="0" w:space="0" w:color="auto"/>
                        <w:bottom w:val="none" w:sz="0" w:space="0" w:color="auto"/>
                        <w:right w:val="none" w:sz="0" w:space="0" w:color="auto"/>
                      </w:divBdr>
                    </w:div>
                  </w:divsChild>
                </w:div>
                <w:div w:id="76444470">
                  <w:marLeft w:val="0"/>
                  <w:marRight w:val="0"/>
                  <w:marTop w:val="0"/>
                  <w:marBottom w:val="0"/>
                  <w:divBdr>
                    <w:top w:val="none" w:sz="0" w:space="0" w:color="auto"/>
                    <w:left w:val="none" w:sz="0" w:space="0" w:color="auto"/>
                    <w:bottom w:val="none" w:sz="0" w:space="0" w:color="auto"/>
                    <w:right w:val="none" w:sz="0" w:space="0" w:color="auto"/>
                  </w:divBdr>
                  <w:divsChild>
                    <w:div w:id="679435667">
                      <w:marLeft w:val="0"/>
                      <w:marRight w:val="0"/>
                      <w:marTop w:val="0"/>
                      <w:marBottom w:val="0"/>
                      <w:divBdr>
                        <w:top w:val="none" w:sz="0" w:space="0" w:color="auto"/>
                        <w:left w:val="none" w:sz="0" w:space="0" w:color="auto"/>
                        <w:bottom w:val="none" w:sz="0" w:space="0" w:color="auto"/>
                        <w:right w:val="none" w:sz="0" w:space="0" w:color="auto"/>
                      </w:divBdr>
                    </w:div>
                  </w:divsChild>
                </w:div>
                <w:div w:id="2068258799">
                  <w:marLeft w:val="0"/>
                  <w:marRight w:val="0"/>
                  <w:marTop w:val="0"/>
                  <w:marBottom w:val="0"/>
                  <w:divBdr>
                    <w:top w:val="none" w:sz="0" w:space="0" w:color="auto"/>
                    <w:left w:val="none" w:sz="0" w:space="0" w:color="auto"/>
                    <w:bottom w:val="none" w:sz="0" w:space="0" w:color="auto"/>
                    <w:right w:val="none" w:sz="0" w:space="0" w:color="auto"/>
                  </w:divBdr>
                  <w:divsChild>
                    <w:div w:id="2093579616">
                      <w:marLeft w:val="0"/>
                      <w:marRight w:val="0"/>
                      <w:marTop w:val="0"/>
                      <w:marBottom w:val="0"/>
                      <w:divBdr>
                        <w:top w:val="none" w:sz="0" w:space="0" w:color="auto"/>
                        <w:left w:val="none" w:sz="0" w:space="0" w:color="auto"/>
                        <w:bottom w:val="none" w:sz="0" w:space="0" w:color="auto"/>
                        <w:right w:val="none" w:sz="0" w:space="0" w:color="auto"/>
                      </w:divBdr>
                    </w:div>
                  </w:divsChild>
                </w:div>
                <w:div w:id="202716066">
                  <w:marLeft w:val="0"/>
                  <w:marRight w:val="0"/>
                  <w:marTop w:val="0"/>
                  <w:marBottom w:val="0"/>
                  <w:divBdr>
                    <w:top w:val="none" w:sz="0" w:space="0" w:color="auto"/>
                    <w:left w:val="none" w:sz="0" w:space="0" w:color="auto"/>
                    <w:bottom w:val="none" w:sz="0" w:space="0" w:color="auto"/>
                    <w:right w:val="none" w:sz="0" w:space="0" w:color="auto"/>
                  </w:divBdr>
                  <w:divsChild>
                    <w:div w:id="576598296">
                      <w:marLeft w:val="0"/>
                      <w:marRight w:val="0"/>
                      <w:marTop w:val="0"/>
                      <w:marBottom w:val="0"/>
                      <w:divBdr>
                        <w:top w:val="none" w:sz="0" w:space="0" w:color="auto"/>
                        <w:left w:val="none" w:sz="0" w:space="0" w:color="auto"/>
                        <w:bottom w:val="none" w:sz="0" w:space="0" w:color="auto"/>
                        <w:right w:val="none" w:sz="0" w:space="0" w:color="auto"/>
                      </w:divBdr>
                    </w:div>
                  </w:divsChild>
                </w:div>
                <w:div w:id="299767243">
                  <w:marLeft w:val="0"/>
                  <w:marRight w:val="0"/>
                  <w:marTop w:val="0"/>
                  <w:marBottom w:val="0"/>
                  <w:divBdr>
                    <w:top w:val="none" w:sz="0" w:space="0" w:color="auto"/>
                    <w:left w:val="none" w:sz="0" w:space="0" w:color="auto"/>
                    <w:bottom w:val="none" w:sz="0" w:space="0" w:color="auto"/>
                    <w:right w:val="none" w:sz="0" w:space="0" w:color="auto"/>
                  </w:divBdr>
                  <w:divsChild>
                    <w:div w:id="1501045903">
                      <w:marLeft w:val="0"/>
                      <w:marRight w:val="0"/>
                      <w:marTop w:val="0"/>
                      <w:marBottom w:val="0"/>
                      <w:divBdr>
                        <w:top w:val="none" w:sz="0" w:space="0" w:color="auto"/>
                        <w:left w:val="none" w:sz="0" w:space="0" w:color="auto"/>
                        <w:bottom w:val="none" w:sz="0" w:space="0" w:color="auto"/>
                        <w:right w:val="none" w:sz="0" w:space="0" w:color="auto"/>
                      </w:divBdr>
                    </w:div>
                  </w:divsChild>
                </w:div>
                <w:div w:id="1042292079">
                  <w:marLeft w:val="0"/>
                  <w:marRight w:val="0"/>
                  <w:marTop w:val="0"/>
                  <w:marBottom w:val="0"/>
                  <w:divBdr>
                    <w:top w:val="none" w:sz="0" w:space="0" w:color="auto"/>
                    <w:left w:val="none" w:sz="0" w:space="0" w:color="auto"/>
                    <w:bottom w:val="none" w:sz="0" w:space="0" w:color="auto"/>
                    <w:right w:val="none" w:sz="0" w:space="0" w:color="auto"/>
                  </w:divBdr>
                  <w:divsChild>
                    <w:div w:id="211038737">
                      <w:marLeft w:val="0"/>
                      <w:marRight w:val="0"/>
                      <w:marTop w:val="0"/>
                      <w:marBottom w:val="0"/>
                      <w:divBdr>
                        <w:top w:val="none" w:sz="0" w:space="0" w:color="auto"/>
                        <w:left w:val="none" w:sz="0" w:space="0" w:color="auto"/>
                        <w:bottom w:val="none" w:sz="0" w:space="0" w:color="auto"/>
                        <w:right w:val="none" w:sz="0" w:space="0" w:color="auto"/>
                      </w:divBdr>
                    </w:div>
                  </w:divsChild>
                </w:div>
                <w:div w:id="1018890040">
                  <w:marLeft w:val="0"/>
                  <w:marRight w:val="0"/>
                  <w:marTop w:val="0"/>
                  <w:marBottom w:val="0"/>
                  <w:divBdr>
                    <w:top w:val="none" w:sz="0" w:space="0" w:color="auto"/>
                    <w:left w:val="none" w:sz="0" w:space="0" w:color="auto"/>
                    <w:bottom w:val="none" w:sz="0" w:space="0" w:color="auto"/>
                    <w:right w:val="none" w:sz="0" w:space="0" w:color="auto"/>
                  </w:divBdr>
                  <w:divsChild>
                    <w:div w:id="1204052994">
                      <w:marLeft w:val="0"/>
                      <w:marRight w:val="0"/>
                      <w:marTop w:val="0"/>
                      <w:marBottom w:val="0"/>
                      <w:divBdr>
                        <w:top w:val="none" w:sz="0" w:space="0" w:color="auto"/>
                        <w:left w:val="none" w:sz="0" w:space="0" w:color="auto"/>
                        <w:bottom w:val="none" w:sz="0" w:space="0" w:color="auto"/>
                        <w:right w:val="none" w:sz="0" w:space="0" w:color="auto"/>
                      </w:divBdr>
                    </w:div>
                  </w:divsChild>
                </w:div>
                <w:div w:id="346367213">
                  <w:marLeft w:val="0"/>
                  <w:marRight w:val="0"/>
                  <w:marTop w:val="0"/>
                  <w:marBottom w:val="0"/>
                  <w:divBdr>
                    <w:top w:val="none" w:sz="0" w:space="0" w:color="auto"/>
                    <w:left w:val="none" w:sz="0" w:space="0" w:color="auto"/>
                    <w:bottom w:val="none" w:sz="0" w:space="0" w:color="auto"/>
                    <w:right w:val="none" w:sz="0" w:space="0" w:color="auto"/>
                  </w:divBdr>
                  <w:divsChild>
                    <w:div w:id="1864710632">
                      <w:marLeft w:val="0"/>
                      <w:marRight w:val="0"/>
                      <w:marTop w:val="0"/>
                      <w:marBottom w:val="0"/>
                      <w:divBdr>
                        <w:top w:val="none" w:sz="0" w:space="0" w:color="auto"/>
                        <w:left w:val="none" w:sz="0" w:space="0" w:color="auto"/>
                        <w:bottom w:val="none" w:sz="0" w:space="0" w:color="auto"/>
                        <w:right w:val="none" w:sz="0" w:space="0" w:color="auto"/>
                      </w:divBdr>
                    </w:div>
                  </w:divsChild>
                </w:div>
                <w:div w:id="1334065700">
                  <w:marLeft w:val="0"/>
                  <w:marRight w:val="0"/>
                  <w:marTop w:val="0"/>
                  <w:marBottom w:val="0"/>
                  <w:divBdr>
                    <w:top w:val="none" w:sz="0" w:space="0" w:color="auto"/>
                    <w:left w:val="none" w:sz="0" w:space="0" w:color="auto"/>
                    <w:bottom w:val="none" w:sz="0" w:space="0" w:color="auto"/>
                    <w:right w:val="none" w:sz="0" w:space="0" w:color="auto"/>
                  </w:divBdr>
                  <w:divsChild>
                    <w:div w:id="534003094">
                      <w:marLeft w:val="0"/>
                      <w:marRight w:val="0"/>
                      <w:marTop w:val="0"/>
                      <w:marBottom w:val="0"/>
                      <w:divBdr>
                        <w:top w:val="none" w:sz="0" w:space="0" w:color="auto"/>
                        <w:left w:val="none" w:sz="0" w:space="0" w:color="auto"/>
                        <w:bottom w:val="none" w:sz="0" w:space="0" w:color="auto"/>
                        <w:right w:val="none" w:sz="0" w:space="0" w:color="auto"/>
                      </w:divBdr>
                    </w:div>
                  </w:divsChild>
                </w:div>
                <w:div w:id="537857905">
                  <w:marLeft w:val="0"/>
                  <w:marRight w:val="0"/>
                  <w:marTop w:val="0"/>
                  <w:marBottom w:val="0"/>
                  <w:divBdr>
                    <w:top w:val="none" w:sz="0" w:space="0" w:color="auto"/>
                    <w:left w:val="none" w:sz="0" w:space="0" w:color="auto"/>
                    <w:bottom w:val="none" w:sz="0" w:space="0" w:color="auto"/>
                    <w:right w:val="none" w:sz="0" w:space="0" w:color="auto"/>
                  </w:divBdr>
                  <w:divsChild>
                    <w:div w:id="6450021">
                      <w:marLeft w:val="0"/>
                      <w:marRight w:val="0"/>
                      <w:marTop w:val="0"/>
                      <w:marBottom w:val="0"/>
                      <w:divBdr>
                        <w:top w:val="none" w:sz="0" w:space="0" w:color="auto"/>
                        <w:left w:val="none" w:sz="0" w:space="0" w:color="auto"/>
                        <w:bottom w:val="none" w:sz="0" w:space="0" w:color="auto"/>
                        <w:right w:val="none" w:sz="0" w:space="0" w:color="auto"/>
                      </w:divBdr>
                    </w:div>
                  </w:divsChild>
                </w:div>
                <w:div w:id="1118065262">
                  <w:marLeft w:val="0"/>
                  <w:marRight w:val="0"/>
                  <w:marTop w:val="0"/>
                  <w:marBottom w:val="0"/>
                  <w:divBdr>
                    <w:top w:val="none" w:sz="0" w:space="0" w:color="auto"/>
                    <w:left w:val="none" w:sz="0" w:space="0" w:color="auto"/>
                    <w:bottom w:val="none" w:sz="0" w:space="0" w:color="auto"/>
                    <w:right w:val="none" w:sz="0" w:space="0" w:color="auto"/>
                  </w:divBdr>
                  <w:divsChild>
                    <w:div w:id="2006861937">
                      <w:marLeft w:val="0"/>
                      <w:marRight w:val="0"/>
                      <w:marTop w:val="0"/>
                      <w:marBottom w:val="0"/>
                      <w:divBdr>
                        <w:top w:val="none" w:sz="0" w:space="0" w:color="auto"/>
                        <w:left w:val="none" w:sz="0" w:space="0" w:color="auto"/>
                        <w:bottom w:val="none" w:sz="0" w:space="0" w:color="auto"/>
                        <w:right w:val="none" w:sz="0" w:space="0" w:color="auto"/>
                      </w:divBdr>
                    </w:div>
                  </w:divsChild>
                </w:div>
                <w:div w:id="1357579456">
                  <w:marLeft w:val="0"/>
                  <w:marRight w:val="0"/>
                  <w:marTop w:val="0"/>
                  <w:marBottom w:val="0"/>
                  <w:divBdr>
                    <w:top w:val="none" w:sz="0" w:space="0" w:color="auto"/>
                    <w:left w:val="none" w:sz="0" w:space="0" w:color="auto"/>
                    <w:bottom w:val="none" w:sz="0" w:space="0" w:color="auto"/>
                    <w:right w:val="none" w:sz="0" w:space="0" w:color="auto"/>
                  </w:divBdr>
                  <w:divsChild>
                    <w:div w:id="170347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625777">
          <w:marLeft w:val="0"/>
          <w:marRight w:val="0"/>
          <w:marTop w:val="0"/>
          <w:marBottom w:val="0"/>
          <w:divBdr>
            <w:top w:val="none" w:sz="0" w:space="0" w:color="auto"/>
            <w:left w:val="none" w:sz="0" w:space="0" w:color="auto"/>
            <w:bottom w:val="none" w:sz="0" w:space="0" w:color="auto"/>
            <w:right w:val="none" w:sz="0" w:space="0" w:color="auto"/>
          </w:divBdr>
        </w:div>
        <w:div w:id="717629982">
          <w:marLeft w:val="0"/>
          <w:marRight w:val="0"/>
          <w:marTop w:val="0"/>
          <w:marBottom w:val="0"/>
          <w:divBdr>
            <w:top w:val="none" w:sz="0" w:space="0" w:color="auto"/>
            <w:left w:val="none" w:sz="0" w:space="0" w:color="auto"/>
            <w:bottom w:val="none" w:sz="0" w:space="0" w:color="auto"/>
            <w:right w:val="none" w:sz="0" w:space="0" w:color="auto"/>
          </w:divBdr>
        </w:div>
        <w:div w:id="1665745515">
          <w:marLeft w:val="0"/>
          <w:marRight w:val="0"/>
          <w:marTop w:val="0"/>
          <w:marBottom w:val="0"/>
          <w:divBdr>
            <w:top w:val="none" w:sz="0" w:space="0" w:color="auto"/>
            <w:left w:val="none" w:sz="0" w:space="0" w:color="auto"/>
            <w:bottom w:val="none" w:sz="0" w:space="0" w:color="auto"/>
            <w:right w:val="none" w:sz="0" w:space="0" w:color="auto"/>
          </w:divBdr>
        </w:div>
        <w:div w:id="467287553">
          <w:marLeft w:val="0"/>
          <w:marRight w:val="0"/>
          <w:marTop w:val="0"/>
          <w:marBottom w:val="0"/>
          <w:divBdr>
            <w:top w:val="none" w:sz="0" w:space="0" w:color="auto"/>
            <w:left w:val="none" w:sz="0" w:space="0" w:color="auto"/>
            <w:bottom w:val="none" w:sz="0" w:space="0" w:color="auto"/>
            <w:right w:val="none" w:sz="0" w:space="0" w:color="auto"/>
          </w:divBdr>
        </w:div>
        <w:div w:id="1154105934">
          <w:marLeft w:val="0"/>
          <w:marRight w:val="0"/>
          <w:marTop w:val="0"/>
          <w:marBottom w:val="0"/>
          <w:divBdr>
            <w:top w:val="none" w:sz="0" w:space="0" w:color="auto"/>
            <w:left w:val="none" w:sz="0" w:space="0" w:color="auto"/>
            <w:bottom w:val="none" w:sz="0" w:space="0" w:color="auto"/>
            <w:right w:val="none" w:sz="0" w:space="0" w:color="auto"/>
          </w:divBdr>
        </w:div>
        <w:div w:id="869957294">
          <w:marLeft w:val="0"/>
          <w:marRight w:val="0"/>
          <w:marTop w:val="0"/>
          <w:marBottom w:val="0"/>
          <w:divBdr>
            <w:top w:val="none" w:sz="0" w:space="0" w:color="auto"/>
            <w:left w:val="none" w:sz="0" w:space="0" w:color="auto"/>
            <w:bottom w:val="none" w:sz="0" w:space="0" w:color="auto"/>
            <w:right w:val="none" w:sz="0" w:space="0" w:color="auto"/>
          </w:divBdr>
        </w:div>
        <w:div w:id="2115710474">
          <w:marLeft w:val="0"/>
          <w:marRight w:val="0"/>
          <w:marTop w:val="0"/>
          <w:marBottom w:val="0"/>
          <w:divBdr>
            <w:top w:val="none" w:sz="0" w:space="0" w:color="auto"/>
            <w:left w:val="none" w:sz="0" w:space="0" w:color="auto"/>
            <w:bottom w:val="none" w:sz="0" w:space="0" w:color="auto"/>
            <w:right w:val="none" w:sz="0" w:space="0" w:color="auto"/>
          </w:divBdr>
        </w:div>
        <w:div w:id="1223449214">
          <w:marLeft w:val="0"/>
          <w:marRight w:val="0"/>
          <w:marTop w:val="0"/>
          <w:marBottom w:val="0"/>
          <w:divBdr>
            <w:top w:val="none" w:sz="0" w:space="0" w:color="auto"/>
            <w:left w:val="none" w:sz="0" w:space="0" w:color="auto"/>
            <w:bottom w:val="none" w:sz="0" w:space="0" w:color="auto"/>
            <w:right w:val="none" w:sz="0" w:space="0" w:color="auto"/>
          </w:divBdr>
        </w:div>
        <w:div w:id="1151870798">
          <w:marLeft w:val="0"/>
          <w:marRight w:val="0"/>
          <w:marTop w:val="0"/>
          <w:marBottom w:val="0"/>
          <w:divBdr>
            <w:top w:val="none" w:sz="0" w:space="0" w:color="auto"/>
            <w:left w:val="none" w:sz="0" w:space="0" w:color="auto"/>
            <w:bottom w:val="none" w:sz="0" w:space="0" w:color="auto"/>
            <w:right w:val="none" w:sz="0" w:space="0" w:color="auto"/>
          </w:divBdr>
        </w:div>
        <w:div w:id="1877037469">
          <w:marLeft w:val="0"/>
          <w:marRight w:val="0"/>
          <w:marTop w:val="0"/>
          <w:marBottom w:val="0"/>
          <w:divBdr>
            <w:top w:val="none" w:sz="0" w:space="0" w:color="auto"/>
            <w:left w:val="none" w:sz="0" w:space="0" w:color="auto"/>
            <w:bottom w:val="none" w:sz="0" w:space="0" w:color="auto"/>
            <w:right w:val="none" w:sz="0" w:space="0" w:color="auto"/>
          </w:divBdr>
        </w:div>
        <w:div w:id="27489456">
          <w:marLeft w:val="0"/>
          <w:marRight w:val="0"/>
          <w:marTop w:val="0"/>
          <w:marBottom w:val="0"/>
          <w:divBdr>
            <w:top w:val="none" w:sz="0" w:space="0" w:color="auto"/>
            <w:left w:val="none" w:sz="0" w:space="0" w:color="auto"/>
            <w:bottom w:val="none" w:sz="0" w:space="0" w:color="auto"/>
            <w:right w:val="none" w:sz="0" w:space="0" w:color="auto"/>
          </w:divBdr>
        </w:div>
        <w:div w:id="855077719">
          <w:marLeft w:val="0"/>
          <w:marRight w:val="0"/>
          <w:marTop w:val="0"/>
          <w:marBottom w:val="0"/>
          <w:divBdr>
            <w:top w:val="none" w:sz="0" w:space="0" w:color="auto"/>
            <w:left w:val="none" w:sz="0" w:space="0" w:color="auto"/>
            <w:bottom w:val="none" w:sz="0" w:space="0" w:color="auto"/>
            <w:right w:val="none" w:sz="0" w:space="0" w:color="auto"/>
          </w:divBdr>
        </w:div>
        <w:div w:id="143548777">
          <w:marLeft w:val="0"/>
          <w:marRight w:val="0"/>
          <w:marTop w:val="0"/>
          <w:marBottom w:val="0"/>
          <w:divBdr>
            <w:top w:val="none" w:sz="0" w:space="0" w:color="auto"/>
            <w:left w:val="none" w:sz="0" w:space="0" w:color="auto"/>
            <w:bottom w:val="none" w:sz="0" w:space="0" w:color="auto"/>
            <w:right w:val="none" w:sz="0" w:space="0" w:color="auto"/>
          </w:divBdr>
        </w:div>
        <w:div w:id="532158683">
          <w:marLeft w:val="0"/>
          <w:marRight w:val="0"/>
          <w:marTop w:val="0"/>
          <w:marBottom w:val="0"/>
          <w:divBdr>
            <w:top w:val="none" w:sz="0" w:space="0" w:color="auto"/>
            <w:left w:val="none" w:sz="0" w:space="0" w:color="auto"/>
            <w:bottom w:val="none" w:sz="0" w:space="0" w:color="auto"/>
            <w:right w:val="none" w:sz="0" w:space="0" w:color="auto"/>
          </w:divBdr>
        </w:div>
        <w:div w:id="134027352">
          <w:marLeft w:val="0"/>
          <w:marRight w:val="0"/>
          <w:marTop w:val="0"/>
          <w:marBottom w:val="0"/>
          <w:divBdr>
            <w:top w:val="none" w:sz="0" w:space="0" w:color="auto"/>
            <w:left w:val="none" w:sz="0" w:space="0" w:color="auto"/>
            <w:bottom w:val="none" w:sz="0" w:space="0" w:color="auto"/>
            <w:right w:val="none" w:sz="0" w:space="0" w:color="auto"/>
          </w:divBdr>
        </w:div>
        <w:div w:id="1862432091">
          <w:marLeft w:val="0"/>
          <w:marRight w:val="0"/>
          <w:marTop w:val="0"/>
          <w:marBottom w:val="0"/>
          <w:divBdr>
            <w:top w:val="none" w:sz="0" w:space="0" w:color="auto"/>
            <w:left w:val="none" w:sz="0" w:space="0" w:color="auto"/>
            <w:bottom w:val="none" w:sz="0" w:space="0" w:color="auto"/>
            <w:right w:val="none" w:sz="0" w:space="0" w:color="auto"/>
          </w:divBdr>
        </w:div>
        <w:div w:id="1622758376">
          <w:marLeft w:val="0"/>
          <w:marRight w:val="0"/>
          <w:marTop w:val="0"/>
          <w:marBottom w:val="0"/>
          <w:divBdr>
            <w:top w:val="none" w:sz="0" w:space="0" w:color="auto"/>
            <w:left w:val="none" w:sz="0" w:space="0" w:color="auto"/>
            <w:bottom w:val="none" w:sz="0" w:space="0" w:color="auto"/>
            <w:right w:val="none" w:sz="0" w:space="0" w:color="auto"/>
          </w:divBdr>
        </w:div>
        <w:div w:id="266817329">
          <w:marLeft w:val="0"/>
          <w:marRight w:val="0"/>
          <w:marTop w:val="0"/>
          <w:marBottom w:val="0"/>
          <w:divBdr>
            <w:top w:val="none" w:sz="0" w:space="0" w:color="auto"/>
            <w:left w:val="none" w:sz="0" w:space="0" w:color="auto"/>
            <w:bottom w:val="none" w:sz="0" w:space="0" w:color="auto"/>
            <w:right w:val="none" w:sz="0" w:space="0" w:color="auto"/>
          </w:divBdr>
        </w:div>
        <w:div w:id="451435789">
          <w:marLeft w:val="0"/>
          <w:marRight w:val="0"/>
          <w:marTop w:val="0"/>
          <w:marBottom w:val="0"/>
          <w:divBdr>
            <w:top w:val="none" w:sz="0" w:space="0" w:color="auto"/>
            <w:left w:val="none" w:sz="0" w:space="0" w:color="auto"/>
            <w:bottom w:val="none" w:sz="0" w:space="0" w:color="auto"/>
            <w:right w:val="none" w:sz="0" w:space="0" w:color="auto"/>
          </w:divBdr>
        </w:div>
        <w:div w:id="1745027171">
          <w:marLeft w:val="0"/>
          <w:marRight w:val="0"/>
          <w:marTop w:val="0"/>
          <w:marBottom w:val="0"/>
          <w:divBdr>
            <w:top w:val="none" w:sz="0" w:space="0" w:color="auto"/>
            <w:left w:val="none" w:sz="0" w:space="0" w:color="auto"/>
            <w:bottom w:val="none" w:sz="0" w:space="0" w:color="auto"/>
            <w:right w:val="none" w:sz="0" w:space="0" w:color="auto"/>
          </w:divBdr>
        </w:div>
        <w:div w:id="1747919542">
          <w:marLeft w:val="0"/>
          <w:marRight w:val="0"/>
          <w:marTop w:val="0"/>
          <w:marBottom w:val="0"/>
          <w:divBdr>
            <w:top w:val="none" w:sz="0" w:space="0" w:color="auto"/>
            <w:left w:val="none" w:sz="0" w:space="0" w:color="auto"/>
            <w:bottom w:val="none" w:sz="0" w:space="0" w:color="auto"/>
            <w:right w:val="none" w:sz="0" w:space="0" w:color="auto"/>
          </w:divBdr>
        </w:div>
        <w:div w:id="572668748">
          <w:marLeft w:val="0"/>
          <w:marRight w:val="0"/>
          <w:marTop w:val="0"/>
          <w:marBottom w:val="0"/>
          <w:divBdr>
            <w:top w:val="none" w:sz="0" w:space="0" w:color="auto"/>
            <w:left w:val="none" w:sz="0" w:space="0" w:color="auto"/>
            <w:bottom w:val="none" w:sz="0" w:space="0" w:color="auto"/>
            <w:right w:val="none" w:sz="0" w:space="0" w:color="auto"/>
          </w:divBdr>
        </w:div>
        <w:div w:id="1728382667">
          <w:marLeft w:val="0"/>
          <w:marRight w:val="0"/>
          <w:marTop w:val="0"/>
          <w:marBottom w:val="0"/>
          <w:divBdr>
            <w:top w:val="none" w:sz="0" w:space="0" w:color="auto"/>
            <w:left w:val="none" w:sz="0" w:space="0" w:color="auto"/>
            <w:bottom w:val="none" w:sz="0" w:space="0" w:color="auto"/>
            <w:right w:val="none" w:sz="0" w:space="0" w:color="auto"/>
          </w:divBdr>
        </w:div>
        <w:div w:id="891428304">
          <w:marLeft w:val="0"/>
          <w:marRight w:val="0"/>
          <w:marTop w:val="0"/>
          <w:marBottom w:val="0"/>
          <w:divBdr>
            <w:top w:val="none" w:sz="0" w:space="0" w:color="auto"/>
            <w:left w:val="none" w:sz="0" w:space="0" w:color="auto"/>
            <w:bottom w:val="none" w:sz="0" w:space="0" w:color="auto"/>
            <w:right w:val="none" w:sz="0" w:space="0" w:color="auto"/>
          </w:divBdr>
        </w:div>
        <w:div w:id="1457407090">
          <w:marLeft w:val="0"/>
          <w:marRight w:val="0"/>
          <w:marTop w:val="0"/>
          <w:marBottom w:val="0"/>
          <w:divBdr>
            <w:top w:val="none" w:sz="0" w:space="0" w:color="auto"/>
            <w:left w:val="none" w:sz="0" w:space="0" w:color="auto"/>
            <w:bottom w:val="none" w:sz="0" w:space="0" w:color="auto"/>
            <w:right w:val="none" w:sz="0" w:space="0" w:color="auto"/>
          </w:divBdr>
        </w:div>
        <w:div w:id="1892231625">
          <w:marLeft w:val="0"/>
          <w:marRight w:val="0"/>
          <w:marTop w:val="0"/>
          <w:marBottom w:val="0"/>
          <w:divBdr>
            <w:top w:val="none" w:sz="0" w:space="0" w:color="auto"/>
            <w:left w:val="none" w:sz="0" w:space="0" w:color="auto"/>
            <w:bottom w:val="none" w:sz="0" w:space="0" w:color="auto"/>
            <w:right w:val="none" w:sz="0" w:space="0" w:color="auto"/>
          </w:divBdr>
        </w:div>
        <w:div w:id="91438378">
          <w:marLeft w:val="0"/>
          <w:marRight w:val="0"/>
          <w:marTop w:val="0"/>
          <w:marBottom w:val="0"/>
          <w:divBdr>
            <w:top w:val="none" w:sz="0" w:space="0" w:color="auto"/>
            <w:left w:val="none" w:sz="0" w:space="0" w:color="auto"/>
            <w:bottom w:val="none" w:sz="0" w:space="0" w:color="auto"/>
            <w:right w:val="none" w:sz="0" w:space="0" w:color="auto"/>
          </w:divBdr>
        </w:div>
        <w:div w:id="550388406">
          <w:marLeft w:val="0"/>
          <w:marRight w:val="0"/>
          <w:marTop w:val="0"/>
          <w:marBottom w:val="0"/>
          <w:divBdr>
            <w:top w:val="none" w:sz="0" w:space="0" w:color="auto"/>
            <w:left w:val="none" w:sz="0" w:space="0" w:color="auto"/>
            <w:bottom w:val="none" w:sz="0" w:space="0" w:color="auto"/>
            <w:right w:val="none" w:sz="0" w:space="0" w:color="auto"/>
          </w:divBdr>
        </w:div>
        <w:div w:id="1396391581">
          <w:marLeft w:val="0"/>
          <w:marRight w:val="0"/>
          <w:marTop w:val="0"/>
          <w:marBottom w:val="0"/>
          <w:divBdr>
            <w:top w:val="none" w:sz="0" w:space="0" w:color="auto"/>
            <w:left w:val="none" w:sz="0" w:space="0" w:color="auto"/>
            <w:bottom w:val="none" w:sz="0" w:space="0" w:color="auto"/>
            <w:right w:val="none" w:sz="0" w:space="0" w:color="auto"/>
          </w:divBdr>
        </w:div>
        <w:div w:id="456875396">
          <w:marLeft w:val="0"/>
          <w:marRight w:val="0"/>
          <w:marTop w:val="0"/>
          <w:marBottom w:val="0"/>
          <w:divBdr>
            <w:top w:val="none" w:sz="0" w:space="0" w:color="auto"/>
            <w:left w:val="none" w:sz="0" w:space="0" w:color="auto"/>
            <w:bottom w:val="none" w:sz="0" w:space="0" w:color="auto"/>
            <w:right w:val="none" w:sz="0" w:space="0" w:color="auto"/>
          </w:divBdr>
        </w:div>
        <w:div w:id="643199659">
          <w:marLeft w:val="0"/>
          <w:marRight w:val="0"/>
          <w:marTop w:val="0"/>
          <w:marBottom w:val="0"/>
          <w:divBdr>
            <w:top w:val="none" w:sz="0" w:space="0" w:color="auto"/>
            <w:left w:val="none" w:sz="0" w:space="0" w:color="auto"/>
            <w:bottom w:val="none" w:sz="0" w:space="0" w:color="auto"/>
            <w:right w:val="none" w:sz="0" w:space="0" w:color="auto"/>
          </w:divBdr>
        </w:div>
        <w:div w:id="820267599">
          <w:marLeft w:val="0"/>
          <w:marRight w:val="0"/>
          <w:marTop w:val="0"/>
          <w:marBottom w:val="0"/>
          <w:divBdr>
            <w:top w:val="none" w:sz="0" w:space="0" w:color="auto"/>
            <w:left w:val="none" w:sz="0" w:space="0" w:color="auto"/>
            <w:bottom w:val="none" w:sz="0" w:space="0" w:color="auto"/>
            <w:right w:val="none" w:sz="0" w:space="0" w:color="auto"/>
          </w:divBdr>
        </w:div>
        <w:div w:id="1699813971">
          <w:marLeft w:val="0"/>
          <w:marRight w:val="0"/>
          <w:marTop w:val="0"/>
          <w:marBottom w:val="0"/>
          <w:divBdr>
            <w:top w:val="none" w:sz="0" w:space="0" w:color="auto"/>
            <w:left w:val="none" w:sz="0" w:space="0" w:color="auto"/>
            <w:bottom w:val="none" w:sz="0" w:space="0" w:color="auto"/>
            <w:right w:val="none" w:sz="0" w:space="0" w:color="auto"/>
          </w:divBdr>
        </w:div>
        <w:div w:id="1945533505">
          <w:marLeft w:val="0"/>
          <w:marRight w:val="0"/>
          <w:marTop w:val="0"/>
          <w:marBottom w:val="0"/>
          <w:divBdr>
            <w:top w:val="none" w:sz="0" w:space="0" w:color="auto"/>
            <w:left w:val="none" w:sz="0" w:space="0" w:color="auto"/>
            <w:bottom w:val="none" w:sz="0" w:space="0" w:color="auto"/>
            <w:right w:val="none" w:sz="0" w:space="0" w:color="auto"/>
          </w:divBdr>
        </w:div>
        <w:div w:id="1821191254">
          <w:marLeft w:val="0"/>
          <w:marRight w:val="0"/>
          <w:marTop w:val="0"/>
          <w:marBottom w:val="0"/>
          <w:divBdr>
            <w:top w:val="none" w:sz="0" w:space="0" w:color="auto"/>
            <w:left w:val="none" w:sz="0" w:space="0" w:color="auto"/>
            <w:bottom w:val="none" w:sz="0" w:space="0" w:color="auto"/>
            <w:right w:val="none" w:sz="0" w:space="0" w:color="auto"/>
          </w:divBdr>
        </w:div>
        <w:div w:id="1881941574">
          <w:marLeft w:val="0"/>
          <w:marRight w:val="0"/>
          <w:marTop w:val="0"/>
          <w:marBottom w:val="0"/>
          <w:divBdr>
            <w:top w:val="none" w:sz="0" w:space="0" w:color="auto"/>
            <w:left w:val="none" w:sz="0" w:space="0" w:color="auto"/>
            <w:bottom w:val="none" w:sz="0" w:space="0" w:color="auto"/>
            <w:right w:val="none" w:sz="0" w:space="0" w:color="auto"/>
          </w:divBdr>
        </w:div>
        <w:div w:id="1649551798">
          <w:marLeft w:val="0"/>
          <w:marRight w:val="0"/>
          <w:marTop w:val="0"/>
          <w:marBottom w:val="0"/>
          <w:divBdr>
            <w:top w:val="none" w:sz="0" w:space="0" w:color="auto"/>
            <w:left w:val="none" w:sz="0" w:space="0" w:color="auto"/>
            <w:bottom w:val="none" w:sz="0" w:space="0" w:color="auto"/>
            <w:right w:val="none" w:sz="0" w:space="0" w:color="auto"/>
          </w:divBdr>
        </w:div>
        <w:div w:id="1092967683">
          <w:marLeft w:val="0"/>
          <w:marRight w:val="0"/>
          <w:marTop w:val="0"/>
          <w:marBottom w:val="0"/>
          <w:divBdr>
            <w:top w:val="none" w:sz="0" w:space="0" w:color="auto"/>
            <w:left w:val="none" w:sz="0" w:space="0" w:color="auto"/>
            <w:bottom w:val="none" w:sz="0" w:space="0" w:color="auto"/>
            <w:right w:val="none" w:sz="0" w:space="0" w:color="auto"/>
          </w:divBdr>
        </w:div>
        <w:div w:id="1361977274">
          <w:marLeft w:val="0"/>
          <w:marRight w:val="0"/>
          <w:marTop w:val="0"/>
          <w:marBottom w:val="0"/>
          <w:divBdr>
            <w:top w:val="none" w:sz="0" w:space="0" w:color="auto"/>
            <w:left w:val="none" w:sz="0" w:space="0" w:color="auto"/>
            <w:bottom w:val="none" w:sz="0" w:space="0" w:color="auto"/>
            <w:right w:val="none" w:sz="0" w:space="0" w:color="auto"/>
          </w:divBdr>
        </w:div>
        <w:div w:id="833497558">
          <w:marLeft w:val="0"/>
          <w:marRight w:val="0"/>
          <w:marTop w:val="0"/>
          <w:marBottom w:val="0"/>
          <w:divBdr>
            <w:top w:val="none" w:sz="0" w:space="0" w:color="auto"/>
            <w:left w:val="none" w:sz="0" w:space="0" w:color="auto"/>
            <w:bottom w:val="none" w:sz="0" w:space="0" w:color="auto"/>
            <w:right w:val="none" w:sz="0" w:space="0" w:color="auto"/>
          </w:divBdr>
        </w:div>
        <w:div w:id="385488902">
          <w:marLeft w:val="0"/>
          <w:marRight w:val="0"/>
          <w:marTop w:val="0"/>
          <w:marBottom w:val="0"/>
          <w:divBdr>
            <w:top w:val="none" w:sz="0" w:space="0" w:color="auto"/>
            <w:left w:val="none" w:sz="0" w:space="0" w:color="auto"/>
            <w:bottom w:val="none" w:sz="0" w:space="0" w:color="auto"/>
            <w:right w:val="none" w:sz="0" w:space="0" w:color="auto"/>
          </w:divBdr>
        </w:div>
        <w:div w:id="863791784">
          <w:marLeft w:val="0"/>
          <w:marRight w:val="0"/>
          <w:marTop w:val="0"/>
          <w:marBottom w:val="0"/>
          <w:divBdr>
            <w:top w:val="none" w:sz="0" w:space="0" w:color="auto"/>
            <w:left w:val="none" w:sz="0" w:space="0" w:color="auto"/>
            <w:bottom w:val="none" w:sz="0" w:space="0" w:color="auto"/>
            <w:right w:val="none" w:sz="0" w:space="0" w:color="auto"/>
          </w:divBdr>
        </w:div>
        <w:div w:id="1231496890">
          <w:marLeft w:val="0"/>
          <w:marRight w:val="0"/>
          <w:marTop w:val="0"/>
          <w:marBottom w:val="0"/>
          <w:divBdr>
            <w:top w:val="none" w:sz="0" w:space="0" w:color="auto"/>
            <w:left w:val="none" w:sz="0" w:space="0" w:color="auto"/>
            <w:bottom w:val="none" w:sz="0" w:space="0" w:color="auto"/>
            <w:right w:val="none" w:sz="0" w:space="0" w:color="auto"/>
          </w:divBdr>
        </w:div>
        <w:div w:id="825559019">
          <w:marLeft w:val="0"/>
          <w:marRight w:val="0"/>
          <w:marTop w:val="0"/>
          <w:marBottom w:val="0"/>
          <w:divBdr>
            <w:top w:val="none" w:sz="0" w:space="0" w:color="auto"/>
            <w:left w:val="none" w:sz="0" w:space="0" w:color="auto"/>
            <w:bottom w:val="none" w:sz="0" w:space="0" w:color="auto"/>
            <w:right w:val="none" w:sz="0" w:space="0" w:color="auto"/>
          </w:divBdr>
        </w:div>
        <w:div w:id="1169370917">
          <w:marLeft w:val="0"/>
          <w:marRight w:val="0"/>
          <w:marTop w:val="0"/>
          <w:marBottom w:val="0"/>
          <w:divBdr>
            <w:top w:val="none" w:sz="0" w:space="0" w:color="auto"/>
            <w:left w:val="none" w:sz="0" w:space="0" w:color="auto"/>
            <w:bottom w:val="none" w:sz="0" w:space="0" w:color="auto"/>
            <w:right w:val="none" w:sz="0" w:space="0" w:color="auto"/>
          </w:divBdr>
        </w:div>
        <w:div w:id="591206261">
          <w:marLeft w:val="0"/>
          <w:marRight w:val="0"/>
          <w:marTop w:val="0"/>
          <w:marBottom w:val="0"/>
          <w:divBdr>
            <w:top w:val="none" w:sz="0" w:space="0" w:color="auto"/>
            <w:left w:val="none" w:sz="0" w:space="0" w:color="auto"/>
            <w:bottom w:val="none" w:sz="0" w:space="0" w:color="auto"/>
            <w:right w:val="none" w:sz="0" w:space="0" w:color="auto"/>
          </w:divBdr>
        </w:div>
        <w:div w:id="2034646669">
          <w:marLeft w:val="0"/>
          <w:marRight w:val="0"/>
          <w:marTop w:val="0"/>
          <w:marBottom w:val="0"/>
          <w:divBdr>
            <w:top w:val="none" w:sz="0" w:space="0" w:color="auto"/>
            <w:left w:val="none" w:sz="0" w:space="0" w:color="auto"/>
            <w:bottom w:val="none" w:sz="0" w:space="0" w:color="auto"/>
            <w:right w:val="none" w:sz="0" w:space="0" w:color="auto"/>
          </w:divBdr>
        </w:div>
        <w:div w:id="1401978113">
          <w:marLeft w:val="0"/>
          <w:marRight w:val="0"/>
          <w:marTop w:val="0"/>
          <w:marBottom w:val="0"/>
          <w:divBdr>
            <w:top w:val="none" w:sz="0" w:space="0" w:color="auto"/>
            <w:left w:val="none" w:sz="0" w:space="0" w:color="auto"/>
            <w:bottom w:val="none" w:sz="0" w:space="0" w:color="auto"/>
            <w:right w:val="none" w:sz="0" w:space="0" w:color="auto"/>
          </w:divBdr>
        </w:div>
        <w:div w:id="1110004192">
          <w:marLeft w:val="0"/>
          <w:marRight w:val="0"/>
          <w:marTop w:val="0"/>
          <w:marBottom w:val="0"/>
          <w:divBdr>
            <w:top w:val="none" w:sz="0" w:space="0" w:color="auto"/>
            <w:left w:val="none" w:sz="0" w:space="0" w:color="auto"/>
            <w:bottom w:val="none" w:sz="0" w:space="0" w:color="auto"/>
            <w:right w:val="none" w:sz="0" w:space="0" w:color="auto"/>
          </w:divBdr>
        </w:div>
        <w:div w:id="401486601">
          <w:marLeft w:val="0"/>
          <w:marRight w:val="0"/>
          <w:marTop w:val="0"/>
          <w:marBottom w:val="0"/>
          <w:divBdr>
            <w:top w:val="none" w:sz="0" w:space="0" w:color="auto"/>
            <w:left w:val="none" w:sz="0" w:space="0" w:color="auto"/>
            <w:bottom w:val="none" w:sz="0" w:space="0" w:color="auto"/>
            <w:right w:val="none" w:sz="0" w:space="0" w:color="auto"/>
          </w:divBdr>
        </w:div>
        <w:div w:id="1882744506">
          <w:marLeft w:val="0"/>
          <w:marRight w:val="0"/>
          <w:marTop w:val="0"/>
          <w:marBottom w:val="0"/>
          <w:divBdr>
            <w:top w:val="none" w:sz="0" w:space="0" w:color="auto"/>
            <w:left w:val="none" w:sz="0" w:space="0" w:color="auto"/>
            <w:bottom w:val="none" w:sz="0" w:space="0" w:color="auto"/>
            <w:right w:val="none" w:sz="0" w:space="0" w:color="auto"/>
          </w:divBdr>
        </w:div>
        <w:div w:id="162089519">
          <w:marLeft w:val="0"/>
          <w:marRight w:val="0"/>
          <w:marTop w:val="0"/>
          <w:marBottom w:val="0"/>
          <w:divBdr>
            <w:top w:val="none" w:sz="0" w:space="0" w:color="auto"/>
            <w:left w:val="none" w:sz="0" w:space="0" w:color="auto"/>
            <w:bottom w:val="none" w:sz="0" w:space="0" w:color="auto"/>
            <w:right w:val="none" w:sz="0" w:space="0" w:color="auto"/>
          </w:divBdr>
        </w:div>
        <w:div w:id="2106807811">
          <w:marLeft w:val="0"/>
          <w:marRight w:val="0"/>
          <w:marTop w:val="0"/>
          <w:marBottom w:val="0"/>
          <w:divBdr>
            <w:top w:val="none" w:sz="0" w:space="0" w:color="auto"/>
            <w:left w:val="none" w:sz="0" w:space="0" w:color="auto"/>
            <w:bottom w:val="none" w:sz="0" w:space="0" w:color="auto"/>
            <w:right w:val="none" w:sz="0" w:space="0" w:color="auto"/>
          </w:divBdr>
        </w:div>
        <w:div w:id="1387947513">
          <w:marLeft w:val="0"/>
          <w:marRight w:val="0"/>
          <w:marTop w:val="0"/>
          <w:marBottom w:val="0"/>
          <w:divBdr>
            <w:top w:val="none" w:sz="0" w:space="0" w:color="auto"/>
            <w:left w:val="none" w:sz="0" w:space="0" w:color="auto"/>
            <w:bottom w:val="none" w:sz="0" w:space="0" w:color="auto"/>
            <w:right w:val="none" w:sz="0" w:space="0" w:color="auto"/>
          </w:divBdr>
        </w:div>
        <w:div w:id="854197092">
          <w:marLeft w:val="0"/>
          <w:marRight w:val="0"/>
          <w:marTop w:val="0"/>
          <w:marBottom w:val="0"/>
          <w:divBdr>
            <w:top w:val="none" w:sz="0" w:space="0" w:color="auto"/>
            <w:left w:val="none" w:sz="0" w:space="0" w:color="auto"/>
            <w:bottom w:val="none" w:sz="0" w:space="0" w:color="auto"/>
            <w:right w:val="none" w:sz="0" w:space="0" w:color="auto"/>
          </w:divBdr>
        </w:div>
        <w:div w:id="465440567">
          <w:marLeft w:val="0"/>
          <w:marRight w:val="0"/>
          <w:marTop w:val="0"/>
          <w:marBottom w:val="0"/>
          <w:divBdr>
            <w:top w:val="none" w:sz="0" w:space="0" w:color="auto"/>
            <w:left w:val="none" w:sz="0" w:space="0" w:color="auto"/>
            <w:bottom w:val="none" w:sz="0" w:space="0" w:color="auto"/>
            <w:right w:val="none" w:sz="0" w:space="0" w:color="auto"/>
          </w:divBdr>
        </w:div>
        <w:div w:id="857693893">
          <w:marLeft w:val="0"/>
          <w:marRight w:val="0"/>
          <w:marTop w:val="0"/>
          <w:marBottom w:val="0"/>
          <w:divBdr>
            <w:top w:val="none" w:sz="0" w:space="0" w:color="auto"/>
            <w:left w:val="none" w:sz="0" w:space="0" w:color="auto"/>
            <w:bottom w:val="none" w:sz="0" w:space="0" w:color="auto"/>
            <w:right w:val="none" w:sz="0" w:space="0" w:color="auto"/>
          </w:divBdr>
        </w:div>
        <w:div w:id="1171607026">
          <w:marLeft w:val="0"/>
          <w:marRight w:val="0"/>
          <w:marTop w:val="0"/>
          <w:marBottom w:val="0"/>
          <w:divBdr>
            <w:top w:val="none" w:sz="0" w:space="0" w:color="auto"/>
            <w:left w:val="none" w:sz="0" w:space="0" w:color="auto"/>
            <w:bottom w:val="none" w:sz="0" w:space="0" w:color="auto"/>
            <w:right w:val="none" w:sz="0" w:space="0" w:color="auto"/>
          </w:divBdr>
        </w:div>
        <w:div w:id="1852336507">
          <w:marLeft w:val="0"/>
          <w:marRight w:val="0"/>
          <w:marTop w:val="0"/>
          <w:marBottom w:val="0"/>
          <w:divBdr>
            <w:top w:val="none" w:sz="0" w:space="0" w:color="auto"/>
            <w:left w:val="none" w:sz="0" w:space="0" w:color="auto"/>
            <w:bottom w:val="none" w:sz="0" w:space="0" w:color="auto"/>
            <w:right w:val="none" w:sz="0" w:space="0" w:color="auto"/>
          </w:divBdr>
        </w:div>
        <w:div w:id="797719764">
          <w:marLeft w:val="0"/>
          <w:marRight w:val="0"/>
          <w:marTop w:val="0"/>
          <w:marBottom w:val="0"/>
          <w:divBdr>
            <w:top w:val="none" w:sz="0" w:space="0" w:color="auto"/>
            <w:left w:val="none" w:sz="0" w:space="0" w:color="auto"/>
            <w:bottom w:val="none" w:sz="0" w:space="0" w:color="auto"/>
            <w:right w:val="none" w:sz="0" w:space="0" w:color="auto"/>
          </w:divBdr>
        </w:div>
        <w:div w:id="552470427">
          <w:marLeft w:val="0"/>
          <w:marRight w:val="0"/>
          <w:marTop w:val="0"/>
          <w:marBottom w:val="0"/>
          <w:divBdr>
            <w:top w:val="none" w:sz="0" w:space="0" w:color="auto"/>
            <w:left w:val="none" w:sz="0" w:space="0" w:color="auto"/>
            <w:bottom w:val="none" w:sz="0" w:space="0" w:color="auto"/>
            <w:right w:val="none" w:sz="0" w:space="0" w:color="auto"/>
          </w:divBdr>
        </w:div>
        <w:div w:id="1385984168">
          <w:marLeft w:val="0"/>
          <w:marRight w:val="0"/>
          <w:marTop w:val="0"/>
          <w:marBottom w:val="0"/>
          <w:divBdr>
            <w:top w:val="none" w:sz="0" w:space="0" w:color="auto"/>
            <w:left w:val="none" w:sz="0" w:space="0" w:color="auto"/>
            <w:bottom w:val="none" w:sz="0" w:space="0" w:color="auto"/>
            <w:right w:val="none" w:sz="0" w:space="0" w:color="auto"/>
          </w:divBdr>
        </w:div>
        <w:div w:id="307757266">
          <w:marLeft w:val="0"/>
          <w:marRight w:val="0"/>
          <w:marTop w:val="0"/>
          <w:marBottom w:val="0"/>
          <w:divBdr>
            <w:top w:val="none" w:sz="0" w:space="0" w:color="auto"/>
            <w:left w:val="none" w:sz="0" w:space="0" w:color="auto"/>
            <w:bottom w:val="none" w:sz="0" w:space="0" w:color="auto"/>
            <w:right w:val="none" w:sz="0" w:space="0" w:color="auto"/>
          </w:divBdr>
        </w:div>
        <w:div w:id="1845125839">
          <w:marLeft w:val="0"/>
          <w:marRight w:val="0"/>
          <w:marTop w:val="0"/>
          <w:marBottom w:val="0"/>
          <w:divBdr>
            <w:top w:val="none" w:sz="0" w:space="0" w:color="auto"/>
            <w:left w:val="none" w:sz="0" w:space="0" w:color="auto"/>
            <w:bottom w:val="none" w:sz="0" w:space="0" w:color="auto"/>
            <w:right w:val="none" w:sz="0" w:space="0" w:color="auto"/>
          </w:divBdr>
        </w:div>
        <w:div w:id="1373917994">
          <w:marLeft w:val="0"/>
          <w:marRight w:val="0"/>
          <w:marTop w:val="0"/>
          <w:marBottom w:val="0"/>
          <w:divBdr>
            <w:top w:val="none" w:sz="0" w:space="0" w:color="auto"/>
            <w:left w:val="none" w:sz="0" w:space="0" w:color="auto"/>
            <w:bottom w:val="none" w:sz="0" w:space="0" w:color="auto"/>
            <w:right w:val="none" w:sz="0" w:space="0" w:color="auto"/>
          </w:divBdr>
        </w:div>
        <w:div w:id="343434933">
          <w:marLeft w:val="0"/>
          <w:marRight w:val="0"/>
          <w:marTop w:val="0"/>
          <w:marBottom w:val="0"/>
          <w:divBdr>
            <w:top w:val="none" w:sz="0" w:space="0" w:color="auto"/>
            <w:left w:val="none" w:sz="0" w:space="0" w:color="auto"/>
            <w:bottom w:val="none" w:sz="0" w:space="0" w:color="auto"/>
            <w:right w:val="none" w:sz="0" w:space="0" w:color="auto"/>
          </w:divBdr>
        </w:div>
        <w:div w:id="1106077996">
          <w:marLeft w:val="0"/>
          <w:marRight w:val="0"/>
          <w:marTop w:val="0"/>
          <w:marBottom w:val="0"/>
          <w:divBdr>
            <w:top w:val="none" w:sz="0" w:space="0" w:color="auto"/>
            <w:left w:val="none" w:sz="0" w:space="0" w:color="auto"/>
            <w:bottom w:val="none" w:sz="0" w:space="0" w:color="auto"/>
            <w:right w:val="none" w:sz="0" w:space="0" w:color="auto"/>
          </w:divBdr>
        </w:div>
        <w:div w:id="1679651492">
          <w:marLeft w:val="0"/>
          <w:marRight w:val="0"/>
          <w:marTop w:val="0"/>
          <w:marBottom w:val="0"/>
          <w:divBdr>
            <w:top w:val="none" w:sz="0" w:space="0" w:color="auto"/>
            <w:left w:val="none" w:sz="0" w:space="0" w:color="auto"/>
            <w:bottom w:val="none" w:sz="0" w:space="0" w:color="auto"/>
            <w:right w:val="none" w:sz="0" w:space="0" w:color="auto"/>
          </w:divBdr>
        </w:div>
        <w:div w:id="347754889">
          <w:marLeft w:val="0"/>
          <w:marRight w:val="0"/>
          <w:marTop w:val="0"/>
          <w:marBottom w:val="0"/>
          <w:divBdr>
            <w:top w:val="none" w:sz="0" w:space="0" w:color="auto"/>
            <w:left w:val="none" w:sz="0" w:space="0" w:color="auto"/>
            <w:bottom w:val="none" w:sz="0" w:space="0" w:color="auto"/>
            <w:right w:val="none" w:sz="0" w:space="0" w:color="auto"/>
          </w:divBdr>
        </w:div>
        <w:div w:id="124785657">
          <w:marLeft w:val="0"/>
          <w:marRight w:val="0"/>
          <w:marTop w:val="0"/>
          <w:marBottom w:val="0"/>
          <w:divBdr>
            <w:top w:val="none" w:sz="0" w:space="0" w:color="auto"/>
            <w:left w:val="none" w:sz="0" w:space="0" w:color="auto"/>
            <w:bottom w:val="none" w:sz="0" w:space="0" w:color="auto"/>
            <w:right w:val="none" w:sz="0" w:space="0" w:color="auto"/>
          </w:divBdr>
        </w:div>
        <w:div w:id="1254626141">
          <w:marLeft w:val="0"/>
          <w:marRight w:val="0"/>
          <w:marTop w:val="0"/>
          <w:marBottom w:val="0"/>
          <w:divBdr>
            <w:top w:val="none" w:sz="0" w:space="0" w:color="auto"/>
            <w:left w:val="none" w:sz="0" w:space="0" w:color="auto"/>
            <w:bottom w:val="none" w:sz="0" w:space="0" w:color="auto"/>
            <w:right w:val="none" w:sz="0" w:space="0" w:color="auto"/>
          </w:divBdr>
        </w:div>
        <w:div w:id="1859813123">
          <w:marLeft w:val="0"/>
          <w:marRight w:val="0"/>
          <w:marTop w:val="0"/>
          <w:marBottom w:val="0"/>
          <w:divBdr>
            <w:top w:val="none" w:sz="0" w:space="0" w:color="auto"/>
            <w:left w:val="none" w:sz="0" w:space="0" w:color="auto"/>
            <w:bottom w:val="none" w:sz="0" w:space="0" w:color="auto"/>
            <w:right w:val="none" w:sz="0" w:space="0" w:color="auto"/>
          </w:divBdr>
        </w:div>
        <w:div w:id="1239098128">
          <w:marLeft w:val="0"/>
          <w:marRight w:val="0"/>
          <w:marTop w:val="0"/>
          <w:marBottom w:val="0"/>
          <w:divBdr>
            <w:top w:val="none" w:sz="0" w:space="0" w:color="auto"/>
            <w:left w:val="none" w:sz="0" w:space="0" w:color="auto"/>
            <w:bottom w:val="none" w:sz="0" w:space="0" w:color="auto"/>
            <w:right w:val="none" w:sz="0" w:space="0" w:color="auto"/>
          </w:divBdr>
        </w:div>
        <w:div w:id="947393645">
          <w:marLeft w:val="0"/>
          <w:marRight w:val="0"/>
          <w:marTop w:val="0"/>
          <w:marBottom w:val="0"/>
          <w:divBdr>
            <w:top w:val="none" w:sz="0" w:space="0" w:color="auto"/>
            <w:left w:val="none" w:sz="0" w:space="0" w:color="auto"/>
            <w:bottom w:val="none" w:sz="0" w:space="0" w:color="auto"/>
            <w:right w:val="none" w:sz="0" w:space="0" w:color="auto"/>
          </w:divBdr>
        </w:div>
        <w:div w:id="567154891">
          <w:marLeft w:val="0"/>
          <w:marRight w:val="0"/>
          <w:marTop w:val="0"/>
          <w:marBottom w:val="0"/>
          <w:divBdr>
            <w:top w:val="none" w:sz="0" w:space="0" w:color="auto"/>
            <w:left w:val="none" w:sz="0" w:space="0" w:color="auto"/>
            <w:bottom w:val="none" w:sz="0" w:space="0" w:color="auto"/>
            <w:right w:val="none" w:sz="0" w:space="0" w:color="auto"/>
          </w:divBdr>
        </w:div>
        <w:div w:id="1158956498">
          <w:marLeft w:val="0"/>
          <w:marRight w:val="0"/>
          <w:marTop w:val="0"/>
          <w:marBottom w:val="0"/>
          <w:divBdr>
            <w:top w:val="none" w:sz="0" w:space="0" w:color="auto"/>
            <w:left w:val="none" w:sz="0" w:space="0" w:color="auto"/>
            <w:bottom w:val="none" w:sz="0" w:space="0" w:color="auto"/>
            <w:right w:val="none" w:sz="0" w:space="0" w:color="auto"/>
          </w:divBdr>
        </w:div>
        <w:div w:id="381179389">
          <w:marLeft w:val="0"/>
          <w:marRight w:val="0"/>
          <w:marTop w:val="0"/>
          <w:marBottom w:val="0"/>
          <w:divBdr>
            <w:top w:val="none" w:sz="0" w:space="0" w:color="auto"/>
            <w:left w:val="none" w:sz="0" w:space="0" w:color="auto"/>
            <w:bottom w:val="none" w:sz="0" w:space="0" w:color="auto"/>
            <w:right w:val="none" w:sz="0" w:space="0" w:color="auto"/>
          </w:divBdr>
        </w:div>
        <w:div w:id="2122187624">
          <w:marLeft w:val="0"/>
          <w:marRight w:val="0"/>
          <w:marTop w:val="0"/>
          <w:marBottom w:val="0"/>
          <w:divBdr>
            <w:top w:val="none" w:sz="0" w:space="0" w:color="auto"/>
            <w:left w:val="none" w:sz="0" w:space="0" w:color="auto"/>
            <w:bottom w:val="none" w:sz="0" w:space="0" w:color="auto"/>
            <w:right w:val="none" w:sz="0" w:space="0" w:color="auto"/>
          </w:divBdr>
        </w:div>
        <w:div w:id="935940120">
          <w:marLeft w:val="0"/>
          <w:marRight w:val="0"/>
          <w:marTop w:val="0"/>
          <w:marBottom w:val="0"/>
          <w:divBdr>
            <w:top w:val="none" w:sz="0" w:space="0" w:color="auto"/>
            <w:left w:val="none" w:sz="0" w:space="0" w:color="auto"/>
            <w:bottom w:val="none" w:sz="0" w:space="0" w:color="auto"/>
            <w:right w:val="none" w:sz="0" w:space="0" w:color="auto"/>
          </w:divBdr>
        </w:div>
        <w:div w:id="1481733354">
          <w:marLeft w:val="0"/>
          <w:marRight w:val="0"/>
          <w:marTop w:val="0"/>
          <w:marBottom w:val="0"/>
          <w:divBdr>
            <w:top w:val="none" w:sz="0" w:space="0" w:color="auto"/>
            <w:left w:val="none" w:sz="0" w:space="0" w:color="auto"/>
            <w:bottom w:val="none" w:sz="0" w:space="0" w:color="auto"/>
            <w:right w:val="none" w:sz="0" w:space="0" w:color="auto"/>
          </w:divBdr>
        </w:div>
        <w:div w:id="1708872999">
          <w:marLeft w:val="0"/>
          <w:marRight w:val="0"/>
          <w:marTop w:val="0"/>
          <w:marBottom w:val="0"/>
          <w:divBdr>
            <w:top w:val="none" w:sz="0" w:space="0" w:color="auto"/>
            <w:left w:val="none" w:sz="0" w:space="0" w:color="auto"/>
            <w:bottom w:val="none" w:sz="0" w:space="0" w:color="auto"/>
            <w:right w:val="none" w:sz="0" w:space="0" w:color="auto"/>
          </w:divBdr>
        </w:div>
        <w:div w:id="1612661461">
          <w:marLeft w:val="0"/>
          <w:marRight w:val="0"/>
          <w:marTop w:val="0"/>
          <w:marBottom w:val="0"/>
          <w:divBdr>
            <w:top w:val="none" w:sz="0" w:space="0" w:color="auto"/>
            <w:left w:val="none" w:sz="0" w:space="0" w:color="auto"/>
            <w:bottom w:val="none" w:sz="0" w:space="0" w:color="auto"/>
            <w:right w:val="none" w:sz="0" w:space="0" w:color="auto"/>
          </w:divBdr>
        </w:div>
        <w:div w:id="217672474">
          <w:marLeft w:val="0"/>
          <w:marRight w:val="0"/>
          <w:marTop w:val="0"/>
          <w:marBottom w:val="0"/>
          <w:divBdr>
            <w:top w:val="none" w:sz="0" w:space="0" w:color="auto"/>
            <w:left w:val="none" w:sz="0" w:space="0" w:color="auto"/>
            <w:bottom w:val="none" w:sz="0" w:space="0" w:color="auto"/>
            <w:right w:val="none" w:sz="0" w:space="0" w:color="auto"/>
          </w:divBdr>
        </w:div>
        <w:div w:id="1579905558">
          <w:marLeft w:val="0"/>
          <w:marRight w:val="0"/>
          <w:marTop w:val="0"/>
          <w:marBottom w:val="0"/>
          <w:divBdr>
            <w:top w:val="none" w:sz="0" w:space="0" w:color="auto"/>
            <w:left w:val="none" w:sz="0" w:space="0" w:color="auto"/>
            <w:bottom w:val="none" w:sz="0" w:space="0" w:color="auto"/>
            <w:right w:val="none" w:sz="0" w:space="0" w:color="auto"/>
          </w:divBdr>
        </w:div>
        <w:div w:id="1664159684">
          <w:marLeft w:val="0"/>
          <w:marRight w:val="0"/>
          <w:marTop w:val="0"/>
          <w:marBottom w:val="0"/>
          <w:divBdr>
            <w:top w:val="none" w:sz="0" w:space="0" w:color="auto"/>
            <w:left w:val="none" w:sz="0" w:space="0" w:color="auto"/>
            <w:bottom w:val="none" w:sz="0" w:space="0" w:color="auto"/>
            <w:right w:val="none" w:sz="0" w:space="0" w:color="auto"/>
          </w:divBdr>
        </w:div>
        <w:div w:id="1548761204">
          <w:marLeft w:val="0"/>
          <w:marRight w:val="0"/>
          <w:marTop w:val="0"/>
          <w:marBottom w:val="0"/>
          <w:divBdr>
            <w:top w:val="none" w:sz="0" w:space="0" w:color="auto"/>
            <w:left w:val="none" w:sz="0" w:space="0" w:color="auto"/>
            <w:bottom w:val="none" w:sz="0" w:space="0" w:color="auto"/>
            <w:right w:val="none" w:sz="0" w:space="0" w:color="auto"/>
          </w:divBdr>
        </w:div>
        <w:div w:id="1445152293">
          <w:marLeft w:val="0"/>
          <w:marRight w:val="0"/>
          <w:marTop w:val="0"/>
          <w:marBottom w:val="0"/>
          <w:divBdr>
            <w:top w:val="none" w:sz="0" w:space="0" w:color="auto"/>
            <w:left w:val="none" w:sz="0" w:space="0" w:color="auto"/>
            <w:bottom w:val="none" w:sz="0" w:space="0" w:color="auto"/>
            <w:right w:val="none" w:sz="0" w:space="0" w:color="auto"/>
          </w:divBdr>
        </w:div>
        <w:div w:id="157425116">
          <w:marLeft w:val="0"/>
          <w:marRight w:val="0"/>
          <w:marTop w:val="0"/>
          <w:marBottom w:val="0"/>
          <w:divBdr>
            <w:top w:val="none" w:sz="0" w:space="0" w:color="auto"/>
            <w:left w:val="none" w:sz="0" w:space="0" w:color="auto"/>
            <w:bottom w:val="none" w:sz="0" w:space="0" w:color="auto"/>
            <w:right w:val="none" w:sz="0" w:space="0" w:color="auto"/>
          </w:divBdr>
        </w:div>
        <w:div w:id="37777199">
          <w:marLeft w:val="0"/>
          <w:marRight w:val="0"/>
          <w:marTop w:val="0"/>
          <w:marBottom w:val="0"/>
          <w:divBdr>
            <w:top w:val="none" w:sz="0" w:space="0" w:color="auto"/>
            <w:left w:val="none" w:sz="0" w:space="0" w:color="auto"/>
            <w:bottom w:val="none" w:sz="0" w:space="0" w:color="auto"/>
            <w:right w:val="none" w:sz="0" w:space="0" w:color="auto"/>
          </w:divBdr>
        </w:div>
        <w:div w:id="230428604">
          <w:marLeft w:val="0"/>
          <w:marRight w:val="0"/>
          <w:marTop w:val="0"/>
          <w:marBottom w:val="0"/>
          <w:divBdr>
            <w:top w:val="none" w:sz="0" w:space="0" w:color="auto"/>
            <w:left w:val="none" w:sz="0" w:space="0" w:color="auto"/>
            <w:bottom w:val="none" w:sz="0" w:space="0" w:color="auto"/>
            <w:right w:val="none" w:sz="0" w:space="0" w:color="auto"/>
          </w:divBdr>
        </w:div>
        <w:div w:id="840199215">
          <w:marLeft w:val="0"/>
          <w:marRight w:val="0"/>
          <w:marTop w:val="0"/>
          <w:marBottom w:val="0"/>
          <w:divBdr>
            <w:top w:val="none" w:sz="0" w:space="0" w:color="auto"/>
            <w:left w:val="none" w:sz="0" w:space="0" w:color="auto"/>
            <w:bottom w:val="none" w:sz="0" w:space="0" w:color="auto"/>
            <w:right w:val="none" w:sz="0" w:space="0" w:color="auto"/>
          </w:divBdr>
        </w:div>
        <w:div w:id="1727488507">
          <w:marLeft w:val="0"/>
          <w:marRight w:val="0"/>
          <w:marTop w:val="0"/>
          <w:marBottom w:val="0"/>
          <w:divBdr>
            <w:top w:val="none" w:sz="0" w:space="0" w:color="auto"/>
            <w:left w:val="none" w:sz="0" w:space="0" w:color="auto"/>
            <w:bottom w:val="none" w:sz="0" w:space="0" w:color="auto"/>
            <w:right w:val="none" w:sz="0" w:space="0" w:color="auto"/>
          </w:divBdr>
        </w:div>
        <w:div w:id="1861777192">
          <w:marLeft w:val="0"/>
          <w:marRight w:val="0"/>
          <w:marTop w:val="0"/>
          <w:marBottom w:val="0"/>
          <w:divBdr>
            <w:top w:val="none" w:sz="0" w:space="0" w:color="auto"/>
            <w:left w:val="none" w:sz="0" w:space="0" w:color="auto"/>
            <w:bottom w:val="none" w:sz="0" w:space="0" w:color="auto"/>
            <w:right w:val="none" w:sz="0" w:space="0" w:color="auto"/>
          </w:divBdr>
        </w:div>
        <w:div w:id="1441141695">
          <w:marLeft w:val="0"/>
          <w:marRight w:val="0"/>
          <w:marTop w:val="0"/>
          <w:marBottom w:val="0"/>
          <w:divBdr>
            <w:top w:val="none" w:sz="0" w:space="0" w:color="auto"/>
            <w:left w:val="none" w:sz="0" w:space="0" w:color="auto"/>
            <w:bottom w:val="none" w:sz="0" w:space="0" w:color="auto"/>
            <w:right w:val="none" w:sz="0" w:space="0" w:color="auto"/>
          </w:divBdr>
        </w:div>
        <w:div w:id="404449820">
          <w:marLeft w:val="0"/>
          <w:marRight w:val="0"/>
          <w:marTop w:val="0"/>
          <w:marBottom w:val="0"/>
          <w:divBdr>
            <w:top w:val="none" w:sz="0" w:space="0" w:color="auto"/>
            <w:left w:val="none" w:sz="0" w:space="0" w:color="auto"/>
            <w:bottom w:val="none" w:sz="0" w:space="0" w:color="auto"/>
            <w:right w:val="none" w:sz="0" w:space="0" w:color="auto"/>
          </w:divBdr>
        </w:div>
        <w:div w:id="1254783460">
          <w:marLeft w:val="0"/>
          <w:marRight w:val="0"/>
          <w:marTop w:val="0"/>
          <w:marBottom w:val="0"/>
          <w:divBdr>
            <w:top w:val="none" w:sz="0" w:space="0" w:color="auto"/>
            <w:left w:val="none" w:sz="0" w:space="0" w:color="auto"/>
            <w:bottom w:val="none" w:sz="0" w:space="0" w:color="auto"/>
            <w:right w:val="none" w:sz="0" w:space="0" w:color="auto"/>
          </w:divBdr>
        </w:div>
        <w:div w:id="1147018749">
          <w:marLeft w:val="0"/>
          <w:marRight w:val="0"/>
          <w:marTop w:val="0"/>
          <w:marBottom w:val="0"/>
          <w:divBdr>
            <w:top w:val="none" w:sz="0" w:space="0" w:color="auto"/>
            <w:left w:val="none" w:sz="0" w:space="0" w:color="auto"/>
            <w:bottom w:val="none" w:sz="0" w:space="0" w:color="auto"/>
            <w:right w:val="none" w:sz="0" w:space="0" w:color="auto"/>
          </w:divBdr>
        </w:div>
        <w:div w:id="2053646373">
          <w:marLeft w:val="0"/>
          <w:marRight w:val="0"/>
          <w:marTop w:val="0"/>
          <w:marBottom w:val="0"/>
          <w:divBdr>
            <w:top w:val="none" w:sz="0" w:space="0" w:color="auto"/>
            <w:left w:val="none" w:sz="0" w:space="0" w:color="auto"/>
            <w:bottom w:val="none" w:sz="0" w:space="0" w:color="auto"/>
            <w:right w:val="none" w:sz="0" w:space="0" w:color="auto"/>
          </w:divBdr>
        </w:div>
        <w:div w:id="710303904">
          <w:marLeft w:val="0"/>
          <w:marRight w:val="0"/>
          <w:marTop w:val="0"/>
          <w:marBottom w:val="0"/>
          <w:divBdr>
            <w:top w:val="none" w:sz="0" w:space="0" w:color="auto"/>
            <w:left w:val="none" w:sz="0" w:space="0" w:color="auto"/>
            <w:bottom w:val="none" w:sz="0" w:space="0" w:color="auto"/>
            <w:right w:val="none" w:sz="0" w:space="0" w:color="auto"/>
          </w:divBdr>
        </w:div>
        <w:div w:id="1880361411">
          <w:marLeft w:val="0"/>
          <w:marRight w:val="0"/>
          <w:marTop w:val="0"/>
          <w:marBottom w:val="0"/>
          <w:divBdr>
            <w:top w:val="none" w:sz="0" w:space="0" w:color="auto"/>
            <w:left w:val="none" w:sz="0" w:space="0" w:color="auto"/>
            <w:bottom w:val="none" w:sz="0" w:space="0" w:color="auto"/>
            <w:right w:val="none" w:sz="0" w:space="0" w:color="auto"/>
          </w:divBdr>
        </w:div>
        <w:div w:id="2038844514">
          <w:marLeft w:val="0"/>
          <w:marRight w:val="0"/>
          <w:marTop w:val="0"/>
          <w:marBottom w:val="0"/>
          <w:divBdr>
            <w:top w:val="none" w:sz="0" w:space="0" w:color="auto"/>
            <w:left w:val="none" w:sz="0" w:space="0" w:color="auto"/>
            <w:bottom w:val="none" w:sz="0" w:space="0" w:color="auto"/>
            <w:right w:val="none" w:sz="0" w:space="0" w:color="auto"/>
          </w:divBdr>
        </w:div>
        <w:div w:id="1768036208">
          <w:marLeft w:val="0"/>
          <w:marRight w:val="0"/>
          <w:marTop w:val="0"/>
          <w:marBottom w:val="0"/>
          <w:divBdr>
            <w:top w:val="none" w:sz="0" w:space="0" w:color="auto"/>
            <w:left w:val="none" w:sz="0" w:space="0" w:color="auto"/>
            <w:bottom w:val="none" w:sz="0" w:space="0" w:color="auto"/>
            <w:right w:val="none" w:sz="0" w:space="0" w:color="auto"/>
          </w:divBdr>
        </w:div>
        <w:div w:id="635648631">
          <w:marLeft w:val="0"/>
          <w:marRight w:val="0"/>
          <w:marTop w:val="0"/>
          <w:marBottom w:val="0"/>
          <w:divBdr>
            <w:top w:val="none" w:sz="0" w:space="0" w:color="auto"/>
            <w:left w:val="none" w:sz="0" w:space="0" w:color="auto"/>
            <w:bottom w:val="none" w:sz="0" w:space="0" w:color="auto"/>
            <w:right w:val="none" w:sz="0" w:space="0" w:color="auto"/>
          </w:divBdr>
        </w:div>
        <w:div w:id="204106679">
          <w:marLeft w:val="0"/>
          <w:marRight w:val="0"/>
          <w:marTop w:val="0"/>
          <w:marBottom w:val="0"/>
          <w:divBdr>
            <w:top w:val="none" w:sz="0" w:space="0" w:color="auto"/>
            <w:left w:val="none" w:sz="0" w:space="0" w:color="auto"/>
            <w:bottom w:val="none" w:sz="0" w:space="0" w:color="auto"/>
            <w:right w:val="none" w:sz="0" w:space="0" w:color="auto"/>
          </w:divBdr>
        </w:div>
        <w:div w:id="2030178509">
          <w:marLeft w:val="0"/>
          <w:marRight w:val="0"/>
          <w:marTop w:val="0"/>
          <w:marBottom w:val="0"/>
          <w:divBdr>
            <w:top w:val="none" w:sz="0" w:space="0" w:color="auto"/>
            <w:left w:val="none" w:sz="0" w:space="0" w:color="auto"/>
            <w:bottom w:val="none" w:sz="0" w:space="0" w:color="auto"/>
            <w:right w:val="none" w:sz="0" w:space="0" w:color="auto"/>
          </w:divBdr>
        </w:div>
        <w:div w:id="315913704">
          <w:marLeft w:val="0"/>
          <w:marRight w:val="0"/>
          <w:marTop w:val="0"/>
          <w:marBottom w:val="0"/>
          <w:divBdr>
            <w:top w:val="none" w:sz="0" w:space="0" w:color="auto"/>
            <w:left w:val="none" w:sz="0" w:space="0" w:color="auto"/>
            <w:bottom w:val="none" w:sz="0" w:space="0" w:color="auto"/>
            <w:right w:val="none" w:sz="0" w:space="0" w:color="auto"/>
          </w:divBdr>
        </w:div>
        <w:div w:id="1766806482">
          <w:marLeft w:val="0"/>
          <w:marRight w:val="0"/>
          <w:marTop w:val="0"/>
          <w:marBottom w:val="0"/>
          <w:divBdr>
            <w:top w:val="none" w:sz="0" w:space="0" w:color="auto"/>
            <w:left w:val="none" w:sz="0" w:space="0" w:color="auto"/>
            <w:bottom w:val="none" w:sz="0" w:space="0" w:color="auto"/>
            <w:right w:val="none" w:sz="0" w:space="0" w:color="auto"/>
          </w:divBdr>
        </w:div>
        <w:div w:id="1318726397">
          <w:marLeft w:val="0"/>
          <w:marRight w:val="0"/>
          <w:marTop w:val="0"/>
          <w:marBottom w:val="0"/>
          <w:divBdr>
            <w:top w:val="none" w:sz="0" w:space="0" w:color="auto"/>
            <w:left w:val="none" w:sz="0" w:space="0" w:color="auto"/>
            <w:bottom w:val="none" w:sz="0" w:space="0" w:color="auto"/>
            <w:right w:val="none" w:sz="0" w:space="0" w:color="auto"/>
          </w:divBdr>
        </w:div>
        <w:div w:id="1377661088">
          <w:marLeft w:val="0"/>
          <w:marRight w:val="0"/>
          <w:marTop w:val="0"/>
          <w:marBottom w:val="0"/>
          <w:divBdr>
            <w:top w:val="none" w:sz="0" w:space="0" w:color="auto"/>
            <w:left w:val="none" w:sz="0" w:space="0" w:color="auto"/>
            <w:bottom w:val="none" w:sz="0" w:space="0" w:color="auto"/>
            <w:right w:val="none" w:sz="0" w:space="0" w:color="auto"/>
          </w:divBdr>
        </w:div>
        <w:div w:id="1466193505">
          <w:marLeft w:val="0"/>
          <w:marRight w:val="0"/>
          <w:marTop w:val="0"/>
          <w:marBottom w:val="0"/>
          <w:divBdr>
            <w:top w:val="none" w:sz="0" w:space="0" w:color="auto"/>
            <w:left w:val="none" w:sz="0" w:space="0" w:color="auto"/>
            <w:bottom w:val="none" w:sz="0" w:space="0" w:color="auto"/>
            <w:right w:val="none" w:sz="0" w:space="0" w:color="auto"/>
          </w:divBdr>
        </w:div>
        <w:div w:id="1843668126">
          <w:marLeft w:val="0"/>
          <w:marRight w:val="0"/>
          <w:marTop w:val="0"/>
          <w:marBottom w:val="0"/>
          <w:divBdr>
            <w:top w:val="none" w:sz="0" w:space="0" w:color="auto"/>
            <w:left w:val="none" w:sz="0" w:space="0" w:color="auto"/>
            <w:bottom w:val="none" w:sz="0" w:space="0" w:color="auto"/>
            <w:right w:val="none" w:sz="0" w:space="0" w:color="auto"/>
          </w:divBdr>
        </w:div>
        <w:div w:id="1161191185">
          <w:marLeft w:val="0"/>
          <w:marRight w:val="0"/>
          <w:marTop w:val="0"/>
          <w:marBottom w:val="0"/>
          <w:divBdr>
            <w:top w:val="none" w:sz="0" w:space="0" w:color="auto"/>
            <w:left w:val="none" w:sz="0" w:space="0" w:color="auto"/>
            <w:bottom w:val="none" w:sz="0" w:space="0" w:color="auto"/>
            <w:right w:val="none" w:sz="0" w:space="0" w:color="auto"/>
          </w:divBdr>
        </w:div>
        <w:div w:id="757557256">
          <w:marLeft w:val="0"/>
          <w:marRight w:val="0"/>
          <w:marTop w:val="0"/>
          <w:marBottom w:val="0"/>
          <w:divBdr>
            <w:top w:val="none" w:sz="0" w:space="0" w:color="auto"/>
            <w:left w:val="none" w:sz="0" w:space="0" w:color="auto"/>
            <w:bottom w:val="none" w:sz="0" w:space="0" w:color="auto"/>
            <w:right w:val="none" w:sz="0" w:space="0" w:color="auto"/>
          </w:divBdr>
        </w:div>
        <w:div w:id="426999495">
          <w:marLeft w:val="0"/>
          <w:marRight w:val="0"/>
          <w:marTop w:val="0"/>
          <w:marBottom w:val="0"/>
          <w:divBdr>
            <w:top w:val="none" w:sz="0" w:space="0" w:color="auto"/>
            <w:left w:val="none" w:sz="0" w:space="0" w:color="auto"/>
            <w:bottom w:val="none" w:sz="0" w:space="0" w:color="auto"/>
            <w:right w:val="none" w:sz="0" w:space="0" w:color="auto"/>
          </w:divBdr>
        </w:div>
        <w:div w:id="1485927542">
          <w:marLeft w:val="0"/>
          <w:marRight w:val="0"/>
          <w:marTop w:val="0"/>
          <w:marBottom w:val="0"/>
          <w:divBdr>
            <w:top w:val="none" w:sz="0" w:space="0" w:color="auto"/>
            <w:left w:val="none" w:sz="0" w:space="0" w:color="auto"/>
            <w:bottom w:val="none" w:sz="0" w:space="0" w:color="auto"/>
            <w:right w:val="none" w:sz="0" w:space="0" w:color="auto"/>
          </w:divBdr>
        </w:div>
        <w:div w:id="250744367">
          <w:marLeft w:val="0"/>
          <w:marRight w:val="0"/>
          <w:marTop w:val="0"/>
          <w:marBottom w:val="0"/>
          <w:divBdr>
            <w:top w:val="none" w:sz="0" w:space="0" w:color="auto"/>
            <w:left w:val="none" w:sz="0" w:space="0" w:color="auto"/>
            <w:bottom w:val="none" w:sz="0" w:space="0" w:color="auto"/>
            <w:right w:val="none" w:sz="0" w:space="0" w:color="auto"/>
          </w:divBdr>
        </w:div>
        <w:div w:id="566917899">
          <w:marLeft w:val="0"/>
          <w:marRight w:val="0"/>
          <w:marTop w:val="0"/>
          <w:marBottom w:val="0"/>
          <w:divBdr>
            <w:top w:val="none" w:sz="0" w:space="0" w:color="auto"/>
            <w:left w:val="none" w:sz="0" w:space="0" w:color="auto"/>
            <w:bottom w:val="none" w:sz="0" w:space="0" w:color="auto"/>
            <w:right w:val="none" w:sz="0" w:space="0" w:color="auto"/>
          </w:divBdr>
        </w:div>
        <w:div w:id="96678397">
          <w:marLeft w:val="0"/>
          <w:marRight w:val="0"/>
          <w:marTop w:val="0"/>
          <w:marBottom w:val="0"/>
          <w:divBdr>
            <w:top w:val="none" w:sz="0" w:space="0" w:color="auto"/>
            <w:left w:val="none" w:sz="0" w:space="0" w:color="auto"/>
            <w:bottom w:val="none" w:sz="0" w:space="0" w:color="auto"/>
            <w:right w:val="none" w:sz="0" w:space="0" w:color="auto"/>
          </w:divBdr>
        </w:div>
        <w:div w:id="1111625318">
          <w:marLeft w:val="0"/>
          <w:marRight w:val="0"/>
          <w:marTop w:val="0"/>
          <w:marBottom w:val="0"/>
          <w:divBdr>
            <w:top w:val="none" w:sz="0" w:space="0" w:color="auto"/>
            <w:left w:val="none" w:sz="0" w:space="0" w:color="auto"/>
            <w:bottom w:val="none" w:sz="0" w:space="0" w:color="auto"/>
            <w:right w:val="none" w:sz="0" w:space="0" w:color="auto"/>
          </w:divBdr>
        </w:div>
        <w:div w:id="1583639296">
          <w:marLeft w:val="0"/>
          <w:marRight w:val="0"/>
          <w:marTop w:val="0"/>
          <w:marBottom w:val="0"/>
          <w:divBdr>
            <w:top w:val="none" w:sz="0" w:space="0" w:color="auto"/>
            <w:left w:val="none" w:sz="0" w:space="0" w:color="auto"/>
            <w:bottom w:val="none" w:sz="0" w:space="0" w:color="auto"/>
            <w:right w:val="none" w:sz="0" w:space="0" w:color="auto"/>
          </w:divBdr>
        </w:div>
      </w:divsChild>
    </w:div>
    <w:div w:id="236525996">
      <w:bodyDiv w:val="1"/>
      <w:marLeft w:val="0"/>
      <w:marRight w:val="0"/>
      <w:marTop w:val="0"/>
      <w:marBottom w:val="0"/>
      <w:divBdr>
        <w:top w:val="none" w:sz="0" w:space="0" w:color="auto"/>
        <w:left w:val="none" w:sz="0" w:space="0" w:color="auto"/>
        <w:bottom w:val="none" w:sz="0" w:space="0" w:color="auto"/>
        <w:right w:val="none" w:sz="0" w:space="0" w:color="auto"/>
      </w:divBdr>
      <w:divsChild>
        <w:div w:id="1389299308">
          <w:marLeft w:val="0"/>
          <w:marRight w:val="0"/>
          <w:marTop w:val="0"/>
          <w:marBottom w:val="0"/>
          <w:divBdr>
            <w:top w:val="none" w:sz="0" w:space="0" w:color="auto"/>
            <w:left w:val="none" w:sz="0" w:space="0" w:color="auto"/>
            <w:bottom w:val="none" w:sz="0" w:space="0" w:color="auto"/>
            <w:right w:val="none" w:sz="0" w:space="0" w:color="auto"/>
          </w:divBdr>
        </w:div>
        <w:div w:id="1604458610">
          <w:marLeft w:val="0"/>
          <w:marRight w:val="0"/>
          <w:marTop w:val="0"/>
          <w:marBottom w:val="0"/>
          <w:divBdr>
            <w:top w:val="none" w:sz="0" w:space="0" w:color="auto"/>
            <w:left w:val="none" w:sz="0" w:space="0" w:color="auto"/>
            <w:bottom w:val="none" w:sz="0" w:space="0" w:color="auto"/>
            <w:right w:val="none" w:sz="0" w:space="0" w:color="auto"/>
          </w:divBdr>
        </w:div>
        <w:div w:id="1865435097">
          <w:marLeft w:val="0"/>
          <w:marRight w:val="0"/>
          <w:marTop w:val="0"/>
          <w:marBottom w:val="0"/>
          <w:divBdr>
            <w:top w:val="none" w:sz="0" w:space="0" w:color="auto"/>
            <w:left w:val="none" w:sz="0" w:space="0" w:color="auto"/>
            <w:bottom w:val="none" w:sz="0" w:space="0" w:color="auto"/>
            <w:right w:val="none" w:sz="0" w:space="0" w:color="auto"/>
          </w:divBdr>
        </w:div>
        <w:div w:id="1943800061">
          <w:marLeft w:val="0"/>
          <w:marRight w:val="0"/>
          <w:marTop w:val="0"/>
          <w:marBottom w:val="0"/>
          <w:divBdr>
            <w:top w:val="none" w:sz="0" w:space="0" w:color="auto"/>
            <w:left w:val="none" w:sz="0" w:space="0" w:color="auto"/>
            <w:bottom w:val="none" w:sz="0" w:space="0" w:color="auto"/>
            <w:right w:val="none" w:sz="0" w:space="0" w:color="auto"/>
          </w:divBdr>
        </w:div>
        <w:div w:id="1609463877">
          <w:marLeft w:val="0"/>
          <w:marRight w:val="0"/>
          <w:marTop w:val="0"/>
          <w:marBottom w:val="0"/>
          <w:divBdr>
            <w:top w:val="none" w:sz="0" w:space="0" w:color="auto"/>
            <w:left w:val="none" w:sz="0" w:space="0" w:color="auto"/>
            <w:bottom w:val="none" w:sz="0" w:space="0" w:color="auto"/>
            <w:right w:val="none" w:sz="0" w:space="0" w:color="auto"/>
          </w:divBdr>
        </w:div>
        <w:div w:id="417213698">
          <w:marLeft w:val="0"/>
          <w:marRight w:val="0"/>
          <w:marTop w:val="0"/>
          <w:marBottom w:val="0"/>
          <w:divBdr>
            <w:top w:val="none" w:sz="0" w:space="0" w:color="auto"/>
            <w:left w:val="none" w:sz="0" w:space="0" w:color="auto"/>
            <w:bottom w:val="none" w:sz="0" w:space="0" w:color="auto"/>
            <w:right w:val="none" w:sz="0" w:space="0" w:color="auto"/>
          </w:divBdr>
        </w:div>
        <w:div w:id="1116414535">
          <w:marLeft w:val="0"/>
          <w:marRight w:val="0"/>
          <w:marTop w:val="0"/>
          <w:marBottom w:val="0"/>
          <w:divBdr>
            <w:top w:val="none" w:sz="0" w:space="0" w:color="auto"/>
            <w:left w:val="none" w:sz="0" w:space="0" w:color="auto"/>
            <w:bottom w:val="none" w:sz="0" w:space="0" w:color="auto"/>
            <w:right w:val="none" w:sz="0" w:space="0" w:color="auto"/>
          </w:divBdr>
        </w:div>
        <w:div w:id="278875225">
          <w:marLeft w:val="0"/>
          <w:marRight w:val="0"/>
          <w:marTop w:val="0"/>
          <w:marBottom w:val="0"/>
          <w:divBdr>
            <w:top w:val="none" w:sz="0" w:space="0" w:color="auto"/>
            <w:left w:val="none" w:sz="0" w:space="0" w:color="auto"/>
            <w:bottom w:val="none" w:sz="0" w:space="0" w:color="auto"/>
            <w:right w:val="none" w:sz="0" w:space="0" w:color="auto"/>
          </w:divBdr>
        </w:div>
        <w:div w:id="127364907">
          <w:marLeft w:val="0"/>
          <w:marRight w:val="0"/>
          <w:marTop w:val="0"/>
          <w:marBottom w:val="0"/>
          <w:divBdr>
            <w:top w:val="none" w:sz="0" w:space="0" w:color="auto"/>
            <w:left w:val="none" w:sz="0" w:space="0" w:color="auto"/>
            <w:bottom w:val="none" w:sz="0" w:space="0" w:color="auto"/>
            <w:right w:val="none" w:sz="0" w:space="0" w:color="auto"/>
          </w:divBdr>
        </w:div>
        <w:div w:id="2137529049">
          <w:marLeft w:val="0"/>
          <w:marRight w:val="0"/>
          <w:marTop w:val="0"/>
          <w:marBottom w:val="0"/>
          <w:divBdr>
            <w:top w:val="none" w:sz="0" w:space="0" w:color="auto"/>
            <w:left w:val="none" w:sz="0" w:space="0" w:color="auto"/>
            <w:bottom w:val="none" w:sz="0" w:space="0" w:color="auto"/>
            <w:right w:val="none" w:sz="0" w:space="0" w:color="auto"/>
          </w:divBdr>
        </w:div>
        <w:div w:id="15236436">
          <w:marLeft w:val="0"/>
          <w:marRight w:val="0"/>
          <w:marTop w:val="0"/>
          <w:marBottom w:val="0"/>
          <w:divBdr>
            <w:top w:val="none" w:sz="0" w:space="0" w:color="auto"/>
            <w:left w:val="none" w:sz="0" w:space="0" w:color="auto"/>
            <w:bottom w:val="none" w:sz="0" w:space="0" w:color="auto"/>
            <w:right w:val="none" w:sz="0" w:space="0" w:color="auto"/>
          </w:divBdr>
        </w:div>
        <w:div w:id="1049918676">
          <w:marLeft w:val="0"/>
          <w:marRight w:val="0"/>
          <w:marTop w:val="0"/>
          <w:marBottom w:val="0"/>
          <w:divBdr>
            <w:top w:val="none" w:sz="0" w:space="0" w:color="auto"/>
            <w:left w:val="none" w:sz="0" w:space="0" w:color="auto"/>
            <w:bottom w:val="none" w:sz="0" w:space="0" w:color="auto"/>
            <w:right w:val="none" w:sz="0" w:space="0" w:color="auto"/>
          </w:divBdr>
        </w:div>
      </w:divsChild>
    </w:div>
    <w:div w:id="650598479">
      <w:bodyDiv w:val="1"/>
      <w:marLeft w:val="0"/>
      <w:marRight w:val="0"/>
      <w:marTop w:val="0"/>
      <w:marBottom w:val="0"/>
      <w:divBdr>
        <w:top w:val="none" w:sz="0" w:space="0" w:color="auto"/>
        <w:left w:val="none" w:sz="0" w:space="0" w:color="auto"/>
        <w:bottom w:val="none" w:sz="0" w:space="0" w:color="auto"/>
        <w:right w:val="none" w:sz="0" w:space="0" w:color="auto"/>
      </w:divBdr>
    </w:div>
    <w:div w:id="923955153">
      <w:bodyDiv w:val="1"/>
      <w:marLeft w:val="0"/>
      <w:marRight w:val="0"/>
      <w:marTop w:val="0"/>
      <w:marBottom w:val="0"/>
      <w:divBdr>
        <w:top w:val="none" w:sz="0" w:space="0" w:color="auto"/>
        <w:left w:val="none" w:sz="0" w:space="0" w:color="auto"/>
        <w:bottom w:val="none" w:sz="0" w:space="0" w:color="auto"/>
        <w:right w:val="none" w:sz="0" w:space="0" w:color="auto"/>
      </w:divBdr>
    </w:div>
    <w:div w:id="1321738221">
      <w:bodyDiv w:val="1"/>
      <w:marLeft w:val="0"/>
      <w:marRight w:val="0"/>
      <w:marTop w:val="0"/>
      <w:marBottom w:val="0"/>
      <w:divBdr>
        <w:top w:val="none" w:sz="0" w:space="0" w:color="auto"/>
        <w:left w:val="none" w:sz="0" w:space="0" w:color="auto"/>
        <w:bottom w:val="none" w:sz="0" w:space="0" w:color="auto"/>
        <w:right w:val="none" w:sz="0" w:space="0" w:color="auto"/>
      </w:divBdr>
    </w:div>
    <w:div w:id="1599633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paraksts.lv/" TargetMode="External"/><Relationship Id="rId18" Type="http://schemas.openxmlformats.org/officeDocument/2006/relationships/oleObject" Target="embeddings/oleObject1.bin"/><Relationship Id="rId26"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https://form.jotform.com/250121946188357"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brivdabasmuzejs.lv/gadatirgus/" TargetMode="Externa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hyperlink" Target="https://www.vid.gov.lv/lv/saimnieciskas-darbibas-veiceji" TargetMode="External"/><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hyperlink" Target="mailto:gadatirgus@lebm.gov.lv" TargetMode="External"/><Relationship Id="rId14" Type="http://schemas.openxmlformats.org/officeDocument/2006/relationships/image" Target="media/image1.gif"/><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2dd8c9d3-acf5-40f1-a8d7-e0e7bf1362e7" xsi:nil="true"/>
    <At_x0113_ls xmlns="91641ecc-7e7c-4a0b-ae70-bae52ce656b4" xsi:nil="true"/>
    <d26dcff16596456aa005d3e70efcd532 xmlns="91641ecc-7e7c-4a0b-ae70-bae52ce656b4">
      <Terms xmlns="http://schemas.microsoft.com/office/infopath/2007/PartnerControls"/>
    </d26dcff16596456aa005d3e70efcd532>
    <Failaapraksts xmlns="91641ecc-7e7c-4a0b-ae70-bae52ce656b4" xsi:nil="true"/>
    <lcf76f155ced4ddcb4097134ff3c332f xmlns="91641ecc-7e7c-4a0b-ae70-bae52ce656b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ED531E2D9DED40B6F2914F73F6B7E2" ma:contentTypeVersion="21" ma:contentTypeDescription="Create a new document." ma:contentTypeScope="" ma:versionID="a000ac5aa5729d77e969dc510a0cc7ce">
  <xsd:schema xmlns:xsd="http://www.w3.org/2001/XMLSchema" xmlns:xs="http://www.w3.org/2001/XMLSchema" xmlns:p="http://schemas.microsoft.com/office/2006/metadata/properties" xmlns:ns2="2dd8c9d3-acf5-40f1-a8d7-e0e7bf1362e7" xmlns:ns3="91641ecc-7e7c-4a0b-ae70-bae52ce656b4" targetNamespace="http://schemas.microsoft.com/office/2006/metadata/properties" ma:root="true" ma:fieldsID="561caa65bfaac24365fa31cbe7b1e816" ns2:_="" ns3:_="">
    <xsd:import namespace="2dd8c9d3-acf5-40f1-a8d7-e0e7bf1362e7"/>
    <xsd:import namespace="91641ecc-7e7c-4a0b-ae70-bae52ce656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d26dcff16596456aa005d3e70efcd532" minOccurs="0"/>
                <xsd:element ref="ns2:TaxCatchAll" minOccurs="0"/>
                <xsd:element ref="ns3:At_x0113_ls" minOccurs="0"/>
                <xsd:element ref="ns3:Failaapraksts" minOccurs="0"/>
                <xsd:element ref="ns3:MediaServiceObjectDetectorVersions" minOccurs="0"/>
                <xsd:element ref="ns3:lcf76f155ced4ddcb4097134ff3c332f" minOccurs="0"/>
                <xsd:element ref="ns3:MediaServiceOCR" minOccurs="0"/>
                <xsd:element ref="ns3:MediaServiceGenerationTime" minOccurs="0"/>
                <xsd:element ref="ns3:MediaServiceEventHashCode" minOccurs="0"/>
                <xsd:element ref="ns3:MediaServiceSearchProperties"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d8c9d3-acf5-40f1-a8d7-e0e7bf1362e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b57162db-ed19-44d7-b18b-02aefee47036}" ma:internalName="TaxCatchAll" ma:showField="CatchAllData" ma:web="2dd8c9d3-acf5-40f1-a8d7-e0e7bf1362e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1641ecc-7e7c-4a0b-ae70-bae52ce656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d26dcff16596456aa005d3e70efcd532" ma:index="13" nillable="true" ma:taxonomy="true" ma:internalName="d26dcff16596456aa005d3e70efcd532" ma:taxonomyFieldName="Metadati" ma:displayName="Metadati" ma:default="" ma:fieldId="{d26dcff1-6596-456a-a005-d3e70efcd532}" ma:taxonomyMulti="true" ma:sspId="cbc571fe-a37c-43d1-b765-14afe1eb7737" ma:termSetId="6ef95795-60af-4950-8d65-9c074dbe1658" ma:anchorId="00000000-0000-0000-0000-000000000000" ma:open="true" ma:isKeyword="false">
      <xsd:complexType>
        <xsd:sequence>
          <xsd:element ref="pc:Terms" minOccurs="0" maxOccurs="1"/>
        </xsd:sequence>
      </xsd:complexType>
    </xsd:element>
    <xsd:element name="At_x0113_ls" ma:index="15" nillable="true" ma:displayName="Atēls" ma:format="Thumbnail" ma:internalName="At_x0113_ls">
      <xsd:simpleType>
        <xsd:restriction base="dms:Unknown"/>
      </xsd:simpleType>
    </xsd:element>
    <xsd:element name="Failaapraksts" ma:index="16" nillable="true" ma:displayName="Faila apraksts" ma:format="Dropdown" ma:internalName="Failaapraksts">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bc571fe-a37c-43d1-b765-14afe1eb773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E5ED07-F0CD-4698-AAEF-5BBC105B5063}">
  <ds:schemaRefs>
    <ds:schemaRef ds:uri="http://schemas.openxmlformats.org/officeDocument/2006/bibliography"/>
  </ds:schemaRefs>
</ds:datastoreItem>
</file>

<file path=customXml/itemProps2.xml><?xml version="1.0" encoding="utf-8"?>
<ds:datastoreItem xmlns:ds="http://schemas.openxmlformats.org/officeDocument/2006/customXml" ds:itemID="{D0D98791-844A-4D0D-931B-0CDEBC52B147}">
  <ds:schemaRefs>
    <ds:schemaRef ds:uri="http://schemas.microsoft.com/office/2006/metadata/properties"/>
    <ds:schemaRef ds:uri="http://schemas.microsoft.com/office/infopath/2007/PartnerControls"/>
    <ds:schemaRef ds:uri="2dd8c9d3-acf5-40f1-a8d7-e0e7bf1362e7"/>
    <ds:schemaRef ds:uri="91641ecc-7e7c-4a0b-ae70-bae52ce656b4"/>
  </ds:schemaRefs>
</ds:datastoreItem>
</file>

<file path=customXml/itemProps3.xml><?xml version="1.0" encoding="utf-8"?>
<ds:datastoreItem xmlns:ds="http://schemas.openxmlformats.org/officeDocument/2006/customXml" ds:itemID="{F246052A-85F5-4F26-87E3-1891364CEABA}">
  <ds:schemaRefs>
    <ds:schemaRef ds:uri="http://schemas.microsoft.com/sharepoint/v3/contenttype/forms"/>
  </ds:schemaRefs>
</ds:datastoreItem>
</file>

<file path=customXml/itemProps4.xml><?xml version="1.0" encoding="utf-8"?>
<ds:datastoreItem xmlns:ds="http://schemas.openxmlformats.org/officeDocument/2006/customXml" ds:itemID="{D148F9C5-EFDA-4B71-824F-A80D550F27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d8c9d3-acf5-40f1-a8d7-e0e7bf1362e7"/>
    <ds:schemaRef ds:uri="91641ecc-7e7c-4a0b-ae70-bae52ce656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20</Pages>
  <Words>6123</Words>
  <Characters>34902</Characters>
  <Application>Microsoft Office Word</Application>
  <DocSecurity>0</DocSecurity>
  <Lines>290</Lines>
  <Paragraphs>81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40944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Ramona Greble</dc:creator>
  <cp:keywords/>
  <dc:description/>
  <cp:lastModifiedBy>Sanita Bula</cp:lastModifiedBy>
  <cp:revision>9</cp:revision>
  <cp:lastPrinted>2025-12-04T12:32:00Z</cp:lastPrinted>
  <dcterms:created xsi:type="dcterms:W3CDTF">2025-12-04T12:25:00Z</dcterms:created>
  <dcterms:modified xsi:type="dcterms:W3CDTF">2025-12-04T12:57:00Z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0x01010062ED531E2D9DED40B6F2914F73F6B7E2</vt:lpwstr>
  </property>
</Properties>
</file>