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4A" w:rsidRPr="00123D6D" w:rsidRDefault="00746F4A" w:rsidP="00746F4A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  <w:t>Pielikums Nr.2</w:t>
      </w:r>
    </w:p>
    <w:p w:rsidR="00746F4A" w:rsidRPr="00123D6D" w:rsidRDefault="00746F4A" w:rsidP="00746F4A">
      <w:pPr>
        <w:suppressAutoHyphens/>
        <w:spacing w:line="276" w:lineRule="auto"/>
        <w:ind w:firstLine="720"/>
        <w:jc w:val="right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Iepirkuma „</w:t>
      </w:r>
      <w:r>
        <w:rPr>
          <w:rFonts w:ascii="Times New Roman" w:hAnsi="Times New Roman" w:cs="Times New Roman"/>
          <w:sz w:val="22"/>
          <w:szCs w:val="22"/>
        </w:rPr>
        <w:t>Ostas noliktavas ekspozīcijas plauktu sistēmas izgatavošana, piegāde un uzstādīšana</w:t>
      </w: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”, </w:t>
      </w:r>
    </w:p>
    <w:p w:rsidR="00746F4A" w:rsidRPr="00123D6D" w:rsidRDefault="00746F4A" w:rsidP="00746F4A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identifikācijas numurs </w:t>
      </w:r>
      <w:r w:rsidR="00547885" w:rsidRPr="002B63CF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LEBM 2016/</w:t>
      </w:r>
      <w:r w:rsidR="002B63CF" w:rsidRPr="002B63CF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14</w:t>
      </w:r>
      <w:proofErr w:type="gramStart"/>
      <w:r w:rsidR="002B63CF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 </w:t>
      </w:r>
      <w:r w:rsidR="00547885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 </w:t>
      </w:r>
      <w:proofErr w:type="gramEnd"/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Nolikumam</w:t>
      </w:r>
    </w:p>
    <w:p w:rsidR="00746F4A" w:rsidRPr="00123D6D" w:rsidRDefault="00746F4A" w:rsidP="00746F4A">
      <w:pPr>
        <w:suppressAutoHyphens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46F4A" w:rsidRPr="00123D6D" w:rsidRDefault="00746F4A" w:rsidP="00746F4A">
      <w:pPr>
        <w:keepNext/>
        <w:suppressAutoHyphens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b/>
          <w:caps/>
          <w:sz w:val="22"/>
          <w:szCs w:val="22"/>
          <w:lang w:eastAsia="ar-SA"/>
        </w:rPr>
        <w:t xml:space="preserve">PRETENDENTA PIETEIKUMS </w:t>
      </w:r>
    </w:p>
    <w:p w:rsidR="00746F4A" w:rsidRPr="00123D6D" w:rsidRDefault="00746F4A" w:rsidP="00746F4A">
      <w:pPr>
        <w:keepNext/>
        <w:suppressAutoHyphens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b/>
          <w:caps/>
          <w:sz w:val="22"/>
          <w:szCs w:val="22"/>
          <w:lang w:eastAsia="ar-SA"/>
        </w:rPr>
        <w:t>PAR PIEDALĪŠANOS IEPIRKUMĀ</w:t>
      </w:r>
    </w:p>
    <w:p w:rsidR="00746F4A" w:rsidRPr="00123D6D" w:rsidRDefault="00746F4A" w:rsidP="00746F4A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</w:rPr>
        <w:t>„Ostas noliktavas ekspozīcijas plauktu sistēmas izgatavošana, piegāde un uzstādīšana”</w:t>
      </w:r>
      <w:r w:rsidRPr="00123D6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</w:t>
      </w:r>
    </w:p>
    <w:p w:rsidR="00746F4A" w:rsidRPr="00123D6D" w:rsidRDefault="00746F4A" w:rsidP="00746F4A">
      <w:pPr>
        <w:suppressAutoHyphens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23D6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iepirkuma identifikācijas Nr. </w:t>
      </w:r>
      <w:r w:rsidR="00547885" w:rsidRPr="002B63CF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LEBM 2016/</w:t>
      </w:r>
      <w:r w:rsidR="002B63CF" w:rsidRPr="002B63CF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14</w:t>
      </w:r>
    </w:p>
    <w:p w:rsidR="00746F4A" w:rsidRPr="00123D6D" w:rsidRDefault="00746F4A" w:rsidP="00746F4A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:rsidR="00746F4A" w:rsidRPr="00123D6D" w:rsidRDefault="00746F4A" w:rsidP="00746F4A">
      <w:pPr>
        <w:widowControl/>
        <w:numPr>
          <w:ilvl w:val="0"/>
          <w:numId w:val="1"/>
        </w:numPr>
        <w:tabs>
          <w:tab w:val="left" w:pos="360"/>
        </w:tabs>
        <w:suppressAutoHyphens/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Iesniedza: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23"/>
        <w:gridCol w:w="4457"/>
      </w:tblGrid>
      <w:tr w:rsidR="00746F4A" w:rsidRPr="00123D6D" w:rsidTr="00EB7BBF">
        <w:trPr>
          <w:cantSplit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46F4A" w:rsidRPr="00123D6D" w:rsidRDefault="00746F4A" w:rsidP="00EB7BBF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Pretendenta nosaukums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6F4A" w:rsidRPr="00123D6D" w:rsidRDefault="00746F4A" w:rsidP="00EB7BBF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Rekvizīti</w:t>
            </w:r>
          </w:p>
          <w:p w:rsidR="00746F4A" w:rsidRPr="00123D6D" w:rsidRDefault="00746F4A" w:rsidP="00EB7BB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123D6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(juridiskā adrese, vienotais reģistrācijas numurs, nodokļu maksātāja reģistrācijas numurs)</w:t>
            </w:r>
          </w:p>
        </w:tc>
      </w:tr>
      <w:tr w:rsidR="00746F4A" w:rsidRPr="00123D6D" w:rsidTr="00EB7BBF">
        <w:trPr>
          <w:cantSplit/>
          <w:trHeight w:val="1152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F4A" w:rsidRPr="00123D6D" w:rsidRDefault="00746F4A" w:rsidP="00EB7B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4A" w:rsidRPr="00123D6D" w:rsidRDefault="00746F4A" w:rsidP="00EB7BB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746F4A" w:rsidRPr="00123D6D" w:rsidRDefault="00746F4A" w:rsidP="00746F4A">
      <w:pPr>
        <w:suppressAutoHyphens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sz w:val="22"/>
          <w:szCs w:val="22"/>
          <w:lang w:eastAsia="ar-SA"/>
        </w:rPr>
        <w:t>turpmāk – Pretendents</w:t>
      </w:r>
    </w:p>
    <w:p w:rsidR="00746F4A" w:rsidRPr="00123D6D" w:rsidRDefault="00746F4A" w:rsidP="00746F4A">
      <w:pPr>
        <w:widowControl/>
        <w:numPr>
          <w:ilvl w:val="0"/>
          <w:numId w:val="1"/>
        </w:numPr>
        <w:tabs>
          <w:tab w:val="left" w:pos="360"/>
        </w:tabs>
        <w:suppressAutoHyphens/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Kontaktpersona: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6"/>
        <w:gridCol w:w="7204"/>
      </w:tblGrid>
      <w:tr w:rsidR="00746F4A" w:rsidRPr="00123D6D" w:rsidTr="00EB7BBF">
        <w:trPr>
          <w:trHeight w:val="407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46F4A" w:rsidRPr="00123D6D" w:rsidRDefault="00746F4A" w:rsidP="00EB7B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Vārds, uzvārds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4A" w:rsidRPr="00123D6D" w:rsidRDefault="00746F4A" w:rsidP="00EB7BB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746F4A" w:rsidRPr="00123D6D" w:rsidTr="00EB7BBF">
        <w:trPr>
          <w:trHeight w:val="24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46F4A" w:rsidRPr="00123D6D" w:rsidRDefault="00746F4A" w:rsidP="00EB7B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Adrese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4A" w:rsidRPr="00123D6D" w:rsidRDefault="00746F4A" w:rsidP="00EB7BB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746F4A" w:rsidRPr="00123D6D" w:rsidTr="00EB7BBF">
        <w:trPr>
          <w:trHeight w:val="212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46F4A" w:rsidRPr="00123D6D" w:rsidRDefault="00746F4A" w:rsidP="00EB7B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Tālr. / Fax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4A" w:rsidRPr="00123D6D" w:rsidRDefault="00746F4A" w:rsidP="00EB7BB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746F4A" w:rsidRPr="00123D6D" w:rsidTr="00EB7BBF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46F4A" w:rsidRPr="00123D6D" w:rsidRDefault="00746F4A" w:rsidP="00EB7B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E - pasta adrese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4A" w:rsidRPr="00123D6D" w:rsidRDefault="00746F4A" w:rsidP="00EB7BB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746F4A" w:rsidRPr="00123D6D" w:rsidRDefault="00746F4A" w:rsidP="00746F4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46F4A" w:rsidRPr="00123D6D" w:rsidRDefault="00746F4A" w:rsidP="00746F4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Pretendents, tā </w:t>
      </w:r>
      <w:r w:rsidRPr="00123D6D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ar-SA"/>
        </w:rPr>
        <w:t>amats, vārds, uzvārds</w:t>
      </w: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,</w:t>
      </w:r>
      <w:r w:rsidRPr="00123D6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kurš(-a) darbojas pamatojoties uz </w:t>
      </w:r>
      <w:r w:rsidRPr="00123D6D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ar-SA"/>
        </w:rPr>
        <w:t xml:space="preserve">statūtiem/pilnvaras, </w:t>
      </w:r>
      <w:r w:rsidRPr="00123D6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personā, ar šī pieteikuma iesniegšanu: </w:t>
      </w:r>
    </w:p>
    <w:p w:rsidR="00746F4A" w:rsidRPr="00123D6D" w:rsidRDefault="00746F4A" w:rsidP="00746F4A">
      <w:pPr>
        <w:widowControl/>
        <w:numPr>
          <w:ilvl w:val="0"/>
          <w:numId w:val="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piesakās piedalīties iepirkumā </w:t>
      </w:r>
      <w:r>
        <w:rPr>
          <w:rFonts w:ascii="Times New Roman" w:hAnsi="Times New Roman" w:cs="Times New Roman"/>
          <w:sz w:val="22"/>
          <w:szCs w:val="22"/>
        </w:rPr>
        <w:t>„Ostas noliktavas ekspozīcijas plauktu sistēmas izgatavošana, piegāde un uzstādīšana”</w:t>
      </w:r>
      <w:r w:rsidRPr="00123D6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iepirkuma identifikācijas numurs: </w:t>
      </w:r>
      <w:bookmarkStart w:id="0" w:name="_GoBack"/>
      <w:bookmarkEnd w:id="0"/>
      <w:r w:rsidR="00FD4F86" w:rsidRPr="002B63CF">
        <w:rPr>
          <w:rFonts w:ascii="Times New Roman" w:hAnsi="Times New Roman" w:cs="Times New Roman"/>
          <w:sz w:val="22"/>
          <w:szCs w:val="22"/>
        </w:rPr>
        <w:t>LEBM 2016/</w:t>
      </w:r>
      <w:r w:rsidR="002B63CF" w:rsidRPr="002B63CF">
        <w:rPr>
          <w:rFonts w:ascii="Times New Roman" w:hAnsi="Times New Roman" w:cs="Times New Roman"/>
          <w:sz w:val="22"/>
          <w:szCs w:val="22"/>
        </w:rPr>
        <w:t>14</w:t>
      </w:r>
      <w:r w:rsidRPr="00123D6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un apliecina savu spēju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sniegt </w:t>
      </w:r>
      <w:r w:rsidRPr="00123D6D">
        <w:rPr>
          <w:rFonts w:ascii="Times New Roman" w:eastAsia="Times New Roman" w:hAnsi="Times New Roman" w:cs="Times New Roman"/>
          <w:sz w:val="22"/>
          <w:szCs w:val="22"/>
          <w:lang w:eastAsia="ar-SA"/>
        </w:rPr>
        <w:t>plauktu piegādi un uzstādīšanu atbilstoši nolikuma, tehniskās specifikācijas prasībām.</w:t>
      </w:r>
    </w:p>
    <w:p w:rsidR="00746F4A" w:rsidRPr="00123D6D" w:rsidRDefault="00746F4A" w:rsidP="00746F4A">
      <w:pPr>
        <w:widowControl/>
        <w:numPr>
          <w:ilvl w:val="0"/>
          <w:numId w:val="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sz w:val="22"/>
          <w:szCs w:val="22"/>
          <w:lang w:eastAsia="ar-SA"/>
        </w:rPr>
        <w:t>apņemas ievērot nolikuma prasības;</w:t>
      </w:r>
    </w:p>
    <w:p w:rsidR="00746F4A" w:rsidRPr="00123D6D" w:rsidRDefault="00746F4A" w:rsidP="00746F4A">
      <w:pPr>
        <w:widowControl/>
        <w:numPr>
          <w:ilvl w:val="0"/>
          <w:numId w:val="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sz w:val="22"/>
          <w:szCs w:val="22"/>
          <w:lang w:eastAsia="ar-SA"/>
        </w:rPr>
        <w:t>apliecina, ka visa pieteikumā un atlases dokumentos Pretendenta sniegtā informācija ir patiesa;</w:t>
      </w:r>
    </w:p>
    <w:p w:rsidR="00746F4A" w:rsidRPr="00123D6D" w:rsidRDefault="00746F4A" w:rsidP="00746F4A">
      <w:pPr>
        <w:pStyle w:val="Sarakstarindkop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apliecina, ka pretendents neatbilst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Publisko iepirkumu likuma 8.</w:t>
      </w:r>
      <w:r w:rsidRPr="00746F4A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panta (5) punktā minētajām izslēgšanas prasībām.</w:t>
      </w:r>
    </w:p>
    <w:p w:rsidR="00746F4A" w:rsidRPr="00123D6D" w:rsidRDefault="00746F4A" w:rsidP="00746F4A">
      <w:pPr>
        <w:widowControl/>
        <w:suppressAutoHyphens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46F4A" w:rsidRDefault="00746F4A" w:rsidP="00746F4A">
      <w:pPr>
        <w:suppressAutoHyphens/>
        <w:spacing w:line="276" w:lineRule="auto"/>
        <w:ind w:right="-76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Datums: </w:t>
      </w:r>
      <w:r w:rsidRPr="00123D6D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</w:p>
    <w:p w:rsidR="00746F4A" w:rsidRPr="00123D6D" w:rsidRDefault="00746F4A" w:rsidP="00746F4A">
      <w:pPr>
        <w:spacing w:line="276" w:lineRule="auto"/>
        <w:ind w:left="3969" w:right="-760"/>
        <w:rPr>
          <w:rFonts w:ascii="Times New Roman" w:hAnsi="Times New Roman" w:cs="Times New Roman"/>
          <w:sz w:val="22"/>
          <w:szCs w:val="22"/>
        </w:rPr>
      </w:pPr>
      <w:r w:rsidRPr="00123D6D">
        <w:rPr>
          <w:rFonts w:ascii="Times New Roman" w:hAnsi="Times New Roman" w:cs="Times New Roman"/>
          <w:sz w:val="22"/>
          <w:szCs w:val="22"/>
        </w:rPr>
        <w:t>Paraksts</w:t>
      </w:r>
      <w:r w:rsidRPr="00123D6D">
        <w:rPr>
          <w:rStyle w:val="Vresatsauce"/>
          <w:rFonts w:ascii="Times New Roman" w:hAnsi="Times New Roman" w:cs="Times New Roman"/>
          <w:sz w:val="22"/>
          <w:szCs w:val="22"/>
        </w:rPr>
        <w:footnoteReference w:id="1"/>
      </w:r>
      <w:r w:rsidRPr="00123D6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46F4A" w:rsidRPr="00123D6D" w:rsidRDefault="00746F4A" w:rsidP="00746F4A">
      <w:pPr>
        <w:spacing w:line="276" w:lineRule="auto"/>
        <w:ind w:left="3969"/>
        <w:rPr>
          <w:rFonts w:ascii="Times New Roman" w:hAnsi="Times New Roman" w:cs="Times New Roman"/>
          <w:sz w:val="22"/>
          <w:szCs w:val="22"/>
        </w:rPr>
      </w:pPr>
      <w:r w:rsidRPr="00123D6D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46F4A" w:rsidRPr="00123D6D" w:rsidRDefault="00746F4A" w:rsidP="00746F4A">
      <w:pPr>
        <w:spacing w:line="276" w:lineRule="auto"/>
        <w:ind w:left="3969"/>
        <w:rPr>
          <w:rFonts w:ascii="Times New Roman" w:hAnsi="Times New Roman" w:cs="Times New Roman"/>
          <w:sz w:val="22"/>
          <w:szCs w:val="22"/>
        </w:rPr>
      </w:pPr>
    </w:p>
    <w:p w:rsidR="00746F4A" w:rsidRPr="00123D6D" w:rsidRDefault="00746F4A" w:rsidP="00746F4A">
      <w:pPr>
        <w:spacing w:line="276" w:lineRule="auto"/>
        <w:ind w:left="3969"/>
        <w:rPr>
          <w:rFonts w:ascii="Times New Roman" w:hAnsi="Times New Roman" w:cs="Times New Roman"/>
          <w:sz w:val="22"/>
          <w:szCs w:val="22"/>
        </w:rPr>
      </w:pPr>
      <w:r w:rsidRPr="00123D6D">
        <w:rPr>
          <w:rFonts w:ascii="Times New Roman" w:hAnsi="Times New Roman" w:cs="Times New Roman"/>
          <w:sz w:val="22"/>
          <w:szCs w:val="22"/>
        </w:rPr>
        <w:t>Vārds, uzvārds: ________________________</w:t>
      </w:r>
    </w:p>
    <w:p w:rsidR="00746F4A" w:rsidRPr="00123D6D" w:rsidRDefault="00746F4A" w:rsidP="00746F4A">
      <w:pPr>
        <w:spacing w:line="276" w:lineRule="auto"/>
        <w:ind w:left="3969"/>
        <w:rPr>
          <w:rFonts w:ascii="Times New Roman" w:hAnsi="Times New Roman" w:cs="Times New Roman"/>
          <w:sz w:val="22"/>
          <w:szCs w:val="22"/>
        </w:rPr>
      </w:pPr>
    </w:p>
    <w:p w:rsidR="00675BA5" w:rsidRPr="00746F4A" w:rsidRDefault="00746F4A" w:rsidP="00746F4A">
      <w:pPr>
        <w:spacing w:line="276" w:lineRule="auto"/>
        <w:ind w:left="3969"/>
        <w:rPr>
          <w:rFonts w:ascii="Times New Roman" w:hAnsi="Times New Roman" w:cs="Times New Roman"/>
          <w:sz w:val="22"/>
          <w:szCs w:val="22"/>
        </w:rPr>
      </w:pPr>
      <w:r w:rsidRPr="00123D6D">
        <w:rPr>
          <w:rFonts w:ascii="Times New Roman" w:hAnsi="Times New Roman" w:cs="Times New Roman"/>
          <w:sz w:val="22"/>
          <w:szCs w:val="22"/>
        </w:rPr>
        <w:t>Amats: _______________________________</w:t>
      </w:r>
    </w:p>
    <w:sectPr w:rsidR="00675BA5" w:rsidRPr="00746F4A" w:rsidSect="00FD4F86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E1" w:rsidRDefault="00C172E1" w:rsidP="00746F4A">
      <w:r>
        <w:separator/>
      </w:r>
    </w:p>
  </w:endnote>
  <w:endnote w:type="continuationSeparator" w:id="0">
    <w:p w:rsidR="00C172E1" w:rsidRDefault="00C172E1" w:rsidP="0074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E1" w:rsidRDefault="00C172E1" w:rsidP="00746F4A">
      <w:r>
        <w:separator/>
      </w:r>
    </w:p>
  </w:footnote>
  <w:footnote w:type="continuationSeparator" w:id="0">
    <w:p w:rsidR="00C172E1" w:rsidRDefault="00C172E1" w:rsidP="00746F4A">
      <w:r>
        <w:continuationSeparator/>
      </w:r>
    </w:p>
  </w:footnote>
  <w:footnote w:id="1">
    <w:p w:rsidR="00746F4A" w:rsidRPr="00E559AD" w:rsidRDefault="00746F4A" w:rsidP="00746F4A">
      <w:pPr>
        <w:pStyle w:val="Vresteksts"/>
        <w:jc w:val="both"/>
        <w:rPr>
          <w:rFonts w:ascii="Times New Roman" w:hAnsi="Times New Roman"/>
          <w:sz w:val="16"/>
          <w:szCs w:val="16"/>
        </w:rPr>
      </w:pPr>
      <w:r w:rsidRPr="00E559AD">
        <w:rPr>
          <w:rStyle w:val="Vresatsauce"/>
          <w:rFonts w:ascii="Times New Roman" w:hAnsi="Times New Roman"/>
        </w:rPr>
        <w:footnoteRef/>
      </w:r>
      <w:r w:rsidRPr="00E559AD">
        <w:rPr>
          <w:rFonts w:ascii="Times New Roman" w:hAnsi="Times New Roman"/>
          <w:bCs/>
          <w:sz w:val="16"/>
          <w:szCs w:val="16"/>
        </w:rPr>
        <w:t>Formu</w:t>
      </w:r>
      <w:r w:rsidRPr="00E559AD">
        <w:rPr>
          <w:rFonts w:ascii="Times New Roman" w:hAnsi="Times New Roman"/>
          <w:sz w:val="16"/>
          <w:szCs w:val="16"/>
        </w:rPr>
        <w:t xml:space="preserve"> paraksta Pretendent</w:t>
      </w:r>
      <w:r>
        <w:rPr>
          <w:rFonts w:ascii="Times New Roman" w:hAnsi="Times New Roman"/>
          <w:sz w:val="16"/>
          <w:szCs w:val="16"/>
        </w:rPr>
        <w:t>a</w:t>
      </w:r>
      <w:r w:rsidRPr="00E559AD">
        <w:rPr>
          <w:rFonts w:ascii="Times New Roman" w:hAnsi="Times New Roman"/>
          <w:sz w:val="16"/>
          <w:szCs w:val="16"/>
        </w:rPr>
        <w:t xml:space="preserve"> pārstāvēt tiesīga persona</w:t>
      </w:r>
      <w:r>
        <w:rPr>
          <w:rFonts w:ascii="Times New Roman" w:hAnsi="Times New Roman"/>
          <w:sz w:val="16"/>
          <w:szCs w:val="16"/>
        </w:rPr>
        <w:t xml:space="preserve"> (saskaņā ar ierakstiem komercreģistrā)</w:t>
      </w:r>
      <w:r w:rsidRPr="00E559AD">
        <w:rPr>
          <w:rFonts w:ascii="Times New Roman" w:hAnsi="Times New Roman"/>
          <w:sz w:val="16"/>
          <w:szCs w:val="16"/>
        </w:rPr>
        <w:t xml:space="preserve"> vai pilnvarota persona (šādā gadījumā obligāti jāpievieno pilnvara). </w:t>
      </w:r>
    </w:p>
    <w:p w:rsidR="00746F4A" w:rsidRPr="00E559AD" w:rsidRDefault="00746F4A" w:rsidP="00746F4A">
      <w:pPr>
        <w:pStyle w:val="Vresteksts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6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48040B40"/>
    <w:multiLevelType w:val="hybridMultilevel"/>
    <w:tmpl w:val="E9782C2C"/>
    <w:lvl w:ilvl="0" w:tplc="000000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E86C08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sz w:val="28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4A"/>
    <w:rsid w:val="00054AA9"/>
    <w:rsid w:val="000619B9"/>
    <w:rsid w:val="00220CCD"/>
    <w:rsid w:val="002B63CF"/>
    <w:rsid w:val="003129F7"/>
    <w:rsid w:val="00547885"/>
    <w:rsid w:val="00675BA5"/>
    <w:rsid w:val="00746F4A"/>
    <w:rsid w:val="00841992"/>
    <w:rsid w:val="00866720"/>
    <w:rsid w:val="009704E9"/>
    <w:rsid w:val="00B174DC"/>
    <w:rsid w:val="00C172E1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46F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Normal bullet 2,Bullet list,List Paragraph1,Saistīto dokumentu saraksts,Syle 1,Numurets"/>
    <w:basedOn w:val="Parasts"/>
    <w:link w:val="SarakstarindkopaRakstz"/>
    <w:uiPriority w:val="1"/>
    <w:qFormat/>
    <w:rsid w:val="00746F4A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unhideWhenUsed/>
    <w:rsid w:val="00746F4A"/>
    <w:pPr>
      <w:widowControl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746F4A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rsid w:val="00746F4A"/>
    <w:rPr>
      <w:vertAlign w:val="superscript"/>
    </w:rPr>
  </w:style>
  <w:style w:type="character" w:customStyle="1" w:styleId="SarakstarindkopaRakstz">
    <w:name w:val="Saraksta rindkopa Rakstz."/>
    <w:aliases w:val="Normal bullet 2 Rakstz.,Bullet list Rakstz.,List Paragraph1 Rakstz.,Saistīto dokumentu saraksts Rakstz.,Syle 1 Rakstz.,Numurets Rakstz."/>
    <w:link w:val="Sarakstarindkopa"/>
    <w:uiPriority w:val="1"/>
    <w:locked/>
    <w:rsid w:val="00746F4A"/>
    <w:rPr>
      <w:rFonts w:ascii="Courier New" w:eastAsia="Courier New" w:hAnsi="Courier New" w:cs="Courier New"/>
      <w:color w:val="00000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46F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Normal bullet 2,Bullet list,List Paragraph1,Saistīto dokumentu saraksts,Syle 1,Numurets"/>
    <w:basedOn w:val="Parasts"/>
    <w:link w:val="SarakstarindkopaRakstz"/>
    <w:uiPriority w:val="1"/>
    <w:qFormat/>
    <w:rsid w:val="00746F4A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unhideWhenUsed/>
    <w:rsid w:val="00746F4A"/>
    <w:pPr>
      <w:widowControl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746F4A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rsid w:val="00746F4A"/>
    <w:rPr>
      <w:vertAlign w:val="superscript"/>
    </w:rPr>
  </w:style>
  <w:style w:type="character" w:customStyle="1" w:styleId="SarakstarindkopaRakstz">
    <w:name w:val="Saraksta rindkopa Rakstz."/>
    <w:aliases w:val="Normal bullet 2 Rakstz.,Bullet list Rakstz.,List Paragraph1 Rakstz.,Saistīto dokumentu saraksts Rakstz.,Syle 1 Rakstz.,Numurets Rakstz."/>
    <w:link w:val="Sarakstarindkopa"/>
    <w:uiPriority w:val="1"/>
    <w:locked/>
    <w:rsid w:val="00746F4A"/>
    <w:rPr>
      <w:rFonts w:ascii="Courier New" w:eastAsia="Courier New" w:hAnsi="Courier New" w:cs="Courier New"/>
      <w:color w:val="00000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Jolanta</cp:lastModifiedBy>
  <cp:revision>4</cp:revision>
  <dcterms:created xsi:type="dcterms:W3CDTF">2016-11-23T10:25:00Z</dcterms:created>
  <dcterms:modified xsi:type="dcterms:W3CDTF">2016-12-23T14:49:00Z</dcterms:modified>
</cp:coreProperties>
</file>