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251ED9" w14:textId="77777777" w:rsidR="00EA0605" w:rsidRPr="007C38F4" w:rsidRDefault="00EA0605" w:rsidP="00EA0605">
      <w:pPr>
        <w:jc w:val="center"/>
        <w:rPr>
          <w:rFonts w:ascii="Arial" w:hAnsi="Arial" w:cs="Arial"/>
          <w:sz w:val="48"/>
        </w:rPr>
      </w:pPr>
      <w:bookmarkStart w:id="0" w:name="_GoBack"/>
      <w:bookmarkEnd w:id="0"/>
    </w:p>
    <w:p w14:paraId="2D1B43B8" w14:textId="77777777" w:rsidR="00412324" w:rsidRPr="007C38F4" w:rsidRDefault="00412324" w:rsidP="00C72E23">
      <w:pPr>
        <w:pStyle w:val="Title"/>
        <w:jc w:val="center"/>
        <w:rPr>
          <w:rFonts w:ascii="Arial" w:hAnsi="Arial" w:cs="Arial"/>
        </w:rPr>
      </w:pPr>
    </w:p>
    <w:p w14:paraId="0A01C4BC" w14:textId="77777777" w:rsidR="00412324" w:rsidRPr="007C38F4" w:rsidRDefault="00412324" w:rsidP="00C72E23">
      <w:pPr>
        <w:pStyle w:val="Title"/>
        <w:jc w:val="center"/>
        <w:rPr>
          <w:rFonts w:ascii="Arial" w:hAnsi="Arial" w:cs="Arial"/>
        </w:rPr>
      </w:pPr>
    </w:p>
    <w:p w14:paraId="111D3EC1" w14:textId="77777777" w:rsidR="000D24D0" w:rsidRPr="007C38F4" w:rsidRDefault="000D24D0" w:rsidP="00C72E23">
      <w:pPr>
        <w:pStyle w:val="Title"/>
        <w:jc w:val="center"/>
        <w:rPr>
          <w:rFonts w:ascii="Arial" w:hAnsi="Arial" w:cs="Arial"/>
        </w:rPr>
      </w:pPr>
      <w:r w:rsidRPr="007C38F4">
        <w:rPr>
          <w:rFonts w:ascii="Arial" w:hAnsi="Arial" w:cs="Arial"/>
        </w:rPr>
        <w:t xml:space="preserve">Latvijas </w:t>
      </w:r>
      <w:r w:rsidR="00F611F7" w:rsidRPr="007C38F4">
        <w:rPr>
          <w:rFonts w:ascii="Arial" w:hAnsi="Arial" w:cs="Arial"/>
        </w:rPr>
        <w:t>Etnogrāfiskais brīvdabas muzejs</w:t>
      </w:r>
    </w:p>
    <w:p w14:paraId="201A5428" w14:textId="77777777" w:rsidR="00412324" w:rsidRPr="007C38F4" w:rsidRDefault="00412324" w:rsidP="00C72E23">
      <w:pPr>
        <w:pStyle w:val="Subtitle"/>
        <w:jc w:val="center"/>
        <w:rPr>
          <w:rFonts w:ascii="Arial" w:hAnsi="Arial" w:cs="Arial"/>
          <w:sz w:val="32"/>
        </w:rPr>
      </w:pPr>
    </w:p>
    <w:p w14:paraId="29FD3660" w14:textId="77777777" w:rsidR="00CA6EE1" w:rsidRPr="007C38F4" w:rsidRDefault="00C72E23" w:rsidP="00C72E23">
      <w:pPr>
        <w:pStyle w:val="Subtitle"/>
        <w:jc w:val="center"/>
        <w:rPr>
          <w:rFonts w:ascii="Arial" w:hAnsi="Arial" w:cs="Arial"/>
          <w:sz w:val="56"/>
        </w:rPr>
      </w:pPr>
      <w:r w:rsidRPr="007C38F4">
        <w:rPr>
          <w:rFonts w:ascii="Arial" w:hAnsi="Arial" w:cs="Arial"/>
          <w:sz w:val="32"/>
        </w:rPr>
        <w:t>Vidēja termiņa darbības stratēģija</w:t>
      </w:r>
    </w:p>
    <w:p w14:paraId="721BC68E" w14:textId="77777777" w:rsidR="00582C55" w:rsidRPr="007C38F4" w:rsidRDefault="00C72E23" w:rsidP="00C72E23">
      <w:pPr>
        <w:pStyle w:val="Subtitle"/>
        <w:jc w:val="center"/>
        <w:rPr>
          <w:rFonts w:ascii="Arial" w:hAnsi="Arial" w:cs="Arial"/>
          <w:sz w:val="32"/>
        </w:rPr>
      </w:pPr>
      <w:r w:rsidRPr="007C38F4">
        <w:rPr>
          <w:rFonts w:ascii="Arial" w:hAnsi="Arial" w:cs="Arial"/>
          <w:sz w:val="32"/>
        </w:rPr>
        <w:t>2017-2022</w:t>
      </w:r>
    </w:p>
    <w:p w14:paraId="2E9D32F1" w14:textId="3AC62A07" w:rsidR="00EA0605" w:rsidRPr="007C38F4" w:rsidRDefault="00412324" w:rsidP="00EA0605">
      <w:pPr>
        <w:jc w:val="center"/>
        <w:rPr>
          <w:rFonts w:ascii="Arial" w:hAnsi="Arial" w:cs="Arial"/>
          <w:sz w:val="48"/>
        </w:rPr>
      </w:pPr>
      <w:r w:rsidRPr="007C38F4">
        <w:rPr>
          <w:rFonts w:ascii="Arial" w:hAnsi="Arial" w:cs="Arial"/>
          <w:noProof/>
          <w:sz w:val="48"/>
          <w:lang w:eastAsia="lv-LV"/>
        </w:rPr>
        <w:drawing>
          <wp:inline distT="0" distB="0" distL="0" distR="0" wp14:anchorId="5F472ADA" wp14:editId="04A3EF27">
            <wp:extent cx="4463027" cy="2962186"/>
            <wp:effectExtent l="0" t="0" r="762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zejs.jpeg"/>
                    <pic:cNvPicPr/>
                  </pic:nvPicPr>
                  <pic:blipFill>
                    <a:blip r:embed="rId10">
                      <a:extLst>
                        <a:ext uri="{28A0092B-C50C-407E-A947-70E740481C1C}">
                          <a14:useLocalDpi xmlns:a14="http://schemas.microsoft.com/office/drawing/2010/main" val="0"/>
                        </a:ext>
                      </a:extLst>
                    </a:blip>
                    <a:stretch>
                      <a:fillRect/>
                    </a:stretch>
                  </pic:blipFill>
                  <pic:spPr>
                    <a:xfrm>
                      <a:off x="0" y="0"/>
                      <a:ext cx="4463027" cy="2962186"/>
                    </a:xfrm>
                    <a:prstGeom prst="rect">
                      <a:avLst/>
                    </a:prstGeom>
                  </pic:spPr>
                </pic:pic>
              </a:graphicData>
            </a:graphic>
          </wp:inline>
        </w:drawing>
      </w:r>
    </w:p>
    <w:p w14:paraId="192601F0" w14:textId="77777777" w:rsidR="00EA7E26" w:rsidRPr="007C38F4" w:rsidRDefault="00EA7E26" w:rsidP="00EA0605">
      <w:pPr>
        <w:jc w:val="center"/>
        <w:rPr>
          <w:rFonts w:ascii="Arial" w:hAnsi="Arial" w:cs="Arial"/>
          <w:sz w:val="48"/>
        </w:rPr>
      </w:pPr>
    </w:p>
    <w:p w14:paraId="62252602" w14:textId="77777777" w:rsidR="00EA7E26" w:rsidRPr="007C38F4" w:rsidRDefault="00EA7E26" w:rsidP="00EA0605">
      <w:pPr>
        <w:jc w:val="center"/>
        <w:rPr>
          <w:rFonts w:ascii="Arial" w:hAnsi="Arial" w:cs="Arial"/>
          <w:sz w:val="48"/>
        </w:rPr>
      </w:pPr>
    </w:p>
    <w:p w14:paraId="4630020D" w14:textId="77777777" w:rsidR="00F611F7" w:rsidRPr="007C38F4" w:rsidRDefault="00F611F7" w:rsidP="00EA0605">
      <w:pPr>
        <w:jc w:val="center"/>
        <w:rPr>
          <w:rFonts w:ascii="Arial" w:hAnsi="Arial" w:cs="Arial"/>
          <w:caps/>
          <w:color w:val="17365D" w:themeColor="text2" w:themeShade="BF"/>
          <w:sz w:val="48"/>
        </w:rPr>
      </w:pPr>
    </w:p>
    <w:p w14:paraId="2FBC140B" w14:textId="00E52071" w:rsidR="000D24D0" w:rsidRPr="007C38F4" w:rsidRDefault="00C72E23" w:rsidP="00412324">
      <w:pPr>
        <w:jc w:val="center"/>
        <w:rPr>
          <w:rFonts w:ascii="Arial" w:hAnsi="Arial" w:cs="Arial"/>
          <w:i/>
          <w:iCs/>
          <w:color w:val="808080" w:themeColor="text1" w:themeTint="7F"/>
          <w:sz w:val="28"/>
        </w:rPr>
      </w:pPr>
      <w:r w:rsidRPr="007C38F4">
        <w:rPr>
          <w:rStyle w:val="SubtleEmphasis"/>
          <w:rFonts w:ascii="Arial" w:hAnsi="Arial" w:cs="Arial"/>
          <w:sz w:val="28"/>
        </w:rPr>
        <w:t>Rīga, 2016</w:t>
      </w:r>
      <w:r w:rsidR="000D24D0" w:rsidRPr="007C38F4">
        <w:rPr>
          <w:rFonts w:ascii="Arial" w:hAnsi="Arial" w:cs="Arial"/>
        </w:rPr>
        <w:br w:type="page"/>
      </w:r>
    </w:p>
    <w:p w14:paraId="516B3AE5" w14:textId="5D678ACD" w:rsidR="00DD6EE7" w:rsidRPr="007C38F4" w:rsidRDefault="00DD6EE7" w:rsidP="00DD6EE7">
      <w:pPr>
        <w:pStyle w:val="Subtitle"/>
        <w:jc w:val="center"/>
        <w:rPr>
          <w:rFonts w:ascii="Arial" w:hAnsi="Arial" w:cs="Arial"/>
          <w:sz w:val="28"/>
        </w:rPr>
      </w:pPr>
      <w:r w:rsidRPr="007C38F4">
        <w:rPr>
          <w:rFonts w:ascii="Arial" w:hAnsi="Arial" w:cs="Arial"/>
          <w:sz w:val="28"/>
        </w:rPr>
        <w:lastRenderedPageBreak/>
        <w:t>ANOTĀCIJA</w:t>
      </w:r>
    </w:p>
    <w:p w14:paraId="19BF53F6" w14:textId="77777777" w:rsidR="00DD6EE7" w:rsidRPr="007C38F4" w:rsidRDefault="00DD6EE7" w:rsidP="00DD6EE7">
      <w:pPr>
        <w:jc w:val="both"/>
        <w:rPr>
          <w:rFonts w:ascii="Arial" w:hAnsi="Arial" w:cs="Arial"/>
          <w:sz w:val="24"/>
        </w:rPr>
      </w:pPr>
    </w:p>
    <w:p w14:paraId="36F041F6" w14:textId="4E3EBFDF" w:rsidR="00DD6EE7" w:rsidRPr="007C38F4" w:rsidRDefault="00DD6EE7" w:rsidP="00DD6EE7">
      <w:pPr>
        <w:jc w:val="both"/>
        <w:rPr>
          <w:rFonts w:ascii="Arial" w:hAnsi="Arial" w:cs="Arial"/>
          <w:sz w:val="24"/>
        </w:rPr>
      </w:pPr>
      <w:r w:rsidRPr="00FC38AF">
        <w:rPr>
          <w:rFonts w:ascii="Arial" w:hAnsi="Arial" w:cs="Arial"/>
          <w:sz w:val="24"/>
        </w:rPr>
        <w:t>Latvijas Etnogrāfiskā brīvdabas muzeja (turpmāk – Muzejs) darbības stratēģija ir vidēja termiņa plānošanas dokuments, kas</w:t>
      </w:r>
      <w:r w:rsidR="00357ABD" w:rsidRPr="00FC38AF">
        <w:rPr>
          <w:rFonts w:ascii="Arial" w:hAnsi="Arial" w:cs="Arial"/>
          <w:sz w:val="24"/>
        </w:rPr>
        <w:t xml:space="preserve"> izstrādāts laika posmam no 2017</w:t>
      </w:r>
      <w:r w:rsidRPr="00FC38AF">
        <w:rPr>
          <w:rFonts w:ascii="Arial" w:hAnsi="Arial" w:cs="Arial"/>
          <w:sz w:val="24"/>
        </w:rPr>
        <w:t xml:space="preserve">. – 2022.gadam. </w:t>
      </w:r>
    </w:p>
    <w:p w14:paraId="1B3B7426" w14:textId="77777777" w:rsidR="00DD6EE7" w:rsidRPr="007C38F4" w:rsidRDefault="00DD6EE7" w:rsidP="00DD6EE7">
      <w:pPr>
        <w:jc w:val="both"/>
        <w:rPr>
          <w:rFonts w:ascii="Arial" w:hAnsi="Arial" w:cs="Arial"/>
          <w:sz w:val="24"/>
        </w:rPr>
      </w:pPr>
      <w:r w:rsidRPr="007C38F4">
        <w:rPr>
          <w:rFonts w:ascii="Arial" w:hAnsi="Arial" w:cs="Arial"/>
          <w:sz w:val="24"/>
        </w:rPr>
        <w:t xml:space="preserve">Stratēģiju izstrādāja Muzeja darbinieki, ņemot vērā kultūrpolitikas pamatnostādnes 2014.– 2020.gadam, muzeju nozares likumdošanu, Muzeja nolikumu, stratēģiskos mērķus un uzdevumus, misiju un iepriekšējā laika posmā paveiktā izvērtējumu. </w:t>
      </w:r>
    </w:p>
    <w:p w14:paraId="0A492775" w14:textId="77777777" w:rsidR="00B842A7" w:rsidRPr="007C38F4" w:rsidRDefault="00DD6EE7" w:rsidP="00DD6EE7">
      <w:pPr>
        <w:jc w:val="both"/>
        <w:rPr>
          <w:rFonts w:ascii="Arial" w:hAnsi="Arial" w:cs="Arial"/>
          <w:sz w:val="24"/>
        </w:rPr>
      </w:pPr>
      <w:r w:rsidRPr="007C38F4">
        <w:rPr>
          <w:rFonts w:ascii="Arial" w:hAnsi="Arial" w:cs="Arial"/>
          <w:sz w:val="24"/>
        </w:rPr>
        <w:t>Stratēģijas mērķis ir nodrošināt muzeja prof</w:t>
      </w:r>
      <w:r w:rsidR="00B842A7" w:rsidRPr="007C38F4">
        <w:rPr>
          <w:rFonts w:ascii="Arial" w:hAnsi="Arial" w:cs="Arial"/>
          <w:sz w:val="24"/>
        </w:rPr>
        <w:t>esionālu un ilgtspējīgu darbību</w:t>
      </w:r>
      <w:r w:rsidRPr="007C38F4">
        <w:rPr>
          <w:rFonts w:ascii="Arial" w:hAnsi="Arial" w:cs="Arial"/>
          <w:sz w:val="24"/>
        </w:rPr>
        <w:t xml:space="preserve"> atbilstoši muzeja misijai un pastāvošajai konkurencei kultūras, izglītības un atpūtas tirgū. Stratēģija ietver piecu gadu vidēja termiņa mērķus un prioritātes, kā arī rīcības plānu to sasniegšanai. </w:t>
      </w:r>
    </w:p>
    <w:p w14:paraId="168F4236" w14:textId="3D2D12B2" w:rsidR="00B842A7" w:rsidRPr="007C38F4" w:rsidRDefault="00DD6EE7" w:rsidP="00DD6EE7">
      <w:pPr>
        <w:jc w:val="both"/>
        <w:rPr>
          <w:rFonts w:ascii="Arial" w:hAnsi="Arial" w:cs="Arial"/>
          <w:sz w:val="24"/>
        </w:rPr>
      </w:pPr>
      <w:r w:rsidRPr="007C38F4">
        <w:rPr>
          <w:rFonts w:ascii="Arial" w:hAnsi="Arial" w:cs="Arial"/>
          <w:sz w:val="24"/>
        </w:rPr>
        <w:t>Veidojot darbības programmu, muzeja darbs tika sadalīts pamatda</w:t>
      </w:r>
      <w:r w:rsidR="00B842A7" w:rsidRPr="007C38F4">
        <w:rPr>
          <w:rFonts w:ascii="Arial" w:hAnsi="Arial" w:cs="Arial"/>
          <w:sz w:val="24"/>
        </w:rPr>
        <w:t>rbībā, kas nodrošina M</w:t>
      </w:r>
      <w:r w:rsidRPr="007C38F4">
        <w:rPr>
          <w:rFonts w:ascii="Arial" w:hAnsi="Arial" w:cs="Arial"/>
          <w:sz w:val="24"/>
        </w:rPr>
        <w:t>uzeja pamatfunkciju veikšanu un atbalsta procesos, kas vajadzīgi, lai nodrošinātu pamatdarbību</w:t>
      </w:r>
      <w:r w:rsidR="00FC38AF">
        <w:rPr>
          <w:rFonts w:ascii="Arial" w:hAnsi="Arial" w:cs="Arial"/>
          <w:sz w:val="24"/>
        </w:rPr>
        <w:t>,</w:t>
      </w:r>
      <w:r w:rsidRPr="007C38F4">
        <w:rPr>
          <w:rFonts w:ascii="Arial" w:hAnsi="Arial" w:cs="Arial"/>
          <w:sz w:val="24"/>
        </w:rPr>
        <w:t xml:space="preserve"> un ir raksturīgi jebkurai institūcijai. </w:t>
      </w:r>
    </w:p>
    <w:p w14:paraId="5A678BCE" w14:textId="1C4E207D" w:rsidR="00DD6EE7" w:rsidRPr="007C38F4" w:rsidRDefault="00DD6EE7" w:rsidP="00DD6EE7">
      <w:pPr>
        <w:jc w:val="both"/>
        <w:rPr>
          <w:rFonts w:ascii="Arial" w:hAnsi="Arial" w:cs="Arial"/>
          <w:sz w:val="24"/>
        </w:rPr>
      </w:pPr>
      <w:r w:rsidRPr="007C38F4">
        <w:rPr>
          <w:rFonts w:ascii="Arial" w:hAnsi="Arial" w:cs="Arial"/>
          <w:sz w:val="24"/>
        </w:rPr>
        <w:t xml:space="preserve">Muzeja darbības stratēģija ir pamats, </w:t>
      </w:r>
      <w:r w:rsidR="0019147F" w:rsidRPr="007C38F4">
        <w:rPr>
          <w:rFonts w:ascii="Arial" w:hAnsi="Arial" w:cs="Arial"/>
          <w:sz w:val="24"/>
        </w:rPr>
        <w:t>izstrādājot</w:t>
      </w:r>
      <w:r w:rsidRPr="007C38F4">
        <w:rPr>
          <w:rFonts w:ascii="Arial" w:hAnsi="Arial" w:cs="Arial"/>
          <w:sz w:val="24"/>
        </w:rPr>
        <w:t xml:space="preserve"> katra gada darba plānu un budžetu. Tā jāaktualizē</w:t>
      </w:r>
      <w:r w:rsidR="0019147F" w:rsidRPr="007C38F4">
        <w:rPr>
          <w:rFonts w:ascii="Arial" w:hAnsi="Arial" w:cs="Arial"/>
          <w:sz w:val="24"/>
        </w:rPr>
        <w:t>,</w:t>
      </w:r>
      <w:r w:rsidRPr="007C38F4">
        <w:rPr>
          <w:rFonts w:ascii="Arial" w:hAnsi="Arial" w:cs="Arial"/>
          <w:sz w:val="24"/>
        </w:rPr>
        <w:t xml:space="preserve"> ņemot vērā dinamisku mūsdienu sabiedrības attīstību, saglabājot būtiskāko un izvērtējot jau paveikto. </w:t>
      </w:r>
    </w:p>
    <w:p w14:paraId="5498BE7F" w14:textId="77777777" w:rsidR="00C928CF" w:rsidRPr="007C38F4" w:rsidRDefault="00C928CF">
      <w:pPr>
        <w:spacing w:after="0" w:line="240" w:lineRule="auto"/>
        <w:rPr>
          <w:rFonts w:ascii="Arial" w:hAnsi="Arial" w:cs="Arial"/>
        </w:rPr>
      </w:pPr>
      <w:r w:rsidRPr="007C38F4">
        <w:rPr>
          <w:rFonts w:ascii="Arial" w:hAnsi="Arial" w:cs="Arial"/>
        </w:rPr>
        <w:br w:type="page"/>
      </w:r>
    </w:p>
    <w:p w14:paraId="02D0E668" w14:textId="77777777" w:rsidR="00C928CF" w:rsidRPr="007C38F4" w:rsidRDefault="00C928CF">
      <w:pPr>
        <w:rPr>
          <w:rFonts w:ascii="Arial" w:hAnsi="Arial" w:cs="Arial"/>
        </w:rPr>
      </w:pPr>
    </w:p>
    <w:sdt>
      <w:sdtPr>
        <w:rPr>
          <w:rFonts w:ascii="Arial" w:hAnsi="Arial" w:cs="Arial"/>
          <w:noProof/>
          <w:spacing w:val="-8"/>
        </w:rPr>
        <w:id w:val="1924982707"/>
        <w:docPartObj>
          <w:docPartGallery w:val="Table of Contents"/>
          <w:docPartUnique/>
        </w:docPartObj>
      </w:sdtPr>
      <w:sdtEndPr>
        <w:rPr>
          <w:noProof w:val="0"/>
          <w:spacing w:val="0"/>
        </w:rPr>
      </w:sdtEndPr>
      <w:sdtContent>
        <w:p w14:paraId="2323D636" w14:textId="77777777" w:rsidR="00C843D3" w:rsidRPr="007C38F4" w:rsidRDefault="00C843D3" w:rsidP="002258E8">
          <w:pPr>
            <w:rPr>
              <w:rStyle w:val="Heading1Char"/>
              <w:rFonts w:ascii="Arial" w:eastAsia="Calibri" w:hAnsi="Arial" w:cs="Arial"/>
            </w:rPr>
          </w:pPr>
          <w:r w:rsidRPr="007C38F4">
            <w:rPr>
              <w:rStyle w:val="Heading1Char"/>
              <w:rFonts w:ascii="Arial" w:eastAsia="Calibri" w:hAnsi="Arial" w:cs="Arial"/>
            </w:rPr>
            <w:t>Saturs</w:t>
          </w:r>
        </w:p>
        <w:p w14:paraId="780EC82A" w14:textId="77777777" w:rsidR="00694BA0" w:rsidRPr="007C38F4" w:rsidRDefault="00307003">
          <w:pPr>
            <w:pStyle w:val="TOC1"/>
            <w:rPr>
              <w:rFonts w:ascii="Arial" w:eastAsiaTheme="minorEastAsia" w:hAnsi="Arial" w:cs="Arial"/>
              <w:b w:val="0"/>
              <w:color w:val="auto"/>
              <w:spacing w:val="0"/>
              <w:sz w:val="24"/>
              <w:szCs w:val="24"/>
              <w:lang w:val="en-US" w:eastAsia="ja-JP"/>
            </w:rPr>
          </w:pPr>
          <w:r w:rsidRPr="007C38F4">
            <w:rPr>
              <w:rFonts w:ascii="Arial" w:hAnsi="Arial" w:cs="Arial"/>
              <w:color w:val="auto"/>
              <w:sz w:val="32"/>
            </w:rPr>
            <w:fldChar w:fldCharType="begin"/>
          </w:r>
          <w:r w:rsidRPr="007C38F4">
            <w:rPr>
              <w:rFonts w:ascii="Arial" w:hAnsi="Arial" w:cs="Arial"/>
              <w:color w:val="auto"/>
              <w:sz w:val="32"/>
            </w:rPr>
            <w:instrText xml:space="preserve"> TOC \o "1-5" \u </w:instrText>
          </w:r>
          <w:r w:rsidRPr="007C38F4">
            <w:rPr>
              <w:rFonts w:ascii="Arial" w:hAnsi="Arial" w:cs="Arial"/>
              <w:color w:val="auto"/>
              <w:sz w:val="32"/>
            </w:rPr>
            <w:fldChar w:fldCharType="separate"/>
          </w:r>
          <w:r w:rsidR="00694BA0" w:rsidRPr="007C38F4">
            <w:rPr>
              <w:rFonts w:ascii="Arial" w:hAnsi="Arial" w:cs="Arial"/>
            </w:rPr>
            <w:t>1.</w:t>
          </w:r>
          <w:r w:rsidR="00694BA0" w:rsidRPr="007C38F4">
            <w:rPr>
              <w:rFonts w:ascii="Arial" w:eastAsiaTheme="minorEastAsia" w:hAnsi="Arial" w:cs="Arial"/>
              <w:b w:val="0"/>
              <w:color w:val="auto"/>
              <w:spacing w:val="0"/>
              <w:sz w:val="24"/>
              <w:szCs w:val="24"/>
              <w:lang w:val="en-US" w:eastAsia="ja-JP"/>
            </w:rPr>
            <w:tab/>
          </w:r>
          <w:r w:rsidR="00694BA0" w:rsidRPr="007C38F4">
            <w:rPr>
              <w:rFonts w:ascii="Arial" w:hAnsi="Arial" w:cs="Arial"/>
            </w:rPr>
            <w:t>Informatīvā daļa</w:t>
          </w:r>
          <w:r w:rsidR="00694BA0" w:rsidRPr="007C38F4">
            <w:rPr>
              <w:rFonts w:ascii="Arial" w:hAnsi="Arial" w:cs="Arial"/>
            </w:rPr>
            <w:tab/>
          </w:r>
          <w:r w:rsidR="00694BA0" w:rsidRPr="007C38F4">
            <w:rPr>
              <w:rFonts w:ascii="Arial" w:hAnsi="Arial" w:cs="Arial"/>
            </w:rPr>
            <w:fldChar w:fldCharType="begin"/>
          </w:r>
          <w:r w:rsidR="00694BA0" w:rsidRPr="007C38F4">
            <w:rPr>
              <w:rFonts w:ascii="Arial" w:hAnsi="Arial" w:cs="Arial"/>
            </w:rPr>
            <w:instrText xml:space="preserve"> PAGEREF _Toc333444789 \h </w:instrText>
          </w:r>
          <w:r w:rsidR="00694BA0" w:rsidRPr="007C38F4">
            <w:rPr>
              <w:rFonts w:ascii="Arial" w:hAnsi="Arial" w:cs="Arial"/>
            </w:rPr>
          </w:r>
          <w:r w:rsidR="00694BA0" w:rsidRPr="007C38F4">
            <w:rPr>
              <w:rFonts w:ascii="Arial" w:hAnsi="Arial" w:cs="Arial"/>
            </w:rPr>
            <w:fldChar w:fldCharType="separate"/>
          </w:r>
          <w:r w:rsidR="00B37D2B">
            <w:rPr>
              <w:rFonts w:ascii="Arial" w:hAnsi="Arial" w:cs="Arial"/>
            </w:rPr>
            <w:t>4</w:t>
          </w:r>
          <w:r w:rsidR="00694BA0" w:rsidRPr="007C38F4">
            <w:rPr>
              <w:rFonts w:ascii="Arial" w:hAnsi="Arial" w:cs="Arial"/>
            </w:rPr>
            <w:fldChar w:fldCharType="end"/>
          </w:r>
        </w:p>
        <w:p w14:paraId="6A21F542" w14:textId="77777777" w:rsidR="00694BA0" w:rsidRPr="007C38F4" w:rsidRDefault="00694BA0">
          <w:pPr>
            <w:pStyle w:val="TOC2"/>
            <w:tabs>
              <w:tab w:val="clear" w:pos="1100"/>
              <w:tab w:val="left" w:pos="1106"/>
            </w:tabs>
            <w:rPr>
              <w:rFonts w:ascii="Arial" w:eastAsiaTheme="minorEastAsia" w:hAnsi="Arial" w:cs="Arial"/>
              <w:noProof/>
              <w:sz w:val="24"/>
              <w:szCs w:val="24"/>
              <w:lang w:val="en-US" w:eastAsia="ja-JP"/>
            </w:rPr>
          </w:pPr>
          <w:r w:rsidRPr="007C38F4">
            <w:rPr>
              <w:rFonts w:ascii="Arial" w:hAnsi="Arial" w:cs="Arial"/>
              <w:noProof/>
            </w:rPr>
            <w:t>1.1.</w:t>
          </w:r>
          <w:r w:rsidRPr="007C38F4">
            <w:rPr>
              <w:rFonts w:ascii="Arial" w:eastAsiaTheme="minorEastAsia" w:hAnsi="Arial" w:cs="Arial"/>
              <w:noProof/>
              <w:sz w:val="24"/>
              <w:szCs w:val="24"/>
              <w:lang w:val="en-US" w:eastAsia="ja-JP"/>
            </w:rPr>
            <w:tab/>
          </w:r>
          <w:r w:rsidRPr="007C38F4">
            <w:rPr>
              <w:rFonts w:ascii="Arial" w:hAnsi="Arial" w:cs="Arial"/>
              <w:noProof/>
            </w:rPr>
            <w:t>Muzeja raksturojums, tā loma sabiedrībā</w:t>
          </w:r>
          <w:r w:rsidRPr="007C38F4">
            <w:rPr>
              <w:rFonts w:ascii="Arial" w:hAnsi="Arial" w:cs="Arial"/>
              <w:noProof/>
            </w:rPr>
            <w:tab/>
          </w:r>
          <w:r w:rsidRPr="007C38F4">
            <w:rPr>
              <w:rFonts w:ascii="Arial" w:hAnsi="Arial" w:cs="Arial"/>
              <w:noProof/>
            </w:rPr>
            <w:fldChar w:fldCharType="begin"/>
          </w:r>
          <w:r w:rsidRPr="007C38F4">
            <w:rPr>
              <w:rFonts w:ascii="Arial" w:hAnsi="Arial" w:cs="Arial"/>
              <w:noProof/>
            </w:rPr>
            <w:instrText xml:space="preserve"> PAGEREF _Toc333444790 \h </w:instrText>
          </w:r>
          <w:r w:rsidRPr="007C38F4">
            <w:rPr>
              <w:rFonts w:ascii="Arial" w:hAnsi="Arial" w:cs="Arial"/>
              <w:noProof/>
            </w:rPr>
          </w:r>
          <w:r w:rsidRPr="007C38F4">
            <w:rPr>
              <w:rFonts w:ascii="Arial" w:hAnsi="Arial" w:cs="Arial"/>
              <w:noProof/>
            </w:rPr>
            <w:fldChar w:fldCharType="separate"/>
          </w:r>
          <w:r w:rsidR="00B37D2B">
            <w:rPr>
              <w:rFonts w:ascii="Arial" w:hAnsi="Arial" w:cs="Arial"/>
              <w:noProof/>
            </w:rPr>
            <w:t>4</w:t>
          </w:r>
          <w:r w:rsidRPr="007C38F4">
            <w:rPr>
              <w:rFonts w:ascii="Arial" w:hAnsi="Arial" w:cs="Arial"/>
              <w:noProof/>
            </w:rPr>
            <w:fldChar w:fldCharType="end"/>
          </w:r>
        </w:p>
        <w:p w14:paraId="33CAC483" w14:textId="77777777" w:rsidR="00694BA0" w:rsidRPr="007C38F4" w:rsidRDefault="00694BA0">
          <w:pPr>
            <w:pStyle w:val="TOC3"/>
            <w:tabs>
              <w:tab w:val="right" w:leader="dot" w:pos="8962"/>
            </w:tabs>
            <w:rPr>
              <w:rFonts w:ascii="Arial" w:eastAsiaTheme="minorEastAsia" w:hAnsi="Arial" w:cs="Arial"/>
              <w:noProof/>
              <w:sz w:val="24"/>
              <w:szCs w:val="24"/>
              <w:lang w:val="en-US" w:eastAsia="ja-JP"/>
            </w:rPr>
          </w:pPr>
          <w:r w:rsidRPr="007C38F4">
            <w:rPr>
              <w:rFonts w:ascii="Arial" w:hAnsi="Arial" w:cs="Arial"/>
              <w:noProof/>
            </w:rPr>
            <w:t>1.1.1. Muzeja darbības pilnvarojums</w:t>
          </w:r>
          <w:r w:rsidRPr="007C38F4">
            <w:rPr>
              <w:rFonts w:ascii="Arial" w:hAnsi="Arial" w:cs="Arial"/>
              <w:noProof/>
            </w:rPr>
            <w:tab/>
          </w:r>
          <w:r w:rsidRPr="007C38F4">
            <w:rPr>
              <w:rFonts w:ascii="Arial" w:hAnsi="Arial" w:cs="Arial"/>
              <w:noProof/>
            </w:rPr>
            <w:fldChar w:fldCharType="begin"/>
          </w:r>
          <w:r w:rsidRPr="007C38F4">
            <w:rPr>
              <w:rFonts w:ascii="Arial" w:hAnsi="Arial" w:cs="Arial"/>
              <w:noProof/>
            </w:rPr>
            <w:instrText xml:space="preserve"> PAGEREF _Toc333444791 \h </w:instrText>
          </w:r>
          <w:r w:rsidRPr="007C38F4">
            <w:rPr>
              <w:rFonts w:ascii="Arial" w:hAnsi="Arial" w:cs="Arial"/>
              <w:noProof/>
            </w:rPr>
          </w:r>
          <w:r w:rsidRPr="007C38F4">
            <w:rPr>
              <w:rFonts w:ascii="Arial" w:hAnsi="Arial" w:cs="Arial"/>
              <w:noProof/>
            </w:rPr>
            <w:fldChar w:fldCharType="separate"/>
          </w:r>
          <w:r w:rsidR="00B37D2B">
            <w:rPr>
              <w:rFonts w:ascii="Arial" w:hAnsi="Arial" w:cs="Arial"/>
              <w:noProof/>
            </w:rPr>
            <w:t>4</w:t>
          </w:r>
          <w:r w:rsidRPr="007C38F4">
            <w:rPr>
              <w:rFonts w:ascii="Arial" w:hAnsi="Arial" w:cs="Arial"/>
              <w:noProof/>
            </w:rPr>
            <w:fldChar w:fldCharType="end"/>
          </w:r>
        </w:p>
        <w:p w14:paraId="04E19FC6" w14:textId="77777777" w:rsidR="00694BA0" w:rsidRPr="007C38F4" w:rsidRDefault="00694BA0">
          <w:pPr>
            <w:pStyle w:val="TOC3"/>
            <w:tabs>
              <w:tab w:val="right" w:leader="dot" w:pos="8962"/>
            </w:tabs>
            <w:rPr>
              <w:rFonts w:ascii="Arial" w:eastAsiaTheme="minorEastAsia" w:hAnsi="Arial" w:cs="Arial"/>
              <w:noProof/>
              <w:sz w:val="24"/>
              <w:szCs w:val="24"/>
              <w:lang w:val="en-US" w:eastAsia="ja-JP"/>
            </w:rPr>
          </w:pPr>
          <w:r w:rsidRPr="007C38F4">
            <w:rPr>
              <w:rFonts w:ascii="Arial" w:hAnsi="Arial" w:cs="Arial"/>
              <w:noProof/>
              <w:lang w:val="en-US"/>
            </w:rPr>
            <w:t>1.1.2. Muzeja struktūra</w:t>
          </w:r>
          <w:r w:rsidRPr="007C38F4">
            <w:rPr>
              <w:rFonts w:ascii="Arial" w:hAnsi="Arial" w:cs="Arial"/>
              <w:noProof/>
            </w:rPr>
            <w:tab/>
          </w:r>
          <w:r w:rsidRPr="007C38F4">
            <w:rPr>
              <w:rFonts w:ascii="Arial" w:hAnsi="Arial" w:cs="Arial"/>
              <w:noProof/>
            </w:rPr>
            <w:fldChar w:fldCharType="begin"/>
          </w:r>
          <w:r w:rsidRPr="007C38F4">
            <w:rPr>
              <w:rFonts w:ascii="Arial" w:hAnsi="Arial" w:cs="Arial"/>
              <w:noProof/>
            </w:rPr>
            <w:instrText xml:space="preserve"> PAGEREF _Toc333444792 \h </w:instrText>
          </w:r>
          <w:r w:rsidRPr="007C38F4">
            <w:rPr>
              <w:rFonts w:ascii="Arial" w:hAnsi="Arial" w:cs="Arial"/>
              <w:noProof/>
            </w:rPr>
          </w:r>
          <w:r w:rsidRPr="007C38F4">
            <w:rPr>
              <w:rFonts w:ascii="Arial" w:hAnsi="Arial" w:cs="Arial"/>
              <w:noProof/>
            </w:rPr>
            <w:fldChar w:fldCharType="separate"/>
          </w:r>
          <w:r w:rsidR="00B37D2B">
            <w:rPr>
              <w:rFonts w:ascii="Arial" w:hAnsi="Arial" w:cs="Arial"/>
              <w:noProof/>
            </w:rPr>
            <w:t>4</w:t>
          </w:r>
          <w:r w:rsidRPr="007C38F4">
            <w:rPr>
              <w:rFonts w:ascii="Arial" w:hAnsi="Arial" w:cs="Arial"/>
              <w:noProof/>
            </w:rPr>
            <w:fldChar w:fldCharType="end"/>
          </w:r>
        </w:p>
        <w:p w14:paraId="5EBB1BA9" w14:textId="77777777" w:rsidR="00694BA0" w:rsidRPr="007C38F4" w:rsidRDefault="00694BA0">
          <w:pPr>
            <w:pStyle w:val="TOC3"/>
            <w:tabs>
              <w:tab w:val="right" w:leader="dot" w:pos="8962"/>
            </w:tabs>
            <w:rPr>
              <w:rFonts w:ascii="Arial" w:eastAsiaTheme="minorEastAsia" w:hAnsi="Arial" w:cs="Arial"/>
              <w:noProof/>
              <w:sz w:val="24"/>
              <w:szCs w:val="24"/>
              <w:lang w:val="en-US" w:eastAsia="ja-JP"/>
            </w:rPr>
          </w:pPr>
          <w:r w:rsidRPr="007C38F4">
            <w:rPr>
              <w:rFonts w:ascii="Arial" w:hAnsi="Arial" w:cs="Arial"/>
              <w:noProof/>
            </w:rPr>
            <w:t>1.1.3. Muzeja misija</w:t>
          </w:r>
          <w:r w:rsidRPr="007C38F4">
            <w:rPr>
              <w:rFonts w:ascii="Arial" w:hAnsi="Arial" w:cs="Arial"/>
              <w:noProof/>
            </w:rPr>
            <w:tab/>
          </w:r>
          <w:r w:rsidRPr="007C38F4">
            <w:rPr>
              <w:rFonts w:ascii="Arial" w:hAnsi="Arial" w:cs="Arial"/>
              <w:noProof/>
            </w:rPr>
            <w:fldChar w:fldCharType="begin"/>
          </w:r>
          <w:r w:rsidRPr="007C38F4">
            <w:rPr>
              <w:rFonts w:ascii="Arial" w:hAnsi="Arial" w:cs="Arial"/>
              <w:noProof/>
            </w:rPr>
            <w:instrText xml:space="preserve"> PAGEREF _Toc333444793 \h </w:instrText>
          </w:r>
          <w:r w:rsidRPr="007C38F4">
            <w:rPr>
              <w:rFonts w:ascii="Arial" w:hAnsi="Arial" w:cs="Arial"/>
              <w:noProof/>
            </w:rPr>
          </w:r>
          <w:r w:rsidRPr="007C38F4">
            <w:rPr>
              <w:rFonts w:ascii="Arial" w:hAnsi="Arial" w:cs="Arial"/>
              <w:noProof/>
            </w:rPr>
            <w:fldChar w:fldCharType="separate"/>
          </w:r>
          <w:r w:rsidR="00B37D2B">
            <w:rPr>
              <w:rFonts w:ascii="Arial" w:hAnsi="Arial" w:cs="Arial"/>
              <w:noProof/>
            </w:rPr>
            <w:t>5</w:t>
          </w:r>
          <w:r w:rsidRPr="007C38F4">
            <w:rPr>
              <w:rFonts w:ascii="Arial" w:hAnsi="Arial" w:cs="Arial"/>
              <w:noProof/>
            </w:rPr>
            <w:fldChar w:fldCharType="end"/>
          </w:r>
        </w:p>
        <w:p w14:paraId="4B210D18" w14:textId="77777777" w:rsidR="00694BA0" w:rsidRPr="007C38F4" w:rsidRDefault="00694BA0">
          <w:pPr>
            <w:pStyle w:val="TOC3"/>
            <w:tabs>
              <w:tab w:val="right" w:leader="dot" w:pos="8962"/>
            </w:tabs>
            <w:rPr>
              <w:rFonts w:ascii="Arial" w:eastAsiaTheme="minorEastAsia" w:hAnsi="Arial" w:cs="Arial"/>
              <w:noProof/>
              <w:sz w:val="24"/>
              <w:szCs w:val="24"/>
              <w:lang w:val="en-US" w:eastAsia="ja-JP"/>
            </w:rPr>
          </w:pPr>
          <w:r w:rsidRPr="007C38F4">
            <w:rPr>
              <w:rFonts w:ascii="Arial" w:hAnsi="Arial" w:cs="Arial"/>
              <w:noProof/>
            </w:rPr>
            <w:t>1.1.4. Muzeja vīzija</w:t>
          </w:r>
          <w:r w:rsidRPr="007C38F4">
            <w:rPr>
              <w:rFonts w:ascii="Arial" w:hAnsi="Arial" w:cs="Arial"/>
              <w:noProof/>
            </w:rPr>
            <w:tab/>
          </w:r>
          <w:r w:rsidRPr="007C38F4">
            <w:rPr>
              <w:rFonts w:ascii="Arial" w:hAnsi="Arial" w:cs="Arial"/>
              <w:noProof/>
            </w:rPr>
            <w:fldChar w:fldCharType="begin"/>
          </w:r>
          <w:r w:rsidRPr="007C38F4">
            <w:rPr>
              <w:rFonts w:ascii="Arial" w:hAnsi="Arial" w:cs="Arial"/>
              <w:noProof/>
            </w:rPr>
            <w:instrText xml:space="preserve"> PAGEREF _Toc333444794 \h </w:instrText>
          </w:r>
          <w:r w:rsidRPr="007C38F4">
            <w:rPr>
              <w:rFonts w:ascii="Arial" w:hAnsi="Arial" w:cs="Arial"/>
              <w:noProof/>
            </w:rPr>
          </w:r>
          <w:r w:rsidRPr="007C38F4">
            <w:rPr>
              <w:rFonts w:ascii="Arial" w:hAnsi="Arial" w:cs="Arial"/>
              <w:noProof/>
            </w:rPr>
            <w:fldChar w:fldCharType="separate"/>
          </w:r>
          <w:r w:rsidR="00B37D2B">
            <w:rPr>
              <w:rFonts w:ascii="Arial" w:hAnsi="Arial" w:cs="Arial"/>
              <w:noProof/>
            </w:rPr>
            <w:t>5</w:t>
          </w:r>
          <w:r w:rsidRPr="007C38F4">
            <w:rPr>
              <w:rFonts w:ascii="Arial" w:hAnsi="Arial" w:cs="Arial"/>
              <w:noProof/>
            </w:rPr>
            <w:fldChar w:fldCharType="end"/>
          </w:r>
        </w:p>
        <w:p w14:paraId="4E001E5F" w14:textId="77777777" w:rsidR="00694BA0" w:rsidRPr="007C38F4" w:rsidRDefault="00694BA0">
          <w:pPr>
            <w:pStyle w:val="TOC3"/>
            <w:tabs>
              <w:tab w:val="right" w:leader="dot" w:pos="8962"/>
            </w:tabs>
            <w:rPr>
              <w:rFonts w:ascii="Arial" w:eastAsiaTheme="minorEastAsia" w:hAnsi="Arial" w:cs="Arial"/>
              <w:noProof/>
              <w:sz w:val="24"/>
              <w:szCs w:val="24"/>
              <w:lang w:val="en-US" w:eastAsia="ja-JP"/>
            </w:rPr>
          </w:pPr>
          <w:r w:rsidRPr="007C38F4">
            <w:rPr>
              <w:rFonts w:ascii="Arial" w:hAnsi="Arial" w:cs="Arial"/>
              <w:noProof/>
            </w:rPr>
            <w:t>1.1.5. Muzeja darbības virzieni</w:t>
          </w:r>
          <w:r w:rsidRPr="007C38F4">
            <w:rPr>
              <w:rFonts w:ascii="Arial" w:hAnsi="Arial" w:cs="Arial"/>
              <w:noProof/>
            </w:rPr>
            <w:tab/>
          </w:r>
          <w:r w:rsidRPr="007C38F4">
            <w:rPr>
              <w:rFonts w:ascii="Arial" w:hAnsi="Arial" w:cs="Arial"/>
              <w:noProof/>
            </w:rPr>
            <w:fldChar w:fldCharType="begin"/>
          </w:r>
          <w:r w:rsidRPr="007C38F4">
            <w:rPr>
              <w:rFonts w:ascii="Arial" w:hAnsi="Arial" w:cs="Arial"/>
              <w:noProof/>
            </w:rPr>
            <w:instrText xml:space="preserve"> PAGEREF _Toc333444795 \h </w:instrText>
          </w:r>
          <w:r w:rsidRPr="007C38F4">
            <w:rPr>
              <w:rFonts w:ascii="Arial" w:hAnsi="Arial" w:cs="Arial"/>
              <w:noProof/>
            </w:rPr>
          </w:r>
          <w:r w:rsidRPr="007C38F4">
            <w:rPr>
              <w:rFonts w:ascii="Arial" w:hAnsi="Arial" w:cs="Arial"/>
              <w:noProof/>
            </w:rPr>
            <w:fldChar w:fldCharType="separate"/>
          </w:r>
          <w:r w:rsidR="00B37D2B">
            <w:rPr>
              <w:rFonts w:ascii="Arial" w:hAnsi="Arial" w:cs="Arial"/>
              <w:noProof/>
            </w:rPr>
            <w:t>5</w:t>
          </w:r>
          <w:r w:rsidRPr="007C38F4">
            <w:rPr>
              <w:rFonts w:ascii="Arial" w:hAnsi="Arial" w:cs="Arial"/>
              <w:noProof/>
            </w:rPr>
            <w:fldChar w:fldCharType="end"/>
          </w:r>
        </w:p>
        <w:p w14:paraId="7599F561" w14:textId="77777777" w:rsidR="00694BA0" w:rsidRPr="007C38F4" w:rsidRDefault="00694BA0">
          <w:pPr>
            <w:pStyle w:val="TOC3"/>
            <w:tabs>
              <w:tab w:val="right" w:leader="dot" w:pos="8962"/>
            </w:tabs>
            <w:rPr>
              <w:rFonts w:ascii="Arial" w:eastAsiaTheme="minorEastAsia" w:hAnsi="Arial" w:cs="Arial"/>
              <w:noProof/>
              <w:sz w:val="24"/>
              <w:szCs w:val="24"/>
              <w:lang w:val="en-US" w:eastAsia="ja-JP"/>
            </w:rPr>
          </w:pPr>
          <w:r w:rsidRPr="007C38F4">
            <w:rPr>
              <w:rFonts w:ascii="Arial" w:hAnsi="Arial" w:cs="Arial"/>
              <w:noProof/>
            </w:rPr>
            <w:t>1.1.6. Muzeja darbības mērķi un uzdevumi</w:t>
          </w:r>
          <w:r w:rsidRPr="007C38F4">
            <w:rPr>
              <w:rFonts w:ascii="Arial" w:hAnsi="Arial" w:cs="Arial"/>
              <w:noProof/>
            </w:rPr>
            <w:tab/>
          </w:r>
          <w:r w:rsidRPr="007C38F4">
            <w:rPr>
              <w:rFonts w:ascii="Arial" w:hAnsi="Arial" w:cs="Arial"/>
              <w:noProof/>
            </w:rPr>
            <w:fldChar w:fldCharType="begin"/>
          </w:r>
          <w:r w:rsidRPr="007C38F4">
            <w:rPr>
              <w:rFonts w:ascii="Arial" w:hAnsi="Arial" w:cs="Arial"/>
              <w:noProof/>
            </w:rPr>
            <w:instrText xml:space="preserve"> PAGEREF _Toc333444796 \h </w:instrText>
          </w:r>
          <w:r w:rsidRPr="007C38F4">
            <w:rPr>
              <w:rFonts w:ascii="Arial" w:hAnsi="Arial" w:cs="Arial"/>
              <w:noProof/>
            </w:rPr>
          </w:r>
          <w:r w:rsidRPr="007C38F4">
            <w:rPr>
              <w:rFonts w:ascii="Arial" w:hAnsi="Arial" w:cs="Arial"/>
              <w:noProof/>
            </w:rPr>
            <w:fldChar w:fldCharType="separate"/>
          </w:r>
          <w:r w:rsidR="00B37D2B">
            <w:rPr>
              <w:rFonts w:ascii="Arial" w:hAnsi="Arial" w:cs="Arial"/>
              <w:noProof/>
            </w:rPr>
            <w:t>6</w:t>
          </w:r>
          <w:r w:rsidRPr="007C38F4">
            <w:rPr>
              <w:rFonts w:ascii="Arial" w:hAnsi="Arial" w:cs="Arial"/>
              <w:noProof/>
            </w:rPr>
            <w:fldChar w:fldCharType="end"/>
          </w:r>
        </w:p>
        <w:p w14:paraId="2E678665" w14:textId="77777777" w:rsidR="00694BA0" w:rsidRPr="007C38F4" w:rsidRDefault="00694BA0">
          <w:pPr>
            <w:pStyle w:val="TOC2"/>
            <w:tabs>
              <w:tab w:val="clear" w:pos="1100"/>
              <w:tab w:val="left" w:pos="1106"/>
            </w:tabs>
            <w:rPr>
              <w:rFonts w:ascii="Arial" w:eastAsiaTheme="minorEastAsia" w:hAnsi="Arial" w:cs="Arial"/>
              <w:noProof/>
              <w:sz w:val="24"/>
              <w:szCs w:val="24"/>
              <w:lang w:val="en-US" w:eastAsia="ja-JP"/>
            </w:rPr>
          </w:pPr>
          <w:r w:rsidRPr="007C38F4">
            <w:rPr>
              <w:rFonts w:ascii="Arial" w:hAnsi="Arial" w:cs="Arial"/>
              <w:noProof/>
            </w:rPr>
            <w:t>1.2.</w:t>
          </w:r>
          <w:r w:rsidRPr="007C38F4">
            <w:rPr>
              <w:rFonts w:ascii="Arial" w:eastAsiaTheme="minorEastAsia" w:hAnsi="Arial" w:cs="Arial"/>
              <w:noProof/>
              <w:sz w:val="24"/>
              <w:szCs w:val="24"/>
              <w:lang w:val="en-US" w:eastAsia="ja-JP"/>
            </w:rPr>
            <w:tab/>
          </w:r>
          <w:r w:rsidRPr="007C38F4">
            <w:rPr>
              <w:rFonts w:ascii="Arial" w:hAnsi="Arial" w:cs="Arial"/>
              <w:noProof/>
            </w:rPr>
            <w:t>Ārējās vides un iekšējo spēju novērtējums</w:t>
          </w:r>
          <w:r w:rsidRPr="007C38F4">
            <w:rPr>
              <w:rFonts w:ascii="Arial" w:hAnsi="Arial" w:cs="Arial"/>
              <w:noProof/>
            </w:rPr>
            <w:tab/>
          </w:r>
          <w:r w:rsidRPr="007C38F4">
            <w:rPr>
              <w:rFonts w:ascii="Arial" w:hAnsi="Arial" w:cs="Arial"/>
              <w:noProof/>
            </w:rPr>
            <w:fldChar w:fldCharType="begin"/>
          </w:r>
          <w:r w:rsidRPr="007C38F4">
            <w:rPr>
              <w:rFonts w:ascii="Arial" w:hAnsi="Arial" w:cs="Arial"/>
              <w:noProof/>
            </w:rPr>
            <w:instrText xml:space="preserve"> PAGEREF _Toc333444797 \h </w:instrText>
          </w:r>
          <w:r w:rsidRPr="007C38F4">
            <w:rPr>
              <w:rFonts w:ascii="Arial" w:hAnsi="Arial" w:cs="Arial"/>
              <w:noProof/>
            </w:rPr>
          </w:r>
          <w:r w:rsidRPr="007C38F4">
            <w:rPr>
              <w:rFonts w:ascii="Arial" w:hAnsi="Arial" w:cs="Arial"/>
              <w:noProof/>
            </w:rPr>
            <w:fldChar w:fldCharType="separate"/>
          </w:r>
          <w:r w:rsidR="00B37D2B">
            <w:rPr>
              <w:rFonts w:ascii="Arial" w:hAnsi="Arial" w:cs="Arial"/>
              <w:noProof/>
            </w:rPr>
            <w:t>8</w:t>
          </w:r>
          <w:r w:rsidRPr="007C38F4">
            <w:rPr>
              <w:rFonts w:ascii="Arial" w:hAnsi="Arial" w:cs="Arial"/>
              <w:noProof/>
            </w:rPr>
            <w:fldChar w:fldCharType="end"/>
          </w:r>
        </w:p>
        <w:p w14:paraId="549BA9C8" w14:textId="77777777" w:rsidR="00694BA0" w:rsidRPr="007C38F4" w:rsidRDefault="00694BA0">
          <w:pPr>
            <w:pStyle w:val="TOC3"/>
            <w:tabs>
              <w:tab w:val="left" w:pos="1340"/>
              <w:tab w:val="right" w:leader="dot" w:pos="8962"/>
            </w:tabs>
            <w:rPr>
              <w:rFonts w:ascii="Arial" w:eastAsiaTheme="minorEastAsia" w:hAnsi="Arial" w:cs="Arial"/>
              <w:noProof/>
              <w:sz w:val="24"/>
              <w:szCs w:val="24"/>
              <w:lang w:val="en-US" w:eastAsia="ja-JP"/>
            </w:rPr>
          </w:pPr>
          <w:r w:rsidRPr="007C38F4">
            <w:rPr>
              <w:rFonts w:ascii="Arial" w:hAnsi="Arial" w:cs="Arial"/>
              <w:noProof/>
            </w:rPr>
            <w:t>1.2.1.</w:t>
          </w:r>
          <w:r w:rsidRPr="007C38F4">
            <w:rPr>
              <w:rFonts w:ascii="Arial" w:eastAsiaTheme="minorEastAsia" w:hAnsi="Arial" w:cs="Arial"/>
              <w:noProof/>
              <w:sz w:val="24"/>
              <w:szCs w:val="24"/>
              <w:lang w:val="en-US" w:eastAsia="ja-JP"/>
            </w:rPr>
            <w:tab/>
          </w:r>
          <w:r w:rsidRPr="007C38F4">
            <w:rPr>
              <w:rFonts w:ascii="Arial" w:hAnsi="Arial" w:cs="Arial"/>
              <w:noProof/>
            </w:rPr>
            <w:t>SVID analīze</w:t>
          </w:r>
          <w:r w:rsidRPr="007C38F4">
            <w:rPr>
              <w:rFonts w:ascii="Arial" w:hAnsi="Arial" w:cs="Arial"/>
              <w:noProof/>
            </w:rPr>
            <w:tab/>
          </w:r>
          <w:r w:rsidRPr="007C38F4">
            <w:rPr>
              <w:rFonts w:ascii="Arial" w:hAnsi="Arial" w:cs="Arial"/>
              <w:noProof/>
            </w:rPr>
            <w:fldChar w:fldCharType="begin"/>
          </w:r>
          <w:r w:rsidRPr="007C38F4">
            <w:rPr>
              <w:rFonts w:ascii="Arial" w:hAnsi="Arial" w:cs="Arial"/>
              <w:noProof/>
            </w:rPr>
            <w:instrText xml:space="preserve"> PAGEREF _Toc333444798 \h </w:instrText>
          </w:r>
          <w:r w:rsidRPr="007C38F4">
            <w:rPr>
              <w:rFonts w:ascii="Arial" w:hAnsi="Arial" w:cs="Arial"/>
              <w:noProof/>
            </w:rPr>
          </w:r>
          <w:r w:rsidRPr="007C38F4">
            <w:rPr>
              <w:rFonts w:ascii="Arial" w:hAnsi="Arial" w:cs="Arial"/>
              <w:noProof/>
            </w:rPr>
            <w:fldChar w:fldCharType="separate"/>
          </w:r>
          <w:r w:rsidR="00B37D2B">
            <w:rPr>
              <w:rFonts w:ascii="Arial" w:hAnsi="Arial" w:cs="Arial"/>
              <w:noProof/>
            </w:rPr>
            <w:t>8</w:t>
          </w:r>
          <w:r w:rsidRPr="007C38F4">
            <w:rPr>
              <w:rFonts w:ascii="Arial" w:hAnsi="Arial" w:cs="Arial"/>
              <w:noProof/>
            </w:rPr>
            <w:fldChar w:fldCharType="end"/>
          </w:r>
        </w:p>
        <w:p w14:paraId="72CD365E" w14:textId="77777777" w:rsidR="00694BA0" w:rsidRPr="007C38F4" w:rsidRDefault="00694BA0">
          <w:pPr>
            <w:pStyle w:val="TOC3"/>
            <w:tabs>
              <w:tab w:val="left" w:pos="1340"/>
              <w:tab w:val="right" w:leader="dot" w:pos="8962"/>
            </w:tabs>
            <w:rPr>
              <w:rFonts w:ascii="Arial" w:eastAsiaTheme="minorEastAsia" w:hAnsi="Arial" w:cs="Arial"/>
              <w:noProof/>
              <w:sz w:val="24"/>
              <w:szCs w:val="24"/>
              <w:lang w:val="en-US" w:eastAsia="ja-JP"/>
            </w:rPr>
          </w:pPr>
          <w:r w:rsidRPr="007C38F4">
            <w:rPr>
              <w:rFonts w:ascii="Arial" w:hAnsi="Arial" w:cs="Arial"/>
              <w:noProof/>
            </w:rPr>
            <w:t>1.2.2.</w:t>
          </w:r>
          <w:r w:rsidRPr="007C38F4">
            <w:rPr>
              <w:rFonts w:ascii="Arial" w:eastAsiaTheme="minorEastAsia" w:hAnsi="Arial" w:cs="Arial"/>
              <w:noProof/>
              <w:sz w:val="24"/>
              <w:szCs w:val="24"/>
              <w:lang w:val="en-US" w:eastAsia="ja-JP"/>
            </w:rPr>
            <w:tab/>
          </w:r>
          <w:r w:rsidRPr="007C38F4">
            <w:rPr>
              <w:rFonts w:ascii="Arial" w:hAnsi="Arial" w:cs="Arial"/>
              <w:noProof/>
            </w:rPr>
            <w:t>Ārējās vides ietekmes raksturojums</w:t>
          </w:r>
          <w:r w:rsidRPr="007C38F4">
            <w:rPr>
              <w:rFonts w:ascii="Arial" w:hAnsi="Arial" w:cs="Arial"/>
              <w:noProof/>
            </w:rPr>
            <w:tab/>
          </w:r>
          <w:r w:rsidRPr="007C38F4">
            <w:rPr>
              <w:rFonts w:ascii="Arial" w:hAnsi="Arial" w:cs="Arial"/>
              <w:noProof/>
            </w:rPr>
            <w:fldChar w:fldCharType="begin"/>
          </w:r>
          <w:r w:rsidRPr="007C38F4">
            <w:rPr>
              <w:rFonts w:ascii="Arial" w:hAnsi="Arial" w:cs="Arial"/>
              <w:noProof/>
            </w:rPr>
            <w:instrText xml:space="preserve"> PAGEREF _Toc333444799 \h </w:instrText>
          </w:r>
          <w:r w:rsidRPr="007C38F4">
            <w:rPr>
              <w:rFonts w:ascii="Arial" w:hAnsi="Arial" w:cs="Arial"/>
              <w:noProof/>
            </w:rPr>
          </w:r>
          <w:r w:rsidRPr="007C38F4">
            <w:rPr>
              <w:rFonts w:ascii="Arial" w:hAnsi="Arial" w:cs="Arial"/>
              <w:noProof/>
            </w:rPr>
            <w:fldChar w:fldCharType="separate"/>
          </w:r>
          <w:r w:rsidR="00B37D2B">
            <w:rPr>
              <w:rFonts w:ascii="Arial" w:hAnsi="Arial" w:cs="Arial"/>
              <w:noProof/>
            </w:rPr>
            <w:t>10</w:t>
          </w:r>
          <w:r w:rsidRPr="007C38F4">
            <w:rPr>
              <w:rFonts w:ascii="Arial" w:hAnsi="Arial" w:cs="Arial"/>
              <w:noProof/>
            </w:rPr>
            <w:fldChar w:fldCharType="end"/>
          </w:r>
        </w:p>
        <w:p w14:paraId="45ABB6C0" w14:textId="77777777" w:rsidR="00694BA0" w:rsidRPr="007C38F4" w:rsidRDefault="00694BA0">
          <w:pPr>
            <w:pStyle w:val="TOC3"/>
            <w:tabs>
              <w:tab w:val="left" w:pos="1340"/>
              <w:tab w:val="right" w:leader="dot" w:pos="8962"/>
            </w:tabs>
            <w:rPr>
              <w:rFonts w:ascii="Arial" w:eastAsiaTheme="minorEastAsia" w:hAnsi="Arial" w:cs="Arial"/>
              <w:noProof/>
              <w:sz w:val="24"/>
              <w:szCs w:val="24"/>
              <w:lang w:val="en-US" w:eastAsia="ja-JP"/>
            </w:rPr>
          </w:pPr>
          <w:r w:rsidRPr="007C38F4">
            <w:rPr>
              <w:rFonts w:ascii="Arial" w:hAnsi="Arial" w:cs="Arial"/>
              <w:noProof/>
            </w:rPr>
            <w:t>1.2.3.</w:t>
          </w:r>
          <w:r w:rsidRPr="007C38F4">
            <w:rPr>
              <w:rFonts w:ascii="Arial" w:eastAsiaTheme="minorEastAsia" w:hAnsi="Arial" w:cs="Arial"/>
              <w:noProof/>
              <w:sz w:val="24"/>
              <w:szCs w:val="24"/>
              <w:lang w:val="en-US" w:eastAsia="ja-JP"/>
            </w:rPr>
            <w:tab/>
          </w:r>
          <w:r w:rsidRPr="007C38F4">
            <w:rPr>
              <w:rFonts w:ascii="Arial" w:hAnsi="Arial" w:cs="Arial"/>
              <w:noProof/>
            </w:rPr>
            <w:t>Iekšējo spēju novērtējums</w:t>
          </w:r>
          <w:r w:rsidRPr="007C38F4">
            <w:rPr>
              <w:rFonts w:ascii="Arial" w:hAnsi="Arial" w:cs="Arial"/>
              <w:noProof/>
            </w:rPr>
            <w:tab/>
          </w:r>
          <w:r w:rsidRPr="007C38F4">
            <w:rPr>
              <w:rFonts w:ascii="Arial" w:hAnsi="Arial" w:cs="Arial"/>
              <w:noProof/>
            </w:rPr>
            <w:fldChar w:fldCharType="begin"/>
          </w:r>
          <w:r w:rsidRPr="007C38F4">
            <w:rPr>
              <w:rFonts w:ascii="Arial" w:hAnsi="Arial" w:cs="Arial"/>
              <w:noProof/>
            </w:rPr>
            <w:instrText xml:space="preserve"> PAGEREF _Toc333444800 \h </w:instrText>
          </w:r>
          <w:r w:rsidRPr="007C38F4">
            <w:rPr>
              <w:rFonts w:ascii="Arial" w:hAnsi="Arial" w:cs="Arial"/>
              <w:noProof/>
            </w:rPr>
          </w:r>
          <w:r w:rsidRPr="007C38F4">
            <w:rPr>
              <w:rFonts w:ascii="Arial" w:hAnsi="Arial" w:cs="Arial"/>
              <w:noProof/>
            </w:rPr>
            <w:fldChar w:fldCharType="separate"/>
          </w:r>
          <w:r w:rsidR="00B37D2B">
            <w:rPr>
              <w:rFonts w:ascii="Arial" w:hAnsi="Arial" w:cs="Arial"/>
              <w:noProof/>
            </w:rPr>
            <w:t>11</w:t>
          </w:r>
          <w:r w:rsidRPr="007C38F4">
            <w:rPr>
              <w:rFonts w:ascii="Arial" w:hAnsi="Arial" w:cs="Arial"/>
              <w:noProof/>
            </w:rPr>
            <w:fldChar w:fldCharType="end"/>
          </w:r>
        </w:p>
        <w:p w14:paraId="678EAE4D" w14:textId="77777777" w:rsidR="00694BA0" w:rsidRPr="007C38F4" w:rsidRDefault="00694BA0">
          <w:pPr>
            <w:pStyle w:val="TOC3"/>
            <w:tabs>
              <w:tab w:val="left" w:pos="1340"/>
              <w:tab w:val="right" w:leader="dot" w:pos="8962"/>
            </w:tabs>
            <w:rPr>
              <w:rFonts w:ascii="Arial" w:eastAsiaTheme="minorEastAsia" w:hAnsi="Arial" w:cs="Arial"/>
              <w:noProof/>
              <w:sz w:val="24"/>
              <w:szCs w:val="24"/>
              <w:lang w:val="en-US" w:eastAsia="ja-JP"/>
            </w:rPr>
          </w:pPr>
          <w:r w:rsidRPr="007C38F4">
            <w:rPr>
              <w:rFonts w:ascii="Arial" w:hAnsi="Arial" w:cs="Arial"/>
              <w:noProof/>
            </w:rPr>
            <w:t>1.2.4.</w:t>
          </w:r>
          <w:r w:rsidRPr="007C38F4">
            <w:rPr>
              <w:rFonts w:ascii="Arial" w:eastAsiaTheme="minorEastAsia" w:hAnsi="Arial" w:cs="Arial"/>
              <w:noProof/>
              <w:sz w:val="24"/>
              <w:szCs w:val="24"/>
              <w:lang w:val="en-US" w:eastAsia="ja-JP"/>
            </w:rPr>
            <w:tab/>
          </w:r>
          <w:r w:rsidRPr="007C38F4">
            <w:rPr>
              <w:rFonts w:ascii="Arial" w:hAnsi="Arial" w:cs="Arial"/>
              <w:noProof/>
            </w:rPr>
            <w:t>Iepriekšējā plānošanas periodā sasniegtais (2012-2015/2016)</w:t>
          </w:r>
          <w:r w:rsidRPr="007C38F4">
            <w:rPr>
              <w:rFonts w:ascii="Arial" w:hAnsi="Arial" w:cs="Arial"/>
              <w:noProof/>
            </w:rPr>
            <w:tab/>
          </w:r>
          <w:r w:rsidRPr="007C38F4">
            <w:rPr>
              <w:rFonts w:ascii="Arial" w:hAnsi="Arial" w:cs="Arial"/>
              <w:noProof/>
            </w:rPr>
            <w:fldChar w:fldCharType="begin"/>
          </w:r>
          <w:r w:rsidRPr="007C38F4">
            <w:rPr>
              <w:rFonts w:ascii="Arial" w:hAnsi="Arial" w:cs="Arial"/>
              <w:noProof/>
            </w:rPr>
            <w:instrText xml:space="preserve"> PAGEREF _Toc333444801 \h </w:instrText>
          </w:r>
          <w:r w:rsidRPr="007C38F4">
            <w:rPr>
              <w:rFonts w:ascii="Arial" w:hAnsi="Arial" w:cs="Arial"/>
              <w:noProof/>
            </w:rPr>
          </w:r>
          <w:r w:rsidRPr="007C38F4">
            <w:rPr>
              <w:rFonts w:ascii="Arial" w:hAnsi="Arial" w:cs="Arial"/>
              <w:noProof/>
            </w:rPr>
            <w:fldChar w:fldCharType="separate"/>
          </w:r>
          <w:r w:rsidR="00B37D2B">
            <w:rPr>
              <w:rFonts w:ascii="Arial" w:hAnsi="Arial" w:cs="Arial"/>
              <w:noProof/>
            </w:rPr>
            <w:t>16</w:t>
          </w:r>
          <w:r w:rsidRPr="007C38F4">
            <w:rPr>
              <w:rFonts w:ascii="Arial" w:hAnsi="Arial" w:cs="Arial"/>
              <w:noProof/>
            </w:rPr>
            <w:fldChar w:fldCharType="end"/>
          </w:r>
        </w:p>
        <w:p w14:paraId="67C1B5E8" w14:textId="77777777" w:rsidR="00694BA0" w:rsidRPr="007C38F4" w:rsidRDefault="00694BA0">
          <w:pPr>
            <w:pStyle w:val="TOC4"/>
            <w:tabs>
              <w:tab w:val="left" w:pos="1780"/>
              <w:tab w:val="right" w:leader="dot" w:pos="8962"/>
            </w:tabs>
            <w:rPr>
              <w:rFonts w:ascii="Arial" w:eastAsiaTheme="minorEastAsia" w:hAnsi="Arial" w:cs="Arial"/>
              <w:noProof/>
              <w:sz w:val="24"/>
              <w:szCs w:val="24"/>
              <w:lang w:val="en-US" w:eastAsia="ja-JP"/>
            </w:rPr>
          </w:pPr>
          <w:r w:rsidRPr="007C38F4">
            <w:rPr>
              <w:rFonts w:ascii="Arial" w:hAnsi="Arial" w:cs="Arial"/>
              <w:noProof/>
            </w:rPr>
            <w:t>1.2.4.1.</w:t>
          </w:r>
          <w:r w:rsidRPr="007C38F4">
            <w:rPr>
              <w:rFonts w:ascii="Arial" w:eastAsiaTheme="minorEastAsia" w:hAnsi="Arial" w:cs="Arial"/>
              <w:noProof/>
              <w:sz w:val="24"/>
              <w:szCs w:val="24"/>
              <w:lang w:val="en-US" w:eastAsia="ja-JP"/>
            </w:rPr>
            <w:tab/>
          </w:r>
          <w:r w:rsidRPr="007C38F4">
            <w:rPr>
              <w:rFonts w:ascii="Arial" w:hAnsi="Arial" w:cs="Arial"/>
              <w:noProof/>
            </w:rPr>
            <w:t>Krājuma darbs</w:t>
          </w:r>
          <w:r w:rsidRPr="007C38F4">
            <w:rPr>
              <w:rFonts w:ascii="Arial" w:hAnsi="Arial" w:cs="Arial"/>
              <w:noProof/>
            </w:rPr>
            <w:tab/>
          </w:r>
          <w:r w:rsidRPr="007C38F4">
            <w:rPr>
              <w:rFonts w:ascii="Arial" w:hAnsi="Arial" w:cs="Arial"/>
              <w:noProof/>
            </w:rPr>
            <w:fldChar w:fldCharType="begin"/>
          </w:r>
          <w:r w:rsidRPr="007C38F4">
            <w:rPr>
              <w:rFonts w:ascii="Arial" w:hAnsi="Arial" w:cs="Arial"/>
              <w:noProof/>
            </w:rPr>
            <w:instrText xml:space="preserve"> PAGEREF _Toc333444802 \h </w:instrText>
          </w:r>
          <w:r w:rsidRPr="007C38F4">
            <w:rPr>
              <w:rFonts w:ascii="Arial" w:hAnsi="Arial" w:cs="Arial"/>
              <w:noProof/>
            </w:rPr>
          </w:r>
          <w:r w:rsidRPr="007C38F4">
            <w:rPr>
              <w:rFonts w:ascii="Arial" w:hAnsi="Arial" w:cs="Arial"/>
              <w:noProof/>
            </w:rPr>
            <w:fldChar w:fldCharType="separate"/>
          </w:r>
          <w:r w:rsidR="00B37D2B">
            <w:rPr>
              <w:rFonts w:ascii="Arial" w:hAnsi="Arial" w:cs="Arial"/>
              <w:noProof/>
            </w:rPr>
            <w:t>16</w:t>
          </w:r>
          <w:r w:rsidRPr="007C38F4">
            <w:rPr>
              <w:rFonts w:ascii="Arial" w:hAnsi="Arial" w:cs="Arial"/>
              <w:noProof/>
            </w:rPr>
            <w:fldChar w:fldCharType="end"/>
          </w:r>
        </w:p>
        <w:p w14:paraId="0D6C81BE" w14:textId="77777777" w:rsidR="00694BA0" w:rsidRPr="007C38F4" w:rsidRDefault="00694BA0">
          <w:pPr>
            <w:pStyle w:val="TOC4"/>
            <w:tabs>
              <w:tab w:val="left" w:pos="1780"/>
              <w:tab w:val="right" w:leader="dot" w:pos="8962"/>
            </w:tabs>
            <w:rPr>
              <w:rFonts w:ascii="Arial" w:eastAsiaTheme="minorEastAsia" w:hAnsi="Arial" w:cs="Arial"/>
              <w:noProof/>
              <w:sz w:val="24"/>
              <w:szCs w:val="24"/>
              <w:lang w:val="en-US" w:eastAsia="ja-JP"/>
            </w:rPr>
          </w:pPr>
          <w:r w:rsidRPr="007C38F4">
            <w:rPr>
              <w:rFonts w:ascii="Arial" w:hAnsi="Arial" w:cs="Arial"/>
              <w:noProof/>
            </w:rPr>
            <w:t>1.2.4.2.</w:t>
          </w:r>
          <w:r w:rsidRPr="007C38F4">
            <w:rPr>
              <w:rFonts w:ascii="Arial" w:eastAsiaTheme="minorEastAsia" w:hAnsi="Arial" w:cs="Arial"/>
              <w:noProof/>
              <w:sz w:val="24"/>
              <w:szCs w:val="24"/>
              <w:lang w:val="en-US" w:eastAsia="ja-JP"/>
            </w:rPr>
            <w:tab/>
          </w:r>
          <w:r w:rsidRPr="007C38F4">
            <w:rPr>
              <w:rFonts w:ascii="Arial" w:hAnsi="Arial" w:cs="Arial"/>
              <w:noProof/>
            </w:rPr>
            <w:t>Pētnieciskais darbs</w:t>
          </w:r>
          <w:r w:rsidRPr="007C38F4">
            <w:rPr>
              <w:rFonts w:ascii="Arial" w:hAnsi="Arial" w:cs="Arial"/>
              <w:noProof/>
            </w:rPr>
            <w:tab/>
          </w:r>
          <w:r w:rsidRPr="007C38F4">
            <w:rPr>
              <w:rFonts w:ascii="Arial" w:hAnsi="Arial" w:cs="Arial"/>
              <w:noProof/>
            </w:rPr>
            <w:fldChar w:fldCharType="begin"/>
          </w:r>
          <w:r w:rsidRPr="007C38F4">
            <w:rPr>
              <w:rFonts w:ascii="Arial" w:hAnsi="Arial" w:cs="Arial"/>
              <w:noProof/>
            </w:rPr>
            <w:instrText xml:space="preserve"> PAGEREF _Toc333444803 \h </w:instrText>
          </w:r>
          <w:r w:rsidRPr="007C38F4">
            <w:rPr>
              <w:rFonts w:ascii="Arial" w:hAnsi="Arial" w:cs="Arial"/>
              <w:noProof/>
            </w:rPr>
          </w:r>
          <w:r w:rsidRPr="007C38F4">
            <w:rPr>
              <w:rFonts w:ascii="Arial" w:hAnsi="Arial" w:cs="Arial"/>
              <w:noProof/>
            </w:rPr>
            <w:fldChar w:fldCharType="separate"/>
          </w:r>
          <w:r w:rsidR="00B37D2B">
            <w:rPr>
              <w:rFonts w:ascii="Arial" w:hAnsi="Arial" w:cs="Arial"/>
              <w:noProof/>
            </w:rPr>
            <w:t>18</w:t>
          </w:r>
          <w:r w:rsidRPr="007C38F4">
            <w:rPr>
              <w:rFonts w:ascii="Arial" w:hAnsi="Arial" w:cs="Arial"/>
              <w:noProof/>
            </w:rPr>
            <w:fldChar w:fldCharType="end"/>
          </w:r>
        </w:p>
        <w:p w14:paraId="16B9FE30" w14:textId="77777777" w:rsidR="00694BA0" w:rsidRPr="007C38F4" w:rsidRDefault="00694BA0">
          <w:pPr>
            <w:pStyle w:val="TOC4"/>
            <w:tabs>
              <w:tab w:val="left" w:pos="1780"/>
              <w:tab w:val="right" w:leader="dot" w:pos="8962"/>
            </w:tabs>
            <w:rPr>
              <w:rFonts w:ascii="Arial" w:eastAsiaTheme="minorEastAsia" w:hAnsi="Arial" w:cs="Arial"/>
              <w:noProof/>
              <w:sz w:val="24"/>
              <w:szCs w:val="24"/>
              <w:lang w:val="en-US" w:eastAsia="ja-JP"/>
            </w:rPr>
          </w:pPr>
          <w:r w:rsidRPr="007C38F4">
            <w:rPr>
              <w:rFonts w:ascii="Arial" w:hAnsi="Arial" w:cs="Arial"/>
              <w:noProof/>
            </w:rPr>
            <w:t>1.2.4.3.</w:t>
          </w:r>
          <w:r w:rsidRPr="007C38F4">
            <w:rPr>
              <w:rFonts w:ascii="Arial" w:eastAsiaTheme="minorEastAsia" w:hAnsi="Arial" w:cs="Arial"/>
              <w:noProof/>
              <w:sz w:val="24"/>
              <w:szCs w:val="24"/>
              <w:lang w:val="en-US" w:eastAsia="ja-JP"/>
            </w:rPr>
            <w:tab/>
          </w:r>
          <w:r w:rsidRPr="007C38F4">
            <w:rPr>
              <w:rFonts w:ascii="Arial" w:hAnsi="Arial" w:cs="Arial"/>
              <w:noProof/>
            </w:rPr>
            <w:t>Pieejamība, komunikācija ar sabiedrību</w:t>
          </w:r>
          <w:r w:rsidRPr="007C38F4">
            <w:rPr>
              <w:rFonts w:ascii="Arial" w:hAnsi="Arial" w:cs="Arial"/>
              <w:noProof/>
            </w:rPr>
            <w:tab/>
          </w:r>
          <w:r w:rsidRPr="007C38F4">
            <w:rPr>
              <w:rFonts w:ascii="Arial" w:hAnsi="Arial" w:cs="Arial"/>
              <w:noProof/>
            </w:rPr>
            <w:fldChar w:fldCharType="begin"/>
          </w:r>
          <w:r w:rsidRPr="007C38F4">
            <w:rPr>
              <w:rFonts w:ascii="Arial" w:hAnsi="Arial" w:cs="Arial"/>
              <w:noProof/>
            </w:rPr>
            <w:instrText xml:space="preserve"> PAGEREF _Toc333444804 \h </w:instrText>
          </w:r>
          <w:r w:rsidRPr="007C38F4">
            <w:rPr>
              <w:rFonts w:ascii="Arial" w:hAnsi="Arial" w:cs="Arial"/>
              <w:noProof/>
            </w:rPr>
          </w:r>
          <w:r w:rsidRPr="007C38F4">
            <w:rPr>
              <w:rFonts w:ascii="Arial" w:hAnsi="Arial" w:cs="Arial"/>
              <w:noProof/>
            </w:rPr>
            <w:fldChar w:fldCharType="separate"/>
          </w:r>
          <w:r w:rsidR="00B37D2B">
            <w:rPr>
              <w:rFonts w:ascii="Arial" w:hAnsi="Arial" w:cs="Arial"/>
              <w:noProof/>
            </w:rPr>
            <w:t>19</w:t>
          </w:r>
          <w:r w:rsidRPr="007C38F4">
            <w:rPr>
              <w:rFonts w:ascii="Arial" w:hAnsi="Arial" w:cs="Arial"/>
              <w:noProof/>
            </w:rPr>
            <w:fldChar w:fldCharType="end"/>
          </w:r>
        </w:p>
        <w:p w14:paraId="785938B2" w14:textId="77777777" w:rsidR="00694BA0" w:rsidRPr="007C38F4" w:rsidRDefault="00694BA0">
          <w:pPr>
            <w:pStyle w:val="TOC4"/>
            <w:tabs>
              <w:tab w:val="left" w:pos="1780"/>
              <w:tab w:val="right" w:leader="dot" w:pos="8962"/>
            </w:tabs>
            <w:rPr>
              <w:rFonts w:ascii="Arial" w:eastAsiaTheme="minorEastAsia" w:hAnsi="Arial" w:cs="Arial"/>
              <w:noProof/>
              <w:sz w:val="24"/>
              <w:szCs w:val="24"/>
              <w:lang w:val="en-US" w:eastAsia="ja-JP"/>
            </w:rPr>
          </w:pPr>
          <w:r w:rsidRPr="007C38F4">
            <w:rPr>
              <w:rFonts w:ascii="Arial" w:hAnsi="Arial" w:cs="Arial"/>
              <w:noProof/>
            </w:rPr>
            <w:t>1.2.4.4.</w:t>
          </w:r>
          <w:r w:rsidRPr="007C38F4">
            <w:rPr>
              <w:rFonts w:ascii="Arial" w:eastAsiaTheme="minorEastAsia" w:hAnsi="Arial" w:cs="Arial"/>
              <w:noProof/>
              <w:sz w:val="24"/>
              <w:szCs w:val="24"/>
              <w:lang w:val="en-US" w:eastAsia="ja-JP"/>
            </w:rPr>
            <w:tab/>
          </w:r>
          <w:r w:rsidRPr="007C38F4">
            <w:rPr>
              <w:rFonts w:ascii="Arial" w:hAnsi="Arial" w:cs="Arial"/>
              <w:noProof/>
            </w:rPr>
            <w:t>Infrastruktūra</w:t>
          </w:r>
          <w:r w:rsidRPr="007C38F4">
            <w:rPr>
              <w:rFonts w:ascii="Arial" w:hAnsi="Arial" w:cs="Arial"/>
              <w:noProof/>
            </w:rPr>
            <w:tab/>
          </w:r>
          <w:r w:rsidRPr="007C38F4">
            <w:rPr>
              <w:rFonts w:ascii="Arial" w:hAnsi="Arial" w:cs="Arial"/>
              <w:noProof/>
            </w:rPr>
            <w:fldChar w:fldCharType="begin"/>
          </w:r>
          <w:r w:rsidRPr="007C38F4">
            <w:rPr>
              <w:rFonts w:ascii="Arial" w:hAnsi="Arial" w:cs="Arial"/>
              <w:noProof/>
            </w:rPr>
            <w:instrText xml:space="preserve"> PAGEREF _Toc333444805 \h </w:instrText>
          </w:r>
          <w:r w:rsidRPr="007C38F4">
            <w:rPr>
              <w:rFonts w:ascii="Arial" w:hAnsi="Arial" w:cs="Arial"/>
              <w:noProof/>
            </w:rPr>
          </w:r>
          <w:r w:rsidRPr="007C38F4">
            <w:rPr>
              <w:rFonts w:ascii="Arial" w:hAnsi="Arial" w:cs="Arial"/>
              <w:noProof/>
            </w:rPr>
            <w:fldChar w:fldCharType="separate"/>
          </w:r>
          <w:r w:rsidR="00B37D2B">
            <w:rPr>
              <w:rFonts w:ascii="Arial" w:hAnsi="Arial" w:cs="Arial"/>
              <w:noProof/>
            </w:rPr>
            <w:t>22</w:t>
          </w:r>
          <w:r w:rsidRPr="007C38F4">
            <w:rPr>
              <w:rFonts w:ascii="Arial" w:hAnsi="Arial" w:cs="Arial"/>
              <w:noProof/>
            </w:rPr>
            <w:fldChar w:fldCharType="end"/>
          </w:r>
        </w:p>
        <w:p w14:paraId="11E10CE3" w14:textId="77777777" w:rsidR="00694BA0" w:rsidRPr="007C38F4" w:rsidRDefault="00694BA0">
          <w:pPr>
            <w:pStyle w:val="TOC4"/>
            <w:tabs>
              <w:tab w:val="right" w:leader="dot" w:pos="8962"/>
            </w:tabs>
            <w:rPr>
              <w:rFonts w:ascii="Arial" w:eastAsiaTheme="minorEastAsia" w:hAnsi="Arial" w:cs="Arial"/>
              <w:noProof/>
              <w:sz w:val="24"/>
              <w:szCs w:val="24"/>
              <w:lang w:val="en-US" w:eastAsia="ja-JP"/>
            </w:rPr>
          </w:pPr>
          <w:r w:rsidRPr="007C38F4">
            <w:rPr>
              <w:rFonts w:ascii="Arial" w:hAnsi="Arial" w:cs="Arial"/>
              <w:noProof/>
            </w:rPr>
            <w:t>1.2.4.5. Kvantitatīvo rādītāju izpilde pārskata periodā</w:t>
          </w:r>
          <w:r w:rsidRPr="007C38F4">
            <w:rPr>
              <w:rFonts w:ascii="Arial" w:hAnsi="Arial" w:cs="Arial"/>
              <w:noProof/>
            </w:rPr>
            <w:tab/>
          </w:r>
          <w:r w:rsidRPr="007C38F4">
            <w:rPr>
              <w:rFonts w:ascii="Arial" w:hAnsi="Arial" w:cs="Arial"/>
              <w:noProof/>
            </w:rPr>
            <w:fldChar w:fldCharType="begin"/>
          </w:r>
          <w:r w:rsidRPr="007C38F4">
            <w:rPr>
              <w:rFonts w:ascii="Arial" w:hAnsi="Arial" w:cs="Arial"/>
              <w:noProof/>
            </w:rPr>
            <w:instrText xml:space="preserve"> PAGEREF _Toc333444806 \h </w:instrText>
          </w:r>
          <w:r w:rsidRPr="007C38F4">
            <w:rPr>
              <w:rFonts w:ascii="Arial" w:hAnsi="Arial" w:cs="Arial"/>
              <w:noProof/>
            </w:rPr>
          </w:r>
          <w:r w:rsidRPr="007C38F4">
            <w:rPr>
              <w:rFonts w:ascii="Arial" w:hAnsi="Arial" w:cs="Arial"/>
              <w:noProof/>
            </w:rPr>
            <w:fldChar w:fldCharType="separate"/>
          </w:r>
          <w:r w:rsidR="00B37D2B">
            <w:rPr>
              <w:rFonts w:ascii="Arial" w:hAnsi="Arial" w:cs="Arial"/>
              <w:noProof/>
            </w:rPr>
            <w:t>23</w:t>
          </w:r>
          <w:r w:rsidRPr="007C38F4">
            <w:rPr>
              <w:rFonts w:ascii="Arial" w:hAnsi="Arial" w:cs="Arial"/>
              <w:noProof/>
            </w:rPr>
            <w:fldChar w:fldCharType="end"/>
          </w:r>
        </w:p>
        <w:p w14:paraId="01B81CA3" w14:textId="77777777" w:rsidR="00694BA0" w:rsidRPr="007C38F4" w:rsidRDefault="00694BA0">
          <w:pPr>
            <w:pStyle w:val="TOC1"/>
            <w:rPr>
              <w:rFonts w:ascii="Arial" w:eastAsiaTheme="minorEastAsia" w:hAnsi="Arial" w:cs="Arial"/>
              <w:b w:val="0"/>
              <w:color w:val="auto"/>
              <w:spacing w:val="0"/>
              <w:sz w:val="24"/>
              <w:szCs w:val="24"/>
              <w:lang w:val="en-US" w:eastAsia="ja-JP"/>
            </w:rPr>
          </w:pPr>
          <w:r w:rsidRPr="007C38F4">
            <w:rPr>
              <w:rFonts w:ascii="Arial" w:hAnsi="Arial" w:cs="Arial"/>
            </w:rPr>
            <w:t>2. Programmu daļa</w:t>
          </w:r>
          <w:r w:rsidRPr="007C38F4">
            <w:rPr>
              <w:rFonts w:ascii="Arial" w:hAnsi="Arial" w:cs="Arial"/>
            </w:rPr>
            <w:tab/>
          </w:r>
          <w:r w:rsidRPr="007C38F4">
            <w:rPr>
              <w:rFonts w:ascii="Arial" w:hAnsi="Arial" w:cs="Arial"/>
            </w:rPr>
            <w:fldChar w:fldCharType="begin"/>
          </w:r>
          <w:r w:rsidRPr="007C38F4">
            <w:rPr>
              <w:rFonts w:ascii="Arial" w:hAnsi="Arial" w:cs="Arial"/>
            </w:rPr>
            <w:instrText xml:space="preserve"> PAGEREF _Toc333444807 \h </w:instrText>
          </w:r>
          <w:r w:rsidRPr="007C38F4">
            <w:rPr>
              <w:rFonts w:ascii="Arial" w:hAnsi="Arial" w:cs="Arial"/>
            </w:rPr>
          </w:r>
          <w:r w:rsidRPr="007C38F4">
            <w:rPr>
              <w:rFonts w:ascii="Arial" w:hAnsi="Arial" w:cs="Arial"/>
            </w:rPr>
            <w:fldChar w:fldCharType="separate"/>
          </w:r>
          <w:r w:rsidR="00B37D2B">
            <w:rPr>
              <w:rFonts w:ascii="Arial" w:hAnsi="Arial" w:cs="Arial"/>
            </w:rPr>
            <w:t>25</w:t>
          </w:r>
          <w:r w:rsidRPr="007C38F4">
            <w:rPr>
              <w:rFonts w:ascii="Arial" w:hAnsi="Arial" w:cs="Arial"/>
            </w:rPr>
            <w:fldChar w:fldCharType="end"/>
          </w:r>
        </w:p>
        <w:p w14:paraId="0F2F4739" w14:textId="77777777" w:rsidR="00694BA0" w:rsidRPr="007C38F4" w:rsidRDefault="00694BA0">
          <w:pPr>
            <w:pStyle w:val="TOC2"/>
            <w:tabs>
              <w:tab w:val="clear" w:pos="1100"/>
              <w:tab w:val="left" w:pos="1106"/>
            </w:tabs>
            <w:rPr>
              <w:rFonts w:ascii="Arial" w:eastAsiaTheme="minorEastAsia" w:hAnsi="Arial" w:cs="Arial"/>
              <w:noProof/>
              <w:sz w:val="24"/>
              <w:szCs w:val="24"/>
              <w:lang w:val="en-US" w:eastAsia="ja-JP"/>
            </w:rPr>
          </w:pPr>
          <w:r w:rsidRPr="007C38F4">
            <w:rPr>
              <w:rFonts w:ascii="Arial" w:hAnsi="Arial" w:cs="Arial"/>
              <w:noProof/>
            </w:rPr>
            <w:t>2.1.</w:t>
          </w:r>
          <w:r w:rsidRPr="007C38F4">
            <w:rPr>
              <w:rFonts w:ascii="Arial" w:eastAsiaTheme="minorEastAsia" w:hAnsi="Arial" w:cs="Arial"/>
              <w:noProof/>
              <w:sz w:val="24"/>
              <w:szCs w:val="24"/>
              <w:lang w:val="en-US" w:eastAsia="ja-JP"/>
            </w:rPr>
            <w:tab/>
          </w:r>
          <w:r w:rsidRPr="007C38F4">
            <w:rPr>
              <w:rFonts w:ascii="Arial" w:hAnsi="Arial" w:cs="Arial"/>
              <w:noProof/>
            </w:rPr>
            <w:t>Vidēja termiņa muzeja darbības programma 2017-2022</w:t>
          </w:r>
          <w:r w:rsidRPr="007C38F4">
            <w:rPr>
              <w:rFonts w:ascii="Arial" w:hAnsi="Arial" w:cs="Arial"/>
              <w:noProof/>
            </w:rPr>
            <w:tab/>
          </w:r>
          <w:r w:rsidRPr="007C38F4">
            <w:rPr>
              <w:rFonts w:ascii="Arial" w:hAnsi="Arial" w:cs="Arial"/>
              <w:noProof/>
            </w:rPr>
            <w:fldChar w:fldCharType="begin"/>
          </w:r>
          <w:r w:rsidRPr="007C38F4">
            <w:rPr>
              <w:rFonts w:ascii="Arial" w:hAnsi="Arial" w:cs="Arial"/>
              <w:noProof/>
            </w:rPr>
            <w:instrText xml:space="preserve"> PAGEREF _Toc333444808 \h </w:instrText>
          </w:r>
          <w:r w:rsidRPr="007C38F4">
            <w:rPr>
              <w:rFonts w:ascii="Arial" w:hAnsi="Arial" w:cs="Arial"/>
              <w:noProof/>
            </w:rPr>
          </w:r>
          <w:r w:rsidRPr="007C38F4">
            <w:rPr>
              <w:rFonts w:ascii="Arial" w:hAnsi="Arial" w:cs="Arial"/>
              <w:noProof/>
            </w:rPr>
            <w:fldChar w:fldCharType="separate"/>
          </w:r>
          <w:r w:rsidR="00B37D2B">
            <w:rPr>
              <w:rFonts w:ascii="Arial" w:hAnsi="Arial" w:cs="Arial"/>
              <w:noProof/>
            </w:rPr>
            <w:t>25</w:t>
          </w:r>
          <w:r w:rsidRPr="007C38F4">
            <w:rPr>
              <w:rFonts w:ascii="Arial" w:hAnsi="Arial" w:cs="Arial"/>
              <w:noProof/>
            </w:rPr>
            <w:fldChar w:fldCharType="end"/>
          </w:r>
        </w:p>
        <w:p w14:paraId="23CC1D6B" w14:textId="77777777" w:rsidR="00694BA0" w:rsidRPr="007C38F4" w:rsidRDefault="00694BA0">
          <w:pPr>
            <w:pStyle w:val="TOC3"/>
            <w:tabs>
              <w:tab w:val="left" w:pos="1120"/>
              <w:tab w:val="right" w:leader="dot" w:pos="8962"/>
            </w:tabs>
            <w:rPr>
              <w:rFonts w:ascii="Arial" w:eastAsiaTheme="minorEastAsia" w:hAnsi="Arial" w:cs="Arial"/>
              <w:noProof/>
              <w:sz w:val="24"/>
              <w:szCs w:val="24"/>
              <w:lang w:val="en-US" w:eastAsia="ja-JP"/>
            </w:rPr>
          </w:pPr>
          <w:r w:rsidRPr="007C38F4">
            <w:rPr>
              <w:rFonts w:ascii="Arial" w:hAnsi="Arial" w:cs="Arial"/>
              <w:noProof/>
              <w:color w:val="17365D" w:themeColor="text2" w:themeShade="BF"/>
            </w:rPr>
            <w:t>2.2.</w:t>
          </w:r>
          <w:r w:rsidRPr="007C38F4">
            <w:rPr>
              <w:rFonts w:ascii="Arial" w:eastAsiaTheme="minorEastAsia" w:hAnsi="Arial" w:cs="Arial"/>
              <w:noProof/>
              <w:sz w:val="24"/>
              <w:szCs w:val="24"/>
              <w:lang w:val="en-US" w:eastAsia="ja-JP"/>
            </w:rPr>
            <w:tab/>
          </w:r>
          <w:r w:rsidRPr="007C38F4">
            <w:rPr>
              <w:rFonts w:ascii="Arial" w:hAnsi="Arial" w:cs="Arial"/>
              <w:noProof/>
              <w:color w:val="17365D" w:themeColor="text2" w:themeShade="BF"/>
            </w:rPr>
            <w:t>Programmas sagaidāmie darbības rezultāti</w:t>
          </w:r>
          <w:r w:rsidRPr="007C38F4">
            <w:rPr>
              <w:rFonts w:ascii="Arial" w:hAnsi="Arial" w:cs="Arial"/>
              <w:noProof/>
            </w:rPr>
            <w:tab/>
          </w:r>
          <w:r w:rsidRPr="007C38F4">
            <w:rPr>
              <w:rFonts w:ascii="Arial" w:hAnsi="Arial" w:cs="Arial"/>
              <w:noProof/>
            </w:rPr>
            <w:fldChar w:fldCharType="begin"/>
          </w:r>
          <w:r w:rsidRPr="007C38F4">
            <w:rPr>
              <w:rFonts w:ascii="Arial" w:hAnsi="Arial" w:cs="Arial"/>
              <w:noProof/>
            </w:rPr>
            <w:instrText xml:space="preserve"> PAGEREF _Toc333444809 \h </w:instrText>
          </w:r>
          <w:r w:rsidRPr="007C38F4">
            <w:rPr>
              <w:rFonts w:ascii="Arial" w:hAnsi="Arial" w:cs="Arial"/>
              <w:noProof/>
            </w:rPr>
          </w:r>
          <w:r w:rsidRPr="007C38F4">
            <w:rPr>
              <w:rFonts w:ascii="Arial" w:hAnsi="Arial" w:cs="Arial"/>
              <w:noProof/>
            </w:rPr>
            <w:fldChar w:fldCharType="separate"/>
          </w:r>
          <w:r w:rsidR="00B37D2B">
            <w:rPr>
              <w:rFonts w:ascii="Arial" w:hAnsi="Arial" w:cs="Arial"/>
              <w:noProof/>
            </w:rPr>
            <w:t>40</w:t>
          </w:r>
          <w:r w:rsidRPr="007C38F4">
            <w:rPr>
              <w:rFonts w:ascii="Arial" w:hAnsi="Arial" w:cs="Arial"/>
              <w:noProof/>
            </w:rPr>
            <w:fldChar w:fldCharType="end"/>
          </w:r>
        </w:p>
        <w:p w14:paraId="689155D4" w14:textId="77777777" w:rsidR="00694BA0" w:rsidRPr="007C38F4" w:rsidRDefault="00694BA0">
          <w:pPr>
            <w:pStyle w:val="TOC3"/>
            <w:tabs>
              <w:tab w:val="left" w:pos="1120"/>
              <w:tab w:val="right" w:leader="dot" w:pos="8962"/>
            </w:tabs>
            <w:rPr>
              <w:rFonts w:ascii="Arial" w:eastAsiaTheme="minorEastAsia" w:hAnsi="Arial" w:cs="Arial"/>
              <w:noProof/>
              <w:sz w:val="24"/>
              <w:szCs w:val="24"/>
              <w:lang w:val="en-US" w:eastAsia="ja-JP"/>
            </w:rPr>
          </w:pPr>
          <w:r w:rsidRPr="007C38F4">
            <w:rPr>
              <w:rFonts w:ascii="Arial" w:hAnsi="Arial" w:cs="Arial"/>
              <w:noProof/>
              <w:color w:val="17365D" w:themeColor="text2" w:themeShade="BF"/>
            </w:rPr>
            <w:t>2.3.</w:t>
          </w:r>
          <w:r w:rsidRPr="007C38F4">
            <w:rPr>
              <w:rFonts w:ascii="Arial" w:eastAsiaTheme="minorEastAsia" w:hAnsi="Arial" w:cs="Arial"/>
              <w:noProof/>
              <w:sz w:val="24"/>
              <w:szCs w:val="24"/>
              <w:lang w:val="en-US" w:eastAsia="ja-JP"/>
            </w:rPr>
            <w:tab/>
          </w:r>
          <w:r w:rsidRPr="007C38F4">
            <w:rPr>
              <w:rFonts w:ascii="Arial" w:hAnsi="Arial" w:cs="Arial"/>
              <w:noProof/>
              <w:color w:val="17365D" w:themeColor="text2" w:themeShade="BF"/>
            </w:rPr>
            <w:t>Programmas īstenošanai nepieciešamie cilvēkresursi</w:t>
          </w:r>
          <w:r w:rsidRPr="007C38F4">
            <w:rPr>
              <w:rFonts w:ascii="Arial" w:hAnsi="Arial" w:cs="Arial"/>
              <w:noProof/>
            </w:rPr>
            <w:tab/>
          </w:r>
          <w:r w:rsidRPr="007C38F4">
            <w:rPr>
              <w:rFonts w:ascii="Arial" w:hAnsi="Arial" w:cs="Arial"/>
              <w:noProof/>
            </w:rPr>
            <w:fldChar w:fldCharType="begin"/>
          </w:r>
          <w:r w:rsidRPr="007C38F4">
            <w:rPr>
              <w:rFonts w:ascii="Arial" w:hAnsi="Arial" w:cs="Arial"/>
              <w:noProof/>
            </w:rPr>
            <w:instrText xml:space="preserve"> PAGEREF _Toc333444810 \h </w:instrText>
          </w:r>
          <w:r w:rsidRPr="007C38F4">
            <w:rPr>
              <w:rFonts w:ascii="Arial" w:hAnsi="Arial" w:cs="Arial"/>
              <w:noProof/>
            </w:rPr>
          </w:r>
          <w:r w:rsidRPr="007C38F4">
            <w:rPr>
              <w:rFonts w:ascii="Arial" w:hAnsi="Arial" w:cs="Arial"/>
              <w:noProof/>
            </w:rPr>
            <w:fldChar w:fldCharType="separate"/>
          </w:r>
          <w:r w:rsidR="00B37D2B">
            <w:rPr>
              <w:rFonts w:ascii="Arial" w:hAnsi="Arial" w:cs="Arial"/>
              <w:noProof/>
            </w:rPr>
            <w:t>40</w:t>
          </w:r>
          <w:r w:rsidRPr="007C38F4">
            <w:rPr>
              <w:rFonts w:ascii="Arial" w:hAnsi="Arial" w:cs="Arial"/>
              <w:noProof/>
            </w:rPr>
            <w:fldChar w:fldCharType="end"/>
          </w:r>
        </w:p>
        <w:p w14:paraId="2A969C8E" w14:textId="77777777" w:rsidR="00694BA0" w:rsidRPr="007C38F4" w:rsidRDefault="00694BA0">
          <w:pPr>
            <w:pStyle w:val="TOC1"/>
            <w:rPr>
              <w:rFonts w:ascii="Arial" w:eastAsiaTheme="minorEastAsia" w:hAnsi="Arial" w:cs="Arial"/>
              <w:b w:val="0"/>
              <w:color w:val="auto"/>
              <w:spacing w:val="0"/>
              <w:sz w:val="24"/>
              <w:szCs w:val="24"/>
              <w:lang w:val="en-US" w:eastAsia="ja-JP"/>
            </w:rPr>
          </w:pPr>
          <w:r w:rsidRPr="007C38F4">
            <w:rPr>
              <w:rFonts w:ascii="Arial" w:hAnsi="Arial" w:cs="Arial"/>
            </w:rPr>
            <w:t>3. Muzeja politikas</w:t>
          </w:r>
          <w:r w:rsidRPr="007C38F4">
            <w:rPr>
              <w:rFonts w:ascii="Arial" w:hAnsi="Arial" w:cs="Arial"/>
            </w:rPr>
            <w:tab/>
          </w:r>
          <w:r w:rsidRPr="007C38F4">
            <w:rPr>
              <w:rFonts w:ascii="Arial" w:hAnsi="Arial" w:cs="Arial"/>
            </w:rPr>
            <w:fldChar w:fldCharType="begin"/>
          </w:r>
          <w:r w:rsidRPr="007C38F4">
            <w:rPr>
              <w:rFonts w:ascii="Arial" w:hAnsi="Arial" w:cs="Arial"/>
            </w:rPr>
            <w:instrText xml:space="preserve"> PAGEREF _Toc333444811 \h </w:instrText>
          </w:r>
          <w:r w:rsidRPr="007C38F4">
            <w:rPr>
              <w:rFonts w:ascii="Arial" w:hAnsi="Arial" w:cs="Arial"/>
            </w:rPr>
          </w:r>
          <w:r w:rsidRPr="007C38F4">
            <w:rPr>
              <w:rFonts w:ascii="Arial" w:hAnsi="Arial" w:cs="Arial"/>
            </w:rPr>
            <w:fldChar w:fldCharType="separate"/>
          </w:r>
          <w:r w:rsidR="00B37D2B">
            <w:rPr>
              <w:rFonts w:ascii="Arial" w:hAnsi="Arial" w:cs="Arial"/>
            </w:rPr>
            <w:t>42</w:t>
          </w:r>
          <w:r w:rsidRPr="007C38F4">
            <w:rPr>
              <w:rFonts w:ascii="Arial" w:hAnsi="Arial" w:cs="Arial"/>
            </w:rPr>
            <w:fldChar w:fldCharType="end"/>
          </w:r>
        </w:p>
        <w:p w14:paraId="6F00B4B2" w14:textId="77777777" w:rsidR="00694BA0" w:rsidRPr="007C38F4" w:rsidRDefault="00694BA0">
          <w:pPr>
            <w:pStyle w:val="TOC2"/>
            <w:rPr>
              <w:rFonts w:ascii="Arial" w:eastAsiaTheme="minorEastAsia" w:hAnsi="Arial" w:cs="Arial"/>
              <w:noProof/>
              <w:sz w:val="24"/>
              <w:szCs w:val="24"/>
              <w:lang w:val="en-US" w:eastAsia="ja-JP"/>
            </w:rPr>
          </w:pPr>
          <w:r w:rsidRPr="007C38F4">
            <w:rPr>
              <w:rFonts w:ascii="Arial" w:hAnsi="Arial" w:cs="Arial"/>
              <w:noProof/>
            </w:rPr>
            <w:t>3.1. Krājuma komplektēšanas, saglabāšanas un izmantošanas politika</w:t>
          </w:r>
          <w:r w:rsidRPr="007C38F4">
            <w:rPr>
              <w:rFonts w:ascii="Arial" w:hAnsi="Arial" w:cs="Arial"/>
              <w:noProof/>
            </w:rPr>
            <w:tab/>
          </w:r>
          <w:r w:rsidRPr="007C38F4">
            <w:rPr>
              <w:rFonts w:ascii="Arial" w:hAnsi="Arial" w:cs="Arial"/>
              <w:noProof/>
            </w:rPr>
            <w:fldChar w:fldCharType="begin"/>
          </w:r>
          <w:r w:rsidRPr="007C38F4">
            <w:rPr>
              <w:rFonts w:ascii="Arial" w:hAnsi="Arial" w:cs="Arial"/>
              <w:noProof/>
            </w:rPr>
            <w:instrText xml:space="preserve"> PAGEREF _Toc333444812 \h </w:instrText>
          </w:r>
          <w:r w:rsidRPr="007C38F4">
            <w:rPr>
              <w:rFonts w:ascii="Arial" w:hAnsi="Arial" w:cs="Arial"/>
              <w:noProof/>
            </w:rPr>
          </w:r>
          <w:r w:rsidRPr="007C38F4">
            <w:rPr>
              <w:rFonts w:ascii="Arial" w:hAnsi="Arial" w:cs="Arial"/>
              <w:noProof/>
            </w:rPr>
            <w:fldChar w:fldCharType="separate"/>
          </w:r>
          <w:r w:rsidR="00B37D2B">
            <w:rPr>
              <w:rFonts w:ascii="Arial" w:hAnsi="Arial" w:cs="Arial"/>
              <w:noProof/>
            </w:rPr>
            <w:t>42</w:t>
          </w:r>
          <w:r w:rsidRPr="007C38F4">
            <w:rPr>
              <w:rFonts w:ascii="Arial" w:hAnsi="Arial" w:cs="Arial"/>
              <w:noProof/>
            </w:rPr>
            <w:fldChar w:fldCharType="end"/>
          </w:r>
        </w:p>
        <w:p w14:paraId="09210AF3" w14:textId="77777777" w:rsidR="00694BA0" w:rsidRPr="007C38F4" w:rsidRDefault="00694BA0">
          <w:pPr>
            <w:pStyle w:val="TOC2"/>
            <w:rPr>
              <w:rFonts w:ascii="Arial" w:eastAsiaTheme="minorEastAsia" w:hAnsi="Arial" w:cs="Arial"/>
              <w:noProof/>
              <w:sz w:val="24"/>
              <w:szCs w:val="24"/>
              <w:lang w:val="en-US" w:eastAsia="ja-JP"/>
            </w:rPr>
          </w:pPr>
          <w:r w:rsidRPr="007C38F4">
            <w:rPr>
              <w:rFonts w:ascii="Arial" w:hAnsi="Arial" w:cs="Arial"/>
              <w:noProof/>
            </w:rPr>
            <w:t>3.2. Pētniecības darba politika</w:t>
          </w:r>
          <w:r w:rsidRPr="007C38F4">
            <w:rPr>
              <w:rFonts w:ascii="Arial" w:hAnsi="Arial" w:cs="Arial"/>
              <w:noProof/>
            </w:rPr>
            <w:tab/>
          </w:r>
          <w:r w:rsidRPr="007C38F4">
            <w:rPr>
              <w:rFonts w:ascii="Arial" w:hAnsi="Arial" w:cs="Arial"/>
              <w:noProof/>
            </w:rPr>
            <w:fldChar w:fldCharType="begin"/>
          </w:r>
          <w:r w:rsidRPr="007C38F4">
            <w:rPr>
              <w:rFonts w:ascii="Arial" w:hAnsi="Arial" w:cs="Arial"/>
              <w:noProof/>
            </w:rPr>
            <w:instrText xml:space="preserve"> PAGEREF _Toc333444813 \h </w:instrText>
          </w:r>
          <w:r w:rsidRPr="007C38F4">
            <w:rPr>
              <w:rFonts w:ascii="Arial" w:hAnsi="Arial" w:cs="Arial"/>
              <w:noProof/>
            </w:rPr>
          </w:r>
          <w:r w:rsidRPr="007C38F4">
            <w:rPr>
              <w:rFonts w:ascii="Arial" w:hAnsi="Arial" w:cs="Arial"/>
              <w:noProof/>
            </w:rPr>
            <w:fldChar w:fldCharType="separate"/>
          </w:r>
          <w:r w:rsidR="00B37D2B">
            <w:rPr>
              <w:rFonts w:ascii="Arial" w:hAnsi="Arial" w:cs="Arial"/>
              <w:noProof/>
            </w:rPr>
            <w:t>48</w:t>
          </w:r>
          <w:r w:rsidRPr="007C38F4">
            <w:rPr>
              <w:rFonts w:ascii="Arial" w:hAnsi="Arial" w:cs="Arial"/>
              <w:noProof/>
            </w:rPr>
            <w:fldChar w:fldCharType="end"/>
          </w:r>
        </w:p>
        <w:p w14:paraId="53ADD089" w14:textId="77777777" w:rsidR="00694BA0" w:rsidRPr="007C38F4" w:rsidRDefault="00694BA0">
          <w:pPr>
            <w:pStyle w:val="TOC2"/>
            <w:rPr>
              <w:rFonts w:ascii="Arial" w:eastAsiaTheme="minorEastAsia" w:hAnsi="Arial" w:cs="Arial"/>
              <w:noProof/>
              <w:sz w:val="24"/>
              <w:szCs w:val="24"/>
              <w:lang w:val="en-US" w:eastAsia="ja-JP"/>
            </w:rPr>
          </w:pPr>
          <w:r w:rsidRPr="007C38F4">
            <w:rPr>
              <w:rFonts w:ascii="Arial" w:hAnsi="Arial" w:cs="Arial"/>
              <w:noProof/>
            </w:rPr>
            <w:t>3.3. Komunikācijas politika</w:t>
          </w:r>
          <w:r w:rsidRPr="007C38F4">
            <w:rPr>
              <w:rFonts w:ascii="Arial" w:hAnsi="Arial" w:cs="Arial"/>
              <w:noProof/>
            </w:rPr>
            <w:tab/>
          </w:r>
          <w:r w:rsidRPr="007C38F4">
            <w:rPr>
              <w:rFonts w:ascii="Arial" w:hAnsi="Arial" w:cs="Arial"/>
              <w:noProof/>
            </w:rPr>
            <w:fldChar w:fldCharType="begin"/>
          </w:r>
          <w:r w:rsidRPr="007C38F4">
            <w:rPr>
              <w:rFonts w:ascii="Arial" w:hAnsi="Arial" w:cs="Arial"/>
              <w:noProof/>
            </w:rPr>
            <w:instrText xml:space="preserve"> PAGEREF _Toc333444814 \h </w:instrText>
          </w:r>
          <w:r w:rsidRPr="007C38F4">
            <w:rPr>
              <w:rFonts w:ascii="Arial" w:hAnsi="Arial" w:cs="Arial"/>
              <w:noProof/>
            </w:rPr>
          </w:r>
          <w:r w:rsidRPr="007C38F4">
            <w:rPr>
              <w:rFonts w:ascii="Arial" w:hAnsi="Arial" w:cs="Arial"/>
              <w:noProof/>
            </w:rPr>
            <w:fldChar w:fldCharType="separate"/>
          </w:r>
          <w:r w:rsidR="00B37D2B">
            <w:rPr>
              <w:rFonts w:ascii="Arial" w:hAnsi="Arial" w:cs="Arial"/>
              <w:noProof/>
            </w:rPr>
            <w:t>50</w:t>
          </w:r>
          <w:r w:rsidRPr="007C38F4">
            <w:rPr>
              <w:rFonts w:ascii="Arial" w:hAnsi="Arial" w:cs="Arial"/>
              <w:noProof/>
            </w:rPr>
            <w:fldChar w:fldCharType="end"/>
          </w:r>
        </w:p>
        <w:p w14:paraId="4E2603D1" w14:textId="77777777" w:rsidR="00694BA0" w:rsidRPr="007C38F4" w:rsidRDefault="00694BA0">
          <w:pPr>
            <w:pStyle w:val="TOC1"/>
            <w:rPr>
              <w:rFonts w:ascii="Arial" w:eastAsiaTheme="minorEastAsia" w:hAnsi="Arial" w:cs="Arial"/>
              <w:b w:val="0"/>
              <w:color w:val="auto"/>
              <w:spacing w:val="0"/>
              <w:sz w:val="24"/>
              <w:szCs w:val="24"/>
              <w:lang w:val="en-US" w:eastAsia="ja-JP"/>
            </w:rPr>
          </w:pPr>
          <w:r w:rsidRPr="007C38F4">
            <w:rPr>
              <w:rFonts w:ascii="Arial" w:hAnsi="Arial" w:cs="Arial"/>
            </w:rPr>
            <w:t>1.pielikums Muzeja nolikums</w:t>
          </w:r>
          <w:r w:rsidRPr="007C38F4">
            <w:rPr>
              <w:rFonts w:ascii="Arial" w:hAnsi="Arial" w:cs="Arial"/>
            </w:rPr>
            <w:tab/>
          </w:r>
          <w:r w:rsidRPr="007C38F4">
            <w:rPr>
              <w:rFonts w:ascii="Arial" w:hAnsi="Arial" w:cs="Arial"/>
            </w:rPr>
            <w:fldChar w:fldCharType="begin"/>
          </w:r>
          <w:r w:rsidRPr="007C38F4">
            <w:rPr>
              <w:rFonts w:ascii="Arial" w:hAnsi="Arial" w:cs="Arial"/>
            </w:rPr>
            <w:instrText xml:space="preserve"> PAGEREF _Toc333444815 \h </w:instrText>
          </w:r>
          <w:r w:rsidRPr="007C38F4">
            <w:rPr>
              <w:rFonts w:ascii="Arial" w:hAnsi="Arial" w:cs="Arial"/>
            </w:rPr>
          </w:r>
          <w:r w:rsidRPr="007C38F4">
            <w:rPr>
              <w:rFonts w:ascii="Arial" w:hAnsi="Arial" w:cs="Arial"/>
            </w:rPr>
            <w:fldChar w:fldCharType="separate"/>
          </w:r>
          <w:r w:rsidR="00B37D2B">
            <w:rPr>
              <w:rFonts w:ascii="Arial" w:hAnsi="Arial" w:cs="Arial"/>
            </w:rPr>
            <w:t>54</w:t>
          </w:r>
          <w:r w:rsidRPr="007C38F4">
            <w:rPr>
              <w:rFonts w:ascii="Arial" w:hAnsi="Arial" w:cs="Arial"/>
            </w:rPr>
            <w:fldChar w:fldCharType="end"/>
          </w:r>
        </w:p>
        <w:p w14:paraId="0F8AD0A5" w14:textId="77777777" w:rsidR="00C843D3" w:rsidRPr="007C38F4" w:rsidRDefault="00307003" w:rsidP="002258E8">
          <w:pPr>
            <w:rPr>
              <w:rFonts w:ascii="Arial" w:hAnsi="Arial" w:cs="Arial"/>
            </w:rPr>
          </w:pPr>
          <w:r w:rsidRPr="007C38F4">
            <w:rPr>
              <w:rFonts w:ascii="Arial" w:hAnsi="Arial" w:cs="Arial"/>
              <w:sz w:val="32"/>
            </w:rPr>
            <w:fldChar w:fldCharType="end"/>
          </w:r>
        </w:p>
      </w:sdtContent>
    </w:sdt>
    <w:p w14:paraId="5B72F0C1" w14:textId="77777777" w:rsidR="00EA0605" w:rsidRPr="007C38F4" w:rsidRDefault="00EA0605" w:rsidP="00EA0605">
      <w:pPr>
        <w:spacing w:before="120" w:after="120" w:line="240" w:lineRule="auto"/>
        <w:rPr>
          <w:rFonts w:ascii="Arial" w:hAnsi="Arial" w:cs="Arial"/>
        </w:rPr>
      </w:pPr>
    </w:p>
    <w:p w14:paraId="638AF966" w14:textId="77777777" w:rsidR="00EA0605" w:rsidRPr="007C38F4" w:rsidRDefault="00EA0605">
      <w:pPr>
        <w:rPr>
          <w:rFonts w:ascii="Arial" w:hAnsi="Arial" w:cs="Arial"/>
        </w:rPr>
      </w:pPr>
      <w:r w:rsidRPr="007C38F4">
        <w:rPr>
          <w:rFonts w:ascii="Arial" w:hAnsi="Arial" w:cs="Arial"/>
        </w:rPr>
        <w:br w:type="page"/>
      </w:r>
    </w:p>
    <w:p w14:paraId="5AA6466C" w14:textId="6C43E48A" w:rsidR="00153C5E" w:rsidRPr="007C38F4" w:rsidRDefault="00153C5E" w:rsidP="000F0287">
      <w:pPr>
        <w:pStyle w:val="Heading1"/>
        <w:numPr>
          <w:ilvl w:val="0"/>
          <w:numId w:val="28"/>
        </w:numPr>
        <w:spacing w:before="120" w:after="120"/>
        <w:rPr>
          <w:rFonts w:ascii="Arial" w:hAnsi="Arial" w:cs="Arial"/>
        </w:rPr>
      </w:pPr>
      <w:bookmarkStart w:id="1" w:name="_Toc333444789"/>
      <w:r w:rsidRPr="007C38F4">
        <w:rPr>
          <w:rFonts w:ascii="Arial" w:hAnsi="Arial" w:cs="Arial"/>
        </w:rPr>
        <w:lastRenderedPageBreak/>
        <w:t>Informatīvā daļa</w:t>
      </w:r>
      <w:bookmarkEnd w:id="1"/>
    </w:p>
    <w:p w14:paraId="351A6582" w14:textId="12D53CEC" w:rsidR="00153C5E" w:rsidRPr="007C38F4" w:rsidRDefault="00460D82" w:rsidP="000F0287">
      <w:pPr>
        <w:pStyle w:val="Heading2"/>
        <w:numPr>
          <w:ilvl w:val="1"/>
          <w:numId w:val="28"/>
        </w:numPr>
        <w:spacing w:before="120" w:after="120"/>
        <w:rPr>
          <w:rFonts w:ascii="Arial" w:hAnsi="Arial" w:cs="Arial"/>
        </w:rPr>
      </w:pPr>
      <w:bookmarkStart w:id="2" w:name="_Toc333444790"/>
      <w:r w:rsidRPr="007C38F4">
        <w:rPr>
          <w:rFonts w:ascii="Arial" w:hAnsi="Arial" w:cs="Arial"/>
        </w:rPr>
        <w:t>Muzeja raksturojums, tā loma sabiedrībā</w:t>
      </w:r>
      <w:bookmarkEnd w:id="2"/>
    </w:p>
    <w:p w14:paraId="3EB72362" w14:textId="76A13F56" w:rsidR="00460D82" w:rsidRPr="007C38F4" w:rsidRDefault="0020201A" w:rsidP="000F0287">
      <w:pPr>
        <w:pStyle w:val="Heading3"/>
        <w:spacing w:before="120" w:after="120"/>
        <w:rPr>
          <w:rFonts w:ascii="Arial" w:hAnsi="Arial" w:cs="Arial"/>
        </w:rPr>
      </w:pPr>
      <w:bookmarkStart w:id="3" w:name="_Toc333444791"/>
      <w:r w:rsidRPr="007C38F4">
        <w:rPr>
          <w:rFonts w:ascii="Arial" w:hAnsi="Arial" w:cs="Arial"/>
        </w:rPr>
        <w:t>1.1.1</w:t>
      </w:r>
      <w:r w:rsidR="00460D82" w:rsidRPr="007C38F4">
        <w:rPr>
          <w:rFonts w:ascii="Arial" w:hAnsi="Arial" w:cs="Arial"/>
        </w:rPr>
        <w:t>. Muzeja darbības pilnvarojums</w:t>
      </w:r>
      <w:bookmarkEnd w:id="3"/>
    </w:p>
    <w:p w14:paraId="4D94CB2D" w14:textId="457E5AE4" w:rsidR="0020201A" w:rsidRPr="007C38F4" w:rsidRDefault="0020201A" w:rsidP="000F0287">
      <w:pPr>
        <w:spacing w:before="120" w:after="120"/>
        <w:rPr>
          <w:rFonts w:ascii="Arial" w:hAnsi="Arial" w:cs="Arial"/>
        </w:rPr>
      </w:pPr>
      <w:r w:rsidRPr="007C38F4">
        <w:rPr>
          <w:rFonts w:ascii="Arial" w:hAnsi="Arial" w:cs="Arial"/>
        </w:rPr>
        <w:t xml:space="preserve">Saskaņā ar nolikumu Latvijas Etnogrāfiskais brīvdabas muzejs (turpmāk – muzejs) ir kultūras ministra pakļautībā esoša tiešās pārvaldes iestāde. Kultūras ministrs pakļautību īsteno ar Kultūras ministrijas starpniecību. Muzeja </w:t>
      </w:r>
      <w:r w:rsidR="000D5C49" w:rsidRPr="007C38F4">
        <w:rPr>
          <w:rFonts w:ascii="Arial" w:hAnsi="Arial" w:cs="Arial"/>
        </w:rPr>
        <w:t>darbības mērķis ir saglabāt, pētī</w:t>
      </w:r>
      <w:r w:rsidRPr="007C38F4">
        <w:rPr>
          <w:rFonts w:ascii="Arial" w:hAnsi="Arial" w:cs="Arial"/>
        </w:rPr>
        <w:t xml:space="preserve">t un vienotā veselumā eksponēt Latvijas tautas tradicionālās dzīves pieminekļus no </w:t>
      </w:r>
      <w:r w:rsidR="00FC38AF" w:rsidRPr="007C38F4">
        <w:rPr>
          <w:rFonts w:ascii="Arial" w:hAnsi="Arial" w:cs="Arial"/>
        </w:rPr>
        <w:t>17. gadsimta</w:t>
      </w:r>
      <w:r w:rsidRPr="007C38F4">
        <w:rPr>
          <w:rFonts w:ascii="Arial" w:hAnsi="Arial" w:cs="Arial"/>
        </w:rPr>
        <w:t xml:space="preserve"> sākuma līdz </w:t>
      </w:r>
      <w:r w:rsidR="00FC38AF" w:rsidRPr="007C38F4">
        <w:rPr>
          <w:rFonts w:ascii="Arial" w:hAnsi="Arial" w:cs="Arial"/>
        </w:rPr>
        <w:t>20. gadsimta</w:t>
      </w:r>
      <w:r w:rsidRPr="007C38F4">
        <w:rPr>
          <w:rFonts w:ascii="Arial" w:hAnsi="Arial" w:cs="Arial"/>
        </w:rPr>
        <w:t xml:space="preserve"> vidum, ar </w:t>
      </w:r>
      <w:proofErr w:type="spellStart"/>
      <w:r w:rsidRPr="007C38F4">
        <w:rPr>
          <w:rFonts w:ascii="Arial" w:hAnsi="Arial" w:cs="Arial"/>
        </w:rPr>
        <w:t>muzejiskiem</w:t>
      </w:r>
      <w:proofErr w:type="spellEnd"/>
      <w:r w:rsidRPr="007C38F4">
        <w:rPr>
          <w:rFonts w:ascii="Arial" w:hAnsi="Arial" w:cs="Arial"/>
        </w:rPr>
        <w:t xml:space="preserve"> līdzekļiem atklājot latviešu un citu Latvijā vēsturiski dzīvojošo tautu kultūras mantojumu, darba un sadzīves tradīcijas un estētisko pasauli.</w:t>
      </w:r>
    </w:p>
    <w:p w14:paraId="0AEC3F30" w14:textId="137E521F" w:rsidR="0020201A" w:rsidRPr="00FC38AF" w:rsidRDefault="00FC38AF" w:rsidP="000F0287">
      <w:pPr>
        <w:spacing w:before="120" w:after="120"/>
        <w:rPr>
          <w:rFonts w:ascii="Arial" w:hAnsi="Arial" w:cs="Arial"/>
        </w:rPr>
      </w:pPr>
      <w:r w:rsidRPr="00FC38AF">
        <w:rPr>
          <w:rFonts w:ascii="Arial" w:hAnsi="Arial" w:cs="Arial"/>
        </w:rPr>
        <w:t xml:space="preserve">Muzejs darbojas uz 2012.gada 18.decembra Ministru kabineta noteikumu Nr.925 “Latvijas Etnogrāfiskais brīvdabas muzeja nolikums” pamata. (1.pielikums) </w:t>
      </w:r>
      <w:r w:rsidR="0020201A" w:rsidRPr="00FC38AF">
        <w:rPr>
          <w:rFonts w:ascii="Arial" w:hAnsi="Arial" w:cs="Arial"/>
        </w:rPr>
        <w:t>(1.pielikums)</w:t>
      </w:r>
      <w:r w:rsidR="008F09BC" w:rsidRPr="00FC38AF">
        <w:rPr>
          <w:rFonts w:ascii="Arial" w:hAnsi="Arial" w:cs="Arial"/>
        </w:rPr>
        <w:t xml:space="preserve"> Muzeja darbu vada direktors.</w:t>
      </w:r>
    </w:p>
    <w:p w14:paraId="2F49AEEE" w14:textId="77777777" w:rsidR="00FC38AF" w:rsidRPr="004B5881" w:rsidRDefault="00FC38AF" w:rsidP="000F0287">
      <w:pPr>
        <w:pStyle w:val="Heading3"/>
        <w:spacing w:before="120" w:after="120"/>
        <w:rPr>
          <w:rFonts w:ascii="Arial" w:hAnsi="Arial" w:cs="Arial"/>
        </w:rPr>
      </w:pPr>
      <w:bookmarkStart w:id="4" w:name="_Toc333444792"/>
    </w:p>
    <w:p w14:paraId="55BC63D1" w14:textId="374E1A13" w:rsidR="000F0287" w:rsidRPr="004B5881" w:rsidRDefault="0020201A" w:rsidP="000F0287">
      <w:pPr>
        <w:pStyle w:val="Heading3"/>
        <w:spacing w:before="120" w:after="120"/>
        <w:rPr>
          <w:rFonts w:ascii="Arial" w:hAnsi="Arial" w:cs="Arial"/>
        </w:rPr>
      </w:pPr>
      <w:r w:rsidRPr="004B5881">
        <w:rPr>
          <w:rFonts w:ascii="Arial" w:hAnsi="Arial" w:cs="Arial"/>
        </w:rPr>
        <w:t>1.1.2. Muzeja struktūra</w:t>
      </w:r>
      <w:bookmarkEnd w:id="4"/>
    </w:p>
    <w:p w14:paraId="21CA33CD" w14:textId="77777777" w:rsidR="00B412FD" w:rsidRPr="004B5881" w:rsidRDefault="00B412FD" w:rsidP="00B412FD">
      <w:pPr>
        <w:rPr>
          <w:rFonts w:ascii="Arial" w:hAnsi="Arial" w:cs="Arial"/>
        </w:rPr>
      </w:pPr>
      <w:r w:rsidRPr="004B5881">
        <w:rPr>
          <w:rFonts w:ascii="Arial" w:hAnsi="Arial" w:cs="Arial"/>
        </w:rPr>
        <w:t>Muzeja struktūrshēma 2015.gadam:</w:t>
      </w:r>
    </w:p>
    <w:p w14:paraId="361C5B02" w14:textId="5FE7D859" w:rsidR="00B412FD" w:rsidRPr="007C38F4" w:rsidRDefault="002300B7" w:rsidP="000F0287">
      <w:pPr>
        <w:spacing w:before="120" w:after="120"/>
        <w:rPr>
          <w:rFonts w:ascii="Arial" w:hAnsi="Arial" w:cs="Arial"/>
          <w:color w:val="FF0000"/>
          <w:lang w:val="en-US"/>
        </w:rPr>
      </w:pPr>
      <w:r>
        <w:rPr>
          <w:rFonts w:ascii="Arial" w:hAnsi="Arial" w:cs="Arial"/>
          <w:noProof/>
          <w:color w:val="FF0000"/>
          <w:lang w:eastAsia="lv-LV"/>
        </w:rPr>
        <w:drawing>
          <wp:inline distT="0" distB="0" distL="0" distR="0" wp14:anchorId="6C0E66D0" wp14:editId="7011CF8E">
            <wp:extent cx="5991225" cy="3761579"/>
            <wp:effectExtent l="0" t="0" r="0" b="0"/>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1225" cy="3761579"/>
                    </a:xfrm>
                    <a:prstGeom prst="rect">
                      <a:avLst/>
                    </a:prstGeom>
                    <a:noFill/>
                    <a:ln>
                      <a:noFill/>
                    </a:ln>
                  </pic:spPr>
                </pic:pic>
              </a:graphicData>
            </a:graphic>
          </wp:inline>
        </w:drawing>
      </w:r>
    </w:p>
    <w:p w14:paraId="6A451231" w14:textId="235B71A7" w:rsidR="0019147F" w:rsidRPr="007C38F4" w:rsidRDefault="0019147F">
      <w:pPr>
        <w:spacing w:after="0" w:line="240" w:lineRule="auto"/>
        <w:rPr>
          <w:rFonts w:ascii="Arial" w:hAnsi="Arial" w:cs="Arial"/>
          <w:lang w:val="en-US"/>
        </w:rPr>
      </w:pPr>
      <w:r w:rsidRPr="007C38F4">
        <w:rPr>
          <w:rFonts w:ascii="Arial" w:hAnsi="Arial" w:cs="Arial"/>
          <w:lang w:val="en-US"/>
        </w:rPr>
        <w:br w:type="page"/>
      </w:r>
    </w:p>
    <w:p w14:paraId="78DC1AAA" w14:textId="7CE3745D" w:rsidR="00B412FD" w:rsidRPr="007C38F4" w:rsidRDefault="00B412FD" w:rsidP="00B412FD">
      <w:pPr>
        <w:rPr>
          <w:rFonts w:ascii="Arial" w:hAnsi="Arial" w:cs="Arial"/>
          <w:lang w:val="en-US"/>
        </w:rPr>
      </w:pPr>
      <w:r w:rsidRPr="007C38F4">
        <w:rPr>
          <w:rFonts w:ascii="Arial" w:hAnsi="Arial" w:cs="Arial"/>
          <w:lang w:val="en-US"/>
        </w:rPr>
        <w:lastRenderedPageBreak/>
        <w:t>2016</w:t>
      </w:r>
      <w:proofErr w:type="gramStart"/>
      <w:r w:rsidRPr="007C38F4">
        <w:rPr>
          <w:rFonts w:ascii="Arial" w:hAnsi="Arial" w:cs="Arial"/>
          <w:lang w:val="en-US"/>
        </w:rPr>
        <w:t>.gadā</w:t>
      </w:r>
      <w:proofErr w:type="gramEnd"/>
      <w:r w:rsidRPr="007C38F4">
        <w:rPr>
          <w:rFonts w:ascii="Arial" w:hAnsi="Arial" w:cs="Arial"/>
          <w:lang w:val="en-US"/>
        </w:rPr>
        <w:t xml:space="preserve"> </w:t>
      </w:r>
      <w:proofErr w:type="spellStart"/>
      <w:r w:rsidRPr="007C38F4">
        <w:rPr>
          <w:rFonts w:ascii="Arial" w:hAnsi="Arial" w:cs="Arial"/>
          <w:lang w:val="en-US"/>
        </w:rPr>
        <w:t>struktūrā</w:t>
      </w:r>
      <w:proofErr w:type="spellEnd"/>
      <w:r w:rsidRPr="007C38F4">
        <w:rPr>
          <w:rFonts w:ascii="Arial" w:hAnsi="Arial" w:cs="Arial"/>
          <w:lang w:val="en-US"/>
        </w:rPr>
        <w:t xml:space="preserve"> </w:t>
      </w:r>
      <w:proofErr w:type="spellStart"/>
      <w:r w:rsidRPr="007C38F4">
        <w:rPr>
          <w:rFonts w:ascii="Arial" w:hAnsi="Arial" w:cs="Arial"/>
          <w:lang w:val="en-US"/>
        </w:rPr>
        <w:t>veiktas</w:t>
      </w:r>
      <w:proofErr w:type="spellEnd"/>
      <w:r w:rsidRPr="007C38F4">
        <w:rPr>
          <w:rFonts w:ascii="Arial" w:hAnsi="Arial" w:cs="Arial"/>
          <w:lang w:val="en-US"/>
        </w:rPr>
        <w:t xml:space="preserve"> </w:t>
      </w:r>
      <w:proofErr w:type="spellStart"/>
      <w:r w:rsidRPr="007C38F4">
        <w:rPr>
          <w:rFonts w:ascii="Arial" w:hAnsi="Arial" w:cs="Arial"/>
          <w:lang w:val="en-US"/>
        </w:rPr>
        <w:t>izmaiņas</w:t>
      </w:r>
      <w:proofErr w:type="spellEnd"/>
      <w:r w:rsidRPr="007C38F4">
        <w:rPr>
          <w:rFonts w:ascii="Arial" w:hAnsi="Arial" w:cs="Arial"/>
          <w:lang w:val="en-US"/>
        </w:rPr>
        <w:t>:</w:t>
      </w:r>
    </w:p>
    <w:p w14:paraId="7C989FC4" w14:textId="0BD43CDC" w:rsidR="002D2E43" w:rsidRDefault="00BE7547" w:rsidP="00BE7547">
      <w:pPr>
        <w:spacing w:before="120" w:after="120"/>
        <w:rPr>
          <w:rFonts w:ascii="Arial" w:hAnsi="Arial" w:cs="Arial"/>
        </w:rPr>
      </w:pPr>
      <w:bookmarkStart w:id="5" w:name="_Toc333444793"/>
      <w:r>
        <w:rPr>
          <w:rFonts w:ascii="Arial" w:hAnsi="Arial" w:cs="Arial"/>
          <w:noProof/>
          <w:lang w:eastAsia="lv-LV"/>
        </w:rPr>
        <w:drawing>
          <wp:inline distT="0" distB="0" distL="0" distR="0" wp14:anchorId="682F700D" wp14:editId="52956523">
            <wp:extent cx="6113721" cy="3875930"/>
            <wp:effectExtent l="0" t="0" r="1905" b="0"/>
            <wp:docPr id="73" name="Attēl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2">
                      <a:extLst>
                        <a:ext uri="{28A0092B-C50C-407E-A947-70E740481C1C}">
                          <a14:useLocalDpi xmlns:a14="http://schemas.microsoft.com/office/drawing/2010/main" val="0"/>
                        </a:ext>
                      </a:extLst>
                    </a:blip>
                    <a:stretch>
                      <a:fillRect/>
                    </a:stretch>
                  </pic:blipFill>
                  <pic:spPr>
                    <a:xfrm>
                      <a:off x="0" y="0"/>
                      <a:ext cx="6138401" cy="3891577"/>
                    </a:xfrm>
                    <a:prstGeom prst="rect">
                      <a:avLst/>
                    </a:prstGeom>
                  </pic:spPr>
                </pic:pic>
              </a:graphicData>
            </a:graphic>
          </wp:inline>
        </w:drawing>
      </w:r>
    </w:p>
    <w:p w14:paraId="13DED6EB" w14:textId="43493F09" w:rsidR="00460D82" w:rsidRPr="007C38F4" w:rsidRDefault="00BB36A8" w:rsidP="000F0287">
      <w:pPr>
        <w:pStyle w:val="Heading3"/>
        <w:spacing w:before="120" w:after="120"/>
        <w:rPr>
          <w:rFonts w:ascii="Arial" w:hAnsi="Arial" w:cs="Arial"/>
        </w:rPr>
      </w:pPr>
      <w:r w:rsidRPr="007C38F4">
        <w:rPr>
          <w:rFonts w:ascii="Arial" w:hAnsi="Arial" w:cs="Arial"/>
        </w:rPr>
        <w:t>1.1.3. Muzeja misija</w:t>
      </w:r>
      <w:bookmarkEnd w:id="5"/>
    </w:p>
    <w:p w14:paraId="079C7F3A" w14:textId="184DC36F" w:rsidR="00BB36A8" w:rsidRPr="007C38F4" w:rsidRDefault="00714DDB" w:rsidP="006C3CDF">
      <w:pPr>
        <w:spacing w:after="0"/>
        <w:jc w:val="both"/>
        <w:rPr>
          <w:rFonts w:ascii="Arial" w:hAnsi="Arial" w:cs="Arial"/>
        </w:rPr>
      </w:pPr>
      <w:r w:rsidRPr="007C38F4">
        <w:rPr>
          <w:rFonts w:ascii="Arial" w:hAnsi="Arial" w:cs="Arial"/>
        </w:rPr>
        <w:t>Latvijas tautas tradicionālās dzīves liecinieku – ēku, darba rīku, sadzīves priekšmetu, apģērbu – vākš</w:t>
      </w:r>
      <w:r w:rsidR="000F0287" w:rsidRPr="007C38F4">
        <w:rPr>
          <w:rFonts w:ascii="Arial" w:hAnsi="Arial" w:cs="Arial"/>
        </w:rPr>
        <w:t>ana, saglabāšana un pētīšana</w:t>
      </w:r>
      <w:r w:rsidRPr="007C38F4">
        <w:rPr>
          <w:rFonts w:ascii="Arial" w:hAnsi="Arial" w:cs="Arial"/>
        </w:rPr>
        <w:t>, la</w:t>
      </w:r>
      <w:r w:rsidR="000F0287" w:rsidRPr="007C38F4">
        <w:rPr>
          <w:rFonts w:ascii="Arial" w:hAnsi="Arial" w:cs="Arial"/>
        </w:rPr>
        <w:t xml:space="preserve">i, ar </w:t>
      </w:r>
      <w:proofErr w:type="spellStart"/>
      <w:r w:rsidR="000F0287" w:rsidRPr="007C38F4">
        <w:rPr>
          <w:rFonts w:ascii="Arial" w:hAnsi="Arial" w:cs="Arial"/>
        </w:rPr>
        <w:t>muzejiskiem</w:t>
      </w:r>
      <w:proofErr w:type="spellEnd"/>
      <w:r w:rsidR="000F0287" w:rsidRPr="007C38F4">
        <w:rPr>
          <w:rFonts w:ascii="Arial" w:hAnsi="Arial" w:cs="Arial"/>
        </w:rPr>
        <w:t xml:space="preserve"> līdzekļiem atklātu</w:t>
      </w:r>
      <w:r w:rsidRPr="007C38F4">
        <w:rPr>
          <w:rFonts w:ascii="Arial" w:hAnsi="Arial" w:cs="Arial"/>
        </w:rPr>
        <w:t xml:space="preserve"> latviešu un citu Latvijā vēsturiski dzīvojošo tautu kultūras mantojumu, darba un estētisko pasauli. Muzejs</w:t>
      </w:r>
      <w:r w:rsidR="002C50E5" w:rsidRPr="007C38F4">
        <w:rPr>
          <w:rFonts w:ascii="Arial" w:hAnsi="Arial" w:cs="Arial"/>
        </w:rPr>
        <w:t xml:space="preserve"> ir pieejams</w:t>
      </w:r>
      <w:r w:rsidR="002300B7">
        <w:rPr>
          <w:rFonts w:ascii="Arial" w:hAnsi="Arial" w:cs="Arial"/>
        </w:rPr>
        <w:t xml:space="preserve"> </w:t>
      </w:r>
      <w:r w:rsidRPr="007C38F4">
        <w:rPr>
          <w:rFonts w:ascii="Arial" w:hAnsi="Arial" w:cs="Arial"/>
        </w:rPr>
        <w:t>pētniecībai, izziņai un atpūtai.</w:t>
      </w:r>
    </w:p>
    <w:p w14:paraId="57720F49" w14:textId="77777777" w:rsidR="0026634D" w:rsidRPr="007C38F4" w:rsidRDefault="0026634D" w:rsidP="000F0287">
      <w:pPr>
        <w:spacing w:before="120" w:after="120"/>
        <w:rPr>
          <w:rFonts w:ascii="Arial" w:hAnsi="Arial" w:cs="Arial"/>
        </w:rPr>
      </w:pPr>
      <w:r w:rsidRPr="007C38F4">
        <w:rPr>
          <w:rFonts w:ascii="Arial" w:hAnsi="Arial" w:cs="Arial"/>
          <w:b/>
          <w:u w:val="single"/>
        </w:rPr>
        <w:t>Pozicionējums</w:t>
      </w:r>
      <w:r w:rsidRPr="007C38F4">
        <w:rPr>
          <w:rFonts w:ascii="Arial" w:hAnsi="Arial" w:cs="Arial"/>
        </w:rPr>
        <w:t>:</w:t>
      </w:r>
    </w:p>
    <w:p w14:paraId="00C7127E" w14:textId="29F3D887" w:rsidR="0026634D" w:rsidRPr="007C38F4" w:rsidRDefault="004C6F64" w:rsidP="0026634D">
      <w:pPr>
        <w:pStyle w:val="ListParagraph"/>
        <w:numPr>
          <w:ilvl w:val="0"/>
          <w:numId w:val="31"/>
        </w:numPr>
        <w:spacing w:before="120" w:after="120"/>
        <w:rPr>
          <w:rFonts w:ascii="Arial" w:hAnsi="Arial" w:cs="Arial"/>
        </w:rPr>
      </w:pPr>
      <w:r w:rsidRPr="007C38F4">
        <w:rPr>
          <w:rFonts w:ascii="Arial" w:hAnsi="Arial" w:cs="Arial"/>
        </w:rPr>
        <w:t>Lauku vide pilsētā</w:t>
      </w:r>
    </w:p>
    <w:p w14:paraId="42981DFE" w14:textId="701D2A7C" w:rsidR="004C6F64" w:rsidRPr="007C38F4" w:rsidRDefault="004C6F64" w:rsidP="0026634D">
      <w:pPr>
        <w:pStyle w:val="ListParagraph"/>
        <w:numPr>
          <w:ilvl w:val="0"/>
          <w:numId w:val="31"/>
        </w:numPr>
        <w:spacing w:before="120" w:after="120"/>
        <w:rPr>
          <w:rFonts w:ascii="Arial" w:hAnsi="Arial" w:cs="Arial"/>
        </w:rPr>
      </w:pPr>
      <w:r w:rsidRPr="007C38F4">
        <w:rPr>
          <w:rFonts w:ascii="Arial" w:hAnsi="Arial" w:cs="Arial"/>
        </w:rPr>
        <w:t>Latvija mazā mērogā</w:t>
      </w:r>
    </w:p>
    <w:p w14:paraId="1739679C" w14:textId="0A321E48" w:rsidR="004C6F64" w:rsidRPr="007C38F4" w:rsidRDefault="004C6F64" w:rsidP="000F0287">
      <w:pPr>
        <w:spacing w:before="120" w:after="120"/>
        <w:rPr>
          <w:rFonts w:ascii="Arial" w:hAnsi="Arial" w:cs="Arial"/>
        </w:rPr>
      </w:pPr>
      <w:r w:rsidRPr="007C38F4">
        <w:rPr>
          <w:rFonts w:ascii="Arial" w:hAnsi="Arial" w:cs="Arial"/>
          <w:b/>
          <w:u w:val="single"/>
        </w:rPr>
        <w:t>Vērtības:</w:t>
      </w:r>
      <w:r w:rsidRPr="007C38F4">
        <w:rPr>
          <w:rFonts w:ascii="Arial" w:hAnsi="Arial" w:cs="Arial"/>
        </w:rPr>
        <w:t xml:space="preserve"> autentiskums, </w:t>
      </w:r>
      <w:r w:rsidR="00B718A1" w:rsidRPr="007C38F4">
        <w:rPr>
          <w:rFonts w:ascii="Arial" w:hAnsi="Arial" w:cs="Arial"/>
        </w:rPr>
        <w:t xml:space="preserve">drošība, </w:t>
      </w:r>
      <w:r w:rsidRPr="007C38F4">
        <w:rPr>
          <w:rFonts w:ascii="Arial" w:hAnsi="Arial" w:cs="Arial"/>
        </w:rPr>
        <w:t>Gadatirgus, daba</w:t>
      </w:r>
    </w:p>
    <w:p w14:paraId="66E7A6BF" w14:textId="115F50ED" w:rsidR="00460D82" w:rsidRPr="007C38F4" w:rsidRDefault="000F0287" w:rsidP="000F0287">
      <w:pPr>
        <w:pStyle w:val="Heading3"/>
        <w:rPr>
          <w:rFonts w:ascii="Arial" w:hAnsi="Arial" w:cs="Arial"/>
        </w:rPr>
      </w:pPr>
      <w:bookmarkStart w:id="6" w:name="_Toc333444794"/>
      <w:r w:rsidRPr="007C38F4">
        <w:rPr>
          <w:rFonts w:ascii="Arial" w:hAnsi="Arial" w:cs="Arial"/>
        </w:rPr>
        <w:t>1.1.4. Muzeja vīzija</w:t>
      </w:r>
      <w:bookmarkEnd w:id="6"/>
    </w:p>
    <w:p w14:paraId="3BC32A58" w14:textId="5E57AD85" w:rsidR="00CC7FB3" w:rsidRPr="007C38F4" w:rsidRDefault="00CC7FB3" w:rsidP="006C3CDF">
      <w:pPr>
        <w:spacing w:before="120" w:after="120"/>
        <w:jc w:val="both"/>
        <w:rPr>
          <w:rFonts w:ascii="Arial" w:hAnsi="Arial" w:cs="Arial"/>
          <w:b/>
        </w:rPr>
      </w:pPr>
      <w:r w:rsidRPr="007C38F4">
        <w:rPr>
          <w:rFonts w:ascii="Arial" w:hAnsi="Arial" w:cs="Arial"/>
          <w:b/>
        </w:rPr>
        <w:t xml:space="preserve">Muzejs kā būtiska Latvijas kultūras dzīves sastāvdaļa, pieejama un atvērta izglītošanās, pētniecības un atpūtas vieta, kas saglabā un kopj Latvijas kultūrvēsturisko mantojumu. </w:t>
      </w:r>
    </w:p>
    <w:p w14:paraId="1761D36F" w14:textId="11C4386D" w:rsidR="008F09BC" w:rsidRPr="007C38F4" w:rsidRDefault="008F09BC" w:rsidP="006808D0">
      <w:pPr>
        <w:pStyle w:val="Heading3"/>
        <w:spacing w:before="120" w:after="120"/>
        <w:rPr>
          <w:rFonts w:ascii="Arial" w:hAnsi="Arial" w:cs="Arial"/>
        </w:rPr>
      </w:pPr>
      <w:bookmarkStart w:id="7" w:name="_Toc333444795"/>
      <w:r w:rsidRPr="007C38F4">
        <w:rPr>
          <w:rFonts w:ascii="Arial" w:hAnsi="Arial" w:cs="Arial"/>
        </w:rPr>
        <w:t>1.1.5. Muzeja darbības virzieni</w:t>
      </w:r>
      <w:bookmarkEnd w:id="7"/>
    </w:p>
    <w:p w14:paraId="64A8A0C7" w14:textId="47874F0B" w:rsidR="00CC7FB3" w:rsidRPr="007C38F4" w:rsidRDefault="00CC7FB3" w:rsidP="00CC7FB3">
      <w:pPr>
        <w:spacing w:before="120" w:after="120"/>
        <w:jc w:val="both"/>
        <w:rPr>
          <w:rFonts w:ascii="Arial" w:hAnsi="Arial" w:cs="Arial"/>
        </w:rPr>
      </w:pPr>
      <w:r w:rsidRPr="007C38F4">
        <w:rPr>
          <w:rFonts w:ascii="Arial" w:hAnsi="Arial" w:cs="Arial"/>
        </w:rPr>
        <w:t xml:space="preserve">Muzeja darbības virzieni aptver vairākus būtiskus virzienus – krājuma darbs, pētniecības darbs, ekspozīciju darbs, darbs ar apmeklētājiem, finanšu </w:t>
      </w:r>
      <w:r w:rsidR="00707B44" w:rsidRPr="007C38F4">
        <w:rPr>
          <w:rFonts w:ascii="Arial" w:hAnsi="Arial" w:cs="Arial"/>
        </w:rPr>
        <w:t xml:space="preserve">plānošana </w:t>
      </w:r>
      <w:r w:rsidRPr="007C38F4">
        <w:rPr>
          <w:rFonts w:ascii="Arial" w:hAnsi="Arial" w:cs="Arial"/>
        </w:rPr>
        <w:t>un infrastruktūras uzturēšana.</w:t>
      </w:r>
    </w:p>
    <w:p w14:paraId="20714E75" w14:textId="47F9E820" w:rsidR="008F09BC" w:rsidRPr="007C38F4" w:rsidRDefault="008F09BC" w:rsidP="006808D0">
      <w:pPr>
        <w:pStyle w:val="ListParagraph"/>
        <w:numPr>
          <w:ilvl w:val="0"/>
          <w:numId w:val="30"/>
        </w:numPr>
        <w:spacing w:before="120" w:after="120"/>
        <w:ind w:left="714" w:hanging="357"/>
        <w:contextualSpacing w:val="0"/>
        <w:jc w:val="both"/>
        <w:rPr>
          <w:rFonts w:ascii="Arial" w:hAnsi="Arial" w:cs="Arial"/>
        </w:rPr>
      </w:pPr>
      <w:r w:rsidRPr="007C38F4">
        <w:rPr>
          <w:rFonts w:ascii="Arial" w:hAnsi="Arial" w:cs="Arial"/>
        </w:rPr>
        <w:t xml:space="preserve">Latvijas kultūrvēsturisko novadu tautas celtniecības pieminekļu </w:t>
      </w:r>
      <w:r w:rsidRPr="007C38F4">
        <w:rPr>
          <w:rFonts w:ascii="Arial" w:hAnsi="Arial" w:cs="Arial"/>
          <w:b/>
        </w:rPr>
        <w:t>kolekcijas veidošana un saglabāšana</w:t>
      </w:r>
      <w:r w:rsidRPr="007C38F4">
        <w:rPr>
          <w:rFonts w:ascii="Arial" w:hAnsi="Arial" w:cs="Arial"/>
        </w:rPr>
        <w:t xml:space="preserve"> kompleksā ar lauku iedzīvotāju </w:t>
      </w:r>
      <w:proofErr w:type="gramStart"/>
      <w:r w:rsidRPr="007C38F4">
        <w:rPr>
          <w:rFonts w:ascii="Arial" w:hAnsi="Arial" w:cs="Arial"/>
        </w:rPr>
        <w:t>dzīves veida</w:t>
      </w:r>
      <w:proofErr w:type="gramEnd"/>
      <w:r w:rsidRPr="007C38F4">
        <w:rPr>
          <w:rFonts w:ascii="Arial" w:hAnsi="Arial" w:cs="Arial"/>
        </w:rPr>
        <w:t xml:space="preserve"> un kultūras vēstures liecībām, kas raksturo laika periodu no 17.gs. līdz 20. gs. vidum.</w:t>
      </w:r>
    </w:p>
    <w:p w14:paraId="4A0A0AD5" w14:textId="5EF8C61D" w:rsidR="008F09BC" w:rsidRPr="007C38F4" w:rsidRDefault="008F09BC" w:rsidP="006808D0">
      <w:pPr>
        <w:pStyle w:val="ListParagraph"/>
        <w:numPr>
          <w:ilvl w:val="0"/>
          <w:numId w:val="30"/>
        </w:numPr>
        <w:spacing w:before="120" w:after="120"/>
        <w:ind w:left="714" w:hanging="357"/>
        <w:contextualSpacing w:val="0"/>
        <w:jc w:val="both"/>
        <w:rPr>
          <w:rFonts w:ascii="Arial" w:hAnsi="Arial" w:cs="Arial"/>
        </w:rPr>
      </w:pPr>
      <w:r w:rsidRPr="007C38F4">
        <w:rPr>
          <w:rFonts w:ascii="Arial" w:hAnsi="Arial" w:cs="Arial"/>
        </w:rPr>
        <w:lastRenderedPageBreak/>
        <w:t xml:space="preserve">Latvijas kultūrvēsturisko novadu etnogrāfiskā </w:t>
      </w:r>
      <w:r w:rsidRPr="007C38F4">
        <w:rPr>
          <w:rFonts w:ascii="Arial" w:hAnsi="Arial" w:cs="Arial"/>
          <w:b/>
        </w:rPr>
        <w:t>mantojuma</w:t>
      </w:r>
      <w:r w:rsidRPr="007C38F4">
        <w:rPr>
          <w:rFonts w:ascii="Arial" w:hAnsi="Arial" w:cs="Arial"/>
        </w:rPr>
        <w:t xml:space="preserve"> </w:t>
      </w:r>
      <w:r w:rsidRPr="007C38F4">
        <w:rPr>
          <w:rFonts w:ascii="Arial" w:hAnsi="Arial" w:cs="Arial"/>
          <w:b/>
        </w:rPr>
        <w:t>dokumentēšana, pētniecība, interpretācija un komunikācija</w:t>
      </w:r>
      <w:r w:rsidRPr="007C38F4">
        <w:rPr>
          <w:rFonts w:ascii="Arial" w:hAnsi="Arial" w:cs="Arial"/>
        </w:rPr>
        <w:t>, kā arī metodiskā atbalsta sniegšana brīvdabas ekspozīciju veidošanas, Latvijas etnogrāfiskā mantojuma kolekcionēšanas, dokumentēšanas, saglabāšanas un pētniecības jautājumos.</w:t>
      </w:r>
    </w:p>
    <w:p w14:paraId="7008A17E" w14:textId="77777777" w:rsidR="008F09BC" w:rsidRPr="007C38F4" w:rsidRDefault="008F09BC" w:rsidP="006808D0">
      <w:pPr>
        <w:pStyle w:val="ListParagraph"/>
        <w:numPr>
          <w:ilvl w:val="0"/>
          <w:numId w:val="30"/>
        </w:numPr>
        <w:spacing w:before="120" w:after="120"/>
        <w:ind w:left="714" w:hanging="357"/>
        <w:contextualSpacing w:val="0"/>
        <w:jc w:val="both"/>
        <w:rPr>
          <w:rFonts w:ascii="Arial" w:hAnsi="Arial" w:cs="Arial"/>
        </w:rPr>
      </w:pPr>
      <w:r w:rsidRPr="007C38F4">
        <w:rPr>
          <w:rFonts w:ascii="Arial" w:hAnsi="Arial" w:cs="Arial"/>
        </w:rPr>
        <w:t xml:space="preserve">Sabiedrības </w:t>
      </w:r>
      <w:r w:rsidRPr="007C38F4">
        <w:rPr>
          <w:rFonts w:ascii="Arial" w:hAnsi="Arial" w:cs="Arial"/>
          <w:b/>
        </w:rPr>
        <w:t>izglītošana un informēšana</w:t>
      </w:r>
      <w:r w:rsidRPr="007C38F4">
        <w:rPr>
          <w:rFonts w:ascii="Arial" w:hAnsi="Arial" w:cs="Arial"/>
        </w:rPr>
        <w:t xml:space="preserve"> par Latvijā vēsturiski dzīvojošo tautu kultūras mantojumu, darba un sadzīves tradīcijām un estētisko pasauli, apkalpojot apmeklētājus centrālajā brīvdabas ekspozīcijā Rīgā, kā arī </w:t>
      </w:r>
      <w:proofErr w:type="spellStart"/>
      <w:r w:rsidRPr="007C38F4">
        <w:rPr>
          <w:rFonts w:ascii="Arial" w:hAnsi="Arial" w:cs="Arial"/>
          <w:i/>
        </w:rPr>
        <w:t>in</w:t>
      </w:r>
      <w:proofErr w:type="spellEnd"/>
      <w:r w:rsidRPr="007C38F4">
        <w:rPr>
          <w:rFonts w:ascii="Arial" w:hAnsi="Arial" w:cs="Arial"/>
          <w:i/>
        </w:rPr>
        <w:t xml:space="preserve"> situ</w:t>
      </w:r>
      <w:r w:rsidRPr="007C38F4">
        <w:rPr>
          <w:rFonts w:ascii="Arial" w:hAnsi="Arial" w:cs="Arial"/>
        </w:rPr>
        <w:t xml:space="preserve"> lauku ekspozīcijās – muzejā „Vēveri” Vecpiebalgas novadā un zemnieka-zvejnieka sētā „</w:t>
      </w:r>
      <w:proofErr w:type="spellStart"/>
      <w:r w:rsidRPr="007C38F4">
        <w:rPr>
          <w:rFonts w:ascii="Arial" w:hAnsi="Arial" w:cs="Arial"/>
        </w:rPr>
        <w:t>Vītolnieki</w:t>
      </w:r>
      <w:proofErr w:type="spellEnd"/>
      <w:r w:rsidRPr="007C38F4">
        <w:rPr>
          <w:rFonts w:ascii="Arial" w:hAnsi="Arial" w:cs="Arial"/>
        </w:rPr>
        <w:t xml:space="preserve">” Rucavas novadā. </w:t>
      </w:r>
    </w:p>
    <w:p w14:paraId="555A7C67" w14:textId="162842CE" w:rsidR="008F09BC" w:rsidRPr="007C38F4" w:rsidRDefault="008F09BC" w:rsidP="006808D0">
      <w:pPr>
        <w:pStyle w:val="ListParagraph"/>
        <w:numPr>
          <w:ilvl w:val="0"/>
          <w:numId w:val="30"/>
        </w:numPr>
        <w:spacing w:before="120" w:after="120"/>
        <w:ind w:left="714" w:hanging="357"/>
        <w:contextualSpacing w:val="0"/>
        <w:jc w:val="both"/>
        <w:rPr>
          <w:rFonts w:ascii="Arial" w:hAnsi="Arial" w:cs="Arial"/>
        </w:rPr>
      </w:pPr>
      <w:r w:rsidRPr="007C38F4">
        <w:rPr>
          <w:rFonts w:ascii="Arial" w:hAnsi="Arial" w:cs="Arial"/>
        </w:rPr>
        <w:t xml:space="preserve">Muzeja </w:t>
      </w:r>
      <w:r w:rsidRPr="007C38F4">
        <w:rPr>
          <w:rFonts w:ascii="Arial" w:hAnsi="Arial" w:cs="Arial"/>
          <w:b/>
        </w:rPr>
        <w:t>darbībai nepieciešamo resursu un apstākļu plānošana</w:t>
      </w:r>
      <w:r w:rsidRPr="007C38F4">
        <w:rPr>
          <w:rFonts w:ascii="Arial" w:hAnsi="Arial" w:cs="Arial"/>
        </w:rPr>
        <w:t xml:space="preserve">, </w:t>
      </w:r>
      <w:r w:rsidRPr="007C38F4">
        <w:rPr>
          <w:rFonts w:ascii="Arial" w:hAnsi="Arial" w:cs="Arial"/>
          <w:b/>
        </w:rPr>
        <w:t>organizēšana</w:t>
      </w:r>
      <w:r w:rsidRPr="007C38F4">
        <w:rPr>
          <w:rFonts w:ascii="Arial" w:hAnsi="Arial" w:cs="Arial"/>
        </w:rPr>
        <w:t xml:space="preserve">, muzeja ēku un iekārtu tehniskā stāvokļa </w:t>
      </w:r>
      <w:r w:rsidRPr="007C38F4">
        <w:rPr>
          <w:rFonts w:ascii="Arial" w:hAnsi="Arial" w:cs="Arial"/>
          <w:b/>
        </w:rPr>
        <w:t>uzturēšana</w:t>
      </w:r>
      <w:r w:rsidRPr="007C38F4">
        <w:rPr>
          <w:rFonts w:ascii="Arial" w:hAnsi="Arial" w:cs="Arial"/>
        </w:rPr>
        <w:t>.</w:t>
      </w:r>
    </w:p>
    <w:p w14:paraId="4D16DC61" w14:textId="51621B6E" w:rsidR="008F09BC" w:rsidRPr="007C38F4" w:rsidRDefault="00CC7FB3" w:rsidP="000D5C49">
      <w:pPr>
        <w:pStyle w:val="Heading3"/>
        <w:spacing w:after="120"/>
        <w:rPr>
          <w:rFonts w:ascii="Arial" w:hAnsi="Arial" w:cs="Arial"/>
        </w:rPr>
      </w:pPr>
      <w:bookmarkStart w:id="8" w:name="_Toc333444796"/>
      <w:r w:rsidRPr="007C38F4">
        <w:rPr>
          <w:rFonts w:ascii="Arial" w:hAnsi="Arial" w:cs="Arial"/>
        </w:rPr>
        <w:t>1.1.6. Muzeja darbības mērķi un uzdevumi</w:t>
      </w:r>
      <w:bookmarkEnd w:id="8"/>
    </w:p>
    <w:p w14:paraId="6265B0A6" w14:textId="6BB6F297" w:rsidR="000D5C49" w:rsidRPr="007C38F4" w:rsidRDefault="000D5C49" w:rsidP="000D5C49">
      <w:pPr>
        <w:rPr>
          <w:rFonts w:ascii="Arial" w:hAnsi="Arial" w:cs="Arial"/>
        </w:rPr>
      </w:pPr>
      <w:r w:rsidRPr="007C38F4">
        <w:rPr>
          <w:rFonts w:ascii="Arial" w:hAnsi="Arial" w:cs="Arial"/>
        </w:rPr>
        <w:t xml:space="preserve">Muzeja darbības mērķis ir saglabāt, pētīt un vienotā veselumā eksponēt Latvijas tautas tradicionālās dzīves pieminekļus no 17.gadsimta sākuma līdz 20.gadsimta vidum, ar </w:t>
      </w:r>
      <w:proofErr w:type="spellStart"/>
      <w:r w:rsidRPr="007C38F4">
        <w:rPr>
          <w:rFonts w:ascii="Arial" w:hAnsi="Arial" w:cs="Arial"/>
        </w:rPr>
        <w:t>muzejiskiem</w:t>
      </w:r>
      <w:proofErr w:type="spellEnd"/>
      <w:r w:rsidRPr="007C38F4">
        <w:rPr>
          <w:rFonts w:ascii="Arial" w:hAnsi="Arial" w:cs="Arial"/>
        </w:rPr>
        <w:t xml:space="preserve"> līdzekļiem atklājot latviešu un citu Latvijā vēsturiski dzīvojošo tautu kultūras mantojumu, darba un sadzīves tradīcijas un estētisko pasauli.</w:t>
      </w:r>
    </w:p>
    <w:p w14:paraId="46CC08B9" w14:textId="6A1DD8F5" w:rsidR="00B800AB" w:rsidRPr="007C38F4" w:rsidRDefault="00B800AB" w:rsidP="000D5C49">
      <w:pPr>
        <w:rPr>
          <w:rFonts w:ascii="Arial" w:hAnsi="Arial" w:cs="Arial"/>
        </w:rPr>
      </w:pPr>
      <w:r w:rsidRPr="007C38F4">
        <w:rPr>
          <w:rFonts w:ascii="Arial" w:hAnsi="Arial" w:cs="Arial"/>
        </w:rPr>
        <w:t xml:space="preserve">Saskaņā ar muzeja nolikumu definējamas sekojošas muzeja </w:t>
      </w:r>
      <w:r w:rsidRPr="007C38F4">
        <w:rPr>
          <w:rFonts w:ascii="Arial" w:hAnsi="Arial" w:cs="Arial"/>
          <w:b/>
          <w:u w:val="single"/>
        </w:rPr>
        <w:t>funkciju</w:t>
      </w:r>
      <w:r w:rsidRPr="007C38F4">
        <w:rPr>
          <w:rFonts w:ascii="Arial" w:hAnsi="Arial" w:cs="Arial"/>
        </w:rPr>
        <w:t xml:space="preserve"> apakšgrupas</w:t>
      </w:r>
      <w:r w:rsidR="00C833E1" w:rsidRPr="007C38F4">
        <w:rPr>
          <w:rFonts w:ascii="Arial" w:hAnsi="Arial" w:cs="Arial"/>
        </w:rPr>
        <w:t xml:space="preserve"> jeb darbības virzieni</w:t>
      </w:r>
      <w:r w:rsidRPr="007C38F4">
        <w:rPr>
          <w:rFonts w:ascii="Arial" w:hAnsi="Arial" w:cs="Arial"/>
        </w:rPr>
        <w:t>:</w:t>
      </w:r>
    </w:p>
    <w:tbl>
      <w:tblPr>
        <w:tblStyle w:val="TableGrid"/>
        <w:tblW w:w="0" w:type="auto"/>
        <w:tblLook w:val="04A0" w:firstRow="1" w:lastRow="0" w:firstColumn="1" w:lastColumn="0" w:noHBand="0" w:noVBand="1"/>
      </w:tblPr>
      <w:tblGrid>
        <w:gridCol w:w="2142"/>
        <w:gridCol w:w="2143"/>
        <w:gridCol w:w="2751"/>
        <w:gridCol w:w="2152"/>
      </w:tblGrid>
      <w:tr w:rsidR="00B800AB" w:rsidRPr="007C38F4" w14:paraId="01677B52" w14:textId="77777777" w:rsidTr="00B800AB">
        <w:tc>
          <w:tcPr>
            <w:tcW w:w="2297" w:type="dxa"/>
          </w:tcPr>
          <w:p w14:paraId="0F028EC8" w14:textId="1CABB301" w:rsidR="00B800AB" w:rsidRPr="007C38F4" w:rsidRDefault="00B800AB" w:rsidP="00AB00C9">
            <w:pPr>
              <w:spacing w:after="120"/>
              <w:jc w:val="center"/>
              <w:rPr>
                <w:rFonts w:ascii="Arial" w:hAnsi="Arial" w:cs="Arial"/>
                <w:b/>
                <w:sz w:val="24"/>
                <w:lang w:val="en-US"/>
              </w:rPr>
            </w:pPr>
            <w:proofErr w:type="spellStart"/>
            <w:r w:rsidRPr="007C38F4">
              <w:rPr>
                <w:rFonts w:ascii="Arial" w:hAnsi="Arial" w:cs="Arial"/>
                <w:b/>
                <w:sz w:val="24"/>
                <w:lang w:val="en-US"/>
              </w:rPr>
              <w:t>Krājuma</w:t>
            </w:r>
            <w:proofErr w:type="spellEnd"/>
            <w:r w:rsidRPr="007C38F4">
              <w:rPr>
                <w:rFonts w:ascii="Arial" w:hAnsi="Arial" w:cs="Arial"/>
                <w:b/>
                <w:sz w:val="24"/>
                <w:lang w:val="en-US"/>
              </w:rPr>
              <w:t xml:space="preserve"> </w:t>
            </w:r>
            <w:proofErr w:type="spellStart"/>
            <w:r w:rsidRPr="007C38F4">
              <w:rPr>
                <w:rFonts w:ascii="Arial" w:hAnsi="Arial" w:cs="Arial"/>
                <w:b/>
                <w:sz w:val="24"/>
                <w:lang w:val="en-US"/>
              </w:rPr>
              <w:t>darbs</w:t>
            </w:r>
            <w:proofErr w:type="spellEnd"/>
          </w:p>
        </w:tc>
        <w:tc>
          <w:tcPr>
            <w:tcW w:w="2297" w:type="dxa"/>
          </w:tcPr>
          <w:p w14:paraId="702C383D" w14:textId="45BE6199" w:rsidR="00B800AB" w:rsidRPr="007C38F4" w:rsidRDefault="00B800AB" w:rsidP="00AB00C9">
            <w:pPr>
              <w:spacing w:after="120"/>
              <w:jc w:val="center"/>
              <w:rPr>
                <w:rFonts w:ascii="Arial" w:hAnsi="Arial" w:cs="Arial"/>
                <w:b/>
                <w:sz w:val="24"/>
                <w:lang w:val="en-US"/>
              </w:rPr>
            </w:pPr>
            <w:proofErr w:type="spellStart"/>
            <w:r w:rsidRPr="007C38F4">
              <w:rPr>
                <w:rFonts w:ascii="Arial" w:hAnsi="Arial" w:cs="Arial"/>
                <w:b/>
                <w:sz w:val="24"/>
                <w:lang w:val="en-US"/>
              </w:rPr>
              <w:t>Pētniecība</w:t>
            </w:r>
            <w:proofErr w:type="spellEnd"/>
          </w:p>
        </w:tc>
        <w:tc>
          <w:tcPr>
            <w:tcW w:w="2297" w:type="dxa"/>
          </w:tcPr>
          <w:p w14:paraId="6B767518" w14:textId="767AFD17" w:rsidR="00B800AB" w:rsidRPr="007C38F4" w:rsidRDefault="00B800AB" w:rsidP="00AB00C9">
            <w:pPr>
              <w:spacing w:after="120"/>
              <w:jc w:val="center"/>
              <w:rPr>
                <w:rFonts w:ascii="Arial" w:hAnsi="Arial" w:cs="Arial"/>
                <w:b/>
                <w:sz w:val="24"/>
                <w:lang w:val="en-US"/>
              </w:rPr>
            </w:pPr>
            <w:proofErr w:type="spellStart"/>
            <w:r w:rsidRPr="007C38F4">
              <w:rPr>
                <w:rFonts w:ascii="Arial" w:hAnsi="Arial" w:cs="Arial"/>
                <w:b/>
                <w:sz w:val="24"/>
                <w:lang w:val="en-US"/>
              </w:rPr>
              <w:t>Komunikācija</w:t>
            </w:r>
            <w:proofErr w:type="spellEnd"/>
            <w:r w:rsidRPr="007C38F4">
              <w:rPr>
                <w:rFonts w:ascii="Arial" w:hAnsi="Arial" w:cs="Arial"/>
                <w:b/>
                <w:sz w:val="24"/>
                <w:lang w:val="en-US"/>
              </w:rPr>
              <w:t xml:space="preserve"> </w:t>
            </w:r>
            <w:proofErr w:type="spellStart"/>
            <w:r w:rsidRPr="007C38F4">
              <w:rPr>
                <w:rFonts w:ascii="Arial" w:hAnsi="Arial" w:cs="Arial"/>
                <w:b/>
                <w:sz w:val="24"/>
                <w:lang w:val="en-US"/>
              </w:rPr>
              <w:t>ar</w:t>
            </w:r>
            <w:proofErr w:type="spellEnd"/>
            <w:r w:rsidRPr="007C38F4">
              <w:rPr>
                <w:rFonts w:ascii="Arial" w:hAnsi="Arial" w:cs="Arial"/>
                <w:b/>
                <w:sz w:val="24"/>
                <w:lang w:val="en-US"/>
              </w:rPr>
              <w:t xml:space="preserve"> </w:t>
            </w:r>
            <w:proofErr w:type="spellStart"/>
            <w:r w:rsidRPr="007C38F4">
              <w:rPr>
                <w:rFonts w:ascii="Arial" w:hAnsi="Arial" w:cs="Arial"/>
                <w:b/>
                <w:sz w:val="24"/>
                <w:lang w:val="en-US"/>
              </w:rPr>
              <w:t>sabiedrību</w:t>
            </w:r>
            <w:proofErr w:type="spellEnd"/>
            <w:r w:rsidR="00FB20D7" w:rsidRPr="007C38F4">
              <w:rPr>
                <w:rFonts w:ascii="Arial" w:hAnsi="Arial" w:cs="Arial"/>
                <w:b/>
                <w:sz w:val="24"/>
                <w:lang w:val="en-US"/>
              </w:rPr>
              <w:t>/</w:t>
            </w:r>
            <w:proofErr w:type="spellStart"/>
            <w:r w:rsidR="00FB20D7" w:rsidRPr="007C38F4">
              <w:rPr>
                <w:rFonts w:ascii="Arial" w:hAnsi="Arial" w:cs="Arial"/>
                <w:b/>
                <w:sz w:val="24"/>
                <w:lang w:val="en-US"/>
              </w:rPr>
              <w:t>Pieejamība</w:t>
            </w:r>
            <w:proofErr w:type="spellEnd"/>
          </w:p>
        </w:tc>
        <w:tc>
          <w:tcPr>
            <w:tcW w:w="2297" w:type="dxa"/>
          </w:tcPr>
          <w:p w14:paraId="3A76FA27" w14:textId="005BF845" w:rsidR="00B800AB" w:rsidRPr="007C38F4" w:rsidRDefault="00B800AB" w:rsidP="00AB00C9">
            <w:pPr>
              <w:spacing w:after="120"/>
              <w:jc w:val="center"/>
              <w:rPr>
                <w:rFonts w:ascii="Arial" w:hAnsi="Arial" w:cs="Arial"/>
                <w:b/>
                <w:sz w:val="24"/>
                <w:lang w:val="en-US"/>
              </w:rPr>
            </w:pPr>
            <w:proofErr w:type="spellStart"/>
            <w:r w:rsidRPr="007C38F4">
              <w:rPr>
                <w:rFonts w:ascii="Arial" w:hAnsi="Arial" w:cs="Arial"/>
                <w:b/>
                <w:sz w:val="24"/>
                <w:lang w:val="en-US"/>
              </w:rPr>
              <w:t>Infrastruktūra</w:t>
            </w:r>
            <w:proofErr w:type="spellEnd"/>
          </w:p>
        </w:tc>
      </w:tr>
      <w:tr w:rsidR="00B800AB" w:rsidRPr="007C38F4" w14:paraId="35D16150" w14:textId="77777777" w:rsidTr="00B800AB">
        <w:tc>
          <w:tcPr>
            <w:tcW w:w="2297" w:type="dxa"/>
          </w:tcPr>
          <w:p w14:paraId="0AE19396" w14:textId="6E089490" w:rsidR="00B800AB" w:rsidRPr="007C38F4" w:rsidRDefault="00B800AB" w:rsidP="00AB00C9">
            <w:pPr>
              <w:spacing w:after="120"/>
              <w:rPr>
                <w:rFonts w:ascii="Arial" w:hAnsi="Arial" w:cs="Arial"/>
                <w:szCs w:val="20"/>
              </w:rPr>
            </w:pPr>
            <w:r w:rsidRPr="007C38F4">
              <w:rPr>
                <w:rFonts w:ascii="Arial" w:hAnsi="Arial" w:cs="Arial"/>
                <w:szCs w:val="20"/>
              </w:rPr>
              <w:t>Komplektēt lietiskos materiālus un ar tiem saistīto informāciju par latviešu un citu Latvijā dzīvojošo etnisko grupu tautas būvniecības tradīcijām, darbarīkiem un iedzīves priekšmetiem, kā arī darinājumus, kas uzskatāmi par latviešu tautas lietišķās mākslas izpausmi</w:t>
            </w:r>
          </w:p>
        </w:tc>
        <w:tc>
          <w:tcPr>
            <w:tcW w:w="2297" w:type="dxa"/>
          </w:tcPr>
          <w:p w14:paraId="0AE79F9C" w14:textId="6ECA5426" w:rsidR="00B800AB" w:rsidRPr="007C38F4" w:rsidRDefault="00B800AB" w:rsidP="007C38F4">
            <w:pPr>
              <w:spacing w:after="120"/>
              <w:rPr>
                <w:rFonts w:ascii="Arial" w:hAnsi="Arial" w:cs="Arial"/>
              </w:rPr>
            </w:pPr>
            <w:r w:rsidRPr="007C38F4">
              <w:rPr>
                <w:rFonts w:ascii="Arial" w:hAnsi="Arial" w:cs="Arial"/>
                <w:szCs w:val="20"/>
              </w:rPr>
              <w:t>Veikt muzeja krājuma zinātnisko pētniecību</w:t>
            </w:r>
            <w:r w:rsidR="007C38F4" w:rsidRPr="007C38F4">
              <w:rPr>
                <w:rFonts w:ascii="Arial" w:hAnsi="Arial" w:cs="Arial"/>
                <w:szCs w:val="20"/>
              </w:rPr>
              <w:t xml:space="preserve"> saistībā ar pārējo Latvijas kultūrvēsturisko mantojumu</w:t>
            </w:r>
          </w:p>
        </w:tc>
        <w:tc>
          <w:tcPr>
            <w:tcW w:w="2297" w:type="dxa"/>
          </w:tcPr>
          <w:p w14:paraId="72E2ED66" w14:textId="40C8E718" w:rsidR="00B800AB" w:rsidRPr="007C38F4" w:rsidRDefault="00B800AB" w:rsidP="00AB00C9">
            <w:pPr>
              <w:spacing w:after="120"/>
              <w:rPr>
                <w:rFonts w:ascii="Arial" w:hAnsi="Arial" w:cs="Arial"/>
                <w:szCs w:val="20"/>
              </w:rPr>
            </w:pPr>
            <w:r w:rsidRPr="007C38F4">
              <w:rPr>
                <w:rFonts w:ascii="Arial" w:hAnsi="Arial" w:cs="Arial"/>
                <w:szCs w:val="20"/>
              </w:rPr>
              <w:t>Nodrošināt muzeja krājuma pieejamību sabiedrībai, tai skaitā muzeja ekspozīcijās: -centrālajā ekspozīcijā Rīgā; - lauku ekspozīcijā "Vēveri" Vecpiebalgas novadā; - zemnieka–zvejnieka sētā "</w:t>
            </w:r>
            <w:proofErr w:type="spellStart"/>
            <w:r w:rsidRPr="007C38F4">
              <w:rPr>
                <w:rFonts w:ascii="Arial" w:hAnsi="Arial" w:cs="Arial"/>
                <w:szCs w:val="20"/>
              </w:rPr>
              <w:t>Vītolnieki</w:t>
            </w:r>
            <w:proofErr w:type="spellEnd"/>
            <w:r w:rsidRPr="007C38F4">
              <w:rPr>
                <w:rFonts w:ascii="Arial" w:hAnsi="Arial" w:cs="Arial"/>
                <w:szCs w:val="20"/>
              </w:rPr>
              <w:t>" Rucavas novadā</w:t>
            </w:r>
          </w:p>
        </w:tc>
        <w:tc>
          <w:tcPr>
            <w:tcW w:w="2297" w:type="dxa"/>
          </w:tcPr>
          <w:p w14:paraId="06BA5812" w14:textId="732AAC27" w:rsidR="00B800AB" w:rsidRPr="007C38F4" w:rsidRDefault="00B800AB" w:rsidP="00AB00C9">
            <w:pPr>
              <w:spacing w:after="120"/>
              <w:rPr>
                <w:rFonts w:ascii="Arial" w:hAnsi="Arial" w:cs="Arial"/>
              </w:rPr>
            </w:pPr>
            <w:r w:rsidRPr="007C38F4">
              <w:rPr>
                <w:rFonts w:ascii="Arial" w:hAnsi="Arial" w:cs="Arial"/>
                <w:szCs w:val="20"/>
              </w:rPr>
              <w:t>Uzturēt un attīstīt muzeja darbībai nepieciešamo infrastruktūru</w:t>
            </w:r>
          </w:p>
        </w:tc>
      </w:tr>
      <w:tr w:rsidR="00B800AB" w:rsidRPr="007C38F4" w14:paraId="53C4CEA1" w14:textId="77777777" w:rsidTr="00B800AB">
        <w:tc>
          <w:tcPr>
            <w:tcW w:w="2297" w:type="dxa"/>
          </w:tcPr>
          <w:p w14:paraId="6715B963" w14:textId="2F603FD1" w:rsidR="00B800AB" w:rsidRPr="007C38F4" w:rsidRDefault="00B800AB" w:rsidP="00AB00C9">
            <w:pPr>
              <w:spacing w:after="120"/>
              <w:rPr>
                <w:rFonts w:ascii="Arial" w:hAnsi="Arial" w:cs="Arial"/>
                <w:szCs w:val="20"/>
              </w:rPr>
            </w:pPr>
            <w:r w:rsidRPr="007C38F4">
              <w:rPr>
                <w:rFonts w:ascii="Arial" w:hAnsi="Arial" w:cs="Arial"/>
                <w:szCs w:val="20"/>
              </w:rPr>
              <w:t>Nodrošināt kultūrvēsturisko materiālu krājuma atbilstošu aprūpi, uzskaiti un pārvaldību.</w:t>
            </w:r>
          </w:p>
        </w:tc>
        <w:tc>
          <w:tcPr>
            <w:tcW w:w="2297" w:type="dxa"/>
          </w:tcPr>
          <w:p w14:paraId="4775FA9C" w14:textId="77777777" w:rsidR="00B800AB" w:rsidRPr="007C38F4" w:rsidRDefault="00B800AB" w:rsidP="00AB00C9">
            <w:pPr>
              <w:spacing w:after="120"/>
              <w:rPr>
                <w:rFonts w:ascii="Arial" w:hAnsi="Arial" w:cs="Arial"/>
              </w:rPr>
            </w:pPr>
          </w:p>
        </w:tc>
        <w:tc>
          <w:tcPr>
            <w:tcW w:w="2297" w:type="dxa"/>
          </w:tcPr>
          <w:p w14:paraId="141BFEE1" w14:textId="68E9C95D" w:rsidR="00B800AB" w:rsidRPr="007C38F4" w:rsidRDefault="00B800AB" w:rsidP="00AB00C9">
            <w:pPr>
              <w:spacing w:after="120"/>
              <w:rPr>
                <w:rFonts w:ascii="Arial" w:hAnsi="Arial" w:cs="Arial"/>
                <w:lang w:val="en-US"/>
              </w:rPr>
            </w:pPr>
            <w:proofErr w:type="spellStart"/>
            <w:r w:rsidRPr="007C38F4">
              <w:rPr>
                <w:rFonts w:ascii="Arial" w:hAnsi="Arial" w:cs="Arial"/>
                <w:szCs w:val="20"/>
                <w:lang w:val="en-US"/>
              </w:rPr>
              <w:t>Veikt</w:t>
            </w:r>
            <w:proofErr w:type="spellEnd"/>
            <w:r w:rsidRPr="007C38F4">
              <w:rPr>
                <w:rFonts w:ascii="Arial" w:hAnsi="Arial" w:cs="Arial"/>
                <w:szCs w:val="20"/>
                <w:lang w:val="en-US"/>
              </w:rPr>
              <w:t xml:space="preserve"> </w:t>
            </w:r>
            <w:proofErr w:type="spellStart"/>
            <w:r w:rsidRPr="007C38F4">
              <w:rPr>
                <w:rFonts w:ascii="Arial" w:hAnsi="Arial" w:cs="Arial"/>
                <w:szCs w:val="20"/>
                <w:lang w:val="en-US"/>
              </w:rPr>
              <w:t>izglī</w:t>
            </w:r>
            <w:r w:rsidR="006C3CDF">
              <w:rPr>
                <w:rFonts w:ascii="Arial" w:hAnsi="Arial" w:cs="Arial"/>
                <w:szCs w:val="20"/>
                <w:lang w:val="en-US"/>
              </w:rPr>
              <w:t>tojošo</w:t>
            </w:r>
            <w:proofErr w:type="spellEnd"/>
            <w:r w:rsidR="006C3CDF">
              <w:rPr>
                <w:rFonts w:ascii="Arial" w:hAnsi="Arial" w:cs="Arial"/>
                <w:szCs w:val="20"/>
                <w:lang w:val="en-US"/>
              </w:rPr>
              <w:t xml:space="preserve"> </w:t>
            </w:r>
            <w:proofErr w:type="spellStart"/>
            <w:r w:rsidR="006C3CDF">
              <w:rPr>
                <w:rFonts w:ascii="Arial" w:hAnsi="Arial" w:cs="Arial"/>
                <w:szCs w:val="20"/>
                <w:lang w:val="en-US"/>
              </w:rPr>
              <w:t>darbu</w:t>
            </w:r>
            <w:proofErr w:type="spellEnd"/>
          </w:p>
        </w:tc>
        <w:tc>
          <w:tcPr>
            <w:tcW w:w="2297" w:type="dxa"/>
          </w:tcPr>
          <w:p w14:paraId="110DA6CD" w14:textId="77777777" w:rsidR="00B800AB" w:rsidRPr="007C38F4" w:rsidRDefault="00B800AB" w:rsidP="00AB00C9">
            <w:pPr>
              <w:spacing w:after="120"/>
              <w:rPr>
                <w:rFonts w:ascii="Arial" w:hAnsi="Arial" w:cs="Arial"/>
                <w:lang w:val="en-US"/>
              </w:rPr>
            </w:pPr>
          </w:p>
        </w:tc>
      </w:tr>
    </w:tbl>
    <w:p w14:paraId="4E828606" w14:textId="77777777" w:rsidR="0019147F" w:rsidRPr="007C38F4" w:rsidRDefault="0019147F" w:rsidP="00FB20D7">
      <w:pPr>
        <w:spacing w:before="240"/>
        <w:rPr>
          <w:rFonts w:ascii="Arial" w:hAnsi="Arial" w:cs="Arial"/>
          <w:lang w:val="en-US"/>
        </w:rPr>
      </w:pPr>
    </w:p>
    <w:p w14:paraId="2FBDCB6A" w14:textId="1A49EA01" w:rsidR="00B800AB" w:rsidRPr="007C38F4" w:rsidRDefault="00FB20D7" w:rsidP="0019147F">
      <w:pPr>
        <w:spacing w:after="120" w:line="240" w:lineRule="auto"/>
        <w:rPr>
          <w:rFonts w:ascii="Arial" w:hAnsi="Arial" w:cs="Arial"/>
          <w:lang w:val="en-US"/>
        </w:rPr>
      </w:pPr>
      <w:proofErr w:type="spellStart"/>
      <w:r w:rsidRPr="007C38F4">
        <w:rPr>
          <w:rFonts w:ascii="Arial" w:hAnsi="Arial" w:cs="Arial"/>
          <w:lang w:val="en-US"/>
        </w:rPr>
        <w:t>Muzeja</w:t>
      </w:r>
      <w:proofErr w:type="spellEnd"/>
      <w:r w:rsidRPr="007C38F4">
        <w:rPr>
          <w:rFonts w:ascii="Arial" w:hAnsi="Arial" w:cs="Arial"/>
          <w:lang w:val="en-US"/>
        </w:rPr>
        <w:t xml:space="preserve"> </w:t>
      </w:r>
      <w:proofErr w:type="spellStart"/>
      <w:r w:rsidRPr="007C38F4">
        <w:rPr>
          <w:rFonts w:ascii="Arial" w:hAnsi="Arial" w:cs="Arial"/>
          <w:lang w:val="en-US"/>
        </w:rPr>
        <w:t>mērķu</w:t>
      </w:r>
      <w:proofErr w:type="spellEnd"/>
      <w:r w:rsidRPr="007C38F4">
        <w:rPr>
          <w:rFonts w:ascii="Arial" w:hAnsi="Arial" w:cs="Arial"/>
          <w:lang w:val="en-US"/>
        </w:rPr>
        <w:t xml:space="preserve"> </w:t>
      </w:r>
      <w:proofErr w:type="gramStart"/>
      <w:r w:rsidRPr="007C38F4">
        <w:rPr>
          <w:rFonts w:ascii="Arial" w:hAnsi="Arial" w:cs="Arial"/>
          <w:lang w:val="en-US"/>
        </w:rPr>
        <w:t>un</w:t>
      </w:r>
      <w:proofErr w:type="gramEnd"/>
      <w:r w:rsidRPr="007C38F4">
        <w:rPr>
          <w:rFonts w:ascii="Arial" w:hAnsi="Arial" w:cs="Arial"/>
          <w:lang w:val="en-US"/>
        </w:rPr>
        <w:t xml:space="preserve"> </w:t>
      </w:r>
      <w:proofErr w:type="spellStart"/>
      <w:r w:rsidRPr="007C38F4">
        <w:rPr>
          <w:rFonts w:ascii="Arial" w:hAnsi="Arial" w:cs="Arial"/>
          <w:lang w:val="en-US"/>
        </w:rPr>
        <w:t>uzdevumu</w:t>
      </w:r>
      <w:proofErr w:type="spellEnd"/>
      <w:r w:rsidRPr="007C38F4">
        <w:rPr>
          <w:rFonts w:ascii="Arial" w:hAnsi="Arial" w:cs="Arial"/>
          <w:lang w:val="en-US"/>
        </w:rPr>
        <w:t xml:space="preserve"> </w:t>
      </w:r>
      <w:proofErr w:type="spellStart"/>
      <w:r w:rsidRPr="007C38F4">
        <w:rPr>
          <w:rFonts w:ascii="Arial" w:hAnsi="Arial" w:cs="Arial"/>
          <w:lang w:val="en-US"/>
        </w:rPr>
        <w:t>definējums</w:t>
      </w:r>
      <w:proofErr w:type="spellEnd"/>
      <w:r w:rsidRPr="007C38F4">
        <w:rPr>
          <w:rFonts w:ascii="Arial" w:hAnsi="Arial" w:cs="Arial"/>
          <w:lang w:val="en-US"/>
        </w:rPr>
        <w:t>:</w:t>
      </w:r>
    </w:p>
    <w:tbl>
      <w:tblPr>
        <w:tblStyle w:val="TableGrid"/>
        <w:tblW w:w="9180" w:type="dxa"/>
        <w:tblLook w:val="04A0" w:firstRow="1" w:lastRow="0" w:firstColumn="1" w:lastColumn="0" w:noHBand="0" w:noVBand="1"/>
      </w:tblPr>
      <w:tblGrid>
        <w:gridCol w:w="1809"/>
        <w:gridCol w:w="3063"/>
        <w:gridCol w:w="4308"/>
      </w:tblGrid>
      <w:tr w:rsidR="00FB20D7" w:rsidRPr="007C38F4" w14:paraId="1D437E49" w14:textId="77777777" w:rsidTr="00FB20D7">
        <w:tc>
          <w:tcPr>
            <w:tcW w:w="1809" w:type="dxa"/>
          </w:tcPr>
          <w:p w14:paraId="11AC1F94" w14:textId="49D28FBE" w:rsidR="00FB20D7" w:rsidRPr="007C38F4" w:rsidRDefault="00FB20D7" w:rsidP="00AB00C9">
            <w:pPr>
              <w:spacing w:after="120"/>
              <w:rPr>
                <w:rFonts w:ascii="Arial" w:hAnsi="Arial" w:cs="Arial"/>
                <w:b/>
                <w:lang w:val="en-US"/>
              </w:rPr>
            </w:pPr>
            <w:proofErr w:type="spellStart"/>
            <w:r w:rsidRPr="007C38F4">
              <w:rPr>
                <w:rFonts w:ascii="Arial" w:hAnsi="Arial" w:cs="Arial"/>
                <w:b/>
                <w:lang w:val="en-US"/>
              </w:rPr>
              <w:t>Mērķu</w:t>
            </w:r>
            <w:proofErr w:type="spellEnd"/>
            <w:r w:rsidRPr="007C38F4">
              <w:rPr>
                <w:rFonts w:ascii="Arial" w:hAnsi="Arial" w:cs="Arial"/>
                <w:b/>
                <w:lang w:val="en-US"/>
              </w:rPr>
              <w:t xml:space="preserve"> </w:t>
            </w:r>
            <w:proofErr w:type="spellStart"/>
            <w:r w:rsidRPr="007C38F4">
              <w:rPr>
                <w:rFonts w:ascii="Arial" w:hAnsi="Arial" w:cs="Arial"/>
                <w:b/>
                <w:lang w:val="en-US"/>
              </w:rPr>
              <w:t>grupa</w:t>
            </w:r>
            <w:proofErr w:type="spellEnd"/>
          </w:p>
        </w:tc>
        <w:tc>
          <w:tcPr>
            <w:tcW w:w="3063" w:type="dxa"/>
          </w:tcPr>
          <w:p w14:paraId="134418C8" w14:textId="7B70F0C4" w:rsidR="00FB20D7" w:rsidRPr="007C38F4" w:rsidRDefault="00FB20D7" w:rsidP="00AB00C9">
            <w:pPr>
              <w:spacing w:after="120"/>
              <w:rPr>
                <w:rFonts w:ascii="Arial" w:hAnsi="Arial" w:cs="Arial"/>
                <w:b/>
              </w:rPr>
            </w:pPr>
            <w:r w:rsidRPr="007C38F4">
              <w:rPr>
                <w:rFonts w:ascii="Arial" w:hAnsi="Arial" w:cs="Arial"/>
                <w:b/>
              </w:rPr>
              <w:t>Mērķa saturs</w:t>
            </w:r>
          </w:p>
        </w:tc>
        <w:tc>
          <w:tcPr>
            <w:tcW w:w="4308" w:type="dxa"/>
          </w:tcPr>
          <w:p w14:paraId="367763FC" w14:textId="71A9E893" w:rsidR="00FB20D7" w:rsidRPr="007C38F4" w:rsidRDefault="00FB20D7" w:rsidP="00AB00C9">
            <w:pPr>
              <w:spacing w:after="120"/>
              <w:rPr>
                <w:rFonts w:ascii="Arial" w:hAnsi="Arial" w:cs="Arial"/>
                <w:b/>
                <w:lang w:val="en-US"/>
              </w:rPr>
            </w:pPr>
            <w:proofErr w:type="spellStart"/>
            <w:r w:rsidRPr="007C38F4">
              <w:rPr>
                <w:rFonts w:ascii="Arial" w:hAnsi="Arial" w:cs="Arial"/>
                <w:b/>
                <w:lang w:val="en-US"/>
              </w:rPr>
              <w:t>Muzeja</w:t>
            </w:r>
            <w:proofErr w:type="spellEnd"/>
            <w:r w:rsidRPr="007C38F4">
              <w:rPr>
                <w:rFonts w:ascii="Arial" w:hAnsi="Arial" w:cs="Arial"/>
                <w:b/>
                <w:lang w:val="en-US"/>
              </w:rPr>
              <w:t xml:space="preserve"> </w:t>
            </w:r>
            <w:proofErr w:type="spellStart"/>
            <w:r w:rsidRPr="007C38F4">
              <w:rPr>
                <w:rFonts w:ascii="Arial" w:hAnsi="Arial" w:cs="Arial"/>
                <w:b/>
                <w:lang w:val="en-US"/>
              </w:rPr>
              <w:t>nolikumā</w:t>
            </w:r>
            <w:proofErr w:type="spellEnd"/>
            <w:r w:rsidRPr="007C38F4">
              <w:rPr>
                <w:rFonts w:ascii="Arial" w:hAnsi="Arial" w:cs="Arial"/>
                <w:b/>
                <w:lang w:val="en-US"/>
              </w:rPr>
              <w:t xml:space="preserve"> </w:t>
            </w:r>
            <w:proofErr w:type="spellStart"/>
            <w:r w:rsidRPr="007C38F4">
              <w:rPr>
                <w:rFonts w:ascii="Arial" w:hAnsi="Arial" w:cs="Arial"/>
                <w:b/>
                <w:lang w:val="en-US"/>
              </w:rPr>
              <w:t>definētie</w:t>
            </w:r>
            <w:proofErr w:type="spellEnd"/>
            <w:r w:rsidRPr="007C38F4">
              <w:rPr>
                <w:rFonts w:ascii="Arial" w:hAnsi="Arial" w:cs="Arial"/>
                <w:b/>
                <w:lang w:val="en-US"/>
              </w:rPr>
              <w:t xml:space="preserve"> </w:t>
            </w:r>
            <w:proofErr w:type="spellStart"/>
            <w:r w:rsidRPr="007C38F4">
              <w:rPr>
                <w:rFonts w:ascii="Arial" w:hAnsi="Arial" w:cs="Arial"/>
                <w:b/>
                <w:lang w:val="en-US"/>
              </w:rPr>
              <w:t>uzdevumi</w:t>
            </w:r>
            <w:proofErr w:type="spellEnd"/>
          </w:p>
        </w:tc>
      </w:tr>
      <w:tr w:rsidR="00FB20D7" w:rsidRPr="007C38F4" w14:paraId="3D094F75" w14:textId="77777777" w:rsidTr="00FB20D7">
        <w:tc>
          <w:tcPr>
            <w:tcW w:w="1809" w:type="dxa"/>
          </w:tcPr>
          <w:p w14:paraId="4A846D4B" w14:textId="77777777" w:rsidR="00FB20D7" w:rsidRPr="007C38F4" w:rsidRDefault="00FB20D7" w:rsidP="00AB00C9">
            <w:pPr>
              <w:spacing w:after="120"/>
              <w:rPr>
                <w:rFonts w:ascii="Arial" w:hAnsi="Arial" w:cs="Arial"/>
                <w:lang w:val="en-US"/>
              </w:rPr>
            </w:pPr>
            <w:r w:rsidRPr="007C38F4">
              <w:rPr>
                <w:rFonts w:ascii="Arial" w:hAnsi="Arial" w:cs="Arial"/>
                <w:lang w:val="en-US"/>
              </w:rPr>
              <w:t>1.mērķis</w:t>
            </w:r>
          </w:p>
          <w:p w14:paraId="47EF9112" w14:textId="058F3F49" w:rsidR="00FB20D7" w:rsidRPr="007C38F4" w:rsidRDefault="00FB20D7" w:rsidP="00AB00C9">
            <w:pPr>
              <w:spacing w:after="120"/>
              <w:rPr>
                <w:rFonts w:ascii="Arial" w:hAnsi="Arial" w:cs="Arial"/>
                <w:lang w:val="en-US"/>
              </w:rPr>
            </w:pPr>
            <w:proofErr w:type="spellStart"/>
            <w:r w:rsidRPr="007C38F4">
              <w:rPr>
                <w:rFonts w:ascii="Arial" w:hAnsi="Arial" w:cs="Arial"/>
                <w:lang w:val="en-US"/>
              </w:rPr>
              <w:t>Krājuma</w:t>
            </w:r>
            <w:proofErr w:type="spellEnd"/>
            <w:r w:rsidRPr="007C38F4">
              <w:rPr>
                <w:rFonts w:ascii="Arial" w:hAnsi="Arial" w:cs="Arial"/>
                <w:lang w:val="en-US"/>
              </w:rPr>
              <w:t xml:space="preserve"> </w:t>
            </w:r>
            <w:proofErr w:type="spellStart"/>
            <w:r w:rsidRPr="007C38F4">
              <w:rPr>
                <w:rFonts w:ascii="Arial" w:hAnsi="Arial" w:cs="Arial"/>
                <w:lang w:val="en-US"/>
              </w:rPr>
              <w:t>darbs</w:t>
            </w:r>
            <w:proofErr w:type="spellEnd"/>
          </w:p>
        </w:tc>
        <w:tc>
          <w:tcPr>
            <w:tcW w:w="3063" w:type="dxa"/>
          </w:tcPr>
          <w:p w14:paraId="4C9D3D33" w14:textId="71905E74" w:rsidR="00FB20D7" w:rsidRPr="007C38F4" w:rsidRDefault="00FB20D7" w:rsidP="00AB00C9">
            <w:pPr>
              <w:spacing w:after="120"/>
              <w:rPr>
                <w:rFonts w:ascii="Arial" w:hAnsi="Arial" w:cs="Arial"/>
                <w:lang w:val="en-US"/>
              </w:rPr>
            </w:pPr>
            <w:r w:rsidRPr="007C38F4">
              <w:rPr>
                <w:rFonts w:ascii="Arial" w:hAnsi="Arial" w:cs="Arial"/>
              </w:rPr>
              <w:t xml:space="preserve">Veidot un uzturēt Latvijas Etnogrāfiskā brīvdabas muzeja krājumu kā nacionālas nozīmes krātuvi, kurā atspoguļota visu kultūrvēsturisko apgabalu tautas celtniecības attīstības gaita un lauku iedzīvotāju </w:t>
            </w:r>
            <w:proofErr w:type="gramStart"/>
            <w:r w:rsidRPr="007C38F4">
              <w:rPr>
                <w:rFonts w:ascii="Arial" w:hAnsi="Arial" w:cs="Arial"/>
              </w:rPr>
              <w:t>dzīves veids</w:t>
            </w:r>
            <w:proofErr w:type="gramEnd"/>
            <w:r w:rsidRPr="007C38F4">
              <w:rPr>
                <w:rFonts w:ascii="Arial" w:hAnsi="Arial" w:cs="Arial"/>
              </w:rPr>
              <w:t>, nodrošinot atbilstošus priekšnosacījumus krājuma saglabāšanai, papildināšanai, attīstībai un pārvaldībai.</w:t>
            </w:r>
          </w:p>
        </w:tc>
        <w:tc>
          <w:tcPr>
            <w:tcW w:w="4308" w:type="dxa"/>
          </w:tcPr>
          <w:p w14:paraId="3569B226" w14:textId="77777777" w:rsidR="00FB20D7" w:rsidRPr="007C38F4" w:rsidRDefault="00FB20D7" w:rsidP="00AB00C9">
            <w:pPr>
              <w:spacing w:after="120"/>
              <w:rPr>
                <w:rFonts w:ascii="Arial" w:hAnsi="Arial" w:cs="Arial"/>
                <w:lang w:val="en-US"/>
              </w:rPr>
            </w:pPr>
            <w:proofErr w:type="spellStart"/>
            <w:r w:rsidRPr="007C38F4">
              <w:rPr>
                <w:rFonts w:ascii="Arial" w:hAnsi="Arial" w:cs="Arial"/>
                <w:lang w:val="en-US"/>
              </w:rPr>
              <w:t>Nodrošināt</w:t>
            </w:r>
            <w:proofErr w:type="spellEnd"/>
            <w:r w:rsidRPr="007C38F4">
              <w:rPr>
                <w:rFonts w:ascii="Arial" w:hAnsi="Arial" w:cs="Arial"/>
                <w:lang w:val="en-US"/>
              </w:rPr>
              <w:t xml:space="preserve"> </w:t>
            </w:r>
            <w:proofErr w:type="spellStart"/>
            <w:r w:rsidRPr="007C38F4">
              <w:rPr>
                <w:rFonts w:ascii="Arial" w:hAnsi="Arial" w:cs="Arial"/>
                <w:lang w:val="en-US"/>
              </w:rPr>
              <w:t>muzeja</w:t>
            </w:r>
            <w:proofErr w:type="spellEnd"/>
            <w:r w:rsidRPr="007C38F4">
              <w:rPr>
                <w:rFonts w:ascii="Arial" w:hAnsi="Arial" w:cs="Arial"/>
                <w:lang w:val="en-US"/>
              </w:rPr>
              <w:t xml:space="preserve"> </w:t>
            </w:r>
            <w:proofErr w:type="spellStart"/>
            <w:r w:rsidRPr="007C38F4">
              <w:rPr>
                <w:rFonts w:ascii="Arial" w:hAnsi="Arial" w:cs="Arial"/>
                <w:lang w:val="en-US"/>
              </w:rPr>
              <w:t>krājuma</w:t>
            </w:r>
            <w:proofErr w:type="spellEnd"/>
            <w:r w:rsidRPr="007C38F4">
              <w:rPr>
                <w:rFonts w:ascii="Arial" w:hAnsi="Arial" w:cs="Arial"/>
                <w:lang w:val="en-US"/>
              </w:rPr>
              <w:t xml:space="preserve"> – </w:t>
            </w:r>
            <w:proofErr w:type="spellStart"/>
            <w:r w:rsidRPr="007C38F4">
              <w:rPr>
                <w:rFonts w:ascii="Arial" w:hAnsi="Arial" w:cs="Arial"/>
                <w:lang w:val="en-US"/>
              </w:rPr>
              <w:t>Nacionālā</w:t>
            </w:r>
            <w:proofErr w:type="spellEnd"/>
            <w:r w:rsidRPr="007C38F4">
              <w:rPr>
                <w:rFonts w:ascii="Arial" w:hAnsi="Arial" w:cs="Arial"/>
                <w:lang w:val="en-US"/>
              </w:rPr>
              <w:t xml:space="preserve"> </w:t>
            </w:r>
            <w:proofErr w:type="spellStart"/>
            <w:r w:rsidRPr="007C38F4">
              <w:rPr>
                <w:rFonts w:ascii="Arial" w:hAnsi="Arial" w:cs="Arial"/>
                <w:lang w:val="en-US"/>
              </w:rPr>
              <w:t>muzeju</w:t>
            </w:r>
            <w:proofErr w:type="spellEnd"/>
            <w:r w:rsidRPr="007C38F4">
              <w:rPr>
                <w:rFonts w:ascii="Arial" w:hAnsi="Arial" w:cs="Arial"/>
                <w:lang w:val="en-US"/>
              </w:rPr>
              <w:t xml:space="preserve"> </w:t>
            </w:r>
            <w:proofErr w:type="spellStart"/>
            <w:r w:rsidRPr="007C38F4">
              <w:rPr>
                <w:rFonts w:ascii="Arial" w:hAnsi="Arial" w:cs="Arial"/>
                <w:lang w:val="en-US"/>
              </w:rPr>
              <w:t>krājuma</w:t>
            </w:r>
            <w:proofErr w:type="spellEnd"/>
            <w:r w:rsidRPr="007C38F4">
              <w:rPr>
                <w:rFonts w:ascii="Arial" w:hAnsi="Arial" w:cs="Arial"/>
                <w:lang w:val="en-US"/>
              </w:rPr>
              <w:t xml:space="preserve"> </w:t>
            </w:r>
            <w:proofErr w:type="spellStart"/>
            <w:r w:rsidRPr="007C38F4">
              <w:rPr>
                <w:rFonts w:ascii="Arial" w:hAnsi="Arial" w:cs="Arial"/>
                <w:lang w:val="en-US"/>
              </w:rPr>
              <w:t>daļas</w:t>
            </w:r>
            <w:proofErr w:type="spellEnd"/>
            <w:r w:rsidRPr="007C38F4">
              <w:rPr>
                <w:rFonts w:ascii="Arial" w:hAnsi="Arial" w:cs="Arial"/>
                <w:lang w:val="en-US"/>
              </w:rPr>
              <w:t xml:space="preserve"> – </w:t>
            </w:r>
            <w:proofErr w:type="spellStart"/>
            <w:r w:rsidRPr="007C38F4">
              <w:rPr>
                <w:rFonts w:ascii="Arial" w:hAnsi="Arial" w:cs="Arial"/>
                <w:lang w:val="en-US"/>
              </w:rPr>
              <w:t>komplektēšanu</w:t>
            </w:r>
            <w:proofErr w:type="spellEnd"/>
            <w:r w:rsidRPr="007C38F4">
              <w:rPr>
                <w:rFonts w:ascii="Arial" w:hAnsi="Arial" w:cs="Arial"/>
                <w:lang w:val="en-US"/>
              </w:rPr>
              <w:t xml:space="preserve">, </w:t>
            </w:r>
            <w:proofErr w:type="spellStart"/>
            <w:r w:rsidRPr="007C38F4">
              <w:rPr>
                <w:rFonts w:ascii="Arial" w:hAnsi="Arial" w:cs="Arial"/>
                <w:lang w:val="en-US"/>
              </w:rPr>
              <w:t>uzskaiti</w:t>
            </w:r>
            <w:proofErr w:type="spellEnd"/>
            <w:r w:rsidRPr="007C38F4">
              <w:rPr>
                <w:rFonts w:ascii="Arial" w:hAnsi="Arial" w:cs="Arial"/>
                <w:lang w:val="en-US"/>
              </w:rPr>
              <w:t xml:space="preserve">, </w:t>
            </w:r>
            <w:proofErr w:type="spellStart"/>
            <w:r w:rsidRPr="007C38F4">
              <w:rPr>
                <w:rFonts w:ascii="Arial" w:hAnsi="Arial" w:cs="Arial"/>
                <w:lang w:val="en-US"/>
              </w:rPr>
              <w:t>dokumentēšanu</w:t>
            </w:r>
            <w:proofErr w:type="spellEnd"/>
            <w:r w:rsidRPr="007C38F4">
              <w:rPr>
                <w:rFonts w:ascii="Arial" w:hAnsi="Arial" w:cs="Arial"/>
                <w:lang w:val="en-US"/>
              </w:rPr>
              <w:t xml:space="preserve"> un </w:t>
            </w:r>
            <w:proofErr w:type="spellStart"/>
            <w:r w:rsidRPr="007C38F4">
              <w:rPr>
                <w:rFonts w:ascii="Arial" w:hAnsi="Arial" w:cs="Arial"/>
                <w:lang w:val="en-US"/>
              </w:rPr>
              <w:t>glabāšanu</w:t>
            </w:r>
            <w:proofErr w:type="spellEnd"/>
            <w:r w:rsidRPr="007C38F4">
              <w:rPr>
                <w:rFonts w:ascii="Arial" w:hAnsi="Arial" w:cs="Arial"/>
                <w:lang w:val="en-US"/>
              </w:rPr>
              <w:t>.</w:t>
            </w:r>
          </w:p>
          <w:p w14:paraId="4741A950" w14:textId="280CEE14" w:rsidR="00FB20D7" w:rsidRPr="007C38F4" w:rsidRDefault="00FB20D7" w:rsidP="00AB00C9">
            <w:pPr>
              <w:spacing w:after="120"/>
              <w:rPr>
                <w:rFonts w:ascii="Arial" w:hAnsi="Arial" w:cs="Arial"/>
                <w:lang w:val="en-US"/>
              </w:rPr>
            </w:pPr>
            <w:proofErr w:type="spellStart"/>
            <w:r w:rsidRPr="007C38F4">
              <w:rPr>
                <w:rFonts w:ascii="Arial" w:hAnsi="Arial" w:cs="Arial"/>
                <w:lang w:val="en-US"/>
              </w:rPr>
              <w:t>Veidot</w:t>
            </w:r>
            <w:proofErr w:type="spellEnd"/>
            <w:r w:rsidRPr="007C38F4">
              <w:rPr>
                <w:rFonts w:ascii="Arial" w:hAnsi="Arial" w:cs="Arial"/>
                <w:lang w:val="en-US"/>
              </w:rPr>
              <w:t xml:space="preserve"> </w:t>
            </w:r>
            <w:proofErr w:type="spellStart"/>
            <w:r w:rsidRPr="007C38F4">
              <w:rPr>
                <w:rFonts w:ascii="Arial" w:hAnsi="Arial" w:cs="Arial"/>
                <w:lang w:val="en-US"/>
              </w:rPr>
              <w:t>informatīvo</w:t>
            </w:r>
            <w:proofErr w:type="spellEnd"/>
            <w:r w:rsidRPr="007C38F4">
              <w:rPr>
                <w:rFonts w:ascii="Arial" w:hAnsi="Arial" w:cs="Arial"/>
                <w:lang w:val="en-US"/>
              </w:rPr>
              <w:t xml:space="preserve"> </w:t>
            </w:r>
            <w:proofErr w:type="spellStart"/>
            <w:r w:rsidRPr="007C38F4">
              <w:rPr>
                <w:rFonts w:ascii="Arial" w:hAnsi="Arial" w:cs="Arial"/>
                <w:lang w:val="en-US"/>
              </w:rPr>
              <w:t>datubāzi</w:t>
            </w:r>
            <w:proofErr w:type="spellEnd"/>
            <w:r w:rsidRPr="007C38F4">
              <w:rPr>
                <w:rFonts w:ascii="Arial" w:hAnsi="Arial" w:cs="Arial"/>
                <w:lang w:val="en-US"/>
              </w:rPr>
              <w:t xml:space="preserve"> par </w:t>
            </w:r>
            <w:proofErr w:type="spellStart"/>
            <w:r w:rsidRPr="007C38F4">
              <w:rPr>
                <w:rFonts w:ascii="Arial" w:hAnsi="Arial" w:cs="Arial"/>
                <w:lang w:val="en-US"/>
              </w:rPr>
              <w:t>muzeja</w:t>
            </w:r>
            <w:proofErr w:type="spellEnd"/>
            <w:r w:rsidRPr="007C38F4">
              <w:rPr>
                <w:rFonts w:ascii="Arial" w:hAnsi="Arial" w:cs="Arial"/>
                <w:lang w:val="en-US"/>
              </w:rPr>
              <w:t xml:space="preserve"> </w:t>
            </w:r>
            <w:proofErr w:type="spellStart"/>
            <w:r w:rsidRPr="007C38F4">
              <w:rPr>
                <w:rFonts w:ascii="Arial" w:hAnsi="Arial" w:cs="Arial"/>
                <w:lang w:val="en-US"/>
              </w:rPr>
              <w:t>krājumu</w:t>
            </w:r>
            <w:proofErr w:type="spellEnd"/>
            <w:r w:rsidRPr="007C38F4">
              <w:rPr>
                <w:rFonts w:ascii="Arial" w:hAnsi="Arial" w:cs="Arial"/>
                <w:lang w:val="en-US"/>
              </w:rPr>
              <w:t xml:space="preserve"> </w:t>
            </w:r>
            <w:proofErr w:type="spellStart"/>
            <w:r w:rsidRPr="007C38F4">
              <w:rPr>
                <w:rFonts w:ascii="Arial" w:hAnsi="Arial" w:cs="Arial"/>
                <w:lang w:val="en-US"/>
              </w:rPr>
              <w:t>Nacionālā</w:t>
            </w:r>
            <w:proofErr w:type="spellEnd"/>
            <w:r w:rsidRPr="007C38F4">
              <w:rPr>
                <w:rFonts w:ascii="Arial" w:hAnsi="Arial" w:cs="Arial"/>
                <w:lang w:val="en-US"/>
              </w:rPr>
              <w:t xml:space="preserve"> </w:t>
            </w:r>
            <w:proofErr w:type="spellStart"/>
            <w:r w:rsidRPr="007C38F4">
              <w:rPr>
                <w:rFonts w:ascii="Arial" w:hAnsi="Arial" w:cs="Arial"/>
                <w:lang w:val="en-US"/>
              </w:rPr>
              <w:t>muzeju</w:t>
            </w:r>
            <w:proofErr w:type="spellEnd"/>
            <w:r w:rsidRPr="007C38F4">
              <w:rPr>
                <w:rFonts w:ascii="Arial" w:hAnsi="Arial" w:cs="Arial"/>
                <w:lang w:val="en-US"/>
              </w:rPr>
              <w:t xml:space="preserve"> </w:t>
            </w:r>
            <w:proofErr w:type="spellStart"/>
            <w:r w:rsidRPr="007C38F4">
              <w:rPr>
                <w:rFonts w:ascii="Arial" w:hAnsi="Arial" w:cs="Arial"/>
                <w:lang w:val="en-US"/>
              </w:rPr>
              <w:t>krājuma</w:t>
            </w:r>
            <w:proofErr w:type="spellEnd"/>
            <w:r w:rsidRPr="007C38F4">
              <w:rPr>
                <w:rFonts w:ascii="Arial" w:hAnsi="Arial" w:cs="Arial"/>
                <w:lang w:val="en-US"/>
              </w:rPr>
              <w:t xml:space="preserve"> </w:t>
            </w:r>
            <w:proofErr w:type="spellStart"/>
            <w:r w:rsidRPr="007C38F4">
              <w:rPr>
                <w:rFonts w:ascii="Arial" w:hAnsi="Arial" w:cs="Arial"/>
                <w:lang w:val="en-US"/>
              </w:rPr>
              <w:t>kopkatalogam</w:t>
            </w:r>
            <w:proofErr w:type="spellEnd"/>
            <w:r w:rsidR="00517015" w:rsidRPr="007C38F4">
              <w:rPr>
                <w:rFonts w:ascii="Arial" w:hAnsi="Arial" w:cs="Arial"/>
                <w:lang w:val="en-US"/>
              </w:rPr>
              <w:t>.</w:t>
            </w:r>
          </w:p>
        </w:tc>
      </w:tr>
      <w:tr w:rsidR="00FB20D7" w:rsidRPr="007C38F4" w14:paraId="0653BA99" w14:textId="77777777" w:rsidTr="00FB20D7">
        <w:tc>
          <w:tcPr>
            <w:tcW w:w="1809" w:type="dxa"/>
          </w:tcPr>
          <w:p w14:paraId="5B5C4B7A" w14:textId="77777777" w:rsidR="00FB20D7" w:rsidRPr="007C38F4" w:rsidRDefault="00FB20D7" w:rsidP="00AB00C9">
            <w:pPr>
              <w:spacing w:after="120"/>
              <w:rPr>
                <w:rFonts w:ascii="Arial" w:hAnsi="Arial" w:cs="Arial"/>
                <w:lang w:val="en-US"/>
              </w:rPr>
            </w:pPr>
            <w:r w:rsidRPr="007C38F4">
              <w:rPr>
                <w:rFonts w:ascii="Arial" w:hAnsi="Arial" w:cs="Arial"/>
                <w:lang w:val="en-US"/>
              </w:rPr>
              <w:t>2.mērķis</w:t>
            </w:r>
          </w:p>
          <w:p w14:paraId="293A1CD6" w14:textId="4E520DB0" w:rsidR="00FB20D7" w:rsidRPr="007C38F4" w:rsidRDefault="00FB20D7" w:rsidP="00AB00C9">
            <w:pPr>
              <w:spacing w:after="120"/>
              <w:rPr>
                <w:rFonts w:ascii="Arial" w:hAnsi="Arial" w:cs="Arial"/>
                <w:lang w:val="en-US"/>
              </w:rPr>
            </w:pPr>
            <w:proofErr w:type="spellStart"/>
            <w:r w:rsidRPr="007C38F4">
              <w:rPr>
                <w:rFonts w:ascii="Arial" w:hAnsi="Arial" w:cs="Arial"/>
                <w:lang w:val="en-US"/>
              </w:rPr>
              <w:t>Pētniecība</w:t>
            </w:r>
            <w:proofErr w:type="spellEnd"/>
          </w:p>
        </w:tc>
        <w:tc>
          <w:tcPr>
            <w:tcW w:w="3063" w:type="dxa"/>
          </w:tcPr>
          <w:p w14:paraId="357115B5" w14:textId="0B33C013" w:rsidR="00FB20D7" w:rsidRPr="007C38F4" w:rsidRDefault="00FB20D7" w:rsidP="00AB00C9">
            <w:pPr>
              <w:spacing w:after="120"/>
              <w:rPr>
                <w:rFonts w:ascii="Arial" w:hAnsi="Arial" w:cs="Arial"/>
                <w:lang w:val="en-US"/>
              </w:rPr>
            </w:pPr>
            <w:r w:rsidRPr="007C38F4">
              <w:rPr>
                <w:rFonts w:ascii="Arial" w:hAnsi="Arial" w:cs="Arial"/>
              </w:rPr>
              <w:t xml:space="preserve">Sekmēt muzejā uzkrātā Latvijas kultūrvēsturisko novadu etnogrāfiskā mantojuma dokumentēšanu, pētniecību, </w:t>
            </w:r>
            <w:r w:rsidRPr="007C38F4">
              <w:rPr>
                <w:rStyle w:val="apple-converted-space"/>
                <w:rFonts w:ascii="Arial" w:hAnsi="Arial" w:cs="Arial"/>
              </w:rPr>
              <w:t xml:space="preserve">interpretāciju un komunikāciju, kā arī </w:t>
            </w:r>
            <w:r w:rsidRPr="007C38F4">
              <w:rPr>
                <w:rFonts w:ascii="Arial" w:hAnsi="Arial" w:cs="Arial"/>
              </w:rPr>
              <w:t>sniegt metodisko atbalstu brīvdabas ekspozīciju veidošanas, Latvijas etnogrāfiskā mantojuma kolekcionēšanas, dokumentēšanas, saglabāšanas un pētniecības jautājumos.</w:t>
            </w:r>
          </w:p>
        </w:tc>
        <w:tc>
          <w:tcPr>
            <w:tcW w:w="4308" w:type="dxa"/>
          </w:tcPr>
          <w:p w14:paraId="7C9EACCB" w14:textId="77777777" w:rsidR="00FB20D7" w:rsidRPr="007C38F4" w:rsidRDefault="00FB20D7" w:rsidP="00AB00C9">
            <w:pPr>
              <w:spacing w:after="120"/>
              <w:rPr>
                <w:rFonts w:ascii="Arial" w:hAnsi="Arial" w:cs="Arial"/>
                <w:lang w:val="en-US"/>
              </w:rPr>
            </w:pPr>
            <w:proofErr w:type="spellStart"/>
            <w:r w:rsidRPr="007C38F4">
              <w:rPr>
                <w:rFonts w:ascii="Arial" w:hAnsi="Arial" w:cs="Arial"/>
                <w:lang w:val="en-US"/>
              </w:rPr>
              <w:t>Atbilstoši</w:t>
            </w:r>
            <w:proofErr w:type="spellEnd"/>
            <w:r w:rsidRPr="007C38F4">
              <w:rPr>
                <w:rFonts w:ascii="Arial" w:hAnsi="Arial" w:cs="Arial"/>
                <w:lang w:val="en-US"/>
              </w:rPr>
              <w:t xml:space="preserve"> </w:t>
            </w:r>
            <w:proofErr w:type="spellStart"/>
            <w:r w:rsidRPr="007C38F4">
              <w:rPr>
                <w:rFonts w:ascii="Arial" w:hAnsi="Arial" w:cs="Arial"/>
                <w:lang w:val="en-US"/>
              </w:rPr>
              <w:t>kompetencei</w:t>
            </w:r>
            <w:proofErr w:type="spellEnd"/>
            <w:r w:rsidRPr="007C38F4">
              <w:rPr>
                <w:rFonts w:ascii="Arial" w:hAnsi="Arial" w:cs="Arial"/>
                <w:lang w:val="en-US"/>
              </w:rPr>
              <w:t xml:space="preserve"> </w:t>
            </w:r>
            <w:proofErr w:type="spellStart"/>
            <w:r w:rsidRPr="007C38F4">
              <w:rPr>
                <w:rFonts w:ascii="Arial" w:hAnsi="Arial" w:cs="Arial"/>
                <w:lang w:val="en-US"/>
              </w:rPr>
              <w:t>veikt</w:t>
            </w:r>
            <w:proofErr w:type="spellEnd"/>
            <w:r w:rsidRPr="007C38F4">
              <w:rPr>
                <w:rFonts w:ascii="Arial" w:hAnsi="Arial" w:cs="Arial"/>
                <w:lang w:val="en-US"/>
              </w:rPr>
              <w:t xml:space="preserve"> </w:t>
            </w:r>
            <w:proofErr w:type="spellStart"/>
            <w:r w:rsidRPr="007C38F4">
              <w:rPr>
                <w:rFonts w:ascii="Arial" w:hAnsi="Arial" w:cs="Arial"/>
                <w:lang w:val="en-US"/>
              </w:rPr>
              <w:t>pētījumus</w:t>
            </w:r>
            <w:proofErr w:type="spellEnd"/>
            <w:r w:rsidRPr="007C38F4">
              <w:rPr>
                <w:rFonts w:ascii="Arial" w:hAnsi="Arial" w:cs="Arial"/>
                <w:lang w:val="en-US"/>
              </w:rPr>
              <w:t xml:space="preserve"> </w:t>
            </w:r>
            <w:proofErr w:type="spellStart"/>
            <w:r w:rsidRPr="007C38F4">
              <w:rPr>
                <w:rFonts w:ascii="Arial" w:hAnsi="Arial" w:cs="Arial"/>
                <w:lang w:val="en-US"/>
              </w:rPr>
              <w:t>etnogrāfijas</w:t>
            </w:r>
            <w:proofErr w:type="spellEnd"/>
            <w:r w:rsidRPr="007C38F4">
              <w:rPr>
                <w:rFonts w:ascii="Arial" w:hAnsi="Arial" w:cs="Arial"/>
                <w:lang w:val="en-US"/>
              </w:rPr>
              <w:t xml:space="preserve">, </w:t>
            </w:r>
            <w:proofErr w:type="spellStart"/>
            <w:r w:rsidRPr="007C38F4">
              <w:rPr>
                <w:rFonts w:ascii="Arial" w:hAnsi="Arial" w:cs="Arial"/>
                <w:lang w:val="en-US"/>
              </w:rPr>
              <w:t>arī</w:t>
            </w:r>
            <w:proofErr w:type="spellEnd"/>
            <w:r w:rsidRPr="007C38F4">
              <w:rPr>
                <w:rFonts w:ascii="Arial" w:hAnsi="Arial" w:cs="Arial"/>
                <w:lang w:val="en-US"/>
              </w:rPr>
              <w:t xml:space="preserve"> </w:t>
            </w:r>
            <w:proofErr w:type="spellStart"/>
            <w:r w:rsidRPr="007C38F4">
              <w:rPr>
                <w:rFonts w:ascii="Arial" w:hAnsi="Arial" w:cs="Arial"/>
                <w:lang w:val="en-US"/>
              </w:rPr>
              <w:t>tautas</w:t>
            </w:r>
            <w:proofErr w:type="spellEnd"/>
            <w:r w:rsidRPr="007C38F4">
              <w:rPr>
                <w:rFonts w:ascii="Arial" w:hAnsi="Arial" w:cs="Arial"/>
                <w:lang w:val="en-US"/>
              </w:rPr>
              <w:t xml:space="preserve"> </w:t>
            </w:r>
            <w:proofErr w:type="spellStart"/>
            <w:r w:rsidRPr="007C38F4">
              <w:rPr>
                <w:rFonts w:ascii="Arial" w:hAnsi="Arial" w:cs="Arial"/>
                <w:lang w:val="en-US"/>
              </w:rPr>
              <w:t>būvniecības</w:t>
            </w:r>
            <w:proofErr w:type="spellEnd"/>
            <w:r w:rsidRPr="007C38F4">
              <w:rPr>
                <w:rFonts w:ascii="Arial" w:hAnsi="Arial" w:cs="Arial"/>
                <w:lang w:val="en-US"/>
              </w:rPr>
              <w:t xml:space="preserve"> un </w:t>
            </w:r>
            <w:proofErr w:type="spellStart"/>
            <w:r w:rsidRPr="007C38F4">
              <w:rPr>
                <w:rFonts w:ascii="Arial" w:hAnsi="Arial" w:cs="Arial"/>
                <w:lang w:val="en-US"/>
              </w:rPr>
              <w:t>tautas</w:t>
            </w:r>
            <w:proofErr w:type="spellEnd"/>
            <w:r w:rsidRPr="007C38F4">
              <w:rPr>
                <w:rFonts w:ascii="Arial" w:hAnsi="Arial" w:cs="Arial"/>
                <w:lang w:val="en-US"/>
              </w:rPr>
              <w:t xml:space="preserve"> </w:t>
            </w:r>
            <w:proofErr w:type="spellStart"/>
            <w:r w:rsidRPr="007C38F4">
              <w:rPr>
                <w:rFonts w:ascii="Arial" w:hAnsi="Arial" w:cs="Arial"/>
                <w:lang w:val="en-US"/>
              </w:rPr>
              <w:t>mākslas</w:t>
            </w:r>
            <w:proofErr w:type="spellEnd"/>
            <w:r w:rsidRPr="007C38F4">
              <w:rPr>
                <w:rFonts w:ascii="Arial" w:hAnsi="Arial" w:cs="Arial"/>
                <w:lang w:val="en-US"/>
              </w:rPr>
              <w:t xml:space="preserve"> </w:t>
            </w:r>
            <w:proofErr w:type="spellStart"/>
            <w:r w:rsidRPr="007C38F4">
              <w:rPr>
                <w:rFonts w:ascii="Arial" w:hAnsi="Arial" w:cs="Arial"/>
                <w:lang w:val="en-US"/>
              </w:rPr>
              <w:t>jomā</w:t>
            </w:r>
            <w:proofErr w:type="spellEnd"/>
            <w:r w:rsidRPr="007C38F4">
              <w:rPr>
                <w:rFonts w:ascii="Arial" w:hAnsi="Arial" w:cs="Arial"/>
                <w:lang w:val="en-US"/>
              </w:rPr>
              <w:t>.</w:t>
            </w:r>
          </w:p>
          <w:p w14:paraId="318A5B0A" w14:textId="589E4C7F" w:rsidR="00FB20D7" w:rsidRPr="007C38F4" w:rsidRDefault="00FB20D7" w:rsidP="00AB00C9">
            <w:pPr>
              <w:spacing w:after="120"/>
              <w:rPr>
                <w:rFonts w:ascii="Arial" w:hAnsi="Arial" w:cs="Arial"/>
                <w:lang w:val="en-US"/>
              </w:rPr>
            </w:pPr>
            <w:proofErr w:type="spellStart"/>
            <w:r w:rsidRPr="007C38F4">
              <w:rPr>
                <w:rFonts w:ascii="Arial" w:hAnsi="Arial" w:cs="Arial"/>
                <w:lang w:val="en-US"/>
              </w:rPr>
              <w:t>Sagatavot</w:t>
            </w:r>
            <w:proofErr w:type="spellEnd"/>
            <w:r w:rsidRPr="007C38F4">
              <w:rPr>
                <w:rFonts w:ascii="Arial" w:hAnsi="Arial" w:cs="Arial"/>
                <w:lang w:val="en-US"/>
              </w:rPr>
              <w:t xml:space="preserve"> </w:t>
            </w:r>
            <w:proofErr w:type="spellStart"/>
            <w:r w:rsidRPr="007C38F4">
              <w:rPr>
                <w:rFonts w:ascii="Arial" w:hAnsi="Arial" w:cs="Arial"/>
                <w:lang w:val="en-US"/>
              </w:rPr>
              <w:t>informatīvus</w:t>
            </w:r>
            <w:proofErr w:type="spellEnd"/>
            <w:r w:rsidRPr="007C38F4">
              <w:rPr>
                <w:rFonts w:ascii="Arial" w:hAnsi="Arial" w:cs="Arial"/>
                <w:lang w:val="en-US"/>
              </w:rPr>
              <w:t xml:space="preserve"> un </w:t>
            </w:r>
            <w:proofErr w:type="spellStart"/>
            <w:r w:rsidRPr="007C38F4">
              <w:rPr>
                <w:rFonts w:ascii="Arial" w:hAnsi="Arial" w:cs="Arial"/>
                <w:lang w:val="en-US"/>
              </w:rPr>
              <w:t>zinātniskus</w:t>
            </w:r>
            <w:proofErr w:type="spellEnd"/>
            <w:r w:rsidRPr="007C38F4">
              <w:rPr>
                <w:rFonts w:ascii="Arial" w:hAnsi="Arial" w:cs="Arial"/>
                <w:lang w:val="en-US"/>
              </w:rPr>
              <w:t xml:space="preserve"> </w:t>
            </w:r>
            <w:proofErr w:type="spellStart"/>
            <w:r w:rsidRPr="007C38F4">
              <w:rPr>
                <w:rFonts w:ascii="Arial" w:hAnsi="Arial" w:cs="Arial"/>
                <w:lang w:val="en-US"/>
              </w:rPr>
              <w:t>izdevumus</w:t>
            </w:r>
            <w:proofErr w:type="spellEnd"/>
            <w:r w:rsidR="00522A22" w:rsidRPr="007C38F4">
              <w:rPr>
                <w:rFonts w:ascii="Arial" w:hAnsi="Arial" w:cs="Arial"/>
                <w:lang w:val="en-US"/>
              </w:rPr>
              <w:t>.</w:t>
            </w:r>
            <w:r w:rsidRPr="007C38F4">
              <w:rPr>
                <w:rFonts w:ascii="Arial" w:hAnsi="Arial" w:cs="Arial"/>
                <w:lang w:val="en-US"/>
              </w:rPr>
              <w:t xml:space="preserve"> </w:t>
            </w:r>
          </w:p>
          <w:p w14:paraId="4E5AA409" w14:textId="7099B553" w:rsidR="00FB20D7" w:rsidRPr="007C38F4" w:rsidRDefault="00522A22" w:rsidP="00AB00C9">
            <w:pPr>
              <w:spacing w:after="120"/>
              <w:rPr>
                <w:rFonts w:ascii="Arial" w:hAnsi="Arial" w:cs="Arial"/>
                <w:lang w:val="en-US"/>
              </w:rPr>
            </w:pPr>
            <w:proofErr w:type="spellStart"/>
            <w:r w:rsidRPr="007C38F4">
              <w:rPr>
                <w:rFonts w:ascii="Arial" w:hAnsi="Arial" w:cs="Arial"/>
                <w:lang w:val="en-US"/>
              </w:rPr>
              <w:t>Sniegt</w:t>
            </w:r>
            <w:proofErr w:type="spellEnd"/>
            <w:r w:rsidR="00FB20D7" w:rsidRPr="007C38F4">
              <w:rPr>
                <w:rFonts w:ascii="Arial" w:hAnsi="Arial" w:cs="Arial"/>
                <w:lang w:val="en-US"/>
              </w:rPr>
              <w:t xml:space="preserve"> </w:t>
            </w:r>
            <w:proofErr w:type="spellStart"/>
            <w:r w:rsidR="00FB20D7" w:rsidRPr="007C38F4">
              <w:rPr>
                <w:rFonts w:ascii="Arial" w:hAnsi="Arial" w:cs="Arial"/>
                <w:lang w:val="en-US"/>
              </w:rPr>
              <w:t>metodisku</w:t>
            </w:r>
            <w:proofErr w:type="spellEnd"/>
            <w:r w:rsidR="00FB20D7" w:rsidRPr="007C38F4">
              <w:rPr>
                <w:rFonts w:ascii="Arial" w:hAnsi="Arial" w:cs="Arial"/>
                <w:lang w:val="en-US"/>
              </w:rPr>
              <w:t xml:space="preserve"> un </w:t>
            </w:r>
            <w:proofErr w:type="spellStart"/>
            <w:r w:rsidR="00FB20D7" w:rsidRPr="007C38F4">
              <w:rPr>
                <w:rFonts w:ascii="Arial" w:hAnsi="Arial" w:cs="Arial"/>
                <w:lang w:val="en-US"/>
              </w:rPr>
              <w:t>praktisku</w:t>
            </w:r>
            <w:proofErr w:type="spellEnd"/>
            <w:r w:rsidR="00FB20D7" w:rsidRPr="007C38F4">
              <w:rPr>
                <w:rFonts w:ascii="Arial" w:hAnsi="Arial" w:cs="Arial"/>
                <w:lang w:val="en-US"/>
              </w:rPr>
              <w:t xml:space="preserve"> </w:t>
            </w:r>
            <w:proofErr w:type="spellStart"/>
            <w:r w:rsidR="00FB20D7" w:rsidRPr="007C38F4">
              <w:rPr>
                <w:rFonts w:ascii="Arial" w:hAnsi="Arial" w:cs="Arial"/>
                <w:lang w:val="en-US"/>
              </w:rPr>
              <w:t>palīdzību</w:t>
            </w:r>
            <w:proofErr w:type="spellEnd"/>
            <w:r w:rsidR="00FB20D7" w:rsidRPr="007C38F4">
              <w:rPr>
                <w:rFonts w:ascii="Arial" w:hAnsi="Arial" w:cs="Arial"/>
                <w:lang w:val="en-US"/>
              </w:rPr>
              <w:t xml:space="preserve"> </w:t>
            </w:r>
            <w:proofErr w:type="spellStart"/>
            <w:r w:rsidR="00FB20D7" w:rsidRPr="007C38F4">
              <w:rPr>
                <w:rFonts w:ascii="Arial" w:hAnsi="Arial" w:cs="Arial"/>
                <w:lang w:val="en-US"/>
              </w:rPr>
              <w:t>Latvijas</w:t>
            </w:r>
            <w:proofErr w:type="spellEnd"/>
            <w:r w:rsidR="00FB20D7" w:rsidRPr="007C38F4">
              <w:rPr>
                <w:rFonts w:ascii="Arial" w:hAnsi="Arial" w:cs="Arial"/>
                <w:lang w:val="en-US"/>
              </w:rPr>
              <w:t xml:space="preserve"> </w:t>
            </w:r>
            <w:proofErr w:type="spellStart"/>
            <w:r w:rsidR="00FB20D7" w:rsidRPr="007C38F4">
              <w:rPr>
                <w:rFonts w:ascii="Arial" w:hAnsi="Arial" w:cs="Arial"/>
                <w:lang w:val="en-US"/>
              </w:rPr>
              <w:t>reģionālajiem</w:t>
            </w:r>
            <w:proofErr w:type="spellEnd"/>
            <w:r w:rsidR="00FB20D7" w:rsidRPr="007C38F4">
              <w:rPr>
                <w:rFonts w:ascii="Arial" w:hAnsi="Arial" w:cs="Arial"/>
                <w:lang w:val="en-US"/>
              </w:rPr>
              <w:t xml:space="preserve"> un </w:t>
            </w:r>
            <w:proofErr w:type="spellStart"/>
            <w:r w:rsidR="00FB20D7" w:rsidRPr="007C38F4">
              <w:rPr>
                <w:rFonts w:ascii="Arial" w:hAnsi="Arial" w:cs="Arial"/>
                <w:lang w:val="en-US"/>
              </w:rPr>
              <w:t>lokālajiem</w:t>
            </w:r>
            <w:proofErr w:type="spellEnd"/>
            <w:r w:rsidR="00FB20D7" w:rsidRPr="007C38F4">
              <w:rPr>
                <w:rFonts w:ascii="Arial" w:hAnsi="Arial" w:cs="Arial"/>
                <w:lang w:val="en-US"/>
              </w:rPr>
              <w:t xml:space="preserve"> </w:t>
            </w:r>
            <w:proofErr w:type="spellStart"/>
            <w:r w:rsidR="00FB20D7" w:rsidRPr="007C38F4">
              <w:rPr>
                <w:rFonts w:ascii="Arial" w:hAnsi="Arial" w:cs="Arial"/>
                <w:lang w:val="en-US"/>
              </w:rPr>
              <w:t>brīvdabas</w:t>
            </w:r>
            <w:proofErr w:type="spellEnd"/>
            <w:r w:rsidR="00FB20D7" w:rsidRPr="007C38F4">
              <w:rPr>
                <w:rFonts w:ascii="Arial" w:hAnsi="Arial" w:cs="Arial"/>
                <w:lang w:val="en-US"/>
              </w:rPr>
              <w:t xml:space="preserve"> </w:t>
            </w:r>
            <w:proofErr w:type="spellStart"/>
            <w:r w:rsidR="00FB20D7" w:rsidRPr="007C38F4">
              <w:rPr>
                <w:rFonts w:ascii="Arial" w:hAnsi="Arial" w:cs="Arial"/>
                <w:lang w:val="en-US"/>
              </w:rPr>
              <w:t>muzejiem</w:t>
            </w:r>
            <w:proofErr w:type="spellEnd"/>
            <w:r w:rsidR="00FB20D7" w:rsidRPr="007C38F4">
              <w:rPr>
                <w:rFonts w:ascii="Arial" w:hAnsi="Arial" w:cs="Arial"/>
                <w:lang w:val="en-US"/>
              </w:rPr>
              <w:t xml:space="preserve"> un </w:t>
            </w:r>
            <w:proofErr w:type="spellStart"/>
            <w:r w:rsidR="00FB20D7" w:rsidRPr="007C38F4">
              <w:rPr>
                <w:rFonts w:ascii="Arial" w:hAnsi="Arial" w:cs="Arial"/>
                <w:lang w:val="en-US"/>
              </w:rPr>
              <w:t>ekspozīcijām</w:t>
            </w:r>
            <w:proofErr w:type="spellEnd"/>
            <w:r w:rsidRPr="007C38F4">
              <w:rPr>
                <w:rFonts w:ascii="Arial" w:hAnsi="Arial" w:cs="Arial"/>
                <w:lang w:val="en-US"/>
              </w:rPr>
              <w:t>.</w:t>
            </w:r>
          </w:p>
        </w:tc>
      </w:tr>
      <w:tr w:rsidR="00FB20D7" w:rsidRPr="007C38F4" w14:paraId="3E69A1EF" w14:textId="77777777" w:rsidTr="00FB20D7">
        <w:tc>
          <w:tcPr>
            <w:tcW w:w="1809" w:type="dxa"/>
          </w:tcPr>
          <w:p w14:paraId="674C5C74" w14:textId="77777777" w:rsidR="00FB20D7" w:rsidRPr="007C38F4" w:rsidRDefault="00FB20D7" w:rsidP="00AB00C9">
            <w:pPr>
              <w:spacing w:after="120"/>
              <w:rPr>
                <w:rFonts w:ascii="Arial" w:hAnsi="Arial" w:cs="Arial"/>
              </w:rPr>
            </w:pPr>
            <w:r w:rsidRPr="007C38F4">
              <w:rPr>
                <w:rFonts w:ascii="Arial" w:hAnsi="Arial" w:cs="Arial"/>
              </w:rPr>
              <w:t>3.mērķis</w:t>
            </w:r>
          </w:p>
          <w:p w14:paraId="552A4471" w14:textId="1F075B1C" w:rsidR="00FB20D7" w:rsidRPr="007C38F4" w:rsidRDefault="00FB20D7" w:rsidP="00AB00C9">
            <w:pPr>
              <w:spacing w:after="120"/>
              <w:rPr>
                <w:rFonts w:ascii="Arial" w:hAnsi="Arial" w:cs="Arial"/>
              </w:rPr>
            </w:pPr>
            <w:r w:rsidRPr="007C38F4">
              <w:rPr>
                <w:rFonts w:ascii="Arial" w:hAnsi="Arial" w:cs="Arial"/>
              </w:rPr>
              <w:t>Komunikācija ar sabiedrību / Pieejamība</w:t>
            </w:r>
          </w:p>
        </w:tc>
        <w:tc>
          <w:tcPr>
            <w:tcW w:w="3063" w:type="dxa"/>
          </w:tcPr>
          <w:p w14:paraId="51907A1E" w14:textId="78B54542" w:rsidR="00FB20D7" w:rsidRPr="007C38F4" w:rsidRDefault="00522A22" w:rsidP="00AB00C9">
            <w:pPr>
              <w:spacing w:after="120"/>
              <w:rPr>
                <w:rFonts w:ascii="Arial" w:hAnsi="Arial" w:cs="Arial"/>
              </w:rPr>
            </w:pPr>
            <w:r w:rsidRPr="007C38F4">
              <w:rPr>
                <w:rStyle w:val="apple-converted-space"/>
                <w:rFonts w:ascii="Arial" w:hAnsi="Arial" w:cs="Arial"/>
              </w:rPr>
              <w:t xml:space="preserve">Lai izglītotu un informētu sabiedrību par </w:t>
            </w:r>
            <w:r w:rsidRPr="007C38F4">
              <w:rPr>
                <w:rFonts w:ascii="Arial" w:hAnsi="Arial" w:cs="Arial"/>
              </w:rPr>
              <w:t>Latvijā vēsturiski dzīvojošo tautu kultūras mantojumu, darba un sadzīves tradīcijām un estētisko pasauli, pilnvērtīgi izmantojot tradicionālās un attīstot jaunas muzeja komunikācijas formas, nodrošināt apmeklētāju apkalpošanu centrālajā brīvdabas ekspozīcijā Rīgā, kā arī</w:t>
            </w:r>
            <w:r w:rsidRPr="007C38F4">
              <w:rPr>
                <w:rStyle w:val="apple-converted-space"/>
                <w:rFonts w:ascii="Arial" w:hAnsi="Arial" w:cs="Arial"/>
              </w:rPr>
              <w:t> </w:t>
            </w:r>
            <w:proofErr w:type="spellStart"/>
            <w:r w:rsidRPr="007C38F4">
              <w:rPr>
                <w:rFonts w:ascii="Arial" w:hAnsi="Arial" w:cs="Arial"/>
                <w:i/>
              </w:rPr>
              <w:t>in</w:t>
            </w:r>
            <w:proofErr w:type="spellEnd"/>
            <w:r w:rsidRPr="007C38F4">
              <w:rPr>
                <w:rFonts w:ascii="Arial" w:hAnsi="Arial" w:cs="Arial"/>
                <w:i/>
              </w:rPr>
              <w:t xml:space="preserve"> situ</w:t>
            </w:r>
            <w:r w:rsidRPr="007C38F4">
              <w:rPr>
                <w:rStyle w:val="apple-converted-space"/>
                <w:rFonts w:ascii="Arial" w:hAnsi="Arial" w:cs="Arial"/>
              </w:rPr>
              <w:t xml:space="preserve"> lauku ekspozīcijās – </w:t>
            </w:r>
            <w:r w:rsidRPr="007C38F4">
              <w:rPr>
                <w:rFonts w:ascii="Arial" w:hAnsi="Arial" w:cs="Arial"/>
              </w:rPr>
              <w:t xml:space="preserve">muzejā </w:t>
            </w:r>
            <w:r w:rsidRPr="007C38F4">
              <w:rPr>
                <w:rFonts w:ascii="Arial" w:hAnsi="Arial" w:cs="Arial"/>
              </w:rPr>
              <w:lastRenderedPageBreak/>
              <w:t>„Vēveri” Vecpiebalgas novadā un zemnieka-zvejnieka sētā „</w:t>
            </w:r>
            <w:proofErr w:type="spellStart"/>
            <w:r w:rsidRPr="007C38F4">
              <w:rPr>
                <w:rFonts w:ascii="Arial" w:hAnsi="Arial" w:cs="Arial"/>
              </w:rPr>
              <w:t>Vītolnieki</w:t>
            </w:r>
            <w:proofErr w:type="spellEnd"/>
            <w:r w:rsidRPr="007C38F4">
              <w:rPr>
                <w:rFonts w:ascii="Arial" w:hAnsi="Arial" w:cs="Arial"/>
              </w:rPr>
              <w:t>” Rucavas novadā.</w:t>
            </w:r>
          </w:p>
        </w:tc>
        <w:tc>
          <w:tcPr>
            <w:tcW w:w="4308" w:type="dxa"/>
          </w:tcPr>
          <w:p w14:paraId="35E0FC03" w14:textId="0D2A8861" w:rsidR="00FB20D7" w:rsidRPr="007C38F4" w:rsidRDefault="00522A22" w:rsidP="00AB00C9">
            <w:pPr>
              <w:spacing w:after="120"/>
              <w:rPr>
                <w:rFonts w:ascii="Arial" w:hAnsi="Arial" w:cs="Arial"/>
              </w:rPr>
            </w:pPr>
            <w:r w:rsidRPr="007C38F4">
              <w:rPr>
                <w:rFonts w:ascii="Arial" w:hAnsi="Arial" w:cs="Arial"/>
              </w:rPr>
              <w:lastRenderedPageBreak/>
              <w:t>V</w:t>
            </w:r>
            <w:r w:rsidR="00FB20D7" w:rsidRPr="007C38F4">
              <w:rPr>
                <w:rFonts w:ascii="Arial" w:hAnsi="Arial" w:cs="Arial"/>
              </w:rPr>
              <w:t>eido ekspozīcijas un izstādes, nodroši</w:t>
            </w:r>
            <w:r w:rsidRPr="007C38F4">
              <w:rPr>
                <w:rFonts w:ascii="Arial" w:hAnsi="Arial" w:cs="Arial"/>
              </w:rPr>
              <w:t>nāt</w:t>
            </w:r>
            <w:r w:rsidR="00FB20D7" w:rsidRPr="007C38F4">
              <w:rPr>
                <w:rFonts w:ascii="Arial" w:hAnsi="Arial" w:cs="Arial"/>
              </w:rPr>
              <w:t xml:space="preserve"> to pieejamību sabiedrībai, kā arī gida pakalpojumus</w:t>
            </w:r>
            <w:r w:rsidRPr="007C38F4">
              <w:rPr>
                <w:rFonts w:ascii="Arial" w:hAnsi="Arial" w:cs="Arial"/>
              </w:rPr>
              <w:t>.</w:t>
            </w:r>
            <w:r w:rsidR="00FB20D7" w:rsidRPr="007C38F4">
              <w:rPr>
                <w:rFonts w:ascii="Arial" w:hAnsi="Arial" w:cs="Arial"/>
              </w:rPr>
              <w:t xml:space="preserve"> </w:t>
            </w:r>
          </w:p>
          <w:p w14:paraId="743D137D" w14:textId="1AFD71A5" w:rsidR="00FB20D7" w:rsidRPr="007C38F4" w:rsidRDefault="00522A22" w:rsidP="00AB00C9">
            <w:pPr>
              <w:spacing w:after="120"/>
              <w:rPr>
                <w:rFonts w:ascii="Arial" w:hAnsi="Arial" w:cs="Arial"/>
              </w:rPr>
            </w:pPr>
            <w:r w:rsidRPr="007C38F4">
              <w:rPr>
                <w:rFonts w:ascii="Arial" w:hAnsi="Arial" w:cs="Arial"/>
              </w:rPr>
              <w:t>Nodrošināt</w:t>
            </w:r>
            <w:r w:rsidR="00FB20D7" w:rsidRPr="007C38F4">
              <w:rPr>
                <w:rFonts w:ascii="Arial" w:hAnsi="Arial" w:cs="Arial"/>
              </w:rPr>
              <w:t xml:space="preserve"> izglītojošu pasākumu organizēšanu</w:t>
            </w:r>
            <w:r w:rsidRPr="007C38F4">
              <w:rPr>
                <w:rFonts w:ascii="Arial" w:hAnsi="Arial" w:cs="Arial"/>
              </w:rPr>
              <w:t>.</w:t>
            </w:r>
          </w:p>
          <w:p w14:paraId="56460A73" w14:textId="5DDF4404" w:rsidR="00FB20D7" w:rsidRPr="007C38F4" w:rsidRDefault="00522A22" w:rsidP="00AB00C9">
            <w:pPr>
              <w:spacing w:after="120"/>
              <w:rPr>
                <w:rFonts w:ascii="Arial" w:hAnsi="Arial" w:cs="Arial"/>
              </w:rPr>
            </w:pPr>
            <w:r w:rsidRPr="007C38F4">
              <w:rPr>
                <w:rFonts w:ascii="Arial" w:hAnsi="Arial" w:cs="Arial"/>
              </w:rPr>
              <w:t>Nodrošināt</w:t>
            </w:r>
            <w:r w:rsidR="00FB20D7" w:rsidRPr="007C38F4">
              <w:rPr>
                <w:rFonts w:ascii="Arial" w:hAnsi="Arial" w:cs="Arial"/>
              </w:rPr>
              <w:t xml:space="preserve"> muzeja pasākumu publicitāti</w:t>
            </w:r>
            <w:r w:rsidRPr="007C38F4">
              <w:rPr>
                <w:rFonts w:ascii="Arial" w:hAnsi="Arial" w:cs="Arial"/>
              </w:rPr>
              <w:t>.</w:t>
            </w:r>
            <w:r w:rsidR="00FB20D7" w:rsidRPr="007C38F4">
              <w:rPr>
                <w:rFonts w:ascii="Arial" w:hAnsi="Arial" w:cs="Arial"/>
              </w:rPr>
              <w:t xml:space="preserve"> </w:t>
            </w:r>
          </w:p>
          <w:p w14:paraId="2EA9AD49" w14:textId="354C61B8" w:rsidR="00FB20D7" w:rsidRPr="007C38F4" w:rsidRDefault="00522A22" w:rsidP="00AB00C9">
            <w:pPr>
              <w:spacing w:after="120"/>
              <w:rPr>
                <w:rFonts w:ascii="Arial" w:hAnsi="Arial" w:cs="Arial"/>
              </w:rPr>
            </w:pPr>
            <w:r w:rsidRPr="007C38F4">
              <w:rPr>
                <w:rFonts w:ascii="Arial" w:hAnsi="Arial" w:cs="Arial"/>
              </w:rPr>
              <w:t>Pētīt</w:t>
            </w:r>
            <w:r w:rsidR="00FB20D7" w:rsidRPr="007C38F4">
              <w:rPr>
                <w:rFonts w:ascii="Arial" w:hAnsi="Arial" w:cs="Arial"/>
              </w:rPr>
              <w:t xml:space="preserve"> sabiedrības pieprasījumu un analizē</w:t>
            </w:r>
            <w:r w:rsidRPr="007C38F4">
              <w:rPr>
                <w:rFonts w:ascii="Arial" w:hAnsi="Arial" w:cs="Arial"/>
              </w:rPr>
              <w:t>t</w:t>
            </w:r>
            <w:r w:rsidR="00FB20D7" w:rsidRPr="007C38F4">
              <w:rPr>
                <w:rFonts w:ascii="Arial" w:hAnsi="Arial" w:cs="Arial"/>
              </w:rPr>
              <w:t xml:space="preserve"> muzeja sniegto pakalpojumu kvalitātes novērtējumu</w:t>
            </w:r>
            <w:r w:rsidRPr="007C38F4">
              <w:rPr>
                <w:rFonts w:ascii="Arial" w:hAnsi="Arial" w:cs="Arial"/>
              </w:rPr>
              <w:t>.</w:t>
            </w:r>
          </w:p>
        </w:tc>
      </w:tr>
      <w:tr w:rsidR="00FB20D7" w:rsidRPr="007C38F4" w14:paraId="50E27489" w14:textId="77777777" w:rsidTr="00FB20D7">
        <w:tc>
          <w:tcPr>
            <w:tcW w:w="1809" w:type="dxa"/>
          </w:tcPr>
          <w:p w14:paraId="783EF9AA" w14:textId="77777777" w:rsidR="00FB20D7" w:rsidRPr="007C38F4" w:rsidRDefault="00FB20D7" w:rsidP="00AB00C9">
            <w:pPr>
              <w:spacing w:after="120"/>
              <w:rPr>
                <w:rFonts w:ascii="Arial" w:hAnsi="Arial" w:cs="Arial"/>
                <w:lang w:val="en-US"/>
              </w:rPr>
            </w:pPr>
            <w:r w:rsidRPr="007C38F4">
              <w:rPr>
                <w:rFonts w:ascii="Arial" w:hAnsi="Arial" w:cs="Arial"/>
                <w:lang w:val="en-US"/>
              </w:rPr>
              <w:lastRenderedPageBreak/>
              <w:t>4.mērķis</w:t>
            </w:r>
          </w:p>
          <w:p w14:paraId="7576348C" w14:textId="2857904D" w:rsidR="00FB20D7" w:rsidRPr="007C38F4" w:rsidRDefault="00FB20D7" w:rsidP="00AB00C9">
            <w:pPr>
              <w:spacing w:after="120"/>
              <w:rPr>
                <w:rFonts w:ascii="Arial" w:hAnsi="Arial" w:cs="Arial"/>
                <w:lang w:val="en-US"/>
              </w:rPr>
            </w:pPr>
            <w:proofErr w:type="spellStart"/>
            <w:r w:rsidRPr="007C38F4">
              <w:rPr>
                <w:rFonts w:ascii="Arial" w:hAnsi="Arial" w:cs="Arial"/>
                <w:lang w:val="en-US"/>
              </w:rPr>
              <w:t>Infrastruktūra</w:t>
            </w:r>
            <w:proofErr w:type="spellEnd"/>
          </w:p>
        </w:tc>
        <w:tc>
          <w:tcPr>
            <w:tcW w:w="3063" w:type="dxa"/>
          </w:tcPr>
          <w:p w14:paraId="52CAE02F" w14:textId="118C40EE" w:rsidR="00FB20D7" w:rsidRPr="007C38F4" w:rsidRDefault="00522A22" w:rsidP="00AB00C9">
            <w:pPr>
              <w:spacing w:after="120"/>
              <w:rPr>
                <w:rFonts w:ascii="Arial" w:hAnsi="Arial" w:cs="Arial"/>
                <w:lang w:val="en-US"/>
              </w:rPr>
            </w:pPr>
            <w:r w:rsidRPr="007C38F4">
              <w:rPr>
                <w:rFonts w:ascii="Arial" w:hAnsi="Arial" w:cs="Arial"/>
              </w:rPr>
              <w:t>Lai sekmētu muzeja nepārtrauktu un ilgtspējīgu darbību, plānot un organizēt nepieciešamos resursus un apstākļus, kā arī uzturēt iekārtu tehnisko stāvokli.</w:t>
            </w:r>
          </w:p>
        </w:tc>
        <w:tc>
          <w:tcPr>
            <w:tcW w:w="4308" w:type="dxa"/>
          </w:tcPr>
          <w:p w14:paraId="4C0758B2" w14:textId="1C468663" w:rsidR="00FB20D7" w:rsidRPr="007C38F4" w:rsidRDefault="00522A22" w:rsidP="00AB00C9">
            <w:pPr>
              <w:spacing w:after="120"/>
              <w:rPr>
                <w:rFonts w:ascii="Arial" w:hAnsi="Arial" w:cs="Arial"/>
                <w:lang w:val="en-US"/>
              </w:rPr>
            </w:pPr>
            <w:proofErr w:type="spellStart"/>
            <w:r w:rsidRPr="007C38F4">
              <w:rPr>
                <w:rFonts w:ascii="Arial" w:hAnsi="Arial" w:cs="Arial"/>
                <w:lang w:val="en-US"/>
              </w:rPr>
              <w:t>Uzturēt</w:t>
            </w:r>
            <w:proofErr w:type="spellEnd"/>
            <w:r w:rsidRPr="007C38F4">
              <w:rPr>
                <w:rFonts w:ascii="Arial" w:hAnsi="Arial" w:cs="Arial"/>
                <w:lang w:val="en-US"/>
              </w:rPr>
              <w:t xml:space="preserve"> un </w:t>
            </w:r>
            <w:proofErr w:type="spellStart"/>
            <w:r w:rsidRPr="007C38F4">
              <w:rPr>
                <w:rFonts w:ascii="Arial" w:hAnsi="Arial" w:cs="Arial"/>
                <w:lang w:val="en-US"/>
              </w:rPr>
              <w:t>attīstīt</w:t>
            </w:r>
            <w:proofErr w:type="spellEnd"/>
            <w:r w:rsidRPr="007C38F4">
              <w:rPr>
                <w:rFonts w:ascii="Arial" w:hAnsi="Arial" w:cs="Arial"/>
                <w:lang w:val="en-US"/>
              </w:rPr>
              <w:t xml:space="preserve"> </w:t>
            </w:r>
            <w:proofErr w:type="spellStart"/>
            <w:r w:rsidRPr="007C38F4">
              <w:rPr>
                <w:rFonts w:ascii="Arial" w:hAnsi="Arial" w:cs="Arial"/>
                <w:lang w:val="en-US"/>
              </w:rPr>
              <w:t>muzeja</w:t>
            </w:r>
            <w:proofErr w:type="spellEnd"/>
            <w:r w:rsidRPr="007C38F4">
              <w:rPr>
                <w:rFonts w:ascii="Arial" w:hAnsi="Arial" w:cs="Arial"/>
                <w:lang w:val="en-US"/>
              </w:rPr>
              <w:t xml:space="preserve"> </w:t>
            </w:r>
            <w:proofErr w:type="spellStart"/>
            <w:r w:rsidRPr="007C38F4">
              <w:rPr>
                <w:rFonts w:ascii="Arial" w:hAnsi="Arial" w:cs="Arial"/>
                <w:lang w:val="en-US"/>
              </w:rPr>
              <w:t>darbībai</w:t>
            </w:r>
            <w:proofErr w:type="spellEnd"/>
            <w:r w:rsidRPr="007C38F4">
              <w:rPr>
                <w:rFonts w:ascii="Arial" w:hAnsi="Arial" w:cs="Arial"/>
                <w:lang w:val="en-US"/>
              </w:rPr>
              <w:t xml:space="preserve"> </w:t>
            </w:r>
            <w:proofErr w:type="spellStart"/>
            <w:r w:rsidRPr="007C38F4">
              <w:rPr>
                <w:rFonts w:ascii="Arial" w:hAnsi="Arial" w:cs="Arial"/>
                <w:lang w:val="en-US"/>
              </w:rPr>
              <w:t>nepieciešamo</w:t>
            </w:r>
            <w:proofErr w:type="spellEnd"/>
            <w:r w:rsidRPr="007C38F4">
              <w:rPr>
                <w:rFonts w:ascii="Arial" w:hAnsi="Arial" w:cs="Arial"/>
                <w:lang w:val="en-US"/>
              </w:rPr>
              <w:t xml:space="preserve"> </w:t>
            </w:r>
            <w:proofErr w:type="spellStart"/>
            <w:r w:rsidRPr="007C38F4">
              <w:rPr>
                <w:rFonts w:ascii="Arial" w:hAnsi="Arial" w:cs="Arial"/>
                <w:lang w:val="en-US"/>
              </w:rPr>
              <w:t>infrastruktūru</w:t>
            </w:r>
            <w:proofErr w:type="spellEnd"/>
          </w:p>
        </w:tc>
      </w:tr>
    </w:tbl>
    <w:p w14:paraId="44BCF79B" w14:textId="77777777" w:rsidR="006C3CDF" w:rsidRPr="006C3CDF" w:rsidRDefault="006C3CDF" w:rsidP="00CC6663">
      <w:pPr>
        <w:spacing w:before="240" w:after="0" w:line="240" w:lineRule="auto"/>
        <w:rPr>
          <w:rFonts w:ascii="Arial" w:hAnsi="Arial" w:cs="Arial"/>
        </w:rPr>
      </w:pPr>
      <w:r w:rsidRPr="006C3CDF">
        <w:rPr>
          <w:rFonts w:ascii="Arial" w:hAnsi="Arial" w:cs="Arial"/>
        </w:rPr>
        <w:t>Muzeja uzdevumos, integrēti katrā no pamatmērķiem, ietilpst šādi uzdevumi:</w:t>
      </w:r>
    </w:p>
    <w:p w14:paraId="33D46A63" w14:textId="15F55FE6" w:rsidR="00FB20D7" w:rsidRPr="006C3CDF" w:rsidRDefault="00FB20D7" w:rsidP="00FB20D7">
      <w:pPr>
        <w:pStyle w:val="ListParagraph"/>
        <w:numPr>
          <w:ilvl w:val="0"/>
          <w:numId w:val="30"/>
        </w:numPr>
        <w:rPr>
          <w:rFonts w:ascii="Arial" w:hAnsi="Arial" w:cs="Arial"/>
        </w:rPr>
      </w:pPr>
      <w:r w:rsidRPr="006C3CDF">
        <w:rPr>
          <w:rFonts w:ascii="Arial" w:hAnsi="Arial" w:cs="Arial"/>
        </w:rPr>
        <w:t>izstrādāt un īstenot projektus saskaņā ar muzeja darbības mērķi;</w:t>
      </w:r>
    </w:p>
    <w:p w14:paraId="16E9436F" w14:textId="66C3E229" w:rsidR="006840D6" w:rsidRPr="007C38F4" w:rsidRDefault="00FB20D7" w:rsidP="000D5C49">
      <w:pPr>
        <w:pStyle w:val="ListParagraph"/>
        <w:numPr>
          <w:ilvl w:val="0"/>
          <w:numId w:val="30"/>
        </w:numPr>
        <w:rPr>
          <w:rFonts w:ascii="Arial" w:hAnsi="Arial" w:cs="Arial"/>
          <w:lang w:val="en-US"/>
        </w:rPr>
      </w:pPr>
      <w:proofErr w:type="spellStart"/>
      <w:proofErr w:type="gramStart"/>
      <w:r w:rsidRPr="007C38F4">
        <w:rPr>
          <w:rFonts w:ascii="Arial" w:hAnsi="Arial" w:cs="Arial"/>
          <w:lang w:val="en-US"/>
        </w:rPr>
        <w:t>vadīt</w:t>
      </w:r>
      <w:proofErr w:type="spellEnd"/>
      <w:proofErr w:type="gramEnd"/>
      <w:r w:rsidRPr="007C38F4">
        <w:rPr>
          <w:rFonts w:ascii="Arial" w:hAnsi="Arial" w:cs="Arial"/>
          <w:lang w:val="en-US"/>
        </w:rPr>
        <w:t xml:space="preserve"> </w:t>
      </w:r>
      <w:proofErr w:type="spellStart"/>
      <w:r w:rsidRPr="007C38F4">
        <w:rPr>
          <w:rFonts w:ascii="Arial" w:hAnsi="Arial" w:cs="Arial"/>
          <w:lang w:val="en-US"/>
        </w:rPr>
        <w:t>starptautiskus</w:t>
      </w:r>
      <w:proofErr w:type="spellEnd"/>
      <w:r w:rsidRPr="007C38F4">
        <w:rPr>
          <w:rFonts w:ascii="Arial" w:hAnsi="Arial" w:cs="Arial"/>
          <w:lang w:val="en-US"/>
        </w:rPr>
        <w:t xml:space="preserve"> </w:t>
      </w:r>
      <w:proofErr w:type="spellStart"/>
      <w:r w:rsidRPr="007C38F4">
        <w:rPr>
          <w:rFonts w:ascii="Arial" w:hAnsi="Arial" w:cs="Arial"/>
          <w:lang w:val="en-US"/>
        </w:rPr>
        <w:t>projekt</w:t>
      </w:r>
      <w:r w:rsidR="00AB00C9" w:rsidRPr="007C38F4">
        <w:rPr>
          <w:rFonts w:ascii="Arial" w:hAnsi="Arial" w:cs="Arial"/>
          <w:lang w:val="en-US"/>
        </w:rPr>
        <w:t>us</w:t>
      </w:r>
      <w:proofErr w:type="spellEnd"/>
      <w:r w:rsidR="00AB00C9" w:rsidRPr="007C38F4">
        <w:rPr>
          <w:rFonts w:ascii="Arial" w:hAnsi="Arial" w:cs="Arial"/>
          <w:lang w:val="en-US"/>
        </w:rPr>
        <w:t xml:space="preserve"> un </w:t>
      </w:r>
      <w:proofErr w:type="spellStart"/>
      <w:r w:rsidR="00AB00C9" w:rsidRPr="007C38F4">
        <w:rPr>
          <w:rFonts w:ascii="Arial" w:hAnsi="Arial" w:cs="Arial"/>
          <w:lang w:val="en-US"/>
        </w:rPr>
        <w:t>piedalīties</w:t>
      </w:r>
      <w:proofErr w:type="spellEnd"/>
      <w:r w:rsidR="00AB00C9" w:rsidRPr="007C38F4">
        <w:rPr>
          <w:rFonts w:ascii="Arial" w:hAnsi="Arial" w:cs="Arial"/>
          <w:lang w:val="en-US"/>
        </w:rPr>
        <w:t xml:space="preserve"> to </w:t>
      </w:r>
      <w:proofErr w:type="spellStart"/>
      <w:r w:rsidR="00AB00C9" w:rsidRPr="007C38F4">
        <w:rPr>
          <w:rFonts w:ascii="Arial" w:hAnsi="Arial" w:cs="Arial"/>
          <w:lang w:val="en-US"/>
        </w:rPr>
        <w:t>īstenošanā</w:t>
      </w:r>
      <w:proofErr w:type="spellEnd"/>
      <w:r w:rsidR="00AB00C9" w:rsidRPr="007C38F4">
        <w:rPr>
          <w:rFonts w:ascii="Arial" w:hAnsi="Arial" w:cs="Arial"/>
          <w:lang w:val="en-US"/>
        </w:rPr>
        <w:t>.</w:t>
      </w:r>
    </w:p>
    <w:p w14:paraId="4C4E1932" w14:textId="4A31CE14" w:rsidR="00BD6288" w:rsidRPr="007C38F4" w:rsidRDefault="00BD6288" w:rsidP="004D15AC">
      <w:pPr>
        <w:pStyle w:val="Heading2"/>
        <w:numPr>
          <w:ilvl w:val="1"/>
          <w:numId w:val="28"/>
        </w:numPr>
        <w:spacing w:before="120" w:after="120"/>
        <w:rPr>
          <w:rFonts w:ascii="Arial" w:hAnsi="Arial" w:cs="Arial"/>
        </w:rPr>
      </w:pPr>
      <w:bookmarkStart w:id="9" w:name="_Toc333444797"/>
      <w:r w:rsidRPr="007C38F4">
        <w:rPr>
          <w:rFonts w:ascii="Arial" w:hAnsi="Arial" w:cs="Arial"/>
        </w:rPr>
        <w:t>Ārējās vides un iekšējo spēju novērtējums</w:t>
      </w:r>
      <w:bookmarkEnd w:id="9"/>
    </w:p>
    <w:p w14:paraId="4DD661CC" w14:textId="6FC2B2A8" w:rsidR="00BD6288" w:rsidRPr="007C38F4" w:rsidRDefault="00BD6288" w:rsidP="004D15AC">
      <w:pPr>
        <w:pStyle w:val="Heading3"/>
        <w:numPr>
          <w:ilvl w:val="2"/>
          <w:numId w:val="28"/>
        </w:numPr>
        <w:spacing w:before="120" w:after="120"/>
        <w:rPr>
          <w:rFonts w:ascii="Arial" w:hAnsi="Arial" w:cs="Arial"/>
        </w:rPr>
      </w:pPr>
      <w:bookmarkStart w:id="10" w:name="_Toc333444798"/>
      <w:r w:rsidRPr="007C38F4">
        <w:rPr>
          <w:rFonts w:ascii="Arial" w:hAnsi="Arial" w:cs="Arial"/>
        </w:rPr>
        <w:t>SVID analīze</w:t>
      </w:r>
      <w:bookmarkEnd w:id="10"/>
    </w:p>
    <w:tbl>
      <w:tblPr>
        <w:tblStyle w:val="TableGrid"/>
        <w:tblW w:w="0" w:type="auto"/>
        <w:tblLook w:val="04A0" w:firstRow="1" w:lastRow="0" w:firstColumn="1" w:lastColumn="0" w:noHBand="0" w:noVBand="1"/>
      </w:tblPr>
      <w:tblGrid>
        <w:gridCol w:w="1101"/>
        <w:gridCol w:w="3685"/>
        <w:gridCol w:w="4402"/>
      </w:tblGrid>
      <w:tr w:rsidR="003E1C7B" w:rsidRPr="007C38F4" w14:paraId="41C59F4B" w14:textId="77777777" w:rsidTr="00E4086E">
        <w:tc>
          <w:tcPr>
            <w:tcW w:w="1101" w:type="dxa"/>
          </w:tcPr>
          <w:p w14:paraId="01219E68" w14:textId="77777777" w:rsidR="003E1C7B" w:rsidRPr="007C38F4" w:rsidRDefault="003E1C7B" w:rsidP="003E1C7B">
            <w:pPr>
              <w:spacing w:before="120" w:after="120"/>
              <w:jc w:val="center"/>
              <w:rPr>
                <w:rFonts w:ascii="Arial" w:hAnsi="Arial" w:cs="Arial"/>
              </w:rPr>
            </w:pPr>
          </w:p>
        </w:tc>
        <w:tc>
          <w:tcPr>
            <w:tcW w:w="3685" w:type="dxa"/>
            <w:tcBorders>
              <w:bottom w:val="single" w:sz="4" w:space="0" w:color="auto"/>
            </w:tcBorders>
          </w:tcPr>
          <w:p w14:paraId="01C69C01" w14:textId="30CD8C02" w:rsidR="003E1C7B" w:rsidRPr="007C38F4" w:rsidRDefault="003E1C7B" w:rsidP="003E1C7B">
            <w:pPr>
              <w:spacing w:before="120" w:after="120"/>
              <w:jc w:val="center"/>
              <w:rPr>
                <w:rFonts w:ascii="Arial" w:hAnsi="Arial" w:cs="Arial"/>
              </w:rPr>
            </w:pPr>
            <w:r w:rsidRPr="007C38F4">
              <w:rPr>
                <w:rFonts w:ascii="Arial" w:hAnsi="Arial" w:cs="Arial"/>
              </w:rPr>
              <w:t>PALĪDZ</w:t>
            </w:r>
          </w:p>
        </w:tc>
        <w:tc>
          <w:tcPr>
            <w:tcW w:w="4402" w:type="dxa"/>
            <w:tcBorders>
              <w:bottom w:val="single" w:sz="4" w:space="0" w:color="auto"/>
            </w:tcBorders>
          </w:tcPr>
          <w:p w14:paraId="3B5B89E3" w14:textId="68CAC0A8" w:rsidR="003E1C7B" w:rsidRPr="007C38F4" w:rsidRDefault="003E1C7B" w:rsidP="003E1C7B">
            <w:pPr>
              <w:spacing w:before="120" w:after="120"/>
              <w:jc w:val="center"/>
              <w:rPr>
                <w:rFonts w:ascii="Arial" w:hAnsi="Arial" w:cs="Arial"/>
              </w:rPr>
            </w:pPr>
            <w:r w:rsidRPr="007C38F4">
              <w:rPr>
                <w:rFonts w:ascii="Arial" w:hAnsi="Arial" w:cs="Arial"/>
              </w:rPr>
              <w:t>TRAUCĒ</w:t>
            </w:r>
          </w:p>
        </w:tc>
      </w:tr>
      <w:tr w:rsidR="003E1C7B" w:rsidRPr="007C38F4" w14:paraId="14B838B9" w14:textId="77777777" w:rsidTr="00E4086E">
        <w:tc>
          <w:tcPr>
            <w:tcW w:w="1101" w:type="dxa"/>
            <w:vMerge w:val="restart"/>
            <w:textDirection w:val="btLr"/>
          </w:tcPr>
          <w:p w14:paraId="0BCF5121" w14:textId="5B112AAA" w:rsidR="003E1C7B" w:rsidRPr="007C38F4" w:rsidRDefault="003E1C7B" w:rsidP="003E1C7B">
            <w:pPr>
              <w:spacing w:before="120" w:after="120"/>
              <w:ind w:left="113" w:right="113"/>
              <w:jc w:val="center"/>
              <w:rPr>
                <w:rFonts w:ascii="Arial" w:hAnsi="Arial" w:cs="Arial"/>
              </w:rPr>
            </w:pPr>
            <w:r w:rsidRPr="007C38F4">
              <w:rPr>
                <w:rFonts w:ascii="Arial" w:hAnsi="Arial" w:cs="Arial"/>
              </w:rPr>
              <w:t>IEKŠĒJI</w:t>
            </w:r>
          </w:p>
        </w:tc>
        <w:tc>
          <w:tcPr>
            <w:tcW w:w="3685" w:type="dxa"/>
            <w:shd w:val="clear" w:color="auto" w:fill="99CC00"/>
          </w:tcPr>
          <w:p w14:paraId="2B681F34" w14:textId="210E1E0D" w:rsidR="003E1C7B" w:rsidRPr="007C38F4" w:rsidRDefault="003E1C7B" w:rsidP="004D15AC">
            <w:pPr>
              <w:spacing w:before="120" w:after="120"/>
              <w:rPr>
                <w:rFonts w:ascii="Arial" w:hAnsi="Arial" w:cs="Arial"/>
              </w:rPr>
            </w:pPr>
            <w:r w:rsidRPr="007C38F4">
              <w:rPr>
                <w:rFonts w:ascii="Arial" w:hAnsi="Arial" w:cs="Arial"/>
              </w:rPr>
              <w:t>Stiprās puses</w:t>
            </w:r>
          </w:p>
        </w:tc>
        <w:tc>
          <w:tcPr>
            <w:tcW w:w="4402" w:type="dxa"/>
            <w:shd w:val="clear" w:color="auto" w:fill="FFCC99"/>
          </w:tcPr>
          <w:p w14:paraId="5481DAEA" w14:textId="3BF8092B" w:rsidR="003E1C7B" w:rsidRPr="007C38F4" w:rsidRDefault="003E1C7B" w:rsidP="004D15AC">
            <w:pPr>
              <w:spacing w:before="120" w:after="120"/>
              <w:rPr>
                <w:rFonts w:ascii="Arial" w:hAnsi="Arial" w:cs="Arial"/>
              </w:rPr>
            </w:pPr>
            <w:r w:rsidRPr="007C38F4">
              <w:rPr>
                <w:rFonts w:ascii="Arial" w:hAnsi="Arial" w:cs="Arial"/>
              </w:rPr>
              <w:t>Vājās puses</w:t>
            </w:r>
          </w:p>
        </w:tc>
      </w:tr>
      <w:tr w:rsidR="003E1C7B" w:rsidRPr="007C38F4" w14:paraId="22A7FAFE" w14:textId="77777777" w:rsidTr="00E4086E">
        <w:tc>
          <w:tcPr>
            <w:tcW w:w="1101" w:type="dxa"/>
            <w:vMerge/>
          </w:tcPr>
          <w:p w14:paraId="557CD8F6" w14:textId="38597603" w:rsidR="003E1C7B" w:rsidRPr="007C38F4" w:rsidRDefault="003E1C7B" w:rsidP="003E1C7B">
            <w:pPr>
              <w:spacing w:before="120" w:after="120"/>
              <w:jc w:val="center"/>
              <w:rPr>
                <w:rFonts w:ascii="Arial" w:hAnsi="Arial" w:cs="Arial"/>
              </w:rPr>
            </w:pPr>
          </w:p>
        </w:tc>
        <w:tc>
          <w:tcPr>
            <w:tcW w:w="3685" w:type="dxa"/>
            <w:tcBorders>
              <w:bottom w:val="single" w:sz="4" w:space="0" w:color="auto"/>
            </w:tcBorders>
          </w:tcPr>
          <w:p w14:paraId="51E0FE29" w14:textId="6C4268EA" w:rsidR="003E1C7B" w:rsidRPr="007C38F4" w:rsidRDefault="00822814" w:rsidP="002516F9">
            <w:pPr>
              <w:spacing w:before="120" w:after="120" w:line="240" w:lineRule="auto"/>
              <w:rPr>
                <w:rFonts w:ascii="Arial" w:hAnsi="Arial" w:cs="Arial"/>
              </w:rPr>
            </w:pPr>
            <w:r w:rsidRPr="007C38F4">
              <w:rPr>
                <w:rFonts w:ascii="Arial" w:hAnsi="Arial" w:cs="Arial"/>
              </w:rPr>
              <w:t>Muzeja pamatresursi – unikālais krājums: autentiski tautas celtniecības objekti un sadzīves priekšmetu kolekcijas</w:t>
            </w:r>
            <w:r w:rsidR="003B7E93" w:rsidRPr="007C38F4">
              <w:rPr>
                <w:rFonts w:ascii="Arial" w:hAnsi="Arial" w:cs="Arial"/>
              </w:rPr>
              <w:t>.</w:t>
            </w:r>
          </w:p>
          <w:p w14:paraId="3A1A4109" w14:textId="4ABFDA1C" w:rsidR="00822814" w:rsidRPr="007C38F4" w:rsidRDefault="002516F9" w:rsidP="002516F9">
            <w:pPr>
              <w:spacing w:before="120" w:after="120" w:line="240" w:lineRule="auto"/>
              <w:rPr>
                <w:rFonts w:ascii="Arial" w:hAnsi="Arial" w:cs="Arial"/>
              </w:rPr>
            </w:pPr>
            <w:r w:rsidRPr="007C38F4">
              <w:rPr>
                <w:rFonts w:ascii="Arial" w:hAnsi="Arial" w:cs="Arial"/>
              </w:rPr>
              <w:t>Pieejama d</w:t>
            </w:r>
            <w:r w:rsidR="00822814" w:rsidRPr="007C38F4">
              <w:rPr>
                <w:rFonts w:ascii="Arial" w:hAnsi="Arial" w:cs="Arial"/>
              </w:rPr>
              <w:t xml:space="preserve">abas/lauku vide </w:t>
            </w:r>
            <w:r w:rsidR="00504709" w:rsidRPr="007C38F4">
              <w:rPr>
                <w:rFonts w:ascii="Arial" w:hAnsi="Arial" w:cs="Arial"/>
              </w:rPr>
              <w:t xml:space="preserve">ar ezeru </w:t>
            </w:r>
            <w:r w:rsidR="00822814" w:rsidRPr="007C38F4">
              <w:rPr>
                <w:rFonts w:ascii="Arial" w:hAnsi="Arial" w:cs="Arial"/>
              </w:rPr>
              <w:t>pie galvaspilsētas</w:t>
            </w:r>
            <w:r w:rsidR="003B7E93" w:rsidRPr="007C38F4">
              <w:rPr>
                <w:rFonts w:ascii="Arial" w:hAnsi="Arial" w:cs="Arial"/>
              </w:rPr>
              <w:t>.</w:t>
            </w:r>
          </w:p>
          <w:p w14:paraId="1DE8A923" w14:textId="3D1F3CD0" w:rsidR="002516F9" w:rsidRPr="007C38F4" w:rsidRDefault="002516F9" w:rsidP="002516F9">
            <w:pPr>
              <w:spacing w:before="120" w:after="120" w:line="240" w:lineRule="auto"/>
              <w:rPr>
                <w:rFonts w:ascii="Arial" w:hAnsi="Arial" w:cs="Arial"/>
              </w:rPr>
            </w:pPr>
            <w:r w:rsidRPr="007C38F4">
              <w:rPr>
                <w:rFonts w:ascii="Arial" w:hAnsi="Arial" w:cs="Arial"/>
              </w:rPr>
              <w:t>Vides drošība</w:t>
            </w:r>
            <w:r w:rsidR="003B7E93" w:rsidRPr="007C38F4">
              <w:rPr>
                <w:rFonts w:ascii="Arial" w:hAnsi="Arial" w:cs="Arial"/>
              </w:rPr>
              <w:t>.</w:t>
            </w:r>
          </w:p>
          <w:p w14:paraId="742BBB36" w14:textId="726CCCD4" w:rsidR="00822814" w:rsidRPr="007C38F4" w:rsidRDefault="00822814" w:rsidP="002516F9">
            <w:pPr>
              <w:spacing w:before="120" w:after="120" w:line="240" w:lineRule="auto"/>
              <w:rPr>
                <w:rFonts w:ascii="Arial" w:hAnsi="Arial" w:cs="Arial"/>
              </w:rPr>
            </w:pPr>
            <w:r w:rsidRPr="007C38F4">
              <w:rPr>
                <w:rFonts w:ascii="Arial" w:hAnsi="Arial" w:cs="Arial"/>
              </w:rPr>
              <w:t>Muzejs pārstāv ilgu un spēcīgu tradīciju Latvijas, Baltijas un Eiropas muzeju ainavā</w:t>
            </w:r>
            <w:r w:rsidR="003B7E93" w:rsidRPr="007C38F4">
              <w:rPr>
                <w:rFonts w:ascii="Arial" w:hAnsi="Arial" w:cs="Arial"/>
              </w:rPr>
              <w:t>.</w:t>
            </w:r>
          </w:p>
          <w:p w14:paraId="62C83C12" w14:textId="52FAD5FA" w:rsidR="00822814" w:rsidRPr="007C38F4" w:rsidRDefault="00822814" w:rsidP="002516F9">
            <w:pPr>
              <w:spacing w:before="120" w:after="120" w:line="240" w:lineRule="auto"/>
              <w:rPr>
                <w:rFonts w:ascii="Arial" w:hAnsi="Arial" w:cs="Arial"/>
              </w:rPr>
            </w:pPr>
            <w:r w:rsidRPr="007C38F4">
              <w:rPr>
                <w:rFonts w:ascii="Arial" w:hAnsi="Arial" w:cs="Arial"/>
              </w:rPr>
              <w:t>Pazīstams, iecienīts, pievilcīgs dažādām sabiedrības grupām</w:t>
            </w:r>
            <w:r w:rsidR="003B7E93" w:rsidRPr="007C38F4">
              <w:rPr>
                <w:rFonts w:ascii="Arial" w:hAnsi="Arial" w:cs="Arial"/>
              </w:rPr>
              <w:t>.</w:t>
            </w:r>
          </w:p>
          <w:p w14:paraId="53EDD706" w14:textId="3B757C7D" w:rsidR="00822814" w:rsidRPr="007C38F4" w:rsidRDefault="00822814" w:rsidP="002516F9">
            <w:pPr>
              <w:spacing w:before="120" w:after="120" w:line="240" w:lineRule="auto"/>
              <w:rPr>
                <w:rFonts w:ascii="Arial" w:hAnsi="Arial" w:cs="Arial"/>
              </w:rPr>
            </w:pPr>
            <w:r w:rsidRPr="007C38F4">
              <w:rPr>
                <w:rFonts w:ascii="Arial" w:hAnsi="Arial" w:cs="Arial"/>
              </w:rPr>
              <w:t xml:space="preserve">Tautas lietišķās mākslas darinājumu </w:t>
            </w:r>
            <w:r w:rsidR="006C3CDF">
              <w:rPr>
                <w:rFonts w:ascii="Arial" w:hAnsi="Arial" w:cs="Arial"/>
              </w:rPr>
              <w:t>G</w:t>
            </w:r>
            <w:r w:rsidRPr="007C38F4">
              <w:rPr>
                <w:rFonts w:ascii="Arial" w:hAnsi="Arial" w:cs="Arial"/>
              </w:rPr>
              <w:t>adatirgus</w:t>
            </w:r>
            <w:r w:rsidR="003B7E93" w:rsidRPr="007C38F4">
              <w:rPr>
                <w:rFonts w:ascii="Arial" w:hAnsi="Arial" w:cs="Arial"/>
              </w:rPr>
              <w:t>.</w:t>
            </w:r>
          </w:p>
          <w:p w14:paraId="59F23077" w14:textId="77777777" w:rsidR="00822814" w:rsidRPr="007C38F4" w:rsidRDefault="00822814" w:rsidP="002516F9">
            <w:pPr>
              <w:spacing w:before="120" w:after="120" w:line="240" w:lineRule="auto"/>
              <w:rPr>
                <w:rFonts w:ascii="Arial" w:hAnsi="Arial" w:cs="Arial"/>
              </w:rPr>
            </w:pPr>
            <w:r w:rsidRPr="007C38F4">
              <w:rPr>
                <w:rFonts w:ascii="Arial" w:hAnsi="Arial" w:cs="Arial"/>
              </w:rPr>
              <w:t>Muzeja sniegtie pakalpojumi pieprasīti, piem., ekskursijas, korporatīvie pasākumi, kāzas u.c.</w:t>
            </w:r>
          </w:p>
          <w:p w14:paraId="519C2D7F" w14:textId="389E8E1D" w:rsidR="00822814" w:rsidRPr="007C38F4" w:rsidRDefault="00822814" w:rsidP="002516F9">
            <w:pPr>
              <w:spacing w:before="120" w:after="120" w:line="240" w:lineRule="auto"/>
              <w:rPr>
                <w:rFonts w:ascii="Arial" w:hAnsi="Arial" w:cs="Arial"/>
              </w:rPr>
            </w:pPr>
            <w:r w:rsidRPr="007C38F4">
              <w:rPr>
                <w:rFonts w:ascii="Arial" w:hAnsi="Arial" w:cs="Arial"/>
              </w:rPr>
              <w:t>Darba laiks, cenu diferenciācija</w:t>
            </w:r>
            <w:r w:rsidR="003B7E93" w:rsidRPr="007C38F4">
              <w:rPr>
                <w:rFonts w:ascii="Arial" w:hAnsi="Arial" w:cs="Arial"/>
              </w:rPr>
              <w:t>.</w:t>
            </w:r>
          </w:p>
          <w:p w14:paraId="0D4BABE6" w14:textId="35BECD2C" w:rsidR="00822814" w:rsidRPr="007C38F4" w:rsidRDefault="00822814" w:rsidP="002516F9">
            <w:pPr>
              <w:spacing w:before="120" w:after="120" w:line="240" w:lineRule="auto"/>
              <w:rPr>
                <w:rFonts w:ascii="Arial" w:hAnsi="Arial" w:cs="Arial"/>
              </w:rPr>
            </w:pPr>
            <w:r w:rsidRPr="007C38F4">
              <w:rPr>
                <w:rFonts w:ascii="Arial" w:hAnsi="Arial" w:cs="Arial"/>
              </w:rPr>
              <w:t>Muzejs kā pētniecības bāze</w:t>
            </w:r>
            <w:r w:rsidR="003B7E93" w:rsidRPr="007C38F4">
              <w:rPr>
                <w:rFonts w:ascii="Arial" w:hAnsi="Arial" w:cs="Arial"/>
              </w:rPr>
              <w:t>.</w:t>
            </w:r>
          </w:p>
          <w:p w14:paraId="52DC6FFD" w14:textId="73D1D444" w:rsidR="00822814" w:rsidRPr="007C38F4" w:rsidRDefault="002516F9" w:rsidP="002516F9">
            <w:pPr>
              <w:spacing w:before="120" w:after="120" w:line="240" w:lineRule="auto"/>
              <w:rPr>
                <w:rFonts w:ascii="Arial" w:hAnsi="Arial" w:cs="Arial"/>
              </w:rPr>
            </w:pPr>
            <w:r w:rsidRPr="007C38F4">
              <w:rPr>
                <w:rFonts w:ascii="Arial" w:hAnsi="Arial" w:cs="Arial"/>
              </w:rPr>
              <w:t>Personāls un pastāvīgie sadarbības partneri</w:t>
            </w:r>
            <w:r w:rsidR="003B7E93" w:rsidRPr="007C38F4">
              <w:rPr>
                <w:rFonts w:ascii="Arial" w:hAnsi="Arial" w:cs="Arial"/>
              </w:rPr>
              <w:t>.</w:t>
            </w:r>
          </w:p>
          <w:p w14:paraId="58E5E9E2" w14:textId="77777777" w:rsidR="00504709" w:rsidRPr="007C38F4" w:rsidRDefault="00504709" w:rsidP="002516F9">
            <w:pPr>
              <w:spacing w:before="120" w:after="120" w:line="240" w:lineRule="auto"/>
              <w:rPr>
                <w:rFonts w:ascii="Arial" w:hAnsi="Arial" w:cs="Arial"/>
              </w:rPr>
            </w:pPr>
            <w:r w:rsidRPr="007C38F4">
              <w:rPr>
                <w:rFonts w:ascii="Arial" w:hAnsi="Arial" w:cs="Arial"/>
              </w:rPr>
              <w:t>Filiāles</w:t>
            </w:r>
            <w:r w:rsidR="003B7E93" w:rsidRPr="007C38F4">
              <w:rPr>
                <w:rFonts w:ascii="Arial" w:hAnsi="Arial" w:cs="Arial"/>
              </w:rPr>
              <w:t>.</w:t>
            </w:r>
          </w:p>
          <w:p w14:paraId="319C319B" w14:textId="3103803B" w:rsidR="0019147F" w:rsidRPr="007C38F4" w:rsidRDefault="00176420" w:rsidP="006C3CDF">
            <w:pPr>
              <w:spacing w:before="120" w:after="120" w:line="240" w:lineRule="auto"/>
              <w:rPr>
                <w:rFonts w:ascii="Arial" w:hAnsi="Arial" w:cs="Arial"/>
              </w:rPr>
            </w:pPr>
            <w:r w:rsidRPr="007C38F4">
              <w:rPr>
                <w:rFonts w:ascii="Arial" w:hAnsi="Arial" w:cs="Arial"/>
              </w:rPr>
              <w:t>Augoša starptautiskā sadarbība</w:t>
            </w:r>
            <w:r w:rsidR="00AC3AE7" w:rsidRPr="007C38F4">
              <w:rPr>
                <w:rFonts w:ascii="Arial" w:hAnsi="Arial" w:cs="Arial"/>
              </w:rPr>
              <w:t>.</w:t>
            </w:r>
          </w:p>
        </w:tc>
        <w:tc>
          <w:tcPr>
            <w:tcW w:w="4402" w:type="dxa"/>
            <w:tcBorders>
              <w:bottom w:val="single" w:sz="4" w:space="0" w:color="auto"/>
            </w:tcBorders>
          </w:tcPr>
          <w:p w14:paraId="5292451D" w14:textId="69A63286" w:rsidR="00504709" w:rsidRPr="007C38F4" w:rsidRDefault="00504709" w:rsidP="009A12D3">
            <w:pPr>
              <w:spacing w:before="120" w:after="120" w:line="240" w:lineRule="auto"/>
              <w:rPr>
                <w:rFonts w:ascii="Arial" w:hAnsi="Arial" w:cs="Arial"/>
              </w:rPr>
            </w:pPr>
            <w:r w:rsidRPr="007C38F4">
              <w:rPr>
                <w:rFonts w:ascii="Arial" w:hAnsi="Arial" w:cs="Arial"/>
              </w:rPr>
              <w:t>Daļai kolekciju ir neapmierinoši glabāšanas apstākļi</w:t>
            </w:r>
            <w:r w:rsidR="003B7E93" w:rsidRPr="007C38F4">
              <w:rPr>
                <w:rFonts w:ascii="Arial" w:hAnsi="Arial" w:cs="Arial"/>
              </w:rPr>
              <w:t>.</w:t>
            </w:r>
          </w:p>
          <w:p w14:paraId="272C808B" w14:textId="27ED3C90" w:rsidR="003B7E93" w:rsidRPr="007C38F4" w:rsidRDefault="003B7E93" w:rsidP="009A12D3">
            <w:pPr>
              <w:spacing w:before="120" w:after="120" w:line="240" w:lineRule="auto"/>
              <w:rPr>
                <w:rFonts w:ascii="Arial" w:hAnsi="Arial" w:cs="Arial"/>
              </w:rPr>
            </w:pPr>
            <w:proofErr w:type="spellStart"/>
            <w:r w:rsidRPr="007C38F4">
              <w:rPr>
                <w:rFonts w:ascii="Arial" w:hAnsi="Arial" w:cs="Arial"/>
              </w:rPr>
              <w:t>Senceltņu</w:t>
            </w:r>
            <w:proofErr w:type="spellEnd"/>
            <w:r w:rsidRPr="007C38F4">
              <w:rPr>
                <w:rFonts w:ascii="Arial" w:hAnsi="Arial" w:cs="Arial"/>
              </w:rPr>
              <w:t xml:space="preserve"> un citu objektu uzturēšana un meža teritorijas apsaimniekošana prasa nepārtrauktus un </w:t>
            </w:r>
            <w:proofErr w:type="gramStart"/>
            <w:r w:rsidRPr="007C38F4">
              <w:rPr>
                <w:rFonts w:ascii="Arial" w:hAnsi="Arial" w:cs="Arial"/>
              </w:rPr>
              <w:t>apjomīgu ieguldījumus</w:t>
            </w:r>
            <w:proofErr w:type="gramEnd"/>
            <w:r w:rsidRPr="007C38F4">
              <w:rPr>
                <w:rFonts w:ascii="Arial" w:hAnsi="Arial" w:cs="Arial"/>
              </w:rPr>
              <w:t>.</w:t>
            </w:r>
          </w:p>
          <w:p w14:paraId="14188B98" w14:textId="533919C8" w:rsidR="00504709" w:rsidRPr="007C38F4" w:rsidRDefault="00504709" w:rsidP="009A12D3">
            <w:pPr>
              <w:spacing w:before="120" w:after="120" w:line="240" w:lineRule="auto"/>
              <w:rPr>
                <w:rFonts w:ascii="Arial" w:hAnsi="Arial" w:cs="Arial"/>
              </w:rPr>
            </w:pPr>
            <w:r w:rsidRPr="007C38F4">
              <w:rPr>
                <w:rFonts w:ascii="Arial" w:hAnsi="Arial" w:cs="Arial"/>
              </w:rPr>
              <w:t>Pētnieciskā darba rezultāti lēni tiek pārvērsti muzeja komunikācijas produktos</w:t>
            </w:r>
            <w:r w:rsidR="003B7E93" w:rsidRPr="007C38F4">
              <w:rPr>
                <w:rFonts w:ascii="Arial" w:hAnsi="Arial" w:cs="Arial"/>
              </w:rPr>
              <w:t>.</w:t>
            </w:r>
          </w:p>
          <w:p w14:paraId="668B10B9" w14:textId="7A90BFB6" w:rsidR="00504709" w:rsidRPr="007C38F4" w:rsidRDefault="00504709" w:rsidP="009A12D3">
            <w:pPr>
              <w:spacing w:before="120" w:after="120" w:line="240" w:lineRule="auto"/>
              <w:rPr>
                <w:rFonts w:ascii="Arial" w:hAnsi="Arial" w:cs="Arial"/>
              </w:rPr>
            </w:pPr>
            <w:r w:rsidRPr="007C38F4">
              <w:rPr>
                <w:rFonts w:ascii="Arial" w:hAnsi="Arial" w:cs="Arial"/>
              </w:rPr>
              <w:t>Iekšējā</w:t>
            </w:r>
            <w:r w:rsidR="00517015" w:rsidRPr="007C38F4">
              <w:rPr>
                <w:rFonts w:ascii="Arial" w:hAnsi="Arial" w:cs="Arial"/>
              </w:rPr>
              <w:t>s</w:t>
            </w:r>
            <w:r w:rsidRPr="007C38F4">
              <w:rPr>
                <w:rFonts w:ascii="Arial" w:hAnsi="Arial" w:cs="Arial"/>
              </w:rPr>
              <w:t xml:space="preserve"> komunikācija</w:t>
            </w:r>
            <w:r w:rsidR="00517015" w:rsidRPr="007C38F4">
              <w:rPr>
                <w:rFonts w:ascii="Arial" w:hAnsi="Arial" w:cs="Arial"/>
              </w:rPr>
              <w:t>s modeļa trūkums</w:t>
            </w:r>
            <w:r w:rsidR="003B7E93" w:rsidRPr="007C38F4">
              <w:rPr>
                <w:rFonts w:ascii="Arial" w:hAnsi="Arial" w:cs="Arial"/>
              </w:rPr>
              <w:t>.</w:t>
            </w:r>
          </w:p>
          <w:p w14:paraId="34D4089C" w14:textId="7CF84FBA" w:rsidR="003E1C7B" w:rsidRPr="007C38F4" w:rsidRDefault="00504709" w:rsidP="009A12D3">
            <w:pPr>
              <w:spacing w:before="120" w:after="120" w:line="240" w:lineRule="auto"/>
              <w:rPr>
                <w:rFonts w:ascii="Arial" w:hAnsi="Arial" w:cs="Arial"/>
              </w:rPr>
            </w:pPr>
            <w:r w:rsidRPr="007C38F4">
              <w:rPr>
                <w:rFonts w:ascii="Arial" w:hAnsi="Arial" w:cs="Arial"/>
              </w:rPr>
              <w:t>Pastāvīgu attiecību veidošana ar atsevišķām klientu grupām</w:t>
            </w:r>
            <w:r w:rsidR="003B7E93" w:rsidRPr="007C38F4">
              <w:rPr>
                <w:rFonts w:ascii="Arial" w:hAnsi="Arial" w:cs="Arial"/>
              </w:rPr>
              <w:t>.</w:t>
            </w:r>
          </w:p>
          <w:p w14:paraId="0D086AB1" w14:textId="0693C527" w:rsidR="00504709" w:rsidRPr="007C38F4" w:rsidRDefault="00504709" w:rsidP="009A12D3">
            <w:pPr>
              <w:spacing w:before="120" w:after="120" w:line="240" w:lineRule="auto"/>
              <w:rPr>
                <w:rFonts w:ascii="Arial" w:hAnsi="Arial" w:cs="Arial"/>
              </w:rPr>
            </w:pPr>
            <w:r w:rsidRPr="007C38F4">
              <w:rPr>
                <w:rFonts w:ascii="Arial" w:hAnsi="Arial" w:cs="Arial"/>
              </w:rPr>
              <w:t>Atsevišķām personāla grupām trūkst iemaņu un zināšanu apmeklētāju apkalpošanas kultūrā</w:t>
            </w:r>
            <w:r w:rsidR="009A12D3" w:rsidRPr="007C38F4">
              <w:rPr>
                <w:rFonts w:ascii="Arial" w:hAnsi="Arial" w:cs="Arial"/>
              </w:rPr>
              <w:t>, svešvalodās</w:t>
            </w:r>
            <w:r w:rsidR="003B7E93" w:rsidRPr="007C38F4">
              <w:rPr>
                <w:rFonts w:ascii="Arial" w:hAnsi="Arial" w:cs="Arial"/>
              </w:rPr>
              <w:t>.</w:t>
            </w:r>
          </w:p>
          <w:p w14:paraId="5D177EC4" w14:textId="2AB1EB35" w:rsidR="003B7E93" w:rsidRPr="007C38F4" w:rsidRDefault="009A12D3" w:rsidP="009A12D3">
            <w:pPr>
              <w:spacing w:before="120" w:after="120" w:line="240" w:lineRule="auto"/>
              <w:rPr>
                <w:rFonts w:ascii="Arial" w:hAnsi="Arial" w:cs="Arial"/>
              </w:rPr>
            </w:pPr>
            <w:r w:rsidRPr="007C38F4">
              <w:rPr>
                <w:rFonts w:ascii="Arial" w:hAnsi="Arial" w:cs="Arial"/>
              </w:rPr>
              <w:t>Muzeja ieejas mezgls.</w:t>
            </w:r>
          </w:p>
          <w:p w14:paraId="5027D1C9" w14:textId="5CC1ACA0" w:rsidR="00504709" w:rsidRPr="007C38F4" w:rsidRDefault="00504709" w:rsidP="009A12D3">
            <w:pPr>
              <w:spacing w:before="120" w:after="120" w:line="240" w:lineRule="auto"/>
              <w:rPr>
                <w:rFonts w:ascii="Arial" w:hAnsi="Arial" w:cs="Arial"/>
              </w:rPr>
            </w:pPr>
          </w:p>
        </w:tc>
      </w:tr>
      <w:tr w:rsidR="003E1C7B" w:rsidRPr="007C38F4" w14:paraId="24D9A0F9" w14:textId="77777777" w:rsidTr="00E4086E">
        <w:tc>
          <w:tcPr>
            <w:tcW w:w="1101" w:type="dxa"/>
            <w:vMerge w:val="restart"/>
            <w:textDirection w:val="btLr"/>
          </w:tcPr>
          <w:p w14:paraId="1F9AFFFF" w14:textId="69670A21" w:rsidR="003E1C7B" w:rsidRPr="007C38F4" w:rsidRDefault="003E1C7B" w:rsidP="003E1C7B">
            <w:pPr>
              <w:spacing w:before="120" w:after="120"/>
              <w:ind w:left="113" w:right="113"/>
              <w:jc w:val="center"/>
              <w:rPr>
                <w:rFonts w:ascii="Arial" w:hAnsi="Arial" w:cs="Arial"/>
              </w:rPr>
            </w:pPr>
            <w:r w:rsidRPr="007C38F4">
              <w:rPr>
                <w:rFonts w:ascii="Arial" w:hAnsi="Arial" w:cs="Arial"/>
              </w:rPr>
              <w:lastRenderedPageBreak/>
              <w:t>ĀRĒJI</w:t>
            </w:r>
          </w:p>
        </w:tc>
        <w:tc>
          <w:tcPr>
            <w:tcW w:w="3685" w:type="dxa"/>
            <w:shd w:val="clear" w:color="auto" w:fill="99CC00"/>
          </w:tcPr>
          <w:p w14:paraId="185BA8FD" w14:textId="349D474F" w:rsidR="003E1C7B" w:rsidRPr="007C38F4" w:rsidRDefault="003E1C7B" w:rsidP="004D15AC">
            <w:pPr>
              <w:spacing w:before="120" w:after="120"/>
              <w:rPr>
                <w:rFonts w:ascii="Arial" w:hAnsi="Arial" w:cs="Arial"/>
              </w:rPr>
            </w:pPr>
            <w:r w:rsidRPr="007C38F4">
              <w:rPr>
                <w:rFonts w:ascii="Arial" w:hAnsi="Arial" w:cs="Arial"/>
              </w:rPr>
              <w:t>Iespējas</w:t>
            </w:r>
          </w:p>
        </w:tc>
        <w:tc>
          <w:tcPr>
            <w:tcW w:w="4402" w:type="dxa"/>
            <w:shd w:val="clear" w:color="auto" w:fill="FFCC99"/>
          </w:tcPr>
          <w:p w14:paraId="0F6EB31A" w14:textId="10C56F41" w:rsidR="003E1C7B" w:rsidRPr="007C38F4" w:rsidRDefault="003E1C7B" w:rsidP="004D15AC">
            <w:pPr>
              <w:spacing w:before="120" w:after="120"/>
              <w:rPr>
                <w:rFonts w:ascii="Arial" w:hAnsi="Arial" w:cs="Arial"/>
              </w:rPr>
            </w:pPr>
            <w:r w:rsidRPr="007C38F4">
              <w:rPr>
                <w:rFonts w:ascii="Arial" w:hAnsi="Arial" w:cs="Arial"/>
              </w:rPr>
              <w:t>Draudi</w:t>
            </w:r>
          </w:p>
        </w:tc>
      </w:tr>
      <w:tr w:rsidR="003E1C7B" w:rsidRPr="007C38F4" w14:paraId="0F8FB95E" w14:textId="77777777" w:rsidTr="003E1C7B">
        <w:tc>
          <w:tcPr>
            <w:tcW w:w="1101" w:type="dxa"/>
            <w:vMerge/>
          </w:tcPr>
          <w:p w14:paraId="21549620" w14:textId="2F56E79F" w:rsidR="003E1C7B" w:rsidRPr="007C38F4" w:rsidRDefault="003E1C7B" w:rsidP="003E1C7B">
            <w:pPr>
              <w:spacing w:before="120" w:after="120"/>
              <w:jc w:val="center"/>
              <w:rPr>
                <w:rFonts w:ascii="Arial" w:hAnsi="Arial" w:cs="Arial"/>
              </w:rPr>
            </w:pPr>
          </w:p>
        </w:tc>
        <w:tc>
          <w:tcPr>
            <w:tcW w:w="3685" w:type="dxa"/>
          </w:tcPr>
          <w:p w14:paraId="4EB01A34" w14:textId="77777777" w:rsidR="003E1C7B" w:rsidRPr="007C38F4" w:rsidRDefault="009A12D3" w:rsidP="009A12D3">
            <w:pPr>
              <w:spacing w:before="120" w:after="120" w:line="240" w:lineRule="auto"/>
              <w:rPr>
                <w:rFonts w:ascii="Arial" w:hAnsi="Arial" w:cs="Arial"/>
              </w:rPr>
            </w:pPr>
            <w:r w:rsidRPr="007C38F4">
              <w:rPr>
                <w:rFonts w:ascii="Arial" w:hAnsi="Arial" w:cs="Arial"/>
              </w:rPr>
              <w:t>Sabiedrības pieaugošā interese par cilvēka un dabas mijiedarbību.</w:t>
            </w:r>
          </w:p>
          <w:p w14:paraId="6EF9C07B" w14:textId="5FC72882" w:rsidR="009A12D3" w:rsidRPr="007C38F4" w:rsidRDefault="009A12D3" w:rsidP="009A12D3">
            <w:pPr>
              <w:spacing w:before="120" w:after="120" w:line="240" w:lineRule="auto"/>
              <w:rPr>
                <w:rFonts w:ascii="Arial" w:hAnsi="Arial" w:cs="Arial"/>
              </w:rPr>
            </w:pPr>
            <w:r w:rsidRPr="007C38F4">
              <w:rPr>
                <w:rFonts w:ascii="Arial" w:hAnsi="Arial" w:cs="Arial"/>
              </w:rPr>
              <w:t>Starptautiskā finansējuma</w:t>
            </w:r>
            <w:r w:rsidR="001E01EF" w:rsidRPr="007C38F4">
              <w:rPr>
                <w:rFonts w:ascii="Arial" w:hAnsi="Arial" w:cs="Arial"/>
              </w:rPr>
              <w:t>/projektu</w:t>
            </w:r>
            <w:r w:rsidRPr="007C38F4">
              <w:rPr>
                <w:rFonts w:ascii="Arial" w:hAnsi="Arial" w:cs="Arial"/>
              </w:rPr>
              <w:t xml:space="preserve"> iespējas.</w:t>
            </w:r>
          </w:p>
          <w:p w14:paraId="27F27E40" w14:textId="10ECCAD2" w:rsidR="009A12D3" w:rsidRPr="007C38F4" w:rsidRDefault="009A12D3" w:rsidP="009A12D3">
            <w:pPr>
              <w:spacing w:before="120" w:after="120" w:line="240" w:lineRule="auto"/>
              <w:rPr>
                <w:rFonts w:ascii="Arial" w:hAnsi="Arial" w:cs="Arial"/>
              </w:rPr>
            </w:pPr>
            <w:r w:rsidRPr="007C38F4">
              <w:rPr>
                <w:rFonts w:ascii="Arial" w:hAnsi="Arial" w:cs="Arial"/>
              </w:rPr>
              <w:t>Privātā sektora sponsoru, mecenātu, ziedotāju ieinteresētība dažādos muzeja darbības aspektos.</w:t>
            </w:r>
          </w:p>
          <w:p w14:paraId="672D9F98" w14:textId="4532FD4C" w:rsidR="009A12D3" w:rsidRPr="007C38F4" w:rsidRDefault="009A12D3" w:rsidP="009A12D3">
            <w:pPr>
              <w:spacing w:before="120" w:after="120" w:line="240" w:lineRule="auto"/>
              <w:rPr>
                <w:rFonts w:ascii="Arial" w:hAnsi="Arial" w:cs="Arial"/>
              </w:rPr>
            </w:pPr>
            <w:r w:rsidRPr="007C38F4">
              <w:rPr>
                <w:rFonts w:ascii="Arial" w:hAnsi="Arial" w:cs="Arial"/>
              </w:rPr>
              <w:t>Muzeja nozīmes pieaugums Latvijas kultūras un izklaides nozarē.</w:t>
            </w:r>
          </w:p>
          <w:p w14:paraId="502C154A" w14:textId="1CFB7F1D" w:rsidR="009A12D3" w:rsidRPr="007C38F4" w:rsidRDefault="009A12D3" w:rsidP="009A12D3">
            <w:pPr>
              <w:spacing w:before="120" w:after="120" w:line="240" w:lineRule="auto"/>
              <w:rPr>
                <w:rFonts w:ascii="Arial" w:hAnsi="Arial" w:cs="Arial"/>
              </w:rPr>
            </w:pPr>
            <w:r w:rsidRPr="007C38F4">
              <w:rPr>
                <w:rFonts w:ascii="Arial" w:hAnsi="Arial" w:cs="Arial"/>
              </w:rPr>
              <w:t>Sabiedriskais transports uz muzeju.</w:t>
            </w:r>
          </w:p>
          <w:p w14:paraId="77483E5E" w14:textId="0D980344" w:rsidR="009A12D3" w:rsidRPr="007C38F4" w:rsidRDefault="001E01EF" w:rsidP="009A12D3">
            <w:pPr>
              <w:spacing w:before="120" w:after="120" w:line="240" w:lineRule="auto"/>
              <w:rPr>
                <w:rFonts w:ascii="Arial" w:hAnsi="Arial" w:cs="Arial"/>
              </w:rPr>
            </w:pPr>
            <w:r w:rsidRPr="007C38F4">
              <w:rPr>
                <w:rFonts w:ascii="Arial" w:hAnsi="Arial" w:cs="Arial"/>
              </w:rPr>
              <w:t>Muzejs lojālie/pastāvīgie apmeklētāji.</w:t>
            </w:r>
          </w:p>
          <w:p w14:paraId="1BC2030D" w14:textId="099D81A8" w:rsidR="001E01EF" w:rsidRPr="007C38F4" w:rsidRDefault="001E01EF" w:rsidP="009A12D3">
            <w:pPr>
              <w:spacing w:before="120" w:after="120" w:line="240" w:lineRule="auto"/>
              <w:rPr>
                <w:rFonts w:ascii="Arial" w:hAnsi="Arial" w:cs="Arial"/>
              </w:rPr>
            </w:pPr>
            <w:r w:rsidRPr="007C38F4">
              <w:rPr>
                <w:rFonts w:ascii="Arial" w:hAnsi="Arial" w:cs="Arial"/>
              </w:rPr>
              <w:t>Izglītības nozares iesaiste muzeja attīstības veicināšanā uz savstarpējas sadarbības pamatiem.</w:t>
            </w:r>
          </w:p>
          <w:p w14:paraId="1E179325" w14:textId="77777777" w:rsidR="009A12D3" w:rsidRPr="007C38F4" w:rsidRDefault="001E01EF" w:rsidP="009A12D3">
            <w:pPr>
              <w:spacing w:before="120" w:after="120" w:line="240" w:lineRule="auto"/>
              <w:rPr>
                <w:rFonts w:ascii="Arial" w:hAnsi="Arial" w:cs="Arial"/>
              </w:rPr>
            </w:pPr>
            <w:r w:rsidRPr="007C38F4">
              <w:rPr>
                <w:rFonts w:ascii="Arial" w:hAnsi="Arial" w:cs="Arial"/>
              </w:rPr>
              <w:t>Jauno tehnoloģiju attīstība un izmantošana muzeja darbā.</w:t>
            </w:r>
            <w:r w:rsidR="00007DC1" w:rsidRPr="007C38F4">
              <w:rPr>
                <w:rFonts w:ascii="Arial" w:hAnsi="Arial" w:cs="Arial"/>
              </w:rPr>
              <w:t xml:space="preserve"> Digitālā kultūra.</w:t>
            </w:r>
          </w:p>
          <w:p w14:paraId="451017C6" w14:textId="4DE9954C" w:rsidR="00517015" w:rsidRPr="007C38F4" w:rsidRDefault="00517015" w:rsidP="009A12D3">
            <w:pPr>
              <w:spacing w:before="120" w:after="120" w:line="240" w:lineRule="auto"/>
              <w:rPr>
                <w:rFonts w:ascii="Arial" w:hAnsi="Arial" w:cs="Arial"/>
              </w:rPr>
            </w:pPr>
            <w:r w:rsidRPr="007C38F4">
              <w:rPr>
                <w:rFonts w:ascii="Arial" w:hAnsi="Arial" w:cs="Arial"/>
              </w:rPr>
              <w:t>Jaunu, perspektīvu speciālistu interese par darbu un/vai pētniecību muzejā.</w:t>
            </w:r>
          </w:p>
        </w:tc>
        <w:tc>
          <w:tcPr>
            <w:tcW w:w="4402" w:type="dxa"/>
          </w:tcPr>
          <w:p w14:paraId="4DD2E31D" w14:textId="77777777" w:rsidR="001E01EF" w:rsidRPr="007C38F4" w:rsidRDefault="001E01EF" w:rsidP="009A12D3">
            <w:pPr>
              <w:spacing w:before="120" w:after="120" w:line="240" w:lineRule="auto"/>
              <w:rPr>
                <w:rFonts w:ascii="Arial" w:hAnsi="Arial" w:cs="Arial"/>
              </w:rPr>
            </w:pPr>
            <w:r w:rsidRPr="007C38F4">
              <w:rPr>
                <w:rFonts w:ascii="Arial" w:hAnsi="Arial" w:cs="Arial"/>
              </w:rPr>
              <w:t>Konkurētspējas pieaugums muzeju jomā, liekot uzsvaru uz izklaidi</w:t>
            </w:r>
            <w:r w:rsidR="00CC7B34" w:rsidRPr="007C38F4">
              <w:rPr>
                <w:rFonts w:ascii="Arial" w:hAnsi="Arial" w:cs="Arial"/>
              </w:rPr>
              <w:t>.</w:t>
            </w:r>
          </w:p>
          <w:p w14:paraId="18EFF9BB" w14:textId="133765B4" w:rsidR="00007DC1" w:rsidRPr="007C38F4" w:rsidRDefault="00007DC1" w:rsidP="009A12D3">
            <w:pPr>
              <w:spacing w:before="120" w:after="120" w:line="240" w:lineRule="auto"/>
              <w:rPr>
                <w:rFonts w:ascii="Arial" w:hAnsi="Arial" w:cs="Arial"/>
              </w:rPr>
            </w:pPr>
            <w:r w:rsidRPr="007C38F4">
              <w:rPr>
                <w:rFonts w:ascii="Arial" w:hAnsi="Arial" w:cs="Arial"/>
              </w:rPr>
              <w:t>Sacensība par finansējumu.</w:t>
            </w:r>
          </w:p>
          <w:p w14:paraId="3AD7EC1D" w14:textId="77777777" w:rsidR="00CC7B34" w:rsidRPr="007C38F4" w:rsidRDefault="00CC7B34" w:rsidP="009A12D3">
            <w:pPr>
              <w:spacing w:before="120" w:after="120" w:line="240" w:lineRule="auto"/>
              <w:rPr>
                <w:rFonts w:ascii="Arial" w:hAnsi="Arial" w:cs="Arial"/>
              </w:rPr>
            </w:pPr>
            <w:r w:rsidRPr="007C38F4">
              <w:rPr>
                <w:rFonts w:ascii="Arial" w:hAnsi="Arial" w:cs="Arial"/>
              </w:rPr>
              <w:t>Politiska neprognozējamība.</w:t>
            </w:r>
          </w:p>
          <w:p w14:paraId="5FBAE5BC" w14:textId="77777777" w:rsidR="00CC7B34" w:rsidRPr="007C38F4" w:rsidRDefault="00CC7B34" w:rsidP="009A12D3">
            <w:pPr>
              <w:spacing w:before="120" w:after="120" w:line="240" w:lineRule="auto"/>
              <w:rPr>
                <w:rFonts w:ascii="Arial" w:hAnsi="Arial" w:cs="Arial"/>
              </w:rPr>
            </w:pPr>
            <w:r w:rsidRPr="007C38F4">
              <w:rPr>
                <w:rFonts w:ascii="Arial" w:hAnsi="Arial" w:cs="Arial"/>
              </w:rPr>
              <w:t>Ekonomiskā nestabilitāte valstī.</w:t>
            </w:r>
          </w:p>
          <w:p w14:paraId="0BA63036" w14:textId="77777777" w:rsidR="00CC7B34" w:rsidRPr="007C38F4" w:rsidRDefault="00CC7B34" w:rsidP="009A12D3">
            <w:pPr>
              <w:spacing w:before="120" w:after="120" w:line="240" w:lineRule="auto"/>
              <w:rPr>
                <w:rFonts w:ascii="Arial" w:hAnsi="Arial" w:cs="Arial"/>
              </w:rPr>
            </w:pPr>
            <w:r w:rsidRPr="007C38F4">
              <w:rPr>
                <w:rFonts w:ascii="Arial" w:hAnsi="Arial" w:cs="Arial"/>
              </w:rPr>
              <w:t>Komercializācija, galveno kultūras finansētāju prioritātes nav vērstas uz kultūras mantojuma saglabāšanu.</w:t>
            </w:r>
          </w:p>
          <w:p w14:paraId="30D191C7" w14:textId="77777777" w:rsidR="00CC7B34" w:rsidRPr="007C38F4" w:rsidRDefault="00F016A2" w:rsidP="00F016A2">
            <w:pPr>
              <w:spacing w:before="120" w:after="120" w:line="240" w:lineRule="auto"/>
              <w:rPr>
                <w:rFonts w:ascii="Arial" w:hAnsi="Arial" w:cs="Arial"/>
              </w:rPr>
            </w:pPr>
            <w:r w:rsidRPr="007C38F4">
              <w:rPr>
                <w:rFonts w:ascii="Arial" w:hAnsi="Arial" w:cs="Arial"/>
              </w:rPr>
              <w:t xml:space="preserve">Studentu intereses un/vai iespēju zudums apgūt ar etnogrāfiju saistītus priekšmetus un specializēties muzeja profilam nepieciešamajās jomās. </w:t>
            </w:r>
          </w:p>
          <w:p w14:paraId="15115F20" w14:textId="77777777" w:rsidR="00114D78" w:rsidRPr="007C38F4" w:rsidRDefault="00114D78" w:rsidP="00F016A2">
            <w:pPr>
              <w:spacing w:before="120" w:after="120" w:line="240" w:lineRule="auto"/>
              <w:rPr>
                <w:rFonts w:ascii="Arial" w:hAnsi="Arial" w:cs="Arial"/>
              </w:rPr>
            </w:pPr>
            <w:r w:rsidRPr="007C38F4">
              <w:rPr>
                <w:rFonts w:ascii="Arial" w:hAnsi="Arial" w:cs="Arial"/>
              </w:rPr>
              <w:t>Izmaiņas pilsētplānošanā.</w:t>
            </w:r>
          </w:p>
          <w:p w14:paraId="156CF214" w14:textId="0B957588" w:rsidR="00517015" w:rsidRPr="007C38F4" w:rsidRDefault="00982780" w:rsidP="00F016A2">
            <w:pPr>
              <w:spacing w:before="120" w:after="120" w:line="240" w:lineRule="auto"/>
              <w:rPr>
                <w:rFonts w:ascii="Arial" w:hAnsi="Arial" w:cs="Arial"/>
              </w:rPr>
            </w:pPr>
            <w:r w:rsidRPr="007C38F4">
              <w:rPr>
                <w:rFonts w:ascii="Arial" w:hAnsi="Arial" w:cs="Arial"/>
              </w:rPr>
              <w:t>Valsts f</w:t>
            </w:r>
            <w:r w:rsidR="00517015" w:rsidRPr="007C38F4">
              <w:rPr>
                <w:rFonts w:ascii="Arial" w:hAnsi="Arial" w:cs="Arial"/>
              </w:rPr>
              <w:t>inansējuma samazināšanās.</w:t>
            </w:r>
          </w:p>
        </w:tc>
      </w:tr>
    </w:tbl>
    <w:p w14:paraId="621DCB9F" w14:textId="77777777" w:rsidR="00982780" w:rsidRPr="007C38F4" w:rsidRDefault="00982780" w:rsidP="004D15AC">
      <w:pPr>
        <w:spacing w:before="120" w:after="120"/>
        <w:rPr>
          <w:rFonts w:ascii="Arial" w:hAnsi="Arial" w:cs="Arial"/>
        </w:rPr>
      </w:pPr>
      <w:r w:rsidRPr="007C38F4">
        <w:rPr>
          <w:rFonts w:ascii="Arial" w:hAnsi="Arial" w:cs="Arial"/>
        </w:rPr>
        <w:t>Muzeja attīstības uzdevums ir, izmantojot stiprās puses, attīstīties ārējo iespēju virzienā:</w:t>
      </w:r>
    </w:p>
    <w:tbl>
      <w:tblPr>
        <w:tblStyle w:val="TableGrid"/>
        <w:tblW w:w="0" w:type="auto"/>
        <w:tblLook w:val="04A0" w:firstRow="1" w:lastRow="0" w:firstColumn="1" w:lastColumn="0" w:noHBand="0" w:noVBand="1"/>
      </w:tblPr>
      <w:tblGrid>
        <w:gridCol w:w="1526"/>
        <w:gridCol w:w="7662"/>
      </w:tblGrid>
      <w:tr w:rsidR="00AC3AE7" w:rsidRPr="007C38F4" w14:paraId="7971F2F7" w14:textId="77777777" w:rsidTr="00AC3AE7">
        <w:tc>
          <w:tcPr>
            <w:tcW w:w="1526" w:type="dxa"/>
          </w:tcPr>
          <w:p w14:paraId="50491F9B" w14:textId="77C15710" w:rsidR="00AC3AE7" w:rsidRPr="007C38F4" w:rsidRDefault="00AC3AE7" w:rsidP="00AC3AE7">
            <w:pPr>
              <w:spacing w:before="120" w:after="120"/>
              <w:rPr>
                <w:rFonts w:ascii="Arial" w:hAnsi="Arial" w:cs="Arial"/>
              </w:rPr>
            </w:pPr>
            <w:r w:rsidRPr="007C38F4">
              <w:rPr>
                <w:rFonts w:ascii="Arial" w:hAnsi="Arial" w:cs="Arial"/>
              </w:rPr>
              <w:t>Ieguldīt</w:t>
            </w:r>
          </w:p>
        </w:tc>
        <w:tc>
          <w:tcPr>
            <w:tcW w:w="7662" w:type="dxa"/>
          </w:tcPr>
          <w:p w14:paraId="085ABFDB" w14:textId="4E67129C" w:rsidR="00AC3AE7" w:rsidRPr="007C38F4" w:rsidRDefault="00AC3AE7" w:rsidP="00AC3AE7">
            <w:pPr>
              <w:pStyle w:val="ListParagraph"/>
              <w:numPr>
                <w:ilvl w:val="0"/>
                <w:numId w:val="30"/>
              </w:numPr>
              <w:spacing w:before="120" w:after="120"/>
              <w:rPr>
                <w:rFonts w:ascii="Arial" w:hAnsi="Arial" w:cs="Arial"/>
              </w:rPr>
            </w:pPr>
            <w:r w:rsidRPr="007C38F4">
              <w:rPr>
                <w:rFonts w:ascii="Arial" w:hAnsi="Arial" w:cs="Arial"/>
              </w:rPr>
              <w:t>Laiku un maksimāli iespējamos resursus jauno tehnoloģiju izmantošanā, tādējādi atslogojot muzeja darbinieku tiešu piesaisti darbā ar apmeklētājiem, lai veltītu lielāku laiku krājuma darbam, pētniecībai.</w:t>
            </w:r>
          </w:p>
          <w:p w14:paraId="458F782B" w14:textId="77777777" w:rsidR="00AC3AE7" w:rsidRPr="007C38F4" w:rsidRDefault="003B60C7" w:rsidP="00AC3AE7">
            <w:pPr>
              <w:pStyle w:val="ListParagraph"/>
              <w:numPr>
                <w:ilvl w:val="0"/>
                <w:numId w:val="30"/>
              </w:numPr>
              <w:spacing w:before="120" w:after="120"/>
              <w:rPr>
                <w:rFonts w:ascii="Arial" w:hAnsi="Arial" w:cs="Arial"/>
              </w:rPr>
            </w:pPr>
            <w:r w:rsidRPr="007C38F4">
              <w:rPr>
                <w:rFonts w:ascii="Arial" w:hAnsi="Arial" w:cs="Arial"/>
              </w:rPr>
              <w:t>Krājuma saglabātības un pieejamības apstākļu uzlabošanā</w:t>
            </w:r>
            <w:r w:rsidR="004713D4" w:rsidRPr="007C38F4">
              <w:rPr>
                <w:rFonts w:ascii="Arial" w:hAnsi="Arial" w:cs="Arial"/>
              </w:rPr>
              <w:t>.</w:t>
            </w:r>
          </w:p>
          <w:p w14:paraId="3C0A0F2F" w14:textId="77777777" w:rsidR="004713D4" w:rsidRPr="007C38F4" w:rsidRDefault="004713D4" w:rsidP="00AC3AE7">
            <w:pPr>
              <w:pStyle w:val="ListParagraph"/>
              <w:numPr>
                <w:ilvl w:val="0"/>
                <w:numId w:val="30"/>
              </w:numPr>
              <w:spacing w:before="120" w:after="120"/>
              <w:rPr>
                <w:rFonts w:ascii="Arial" w:hAnsi="Arial" w:cs="Arial"/>
              </w:rPr>
            </w:pPr>
            <w:r w:rsidRPr="007C38F4">
              <w:rPr>
                <w:rFonts w:ascii="Arial" w:hAnsi="Arial" w:cs="Arial"/>
              </w:rPr>
              <w:t>Muzeja kultūrvēsturiskās vides</w:t>
            </w:r>
            <w:r w:rsidR="006B6E1A" w:rsidRPr="007C38F4">
              <w:rPr>
                <w:rFonts w:ascii="Arial" w:hAnsi="Arial" w:cs="Arial"/>
              </w:rPr>
              <w:t xml:space="preserve"> </w:t>
            </w:r>
            <w:r w:rsidRPr="007C38F4">
              <w:rPr>
                <w:rFonts w:ascii="Arial" w:hAnsi="Arial" w:cs="Arial"/>
              </w:rPr>
              <w:t xml:space="preserve">un teritorijas sakopšanā, </w:t>
            </w:r>
            <w:proofErr w:type="spellStart"/>
            <w:r w:rsidRPr="007C38F4">
              <w:rPr>
                <w:rFonts w:ascii="Arial" w:hAnsi="Arial" w:cs="Arial"/>
              </w:rPr>
              <w:t>senceltņu</w:t>
            </w:r>
            <w:proofErr w:type="spellEnd"/>
            <w:r w:rsidRPr="007C38F4">
              <w:rPr>
                <w:rFonts w:ascii="Arial" w:hAnsi="Arial" w:cs="Arial"/>
              </w:rPr>
              <w:t xml:space="preserve"> un citu muzeja objektu uzturēšanā.</w:t>
            </w:r>
          </w:p>
          <w:p w14:paraId="204E5DD2" w14:textId="36D84B87" w:rsidR="006B6E1A" w:rsidRPr="007C38F4" w:rsidRDefault="006B6E1A" w:rsidP="00AC3AE7">
            <w:pPr>
              <w:pStyle w:val="ListParagraph"/>
              <w:numPr>
                <w:ilvl w:val="0"/>
                <w:numId w:val="30"/>
              </w:numPr>
              <w:spacing w:before="120" w:after="120"/>
              <w:rPr>
                <w:rFonts w:ascii="Arial" w:hAnsi="Arial" w:cs="Arial"/>
              </w:rPr>
            </w:pPr>
            <w:r w:rsidRPr="007C38F4">
              <w:rPr>
                <w:rFonts w:ascii="Arial" w:hAnsi="Arial" w:cs="Arial"/>
              </w:rPr>
              <w:t>Muzeja iekšējās komunikācijas uzlabošanas un personāla motivācijas pasākumos, t.sk., personāla tālākizglītības un materiāli tehniskā nodrošinājuma jomā.</w:t>
            </w:r>
          </w:p>
        </w:tc>
      </w:tr>
      <w:tr w:rsidR="00AC3AE7" w:rsidRPr="007C38F4" w14:paraId="5B0A5E4D" w14:textId="77777777" w:rsidTr="00AC3AE7">
        <w:tc>
          <w:tcPr>
            <w:tcW w:w="1526" w:type="dxa"/>
          </w:tcPr>
          <w:p w14:paraId="2382D7FB" w14:textId="2C01EF60" w:rsidR="00AC3AE7" w:rsidRPr="007C38F4" w:rsidRDefault="00AC3AE7" w:rsidP="00AC3AE7">
            <w:pPr>
              <w:spacing w:before="120" w:after="120"/>
              <w:rPr>
                <w:rFonts w:ascii="Arial" w:hAnsi="Arial" w:cs="Arial"/>
              </w:rPr>
            </w:pPr>
            <w:r w:rsidRPr="007C38F4">
              <w:rPr>
                <w:rFonts w:ascii="Arial" w:hAnsi="Arial" w:cs="Arial"/>
              </w:rPr>
              <w:t>Veidot un stiprināt</w:t>
            </w:r>
          </w:p>
        </w:tc>
        <w:tc>
          <w:tcPr>
            <w:tcW w:w="7662" w:type="dxa"/>
          </w:tcPr>
          <w:p w14:paraId="41EBFF65" w14:textId="6A2D89DC" w:rsidR="00AC3AE7" w:rsidRPr="007C38F4" w:rsidRDefault="00AC3AE7" w:rsidP="00AC3AE7">
            <w:pPr>
              <w:pStyle w:val="ListParagraph"/>
              <w:numPr>
                <w:ilvl w:val="0"/>
                <w:numId w:val="30"/>
              </w:numPr>
              <w:spacing w:before="120" w:after="120"/>
              <w:rPr>
                <w:rFonts w:ascii="Arial" w:hAnsi="Arial" w:cs="Arial"/>
              </w:rPr>
            </w:pPr>
            <w:r w:rsidRPr="007C38F4">
              <w:rPr>
                <w:rFonts w:ascii="Arial" w:hAnsi="Arial" w:cs="Arial"/>
              </w:rPr>
              <w:t>Sadarbību ar esošajiem partneriem un veidot attiecības ar jauniem Latvijā un ārvalstīs</w:t>
            </w:r>
            <w:r w:rsidR="004713D4" w:rsidRPr="007C38F4">
              <w:rPr>
                <w:rFonts w:ascii="Arial" w:hAnsi="Arial" w:cs="Arial"/>
              </w:rPr>
              <w:t xml:space="preserve"> dažādos sadarbības līmeņos un saturā</w:t>
            </w:r>
            <w:r w:rsidRPr="007C38F4">
              <w:rPr>
                <w:rFonts w:ascii="Arial" w:hAnsi="Arial" w:cs="Arial"/>
              </w:rPr>
              <w:t>.</w:t>
            </w:r>
          </w:p>
          <w:p w14:paraId="6E85DDB0" w14:textId="77777777" w:rsidR="00AC3AE7" w:rsidRPr="007C38F4" w:rsidRDefault="00AC3AE7" w:rsidP="00AC3AE7">
            <w:pPr>
              <w:pStyle w:val="ListParagraph"/>
              <w:numPr>
                <w:ilvl w:val="0"/>
                <w:numId w:val="30"/>
              </w:numPr>
              <w:spacing w:before="120" w:after="120"/>
              <w:rPr>
                <w:rFonts w:ascii="Arial" w:hAnsi="Arial" w:cs="Arial"/>
              </w:rPr>
            </w:pPr>
            <w:r w:rsidRPr="007C38F4">
              <w:rPr>
                <w:rFonts w:ascii="Arial" w:hAnsi="Arial" w:cs="Arial"/>
              </w:rPr>
              <w:t xml:space="preserve">Attiecības ar </w:t>
            </w:r>
            <w:proofErr w:type="spellStart"/>
            <w:r w:rsidRPr="007C38F4">
              <w:rPr>
                <w:rFonts w:ascii="Arial" w:hAnsi="Arial" w:cs="Arial"/>
              </w:rPr>
              <w:t>dažadām</w:t>
            </w:r>
            <w:proofErr w:type="spellEnd"/>
            <w:r w:rsidRPr="007C38F4">
              <w:rPr>
                <w:rFonts w:ascii="Arial" w:hAnsi="Arial" w:cs="Arial"/>
              </w:rPr>
              <w:t xml:space="preserve"> klientu grupām, veicinot lojalitāti, iesaisti un līdzdarbošanos, kā arī muzeju kā pirmo izvēli izziņai, izpētei, atpūtai.</w:t>
            </w:r>
          </w:p>
          <w:p w14:paraId="19A5B291" w14:textId="77777777" w:rsidR="004713D4" w:rsidRPr="007C38F4" w:rsidRDefault="004713D4" w:rsidP="00AC3AE7">
            <w:pPr>
              <w:pStyle w:val="ListParagraph"/>
              <w:numPr>
                <w:ilvl w:val="0"/>
                <w:numId w:val="30"/>
              </w:numPr>
              <w:spacing w:before="120" w:after="120"/>
              <w:rPr>
                <w:rFonts w:ascii="Arial" w:hAnsi="Arial" w:cs="Arial"/>
              </w:rPr>
            </w:pPr>
            <w:r w:rsidRPr="007C38F4">
              <w:rPr>
                <w:rFonts w:ascii="Arial" w:hAnsi="Arial" w:cs="Arial"/>
              </w:rPr>
              <w:t xml:space="preserve">Tautas lietišķās mākslas darinājumu gadatirgu kā unikālu un mūsdienīgu Latvijas labāko amatnieku parādi un paraugu līdzīgu </w:t>
            </w:r>
            <w:r w:rsidRPr="007C38F4">
              <w:rPr>
                <w:rFonts w:ascii="Arial" w:hAnsi="Arial" w:cs="Arial"/>
              </w:rPr>
              <w:lastRenderedPageBreak/>
              <w:t>gadatirgu rīkošanai Latvijā un Baltijā.</w:t>
            </w:r>
          </w:p>
          <w:p w14:paraId="6DA48189" w14:textId="79BFE7EE" w:rsidR="004713D4" w:rsidRPr="007C38F4" w:rsidRDefault="004713D4" w:rsidP="00AC3AE7">
            <w:pPr>
              <w:pStyle w:val="ListParagraph"/>
              <w:numPr>
                <w:ilvl w:val="0"/>
                <w:numId w:val="30"/>
              </w:numPr>
              <w:spacing w:before="120" w:after="120"/>
              <w:rPr>
                <w:rFonts w:ascii="Arial" w:hAnsi="Arial" w:cs="Arial"/>
              </w:rPr>
            </w:pPr>
            <w:r w:rsidRPr="007C38F4">
              <w:rPr>
                <w:rFonts w:ascii="Arial" w:hAnsi="Arial" w:cs="Arial"/>
              </w:rPr>
              <w:t>Muzeja prestižu līdzīga profila muzeju un citu institūciju profesionālajā vidē Latvijā un ārvalstīs.</w:t>
            </w:r>
          </w:p>
        </w:tc>
      </w:tr>
      <w:tr w:rsidR="00AC3AE7" w:rsidRPr="007C38F4" w14:paraId="5883AE33" w14:textId="77777777" w:rsidTr="00AC3AE7">
        <w:tc>
          <w:tcPr>
            <w:tcW w:w="1526" w:type="dxa"/>
          </w:tcPr>
          <w:p w14:paraId="37D0A1CA" w14:textId="15B18FE0" w:rsidR="00AC3AE7" w:rsidRPr="007C38F4" w:rsidRDefault="00AC3AE7" w:rsidP="00AC3AE7">
            <w:pPr>
              <w:spacing w:before="120" w:after="120"/>
              <w:rPr>
                <w:rFonts w:ascii="Arial" w:hAnsi="Arial" w:cs="Arial"/>
              </w:rPr>
            </w:pPr>
            <w:r w:rsidRPr="007C38F4">
              <w:rPr>
                <w:rFonts w:ascii="Arial" w:hAnsi="Arial" w:cs="Arial"/>
              </w:rPr>
              <w:lastRenderedPageBreak/>
              <w:t>Izstrādāt</w:t>
            </w:r>
          </w:p>
        </w:tc>
        <w:tc>
          <w:tcPr>
            <w:tcW w:w="7662" w:type="dxa"/>
          </w:tcPr>
          <w:p w14:paraId="5BF3D0C0" w14:textId="0C55C8F3" w:rsidR="00AC3AE7" w:rsidRPr="007C38F4" w:rsidRDefault="00AC3AE7" w:rsidP="00AC3AE7">
            <w:pPr>
              <w:pStyle w:val="ListParagraph"/>
              <w:numPr>
                <w:ilvl w:val="0"/>
                <w:numId w:val="30"/>
              </w:numPr>
              <w:spacing w:before="120" w:after="120"/>
              <w:rPr>
                <w:rFonts w:ascii="Arial" w:hAnsi="Arial" w:cs="Arial"/>
              </w:rPr>
            </w:pPr>
            <w:r w:rsidRPr="007C38F4">
              <w:rPr>
                <w:rFonts w:ascii="Arial" w:hAnsi="Arial" w:cs="Arial"/>
              </w:rPr>
              <w:t>Apmeklētāju apkalpošanas modeli, kas ļautu stiprināt veiksmīgu komunikāciju tiešajā kontaktā ar apmeklētājiem.</w:t>
            </w:r>
          </w:p>
          <w:p w14:paraId="233242FA" w14:textId="77777777" w:rsidR="00AC3AE7" w:rsidRPr="007C38F4" w:rsidRDefault="004713D4" w:rsidP="00AC3AE7">
            <w:pPr>
              <w:pStyle w:val="ListParagraph"/>
              <w:numPr>
                <w:ilvl w:val="0"/>
                <w:numId w:val="30"/>
              </w:numPr>
              <w:spacing w:before="120" w:after="120"/>
              <w:rPr>
                <w:rFonts w:ascii="Arial" w:hAnsi="Arial" w:cs="Arial"/>
              </w:rPr>
            </w:pPr>
            <w:r w:rsidRPr="007C38F4">
              <w:rPr>
                <w:rFonts w:ascii="Arial" w:hAnsi="Arial" w:cs="Arial"/>
              </w:rPr>
              <w:t>Sabiedriski nozīmīgu, valstiski reprezentatīvu muzeja darba programmu katram gadam.</w:t>
            </w:r>
          </w:p>
          <w:p w14:paraId="59DB98D9" w14:textId="20CF7A0A" w:rsidR="004713D4" w:rsidRPr="007C38F4" w:rsidRDefault="00304FBD" w:rsidP="00AC3AE7">
            <w:pPr>
              <w:pStyle w:val="ListParagraph"/>
              <w:numPr>
                <w:ilvl w:val="0"/>
                <w:numId w:val="30"/>
              </w:numPr>
              <w:spacing w:before="120" w:after="120"/>
              <w:rPr>
                <w:rFonts w:ascii="Arial" w:hAnsi="Arial" w:cs="Arial"/>
              </w:rPr>
            </w:pPr>
            <w:r w:rsidRPr="007C38F4">
              <w:rPr>
                <w:rFonts w:ascii="Arial" w:hAnsi="Arial" w:cs="Arial"/>
              </w:rPr>
              <w:t>Auditorijas izpētes sistēmu apmeklētības, apmeklētāju apmierinātības noskaidrošanai.</w:t>
            </w:r>
          </w:p>
        </w:tc>
      </w:tr>
      <w:tr w:rsidR="00AC3AE7" w:rsidRPr="007C38F4" w14:paraId="29D3ECA1" w14:textId="77777777" w:rsidTr="00AC3AE7">
        <w:tc>
          <w:tcPr>
            <w:tcW w:w="1526" w:type="dxa"/>
          </w:tcPr>
          <w:p w14:paraId="4EBEAD8C" w14:textId="5A404437" w:rsidR="00AC3AE7" w:rsidRPr="007C38F4" w:rsidRDefault="003B60C7" w:rsidP="00AC3AE7">
            <w:pPr>
              <w:spacing w:before="120" w:after="120"/>
              <w:rPr>
                <w:rFonts w:ascii="Arial" w:hAnsi="Arial" w:cs="Arial"/>
              </w:rPr>
            </w:pPr>
            <w:r w:rsidRPr="007C38F4">
              <w:rPr>
                <w:rFonts w:ascii="Arial" w:hAnsi="Arial" w:cs="Arial"/>
              </w:rPr>
              <w:t>Turpināt</w:t>
            </w:r>
          </w:p>
        </w:tc>
        <w:tc>
          <w:tcPr>
            <w:tcW w:w="7662" w:type="dxa"/>
          </w:tcPr>
          <w:p w14:paraId="3EAD286B" w14:textId="5307C1CD" w:rsidR="00AC3AE7" w:rsidRPr="007C38F4" w:rsidRDefault="00357ABD" w:rsidP="003B60C7">
            <w:pPr>
              <w:pStyle w:val="ListParagraph"/>
              <w:numPr>
                <w:ilvl w:val="0"/>
                <w:numId w:val="30"/>
              </w:numPr>
              <w:spacing w:before="120" w:after="120"/>
              <w:rPr>
                <w:rFonts w:ascii="Arial" w:hAnsi="Arial" w:cs="Arial"/>
              </w:rPr>
            </w:pPr>
            <w:r w:rsidRPr="007C38F4">
              <w:rPr>
                <w:rFonts w:ascii="Arial" w:hAnsi="Arial" w:cs="Arial"/>
              </w:rPr>
              <w:t>M</w:t>
            </w:r>
            <w:r w:rsidR="003B60C7" w:rsidRPr="007C38F4">
              <w:rPr>
                <w:rFonts w:ascii="Arial" w:hAnsi="Arial" w:cs="Arial"/>
              </w:rPr>
              <w:t>uzeja krājuma attīstību</w:t>
            </w:r>
            <w:r w:rsidRPr="007C38F4">
              <w:rPr>
                <w:rFonts w:ascii="Arial" w:hAnsi="Arial" w:cs="Arial"/>
              </w:rPr>
              <w:t>, kā arī restaurācijas darbus</w:t>
            </w:r>
            <w:r w:rsidR="003B60C7" w:rsidRPr="007C38F4">
              <w:rPr>
                <w:rFonts w:ascii="Arial" w:hAnsi="Arial" w:cs="Arial"/>
              </w:rPr>
              <w:t>.</w:t>
            </w:r>
          </w:p>
          <w:p w14:paraId="0414B798" w14:textId="5464437D" w:rsidR="003B60C7" w:rsidRPr="007C38F4" w:rsidRDefault="004713D4" w:rsidP="003B60C7">
            <w:pPr>
              <w:pStyle w:val="ListParagraph"/>
              <w:numPr>
                <w:ilvl w:val="0"/>
                <w:numId w:val="30"/>
              </w:numPr>
              <w:spacing w:before="120" w:after="120"/>
              <w:rPr>
                <w:rFonts w:ascii="Arial" w:hAnsi="Arial" w:cs="Arial"/>
              </w:rPr>
            </w:pPr>
            <w:r w:rsidRPr="007C38F4">
              <w:rPr>
                <w:rFonts w:ascii="Arial" w:hAnsi="Arial" w:cs="Arial"/>
              </w:rPr>
              <w:t>Krājuma pārvaldības darba uzlabošanu.</w:t>
            </w:r>
          </w:p>
        </w:tc>
      </w:tr>
      <w:tr w:rsidR="004713D4" w:rsidRPr="007C38F4" w14:paraId="7699A922" w14:textId="77777777" w:rsidTr="00AC3AE7">
        <w:tc>
          <w:tcPr>
            <w:tcW w:w="1526" w:type="dxa"/>
          </w:tcPr>
          <w:p w14:paraId="6D4D46F6" w14:textId="1317149B" w:rsidR="004713D4" w:rsidRPr="007C38F4" w:rsidRDefault="004713D4" w:rsidP="00AC3AE7">
            <w:pPr>
              <w:spacing w:before="120" w:after="120"/>
              <w:rPr>
                <w:rFonts w:ascii="Arial" w:hAnsi="Arial" w:cs="Arial"/>
              </w:rPr>
            </w:pPr>
            <w:r w:rsidRPr="007C38F4">
              <w:rPr>
                <w:rFonts w:ascii="Arial" w:hAnsi="Arial" w:cs="Arial"/>
              </w:rPr>
              <w:t>Apzināt un aktualizēt</w:t>
            </w:r>
          </w:p>
        </w:tc>
        <w:tc>
          <w:tcPr>
            <w:tcW w:w="7662" w:type="dxa"/>
          </w:tcPr>
          <w:p w14:paraId="48A82B80" w14:textId="23B183F6" w:rsidR="004713D4" w:rsidRPr="007C38F4" w:rsidRDefault="004713D4" w:rsidP="006B6E1A">
            <w:pPr>
              <w:pStyle w:val="ListParagraph"/>
              <w:numPr>
                <w:ilvl w:val="0"/>
                <w:numId w:val="30"/>
              </w:numPr>
              <w:spacing w:before="120" w:after="120"/>
              <w:rPr>
                <w:rFonts w:ascii="Arial" w:hAnsi="Arial" w:cs="Arial"/>
              </w:rPr>
            </w:pPr>
            <w:r w:rsidRPr="007C38F4">
              <w:rPr>
                <w:rFonts w:ascii="Arial" w:hAnsi="Arial" w:cs="Arial"/>
              </w:rPr>
              <w:t xml:space="preserve">Unikālo piedāvājumu, plānot un skaidri pozicionēt muzeja piedāvājumā eksponēšanas vietas </w:t>
            </w:r>
            <w:proofErr w:type="spellStart"/>
            <w:r w:rsidRPr="007C38F4">
              <w:rPr>
                <w:rFonts w:ascii="Arial" w:hAnsi="Arial" w:cs="Arial"/>
              </w:rPr>
              <w:t>in</w:t>
            </w:r>
            <w:proofErr w:type="spellEnd"/>
            <w:r w:rsidRPr="007C38F4">
              <w:rPr>
                <w:rFonts w:ascii="Arial" w:hAnsi="Arial" w:cs="Arial"/>
              </w:rPr>
              <w:t xml:space="preserve"> situ “Vēveri” un “</w:t>
            </w:r>
            <w:proofErr w:type="spellStart"/>
            <w:r w:rsidRPr="007C38F4">
              <w:rPr>
                <w:rFonts w:ascii="Arial" w:hAnsi="Arial" w:cs="Arial"/>
              </w:rPr>
              <w:t>Vītolnieki</w:t>
            </w:r>
            <w:proofErr w:type="spellEnd"/>
            <w:r w:rsidRPr="007C38F4">
              <w:rPr>
                <w:rFonts w:ascii="Arial" w:hAnsi="Arial" w:cs="Arial"/>
              </w:rPr>
              <w:t>”.</w:t>
            </w:r>
          </w:p>
        </w:tc>
      </w:tr>
      <w:tr w:rsidR="00AC3AE7" w:rsidRPr="007C38F4" w14:paraId="09E82F8C" w14:textId="77777777" w:rsidTr="00AC3AE7">
        <w:tc>
          <w:tcPr>
            <w:tcW w:w="1526" w:type="dxa"/>
          </w:tcPr>
          <w:p w14:paraId="4229AEFC" w14:textId="75880EF5" w:rsidR="00AC3AE7" w:rsidRPr="007C38F4" w:rsidRDefault="004713D4" w:rsidP="00AC3AE7">
            <w:pPr>
              <w:spacing w:before="120" w:after="120"/>
              <w:rPr>
                <w:rFonts w:ascii="Arial" w:hAnsi="Arial" w:cs="Arial"/>
              </w:rPr>
            </w:pPr>
            <w:r w:rsidRPr="007C38F4">
              <w:rPr>
                <w:rFonts w:ascii="Arial" w:hAnsi="Arial" w:cs="Arial"/>
              </w:rPr>
              <w:t>Plānot</w:t>
            </w:r>
            <w:r w:rsidR="006B6E1A" w:rsidRPr="007C38F4">
              <w:rPr>
                <w:rFonts w:ascii="Arial" w:hAnsi="Arial" w:cs="Arial"/>
              </w:rPr>
              <w:t xml:space="preserve"> un īstenot</w:t>
            </w:r>
          </w:p>
        </w:tc>
        <w:tc>
          <w:tcPr>
            <w:tcW w:w="7662" w:type="dxa"/>
          </w:tcPr>
          <w:p w14:paraId="6A063931" w14:textId="4F96494B" w:rsidR="00AC3AE7" w:rsidRPr="007C38F4" w:rsidRDefault="004713D4" w:rsidP="004713D4">
            <w:pPr>
              <w:pStyle w:val="ListParagraph"/>
              <w:numPr>
                <w:ilvl w:val="0"/>
                <w:numId w:val="30"/>
              </w:numPr>
              <w:spacing w:before="120" w:after="120"/>
              <w:rPr>
                <w:rFonts w:ascii="Arial" w:hAnsi="Arial" w:cs="Arial"/>
              </w:rPr>
            </w:pPr>
            <w:r w:rsidRPr="007C38F4">
              <w:rPr>
                <w:rFonts w:ascii="Arial" w:hAnsi="Arial" w:cs="Arial"/>
              </w:rPr>
              <w:t>Vēl neeksponēto tautas celtniecības objektu uzstādīšanu muzeja teritorijā.</w:t>
            </w:r>
          </w:p>
          <w:p w14:paraId="7FB2BBF8" w14:textId="77777777" w:rsidR="004713D4" w:rsidRPr="007C38F4" w:rsidRDefault="00304FBD" w:rsidP="004713D4">
            <w:pPr>
              <w:pStyle w:val="ListParagraph"/>
              <w:numPr>
                <w:ilvl w:val="0"/>
                <w:numId w:val="30"/>
              </w:numPr>
              <w:spacing w:before="120" w:after="120"/>
              <w:rPr>
                <w:rFonts w:ascii="Arial" w:hAnsi="Arial" w:cs="Arial"/>
              </w:rPr>
            </w:pPr>
            <w:r w:rsidRPr="007C38F4">
              <w:rPr>
                <w:rFonts w:ascii="Arial" w:hAnsi="Arial" w:cs="Arial"/>
              </w:rPr>
              <w:t>Muzeja darbinieku tālākizglītības programmu, darbinieku kvalifikācijas celšanu.</w:t>
            </w:r>
          </w:p>
          <w:p w14:paraId="02A85999" w14:textId="77777777" w:rsidR="006B6E1A" w:rsidRPr="007C38F4" w:rsidRDefault="006B6E1A" w:rsidP="004713D4">
            <w:pPr>
              <w:pStyle w:val="ListParagraph"/>
              <w:numPr>
                <w:ilvl w:val="0"/>
                <w:numId w:val="30"/>
              </w:numPr>
              <w:spacing w:before="120" w:after="120"/>
              <w:rPr>
                <w:rFonts w:ascii="Arial" w:hAnsi="Arial" w:cs="Arial"/>
              </w:rPr>
            </w:pPr>
            <w:r w:rsidRPr="007C38F4">
              <w:rPr>
                <w:rFonts w:ascii="Arial" w:hAnsi="Arial" w:cs="Arial"/>
              </w:rPr>
              <w:t>Sadarbību ar augstskolām un citām izglītības iestādēm.</w:t>
            </w:r>
          </w:p>
          <w:p w14:paraId="542AD2DC" w14:textId="0F81F19A" w:rsidR="00A80D57" w:rsidRPr="007C38F4" w:rsidRDefault="00A80D57" w:rsidP="004713D4">
            <w:pPr>
              <w:pStyle w:val="ListParagraph"/>
              <w:numPr>
                <w:ilvl w:val="0"/>
                <w:numId w:val="30"/>
              </w:numPr>
              <w:spacing w:before="120" w:after="120"/>
              <w:rPr>
                <w:rFonts w:ascii="Arial" w:hAnsi="Arial" w:cs="Arial"/>
              </w:rPr>
            </w:pPr>
            <w:r w:rsidRPr="007C38F4">
              <w:rPr>
                <w:rFonts w:ascii="Arial" w:hAnsi="Arial" w:cs="Arial"/>
              </w:rPr>
              <w:t>Jaunus pakalpojumus.</w:t>
            </w:r>
          </w:p>
        </w:tc>
      </w:tr>
      <w:tr w:rsidR="00AC3AE7" w:rsidRPr="007C38F4" w14:paraId="49D1D3F0" w14:textId="77777777" w:rsidTr="00AC3AE7">
        <w:tc>
          <w:tcPr>
            <w:tcW w:w="1526" w:type="dxa"/>
          </w:tcPr>
          <w:p w14:paraId="2B74B75F" w14:textId="005DE342" w:rsidR="00AC3AE7" w:rsidRPr="007C38F4" w:rsidRDefault="00304FBD" w:rsidP="00AC3AE7">
            <w:pPr>
              <w:spacing w:before="120" w:after="120"/>
              <w:rPr>
                <w:rFonts w:ascii="Arial" w:hAnsi="Arial" w:cs="Arial"/>
              </w:rPr>
            </w:pPr>
            <w:r w:rsidRPr="007C38F4">
              <w:rPr>
                <w:rFonts w:ascii="Arial" w:hAnsi="Arial" w:cs="Arial"/>
              </w:rPr>
              <w:t>Komunicēt</w:t>
            </w:r>
          </w:p>
        </w:tc>
        <w:tc>
          <w:tcPr>
            <w:tcW w:w="7662" w:type="dxa"/>
          </w:tcPr>
          <w:p w14:paraId="37AB831D" w14:textId="5657C74D" w:rsidR="00304FBD" w:rsidRPr="007C38F4" w:rsidRDefault="00304FBD" w:rsidP="006B6E1A">
            <w:pPr>
              <w:pStyle w:val="ListParagraph"/>
              <w:numPr>
                <w:ilvl w:val="0"/>
                <w:numId w:val="30"/>
              </w:numPr>
              <w:spacing w:before="120" w:after="120"/>
              <w:rPr>
                <w:rFonts w:ascii="Arial" w:hAnsi="Arial" w:cs="Arial"/>
              </w:rPr>
            </w:pPr>
            <w:r w:rsidRPr="007C38F4">
              <w:rPr>
                <w:rFonts w:ascii="Arial" w:hAnsi="Arial" w:cs="Arial"/>
              </w:rPr>
              <w:t>Sabiedrībai un finansētājiem muzeja unikālo saturu, finansējuma izlietojumu, iekļaujot gan muzeja darba redzamo, gan publikai neredzamo daļu, pastiprināti skaidrot muzeja uzkrātā mantojuma saglabāšanas nozīmi un izmaksas.</w:t>
            </w:r>
          </w:p>
        </w:tc>
      </w:tr>
    </w:tbl>
    <w:p w14:paraId="2535AD3D" w14:textId="77777777" w:rsidR="006C3CDF" w:rsidRDefault="006C3CDF" w:rsidP="006C3CDF">
      <w:pPr>
        <w:pStyle w:val="Heading3"/>
        <w:spacing w:before="120" w:after="120"/>
        <w:ind w:left="1080"/>
        <w:rPr>
          <w:rFonts w:ascii="Arial" w:hAnsi="Arial" w:cs="Arial"/>
        </w:rPr>
      </w:pPr>
      <w:bookmarkStart w:id="11" w:name="_Toc333444799"/>
    </w:p>
    <w:p w14:paraId="591F2168" w14:textId="3AED3665" w:rsidR="00BD6288" w:rsidRPr="007C38F4" w:rsidRDefault="00BD6288" w:rsidP="004D15AC">
      <w:pPr>
        <w:pStyle w:val="Heading3"/>
        <w:numPr>
          <w:ilvl w:val="2"/>
          <w:numId w:val="28"/>
        </w:numPr>
        <w:spacing w:before="120" w:after="120"/>
        <w:rPr>
          <w:rFonts w:ascii="Arial" w:hAnsi="Arial" w:cs="Arial"/>
        </w:rPr>
      </w:pPr>
      <w:r w:rsidRPr="007C38F4">
        <w:rPr>
          <w:rFonts w:ascii="Arial" w:hAnsi="Arial" w:cs="Arial"/>
        </w:rPr>
        <w:t>Ārējās vides ietekmes raksturojums</w:t>
      </w:r>
      <w:bookmarkEnd w:id="11"/>
    </w:p>
    <w:p w14:paraId="4A292E04" w14:textId="01C1BDD7" w:rsidR="00E87FDB" w:rsidRPr="007C38F4" w:rsidRDefault="00E87FDB" w:rsidP="006C3CDF">
      <w:pPr>
        <w:spacing w:before="120" w:after="120"/>
        <w:jc w:val="both"/>
        <w:rPr>
          <w:rFonts w:ascii="Arial" w:hAnsi="Arial" w:cs="Arial"/>
        </w:rPr>
      </w:pPr>
      <w:r w:rsidRPr="007C38F4">
        <w:rPr>
          <w:rFonts w:ascii="Arial" w:hAnsi="Arial" w:cs="Arial"/>
        </w:rPr>
        <w:t>Ārējās vides faktori, kas ietekmē muzeja darbību ilgtermiņā un īstermiņā saistīti ar vairāku faktoru kopumu:</w:t>
      </w:r>
    </w:p>
    <w:p w14:paraId="7A898E7F" w14:textId="6B8CCF51" w:rsidR="00E87FDB" w:rsidRPr="007C38F4" w:rsidRDefault="00E87FDB" w:rsidP="006C3CDF">
      <w:pPr>
        <w:pStyle w:val="ListParagraph"/>
        <w:numPr>
          <w:ilvl w:val="0"/>
          <w:numId w:val="30"/>
        </w:numPr>
        <w:spacing w:before="120" w:after="120"/>
        <w:jc w:val="both"/>
        <w:rPr>
          <w:rFonts w:ascii="Arial" w:hAnsi="Arial" w:cs="Arial"/>
        </w:rPr>
      </w:pPr>
      <w:r w:rsidRPr="007C38F4">
        <w:rPr>
          <w:rFonts w:ascii="Arial" w:hAnsi="Arial" w:cs="Arial"/>
          <w:i/>
        </w:rPr>
        <w:t>Politiskā un tiesiskā vide</w:t>
      </w:r>
      <w:r w:rsidRPr="007C38F4">
        <w:rPr>
          <w:rFonts w:ascii="Arial" w:hAnsi="Arial" w:cs="Arial"/>
        </w:rPr>
        <w:t xml:space="preserve"> gan veido muzeja darbības likumisko pamatu, gan arī kalpo kā ietekmējošais faktors muzeja darbības iekšējā un ārējā plānošanā un plānotā izpildē. Izmaiņas politikas un tiesību dokumentos var būt gan katalizators, gan šķērslis muzeja darbībā un attīstībā.</w:t>
      </w:r>
    </w:p>
    <w:p w14:paraId="719F27AB" w14:textId="075AD657" w:rsidR="00E87FDB" w:rsidRPr="007C38F4" w:rsidRDefault="00E87FDB" w:rsidP="006C3CDF">
      <w:pPr>
        <w:pStyle w:val="ListParagraph"/>
        <w:numPr>
          <w:ilvl w:val="0"/>
          <w:numId w:val="30"/>
        </w:numPr>
        <w:spacing w:before="120" w:after="120"/>
        <w:jc w:val="both"/>
        <w:rPr>
          <w:rFonts w:ascii="Arial" w:hAnsi="Arial" w:cs="Arial"/>
        </w:rPr>
      </w:pPr>
      <w:r w:rsidRPr="007C38F4">
        <w:rPr>
          <w:rFonts w:ascii="Arial" w:hAnsi="Arial" w:cs="Arial"/>
          <w:i/>
        </w:rPr>
        <w:t>Ekonomiskā vide</w:t>
      </w:r>
      <w:r w:rsidRPr="007C38F4">
        <w:rPr>
          <w:rFonts w:ascii="Arial" w:hAnsi="Arial" w:cs="Arial"/>
        </w:rPr>
        <w:t xml:space="preserve"> veido fonu muzeja apmeklētības pieaugumam vai kritumam, kā arī finanšu rādītājiem, kas izriet gan no valsts finansējuma, gan pašu ieņēmumiem. Ja 2008./2009.gadā bija novērojams apmeklētāju skaita kritums, kas saistāms ar finanšu krīzi valstī, tad ekonomistu prognozes un situācija pēdējos gados rāda, ka, iedzīvotāju ienākumiem pieaugot un stabilizējoties, ekonomiskā izaugsme gaidāma arī kultūras, t.sk., muzeju sektorā.</w:t>
      </w:r>
    </w:p>
    <w:p w14:paraId="42DD8C51" w14:textId="304D55E3" w:rsidR="00E87FDB" w:rsidRPr="007C38F4" w:rsidRDefault="00E87FDB" w:rsidP="006C3CDF">
      <w:pPr>
        <w:pStyle w:val="ListParagraph"/>
        <w:numPr>
          <w:ilvl w:val="0"/>
          <w:numId w:val="30"/>
        </w:numPr>
        <w:spacing w:before="120" w:after="120"/>
        <w:jc w:val="both"/>
        <w:rPr>
          <w:rFonts w:ascii="Arial" w:hAnsi="Arial" w:cs="Arial"/>
        </w:rPr>
      </w:pPr>
      <w:r w:rsidRPr="007C38F4">
        <w:rPr>
          <w:rFonts w:ascii="Arial" w:hAnsi="Arial" w:cs="Arial"/>
          <w:i/>
        </w:rPr>
        <w:t>Sociālā vide un sabiedrības struktūra</w:t>
      </w:r>
      <w:r w:rsidRPr="007C38F4">
        <w:rPr>
          <w:rFonts w:ascii="Arial" w:hAnsi="Arial" w:cs="Arial"/>
        </w:rPr>
        <w:t xml:space="preserve"> (etniskā, nacionālā, reliģiskā utt.) būtiski ietekmē sabiedrības pieprasījuma tendences kultūras pakalpojumu tirgū. </w:t>
      </w:r>
      <w:r w:rsidR="00EE0E1E" w:rsidRPr="007C38F4">
        <w:rPr>
          <w:rFonts w:ascii="Arial" w:hAnsi="Arial" w:cs="Arial"/>
        </w:rPr>
        <w:t>Izmaiņas šajā struktūrā prasa pielāgošanos un attīstības plānošanu dažādos apmeklētāju segmentos.</w:t>
      </w:r>
    </w:p>
    <w:p w14:paraId="10404699" w14:textId="26463808" w:rsidR="00EE0E1E" w:rsidRPr="007C38F4" w:rsidRDefault="00EE0E1E" w:rsidP="006C3CDF">
      <w:pPr>
        <w:pStyle w:val="ListParagraph"/>
        <w:numPr>
          <w:ilvl w:val="0"/>
          <w:numId w:val="30"/>
        </w:numPr>
        <w:spacing w:before="120" w:after="120"/>
        <w:jc w:val="both"/>
        <w:rPr>
          <w:rFonts w:ascii="Arial" w:hAnsi="Arial" w:cs="Arial"/>
        </w:rPr>
      </w:pPr>
      <w:r w:rsidRPr="007C38F4">
        <w:rPr>
          <w:rFonts w:ascii="Arial" w:hAnsi="Arial" w:cs="Arial"/>
        </w:rPr>
        <w:lastRenderedPageBreak/>
        <w:t xml:space="preserve">Tehnoloģiju vide un tās straujā attīstība ne tikai </w:t>
      </w:r>
      <w:proofErr w:type="spellStart"/>
      <w:r w:rsidRPr="007C38F4">
        <w:rPr>
          <w:rFonts w:ascii="Arial" w:hAnsi="Arial" w:cs="Arial"/>
        </w:rPr>
        <w:t>ietkemē</w:t>
      </w:r>
      <w:proofErr w:type="spellEnd"/>
      <w:r w:rsidRPr="007C38F4">
        <w:rPr>
          <w:rFonts w:ascii="Arial" w:hAnsi="Arial" w:cs="Arial"/>
        </w:rPr>
        <w:t xml:space="preserve"> muzeju darbības </w:t>
      </w:r>
      <w:proofErr w:type="spellStart"/>
      <w:r w:rsidRPr="007C38F4">
        <w:rPr>
          <w:rFonts w:ascii="Arial" w:hAnsi="Arial" w:cs="Arial"/>
        </w:rPr>
        <w:t>pamatprocesu</w:t>
      </w:r>
      <w:proofErr w:type="spellEnd"/>
      <w:r w:rsidRPr="007C38F4">
        <w:rPr>
          <w:rFonts w:ascii="Arial" w:hAnsi="Arial" w:cs="Arial"/>
        </w:rPr>
        <w:t xml:space="preserve"> plānošanu (krājuma darbs, pētniecība, komunikācija) un realizāciju, bet arī maina apmeklētāju paradumus muzeja vidē. Audiovizuālo rīku pieejamība dažādos personālajos informācijas nesējos liek muzejam meklēt jaunus apmeklētāju uzrunāšanas veidus un tehnoloģijas. </w:t>
      </w:r>
    </w:p>
    <w:p w14:paraId="1743D13C" w14:textId="77777777" w:rsidR="006C3CDF" w:rsidRDefault="006C3CDF" w:rsidP="004D15AC">
      <w:pPr>
        <w:spacing w:before="120" w:after="120"/>
        <w:rPr>
          <w:rFonts w:ascii="Arial" w:hAnsi="Arial" w:cs="Arial"/>
        </w:rPr>
      </w:pPr>
    </w:p>
    <w:p w14:paraId="732D2879" w14:textId="64A7B10E" w:rsidR="004D15AC" w:rsidRPr="007C38F4" w:rsidRDefault="00AB55A9" w:rsidP="004D15AC">
      <w:pPr>
        <w:spacing w:before="120" w:after="120"/>
        <w:rPr>
          <w:rFonts w:ascii="Arial" w:hAnsi="Arial" w:cs="Arial"/>
        </w:rPr>
      </w:pPr>
      <w:r w:rsidRPr="007C38F4">
        <w:rPr>
          <w:rFonts w:ascii="Arial" w:hAnsi="Arial" w:cs="Arial"/>
        </w:rPr>
        <w:t>PEST</w:t>
      </w:r>
      <w:r w:rsidR="004D15AC" w:rsidRPr="007C38F4">
        <w:rPr>
          <w:rFonts w:ascii="Arial" w:hAnsi="Arial" w:cs="Arial"/>
        </w:rPr>
        <w:t xml:space="preserve"> analīze</w:t>
      </w:r>
    </w:p>
    <w:p w14:paraId="435FD162" w14:textId="3C47C523" w:rsidR="004D15AC" w:rsidRPr="007C38F4" w:rsidRDefault="004D15AC" w:rsidP="004D15AC">
      <w:pPr>
        <w:spacing w:before="120" w:after="120"/>
        <w:rPr>
          <w:rFonts w:ascii="Arial" w:hAnsi="Arial" w:cs="Arial"/>
        </w:rPr>
      </w:pPr>
      <w:r w:rsidRPr="007C38F4">
        <w:rPr>
          <w:rFonts w:ascii="Arial" w:hAnsi="Arial" w:cs="Arial"/>
          <w:noProof/>
          <w:lang w:eastAsia="lv-LV"/>
        </w:rPr>
        <w:drawing>
          <wp:inline distT="0" distB="0" distL="0" distR="0" wp14:anchorId="2862B3AC" wp14:editId="4531CA0E">
            <wp:extent cx="5486400" cy="3200400"/>
            <wp:effectExtent l="76200" t="57150" r="95250" b="11430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536D47F" w14:textId="77777777" w:rsidR="006C3CDF" w:rsidRDefault="006C3CDF" w:rsidP="006C3CDF">
      <w:pPr>
        <w:pStyle w:val="Heading3"/>
        <w:spacing w:before="120" w:after="120"/>
        <w:ind w:left="1080"/>
        <w:rPr>
          <w:rFonts w:ascii="Arial" w:hAnsi="Arial" w:cs="Arial"/>
        </w:rPr>
      </w:pPr>
      <w:bookmarkStart w:id="12" w:name="_Toc333444800"/>
    </w:p>
    <w:p w14:paraId="16007639" w14:textId="4EA4CD05" w:rsidR="00BD6288" w:rsidRPr="007C38F4" w:rsidRDefault="00BD6288" w:rsidP="004D15AC">
      <w:pPr>
        <w:pStyle w:val="Heading3"/>
        <w:numPr>
          <w:ilvl w:val="2"/>
          <w:numId w:val="28"/>
        </w:numPr>
        <w:spacing w:before="120" w:after="120"/>
        <w:rPr>
          <w:rFonts w:ascii="Arial" w:hAnsi="Arial" w:cs="Arial"/>
        </w:rPr>
      </w:pPr>
      <w:r w:rsidRPr="007C38F4">
        <w:rPr>
          <w:rFonts w:ascii="Arial" w:hAnsi="Arial" w:cs="Arial"/>
        </w:rPr>
        <w:t>Iekšējo spēju novērtējums</w:t>
      </w:r>
      <w:bookmarkEnd w:id="12"/>
    </w:p>
    <w:p w14:paraId="35CC1473" w14:textId="77777777" w:rsidR="006C3CDF" w:rsidRDefault="004035D1" w:rsidP="006C3CDF">
      <w:pPr>
        <w:jc w:val="both"/>
        <w:rPr>
          <w:rFonts w:ascii="Arial" w:hAnsi="Arial" w:cs="Arial"/>
          <w:shd w:val="clear" w:color="auto" w:fill="FFFFFF"/>
        </w:rPr>
      </w:pPr>
      <w:r w:rsidRPr="007C38F4">
        <w:rPr>
          <w:rFonts w:ascii="Arial" w:hAnsi="Arial" w:cs="Arial"/>
          <w:shd w:val="clear" w:color="auto" w:fill="FFFFFF"/>
        </w:rPr>
        <w:t>Muzejs dibināts 1924.gadā. Juglas ezera krastā 87 ha teritorijā ir eksponēti vairāk nekā 100 tautas celtniecības objektu, kas stāsta par zemnieku dzīvi Latvijas laukos no 17. gs. beigām līdz 20. gs. 30. gadu beigām.</w:t>
      </w:r>
    </w:p>
    <w:p w14:paraId="1F392F5A" w14:textId="4191642A" w:rsidR="006C3CDF" w:rsidRDefault="004035D1" w:rsidP="006C3CDF">
      <w:pPr>
        <w:jc w:val="both"/>
        <w:rPr>
          <w:rFonts w:ascii="Arial" w:hAnsi="Arial" w:cs="Arial"/>
        </w:rPr>
      </w:pPr>
      <w:r w:rsidRPr="007C38F4">
        <w:rPr>
          <w:rFonts w:ascii="Arial" w:hAnsi="Arial" w:cs="Arial"/>
        </w:rPr>
        <w:t>MUZEJĀ IR IESPĒJAMS</w:t>
      </w:r>
    </w:p>
    <w:p w14:paraId="3C2BFA2C" w14:textId="0DB76D9B" w:rsidR="004035D1" w:rsidRDefault="004035D1" w:rsidP="006C3CDF">
      <w:pPr>
        <w:rPr>
          <w:rFonts w:ascii="Arial" w:hAnsi="Arial" w:cs="Arial"/>
        </w:rPr>
      </w:pPr>
      <w:r w:rsidRPr="007C38F4">
        <w:rPr>
          <w:rFonts w:ascii="Arial" w:hAnsi="Arial" w:cs="Arial"/>
        </w:rPr>
        <w:t>- izzināt prasmju, tehnoloģiju un tradīciju vēsturi un attīstību</w:t>
      </w:r>
      <w:r w:rsidRPr="007C38F4">
        <w:rPr>
          <w:rFonts w:ascii="Arial" w:hAnsi="Arial" w:cs="Arial"/>
        </w:rPr>
        <w:br/>
        <w:t>- piedzīvot muzicēšanas un rotaļāšanās prieku</w:t>
      </w:r>
      <w:r w:rsidRPr="007C38F4">
        <w:rPr>
          <w:rFonts w:ascii="Arial" w:hAnsi="Arial" w:cs="Arial"/>
        </w:rPr>
        <w:br/>
        <w:t>- patīkami un saturīgi pavadīt laiku ar bērniem, radiem, draugiem un laikabiedriem</w:t>
      </w:r>
      <w:r w:rsidRPr="007C38F4">
        <w:rPr>
          <w:rFonts w:ascii="Arial" w:hAnsi="Arial" w:cs="Arial"/>
        </w:rPr>
        <w:br/>
        <w:t>- vērot un izmēģināt senos amatus un baudīt tradicionālos ēdienus</w:t>
      </w:r>
      <w:r w:rsidRPr="007C38F4">
        <w:rPr>
          <w:rFonts w:ascii="Arial" w:hAnsi="Arial" w:cs="Arial"/>
        </w:rPr>
        <w:br/>
        <w:t>- svinēt gadskārtu ieražu svētkus</w:t>
      </w:r>
      <w:r w:rsidRPr="007C38F4">
        <w:rPr>
          <w:rFonts w:ascii="Arial" w:hAnsi="Arial" w:cs="Arial"/>
        </w:rPr>
        <w:br/>
        <w:t>- relaksēties un būt dabā</w:t>
      </w:r>
      <w:r w:rsidRPr="007C38F4">
        <w:rPr>
          <w:rFonts w:ascii="Arial" w:hAnsi="Arial" w:cs="Arial"/>
        </w:rPr>
        <w:br/>
        <w:t>- apmeklēt Gadatirgu jūnija pirmajā nedēļas nogalē</w:t>
      </w:r>
      <w:r w:rsidRPr="007C38F4">
        <w:rPr>
          <w:rFonts w:ascii="Arial" w:hAnsi="Arial" w:cs="Arial"/>
        </w:rPr>
        <w:br/>
        <w:t xml:space="preserve">- apmeklēt Mūsdienu amatniecības festivālu augusta </w:t>
      </w:r>
      <w:r w:rsidR="00CB2578">
        <w:rPr>
          <w:rFonts w:ascii="Arial" w:hAnsi="Arial" w:cs="Arial"/>
        </w:rPr>
        <w:t>sākumā</w:t>
      </w:r>
    </w:p>
    <w:p w14:paraId="7803D025" w14:textId="77777777" w:rsidR="002300B7" w:rsidRDefault="002300B7" w:rsidP="006C3CDF">
      <w:pPr>
        <w:rPr>
          <w:rFonts w:ascii="Arial" w:hAnsi="Arial" w:cs="Arial"/>
        </w:rPr>
      </w:pPr>
    </w:p>
    <w:p w14:paraId="455513ED" w14:textId="77777777" w:rsidR="002300B7" w:rsidRPr="007C38F4" w:rsidRDefault="002300B7" w:rsidP="006C3CDF">
      <w:pPr>
        <w:rPr>
          <w:rFonts w:ascii="Arial" w:hAnsi="Arial" w:cs="Arial"/>
        </w:rPr>
      </w:pPr>
    </w:p>
    <w:tbl>
      <w:tblPr>
        <w:tblW w:w="9422" w:type="dxa"/>
        <w:tblCellMar>
          <w:left w:w="0" w:type="dxa"/>
          <w:right w:w="0" w:type="dxa"/>
        </w:tblCellMar>
        <w:tblLook w:val="04A0" w:firstRow="1" w:lastRow="0" w:firstColumn="1" w:lastColumn="0" w:noHBand="0" w:noVBand="1"/>
      </w:tblPr>
      <w:tblGrid>
        <w:gridCol w:w="9422"/>
      </w:tblGrid>
      <w:tr w:rsidR="00C83A6D" w:rsidRPr="007C38F4" w14:paraId="1295863F" w14:textId="77777777" w:rsidTr="00F4461D">
        <w:tc>
          <w:tcPr>
            <w:tcW w:w="0" w:type="auto"/>
            <w:tcMar>
              <w:top w:w="45" w:type="dxa"/>
              <w:left w:w="300" w:type="dxa"/>
              <w:bottom w:w="45" w:type="dxa"/>
              <w:right w:w="150" w:type="dxa"/>
            </w:tcMar>
            <w:hideMark/>
          </w:tcPr>
          <w:tbl>
            <w:tblPr>
              <w:tblW w:w="0" w:type="auto"/>
              <w:tblCellSpacing w:w="0" w:type="dxa"/>
              <w:tblCellMar>
                <w:left w:w="0" w:type="dxa"/>
                <w:right w:w="0" w:type="dxa"/>
              </w:tblCellMar>
              <w:tblLook w:val="04A0" w:firstRow="1" w:lastRow="0" w:firstColumn="1" w:lastColumn="0" w:noHBand="0" w:noVBand="1"/>
            </w:tblPr>
            <w:tblGrid>
              <w:gridCol w:w="8780"/>
              <w:gridCol w:w="96"/>
              <w:gridCol w:w="96"/>
            </w:tblGrid>
            <w:tr w:rsidR="00C83A6D" w:rsidRPr="007C38F4" w14:paraId="7ADE42DB" w14:textId="77777777">
              <w:trPr>
                <w:tblCellSpacing w:w="0" w:type="dxa"/>
              </w:trPr>
              <w:tc>
                <w:tcPr>
                  <w:tcW w:w="0" w:type="auto"/>
                  <w:tcMar>
                    <w:top w:w="45" w:type="dxa"/>
                    <w:left w:w="45" w:type="dxa"/>
                    <w:bottom w:w="45" w:type="dxa"/>
                    <w:right w:w="45" w:type="dxa"/>
                  </w:tcMar>
                  <w:hideMark/>
                </w:tcPr>
                <w:tbl>
                  <w:tblPr>
                    <w:tblW w:w="8411" w:type="dxa"/>
                    <w:tblBorders>
                      <w:top w:val="single" w:sz="6" w:space="0" w:color="AEAEAE"/>
                      <w:left w:val="single" w:sz="6" w:space="0" w:color="AEAEAE"/>
                      <w:bottom w:val="single" w:sz="6" w:space="0" w:color="AEAEAE"/>
                      <w:right w:val="single" w:sz="6" w:space="0" w:color="AEAEAE"/>
                    </w:tblBorders>
                    <w:tblCellMar>
                      <w:top w:w="60" w:type="dxa"/>
                      <w:left w:w="60" w:type="dxa"/>
                      <w:bottom w:w="60" w:type="dxa"/>
                      <w:right w:w="60" w:type="dxa"/>
                    </w:tblCellMar>
                    <w:tblLook w:val="04A0" w:firstRow="1" w:lastRow="0" w:firstColumn="1" w:lastColumn="0" w:noHBand="0" w:noVBand="1"/>
                  </w:tblPr>
                  <w:tblGrid>
                    <w:gridCol w:w="2633"/>
                    <w:gridCol w:w="6041"/>
                  </w:tblGrid>
                  <w:tr w:rsidR="00215C5E" w:rsidRPr="007C38F4" w14:paraId="09CC2D4D" w14:textId="77777777" w:rsidTr="00215C5E">
                    <w:tc>
                      <w:tcPr>
                        <w:tcW w:w="2641" w:type="dxa"/>
                        <w:tcBorders>
                          <w:top w:val="single" w:sz="6" w:space="0" w:color="AEAEAE"/>
                          <w:left w:val="single" w:sz="6" w:space="0" w:color="AEAEAE"/>
                          <w:bottom w:val="single" w:sz="12" w:space="0" w:color="auto"/>
                          <w:right w:val="single" w:sz="6" w:space="0" w:color="AEAEAE"/>
                        </w:tcBorders>
                        <w:shd w:val="clear" w:color="auto" w:fill="EEEEEE"/>
                        <w:noWrap/>
                        <w:hideMark/>
                      </w:tcPr>
                      <w:p w14:paraId="1DF43FEF" w14:textId="77777777" w:rsidR="00215C5E" w:rsidRPr="007C38F4" w:rsidRDefault="00215C5E" w:rsidP="00750CCC">
                        <w:pPr>
                          <w:spacing w:after="0" w:line="240" w:lineRule="auto"/>
                          <w:rPr>
                            <w:rFonts w:ascii="Arial" w:hAnsi="Arial" w:cs="Arial"/>
                            <w:lang w:val="en-US"/>
                          </w:rPr>
                        </w:pPr>
                        <w:proofErr w:type="spellStart"/>
                        <w:r w:rsidRPr="007C38F4">
                          <w:rPr>
                            <w:rFonts w:ascii="Arial" w:hAnsi="Arial" w:cs="Arial"/>
                            <w:lang w:val="en-US"/>
                          </w:rPr>
                          <w:lastRenderedPageBreak/>
                          <w:t>Pakalpojums</w:t>
                        </w:r>
                        <w:proofErr w:type="spellEnd"/>
                      </w:p>
                    </w:tc>
                    <w:tc>
                      <w:tcPr>
                        <w:tcW w:w="5770" w:type="dxa"/>
                        <w:tcBorders>
                          <w:top w:val="single" w:sz="6" w:space="0" w:color="AEAEAE"/>
                          <w:left w:val="single" w:sz="6" w:space="0" w:color="AEAEAE"/>
                          <w:bottom w:val="single" w:sz="12" w:space="0" w:color="auto"/>
                          <w:right w:val="single" w:sz="6" w:space="0" w:color="AEAEAE"/>
                        </w:tcBorders>
                        <w:shd w:val="clear" w:color="auto" w:fill="EEEEEE"/>
                        <w:noWrap/>
                        <w:hideMark/>
                      </w:tcPr>
                      <w:p w14:paraId="3E4575FD" w14:textId="77777777" w:rsidR="00215C5E" w:rsidRPr="007C38F4" w:rsidRDefault="00215C5E" w:rsidP="00750CCC">
                        <w:pPr>
                          <w:spacing w:after="0" w:line="240" w:lineRule="auto"/>
                          <w:rPr>
                            <w:rFonts w:ascii="Arial" w:hAnsi="Arial" w:cs="Arial"/>
                            <w:lang w:val="en-US"/>
                          </w:rPr>
                        </w:pPr>
                        <w:proofErr w:type="spellStart"/>
                        <w:r w:rsidRPr="007C38F4">
                          <w:rPr>
                            <w:rFonts w:ascii="Arial" w:hAnsi="Arial" w:cs="Arial"/>
                            <w:lang w:val="en-US"/>
                          </w:rPr>
                          <w:t>Apraksts</w:t>
                        </w:r>
                        <w:proofErr w:type="spellEnd"/>
                      </w:p>
                    </w:tc>
                  </w:tr>
                  <w:tr w:rsidR="00215C5E" w:rsidRPr="007C38F4" w14:paraId="0A5F694E" w14:textId="77777777" w:rsidTr="00215C5E">
                    <w:tc>
                      <w:tcPr>
                        <w:tcW w:w="2641" w:type="dxa"/>
                        <w:tcBorders>
                          <w:top w:val="single" w:sz="6" w:space="0" w:color="AEAEAE"/>
                          <w:left w:val="single" w:sz="6" w:space="0" w:color="AEAEAE"/>
                          <w:bottom w:val="single" w:sz="6" w:space="0" w:color="AEAEAE"/>
                          <w:right w:val="single" w:sz="6" w:space="0" w:color="AEAEAE"/>
                        </w:tcBorders>
                        <w:hideMark/>
                      </w:tcPr>
                      <w:tbl>
                        <w:tblPr>
                          <w:tblW w:w="0" w:type="auto"/>
                          <w:tblCellMar>
                            <w:left w:w="0" w:type="dxa"/>
                            <w:right w:w="0" w:type="dxa"/>
                          </w:tblCellMar>
                          <w:tblLook w:val="04A0" w:firstRow="1" w:lastRow="0" w:firstColumn="1" w:lastColumn="0" w:noHBand="0" w:noVBand="1"/>
                        </w:tblPr>
                        <w:tblGrid>
                          <w:gridCol w:w="1957"/>
                          <w:gridCol w:w="6"/>
                          <w:gridCol w:w="6"/>
                        </w:tblGrid>
                        <w:tr w:rsidR="00215C5E" w:rsidRPr="007C38F4" w14:paraId="2C30E5A0" w14:textId="77777777">
                          <w:tc>
                            <w:tcPr>
                              <w:tcW w:w="0" w:type="auto"/>
                              <w:tcBorders>
                                <w:top w:val="nil"/>
                                <w:left w:val="nil"/>
                                <w:bottom w:val="nil"/>
                                <w:right w:val="nil"/>
                              </w:tcBorders>
                              <w:hideMark/>
                            </w:tcPr>
                            <w:p w14:paraId="5402CEA6" w14:textId="77777777" w:rsidR="00215C5E" w:rsidRPr="007C38F4" w:rsidRDefault="00215C5E" w:rsidP="00750CCC">
                              <w:pPr>
                                <w:spacing w:after="0" w:line="240" w:lineRule="auto"/>
                                <w:rPr>
                                  <w:rFonts w:ascii="Arial" w:hAnsi="Arial" w:cs="Arial"/>
                                  <w:lang w:val="en-US"/>
                                </w:rPr>
                              </w:pPr>
                              <w:proofErr w:type="spellStart"/>
                              <w:r w:rsidRPr="007C38F4">
                                <w:rPr>
                                  <w:rFonts w:ascii="Arial" w:hAnsi="Arial" w:cs="Arial"/>
                                  <w:lang w:val="en-US"/>
                                </w:rPr>
                                <w:t>Krājuma</w:t>
                              </w:r>
                              <w:proofErr w:type="spellEnd"/>
                              <w:r w:rsidRPr="007C38F4">
                                <w:rPr>
                                  <w:rFonts w:ascii="Arial" w:hAnsi="Arial" w:cs="Arial"/>
                                  <w:lang w:val="en-US"/>
                                </w:rPr>
                                <w:t xml:space="preserve"> </w:t>
                              </w:r>
                              <w:proofErr w:type="spellStart"/>
                              <w:r w:rsidRPr="007C38F4">
                                <w:rPr>
                                  <w:rFonts w:ascii="Arial" w:hAnsi="Arial" w:cs="Arial"/>
                                  <w:lang w:val="en-US"/>
                                </w:rPr>
                                <w:t>pieejamība</w:t>
                              </w:r>
                              <w:proofErr w:type="spellEnd"/>
                            </w:p>
                          </w:tc>
                          <w:tc>
                            <w:tcPr>
                              <w:tcW w:w="0" w:type="auto"/>
                              <w:tcBorders>
                                <w:top w:val="nil"/>
                                <w:left w:val="nil"/>
                                <w:bottom w:val="nil"/>
                                <w:right w:val="nil"/>
                              </w:tcBorders>
                              <w:hideMark/>
                            </w:tcPr>
                            <w:p w14:paraId="0ABEA43A" w14:textId="77777777" w:rsidR="00215C5E" w:rsidRPr="007C38F4" w:rsidRDefault="00215C5E" w:rsidP="00750CCC">
                              <w:pPr>
                                <w:spacing w:after="0" w:line="240" w:lineRule="auto"/>
                                <w:rPr>
                                  <w:rFonts w:ascii="Arial" w:hAnsi="Arial" w:cs="Arial"/>
                                  <w:lang w:val="en-US"/>
                                </w:rPr>
                              </w:pPr>
                            </w:p>
                          </w:tc>
                          <w:tc>
                            <w:tcPr>
                              <w:tcW w:w="0" w:type="auto"/>
                              <w:tcBorders>
                                <w:top w:val="nil"/>
                                <w:left w:val="nil"/>
                                <w:bottom w:val="nil"/>
                                <w:right w:val="nil"/>
                              </w:tcBorders>
                              <w:hideMark/>
                            </w:tcPr>
                            <w:p w14:paraId="4EAF0A74" w14:textId="77777777" w:rsidR="00215C5E" w:rsidRPr="007C38F4" w:rsidRDefault="00215C5E" w:rsidP="00750CCC">
                              <w:pPr>
                                <w:spacing w:after="0" w:line="240" w:lineRule="auto"/>
                                <w:rPr>
                                  <w:rFonts w:ascii="Arial" w:hAnsi="Arial" w:cs="Arial"/>
                                  <w:lang w:val="en-US"/>
                                </w:rPr>
                              </w:pPr>
                            </w:p>
                          </w:tc>
                        </w:tr>
                      </w:tbl>
                      <w:p w14:paraId="6AE5EAA9" w14:textId="77777777" w:rsidR="00215C5E" w:rsidRPr="007C38F4" w:rsidRDefault="00215C5E" w:rsidP="00750CCC">
                        <w:pPr>
                          <w:spacing w:after="0" w:line="240" w:lineRule="auto"/>
                          <w:rPr>
                            <w:rFonts w:ascii="Arial" w:hAnsi="Arial" w:cs="Arial"/>
                            <w:lang w:val="en-US"/>
                          </w:rPr>
                        </w:pPr>
                      </w:p>
                    </w:tc>
                    <w:tc>
                      <w:tcPr>
                        <w:tcW w:w="5770" w:type="dxa"/>
                        <w:tcBorders>
                          <w:top w:val="single" w:sz="6" w:space="0" w:color="AEAEAE"/>
                          <w:left w:val="single" w:sz="6" w:space="0" w:color="AEAEAE"/>
                          <w:bottom w:val="single" w:sz="6" w:space="0" w:color="AEAEAE"/>
                          <w:right w:val="single" w:sz="6" w:space="0" w:color="AEAEAE"/>
                        </w:tcBorders>
                        <w:hideMark/>
                      </w:tcPr>
                      <w:tbl>
                        <w:tblPr>
                          <w:tblW w:w="0" w:type="auto"/>
                          <w:tblCellMar>
                            <w:left w:w="0" w:type="dxa"/>
                            <w:right w:w="0" w:type="dxa"/>
                          </w:tblCellMar>
                          <w:tblLook w:val="04A0" w:firstRow="1" w:lastRow="0" w:firstColumn="1" w:lastColumn="0" w:noHBand="0" w:noVBand="1"/>
                        </w:tblPr>
                        <w:tblGrid>
                          <w:gridCol w:w="5909"/>
                          <w:gridCol w:w="6"/>
                          <w:gridCol w:w="6"/>
                        </w:tblGrid>
                        <w:tr w:rsidR="00215C5E" w:rsidRPr="007C38F4" w14:paraId="0C3CDCE0" w14:textId="77777777">
                          <w:tc>
                            <w:tcPr>
                              <w:tcW w:w="0" w:type="auto"/>
                              <w:tcBorders>
                                <w:top w:val="nil"/>
                                <w:left w:val="nil"/>
                                <w:bottom w:val="nil"/>
                                <w:right w:val="nil"/>
                              </w:tcBorders>
                              <w:hideMark/>
                            </w:tcPr>
                            <w:p w14:paraId="116856CD" w14:textId="77777777" w:rsidR="00215C5E" w:rsidRPr="007C38F4" w:rsidRDefault="00215C5E" w:rsidP="00750CCC">
                              <w:pPr>
                                <w:spacing w:after="0" w:line="240" w:lineRule="auto"/>
                                <w:rPr>
                                  <w:rFonts w:ascii="Arial" w:hAnsi="Arial" w:cs="Arial"/>
                                  <w:lang w:val="en-US"/>
                                </w:rPr>
                              </w:pPr>
                              <w:proofErr w:type="spellStart"/>
                              <w:r w:rsidRPr="007C38F4">
                                <w:rPr>
                                  <w:rFonts w:ascii="Arial" w:hAnsi="Arial" w:cs="Arial"/>
                                  <w:lang w:val="en-US"/>
                                </w:rPr>
                                <w:t>Muzeja</w:t>
                              </w:r>
                              <w:proofErr w:type="spellEnd"/>
                              <w:r w:rsidRPr="007C38F4">
                                <w:rPr>
                                  <w:rFonts w:ascii="Arial" w:hAnsi="Arial" w:cs="Arial"/>
                                  <w:lang w:val="en-US"/>
                                </w:rPr>
                                <w:t xml:space="preserve"> </w:t>
                              </w:r>
                              <w:proofErr w:type="spellStart"/>
                              <w:r w:rsidRPr="007C38F4">
                                <w:rPr>
                                  <w:rFonts w:ascii="Arial" w:hAnsi="Arial" w:cs="Arial"/>
                                  <w:lang w:val="en-US"/>
                                </w:rPr>
                                <w:t>noteiktajā</w:t>
                              </w:r>
                              <w:proofErr w:type="spellEnd"/>
                              <w:r w:rsidRPr="007C38F4">
                                <w:rPr>
                                  <w:rFonts w:ascii="Arial" w:hAnsi="Arial" w:cs="Arial"/>
                                  <w:lang w:val="en-US"/>
                                </w:rPr>
                                <w:t xml:space="preserve"> </w:t>
                              </w:r>
                              <w:proofErr w:type="spellStart"/>
                              <w:r w:rsidRPr="007C38F4">
                                <w:rPr>
                                  <w:rFonts w:ascii="Arial" w:hAnsi="Arial" w:cs="Arial"/>
                                  <w:lang w:val="en-US"/>
                                </w:rPr>
                                <w:t>kārtībā</w:t>
                              </w:r>
                              <w:proofErr w:type="spellEnd"/>
                              <w:r w:rsidRPr="007C38F4">
                                <w:rPr>
                                  <w:rFonts w:ascii="Arial" w:hAnsi="Arial" w:cs="Arial"/>
                                  <w:lang w:val="en-US"/>
                                </w:rPr>
                                <w:t xml:space="preserve"> </w:t>
                              </w:r>
                              <w:proofErr w:type="spellStart"/>
                              <w:r w:rsidRPr="007C38F4">
                                <w:rPr>
                                  <w:rFonts w:ascii="Arial" w:hAnsi="Arial" w:cs="Arial"/>
                                  <w:lang w:val="en-US"/>
                                </w:rPr>
                                <w:t>tiesības</w:t>
                              </w:r>
                              <w:proofErr w:type="spellEnd"/>
                              <w:r w:rsidRPr="007C38F4">
                                <w:rPr>
                                  <w:rFonts w:ascii="Arial" w:hAnsi="Arial" w:cs="Arial"/>
                                  <w:lang w:val="en-US"/>
                                </w:rPr>
                                <w:t xml:space="preserve"> bez </w:t>
                              </w:r>
                              <w:proofErr w:type="spellStart"/>
                              <w:r w:rsidRPr="007C38F4">
                                <w:rPr>
                                  <w:rFonts w:ascii="Arial" w:hAnsi="Arial" w:cs="Arial"/>
                                  <w:lang w:val="en-US"/>
                                </w:rPr>
                                <w:t>maksas</w:t>
                              </w:r>
                              <w:proofErr w:type="spellEnd"/>
                              <w:r w:rsidRPr="007C38F4">
                                <w:rPr>
                                  <w:rFonts w:ascii="Arial" w:hAnsi="Arial" w:cs="Arial"/>
                                  <w:lang w:val="en-US"/>
                                </w:rPr>
                                <w:t xml:space="preserve"> </w:t>
                              </w:r>
                              <w:proofErr w:type="spellStart"/>
                              <w:r w:rsidRPr="007C38F4">
                                <w:rPr>
                                  <w:rFonts w:ascii="Arial" w:hAnsi="Arial" w:cs="Arial"/>
                                  <w:lang w:val="en-US"/>
                                </w:rPr>
                                <w:t>iepazīties</w:t>
                              </w:r>
                              <w:proofErr w:type="spellEnd"/>
                              <w:r w:rsidRPr="007C38F4">
                                <w:rPr>
                                  <w:rFonts w:ascii="Arial" w:hAnsi="Arial" w:cs="Arial"/>
                                  <w:lang w:val="en-US"/>
                                </w:rPr>
                                <w:t xml:space="preserve"> </w:t>
                              </w:r>
                              <w:proofErr w:type="spellStart"/>
                              <w:r w:rsidRPr="007C38F4">
                                <w:rPr>
                                  <w:rFonts w:ascii="Arial" w:hAnsi="Arial" w:cs="Arial"/>
                                  <w:lang w:val="en-US"/>
                                </w:rPr>
                                <w:t>ar</w:t>
                              </w:r>
                              <w:proofErr w:type="spellEnd"/>
                              <w:r w:rsidRPr="007C38F4">
                                <w:rPr>
                                  <w:rFonts w:ascii="Arial" w:hAnsi="Arial" w:cs="Arial"/>
                                  <w:lang w:val="en-US"/>
                                </w:rPr>
                                <w:t xml:space="preserve"> </w:t>
                              </w:r>
                              <w:proofErr w:type="spellStart"/>
                              <w:r w:rsidRPr="007C38F4">
                                <w:rPr>
                                  <w:rFonts w:ascii="Arial" w:hAnsi="Arial" w:cs="Arial"/>
                                  <w:lang w:val="en-US"/>
                                </w:rPr>
                                <w:t>muzeja</w:t>
                              </w:r>
                              <w:proofErr w:type="spellEnd"/>
                              <w:r w:rsidRPr="007C38F4">
                                <w:rPr>
                                  <w:rFonts w:ascii="Arial" w:hAnsi="Arial" w:cs="Arial"/>
                                  <w:lang w:val="en-US"/>
                                </w:rPr>
                                <w:t xml:space="preserve"> </w:t>
                              </w:r>
                              <w:proofErr w:type="spellStart"/>
                              <w:r w:rsidRPr="007C38F4">
                                <w:rPr>
                                  <w:rFonts w:ascii="Arial" w:hAnsi="Arial" w:cs="Arial"/>
                                  <w:lang w:val="en-US"/>
                                </w:rPr>
                                <w:t>krājuma</w:t>
                              </w:r>
                              <w:proofErr w:type="spellEnd"/>
                              <w:r w:rsidRPr="007C38F4">
                                <w:rPr>
                                  <w:rFonts w:ascii="Arial" w:hAnsi="Arial" w:cs="Arial"/>
                                  <w:lang w:val="en-US"/>
                                </w:rPr>
                                <w:t xml:space="preserve"> </w:t>
                              </w:r>
                              <w:proofErr w:type="spellStart"/>
                              <w:r w:rsidRPr="007C38F4">
                                <w:rPr>
                                  <w:rFonts w:ascii="Arial" w:hAnsi="Arial" w:cs="Arial"/>
                                  <w:lang w:val="en-US"/>
                                </w:rPr>
                                <w:t>uzskaites</w:t>
                              </w:r>
                              <w:proofErr w:type="spellEnd"/>
                              <w:r w:rsidRPr="007C38F4">
                                <w:rPr>
                                  <w:rFonts w:ascii="Arial" w:hAnsi="Arial" w:cs="Arial"/>
                                  <w:lang w:val="en-US"/>
                                </w:rPr>
                                <w:t xml:space="preserve"> </w:t>
                              </w:r>
                              <w:proofErr w:type="spellStart"/>
                              <w:r w:rsidRPr="007C38F4">
                                <w:rPr>
                                  <w:rFonts w:ascii="Arial" w:hAnsi="Arial" w:cs="Arial"/>
                                  <w:lang w:val="en-US"/>
                                </w:rPr>
                                <w:t>kartotēkām</w:t>
                              </w:r>
                              <w:proofErr w:type="spellEnd"/>
                              <w:r w:rsidRPr="007C38F4">
                                <w:rPr>
                                  <w:rFonts w:ascii="Arial" w:hAnsi="Arial" w:cs="Arial"/>
                                  <w:lang w:val="en-US"/>
                                </w:rPr>
                                <w:t xml:space="preserve"> un </w:t>
                              </w:r>
                              <w:proofErr w:type="spellStart"/>
                              <w:r w:rsidRPr="007C38F4">
                                <w:rPr>
                                  <w:rFonts w:ascii="Arial" w:hAnsi="Arial" w:cs="Arial"/>
                                  <w:lang w:val="en-US"/>
                                </w:rPr>
                                <w:t>muzeja</w:t>
                              </w:r>
                              <w:proofErr w:type="spellEnd"/>
                              <w:r w:rsidRPr="007C38F4">
                                <w:rPr>
                                  <w:rFonts w:ascii="Arial" w:hAnsi="Arial" w:cs="Arial"/>
                                  <w:lang w:val="en-US"/>
                                </w:rPr>
                                <w:t xml:space="preserve"> </w:t>
                              </w:r>
                              <w:proofErr w:type="spellStart"/>
                              <w:r w:rsidRPr="007C38F4">
                                <w:rPr>
                                  <w:rFonts w:ascii="Arial" w:hAnsi="Arial" w:cs="Arial"/>
                                  <w:lang w:val="en-US"/>
                                </w:rPr>
                                <w:t>priekšmetiem</w:t>
                              </w:r>
                              <w:proofErr w:type="spellEnd"/>
                              <w:r w:rsidRPr="007C38F4">
                                <w:rPr>
                                  <w:rFonts w:ascii="Arial" w:hAnsi="Arial" w:cs="Arial"/>
                                  <w:lang w:val="en-US"/>
                                </w:rPr>
                                <w:t>. </w:t>
                              </w:r>
                              <w:r w:rsidRPr="007C38F4">
                                <w:rPr>
                                  <w:rFonts w:ascii="Arial" w:hAnsi="Arial" w:cs="Arial"/>
                                  <w:lang w:val="en-US"/>
                                </w:rPr>
                                <w:br/>
                              </w:r>
                              <w:proofErr w:type="spellStart"/>
                              <w:r w:rsidRPr="007C38F4">
                                <w:rPr>
                                  <w:rFonts w:ascii="Arial" w:hAnsi="Arial" w:cs="Arial"/>
                                  <w:lang w:val="en-US"/>
                                </w:rPr>
                                <w:t>Muzeja</w:t>
                              </w:r>
                              <w:proofErr w:type="spellEnd"/>
                              <w:r w:rsidRPr="007C38F4">
                                <w:rPr>
                                  <w:rFonts w:ascii="Arial" w:hAnsi="Arial" w:cs="Arial"/>
                                  <w:lang w:val="en-US"/>
                                </w:rPr>
                                <w:t xml:space="preserve"> </w:t>
                              </w:r>
                              <w:proofErr w:type="spellStart"/>
                              <w:r w:rsidRPr="007C38F4">
                                <w:rPr>
                                  <w:rFonts w:ascii="Arial" w:hAnsi="Arial" w:cs="Arial"/>
                                  <w:lang w:val="en-US"/>
                                </w:rPr>
                                <w:t>krājuma</w:t>
                              </w:r>
                              <w:proofErr w:type="spellEnd"/>
                              <w:r w:rsidRPr="007C38F4">
                                <w:rPr>
                                  <w:rFonts w:ascii="Arial" w:hAnsi="Arial" w:cs="Arial"/>
                                  <w:lang w:val="en-US"/>
                                </w:rPr>
                                <w:t xml:space="preserve"> </w:t>
                              </w:r>
                              <w:proofErr w:type="spellStart"/>
                              <w:r w:rsidRPr="007C38F4">
                                <w:rPr>
                                  <w:rFonts w:ascii="Arial" w:hAnsi="Arial" w:cs="Arial"/>
                                  <w:lang w:val="en-US"/>
                                </w:rPr>
                                <w:t>priekšmetu</w:t>
                              </w:r>
                              <w:proofErr w:type="spellEnd"/>
                              <w:r w:rsidRPr="007C38F4">
                                <w:rPr>
                                  <w:rFonts w:ascii="Arial" w:hAnsi="Arial" w:cs="Arial"/>
                                  <w:lang w:val="en-US"/>
                                </w:rPr>
                                <w:t xml:space="preserve"> </w:t>
                              </w:r>
                              <w:proofErr w:type="spellStart"/>
                              <w:r w:rsidRPr="007C38F4">
                                <w:rPr>
                                  <w:rFonts w:ascii="Arial" w:hAnsi="Arial" w:cs="Arial"/>
                                  <w:lang w:val="en-US"/>
                                </w:rPr>
                                <w:t>fotografēšana</w:t>
                              </w:r>
                              <w:proofErr w:type="spellEnd"/>
                              <w:r w:rsidRPr="007C38F4">
                                <w:rPr>
                                  <w:rFonts w:ascii="Arial" w:hAnsi="Arial" w:cs="Arial"/>
                                  <w:lang w:val="en-US"/>
                                </w:rPr>
                                <w:t xml:space="preserve">, </w:t>
                              </w:r>
                              <w:proofErr w:type="spellStart"/>
                              <w:r w:rsidRPr="007C38F4">
                                <w:rPr>
                                  <w:rFonts w:ascii="Arial" w:hAnsi="Arial" w:cs="Arial"/>
                                  <w:lang w:val="en-US"/>
                                </w:rPr>
                                <w:t>kopēšana</w:t>
                              </w:r>
                              <w:proofErr w:type="spellEnd"/>
                              <w:r w:rsidRPr="007C38F4">
                                <w:rPr>
                                  <w:rFonts w:ascii="Arial" w:hAnsi="Arial" w:cs="Arial"/>
                                  <w:lang w:val="en-US"/>
                                </w:rPr>
                                <w:t xml:space="preserve">, </w:t>
                              </w:r>
                              <w:proofErr w:type="spellStart"/>
                              <w:r w:rsidRPr="007C38F4">
                                <w:rPr>
                                  <w:rFonts w:ascii="Arial" w:hAnsi="Arial" w:cs="Arial"/>
                                  <w:lang w:val="en-US"/>
                                </w:rPr>
                                <w:t>skenēšana</w:t>
                              </w:r>
                              <w:proofErr w:type="spellEnd"/>
                              <w:r w:rsidRPr="007C38F4">
                                <w:rPr>
                                  <w:rFonts w:ascii="Arial" w:hAnsi="Arial" w:cs="Arial"/>
                                  <w:lang w:val="en-US"/>
                                </w:rPr>
                                <w:t xml:space="preserve">, </w:t>
                              </w:r>
                              <w:proofErr w:type="spellStart"/>
                              <w:r w:rsidRPr="007C38F4">
                                <w:rPr>
                                  <w:rFonts w:ascii="Arial" w:hAnsi="Arial" w:cs="Arial"/>
                                  <w:lang w:val="en-US"/>
                                </w:rPr>
                                <w:t>publicēšanas</w:t>
                              </w:r>
                              <w:proofErr w:type="spellEnd"/>
                              <w:r w:rsidRPr="007C38F4">
                                <w:rPr>
                                  <w:rFonts w:ascii="Arial" w:hAnsi="Arial" w:cs="Arial"/>
                                  <w:lang w:val="en-US"/>
                                </w:rPr>
                                <w:t xml:space="preserve"> </w:t>
                              </w:r>
                              <w:proofErr w:type="spellStart"/>
                              <w:r w:rsidRPr="007C38F4">
                                <w:rPr>
                                  <w:rFonts w:ascii="Arial" w:hAnsi="Arial" w:cs="Arial"/>
                                  <w:lang w:val="en-US"/>
                                </w:rPr>
                                <w:t>maksa</w:t>
                              </w:r>
                              <w:proofErr w:type="spellEnd"/>
                              <w:r w:rsidRPr="007C38F4">
                                <w:rPr>
                                  <w:rFonts w:ascii="Arial" w:hAnsi="Arial" w:cs="Arial"/>
                                  <w:lang w:val="en-US"/>
                                </w:rPr>
                                <w:t xml:space="preserve"> </w:t>
                              </w:r>
                              <w:proofErr w:type="spellStart"/>
                              <w:r w:rsidRPr="007C38F4">
                                <w:rPr>
                                  <w:rFonts w:ascii="Arial" w:hAnsi="Arial" w:cs="Arial"/>
                                  <w:lang w:val="en-US"/>
                                </w:rPr>
                                <w:t>noteikta</w:t>
                              </w:r>
                              <w:proofErr w:type="spellEnd"/>
                              <w:r w:rsidRPr="007C38F4">
                                <w:rPr>
                                  <w:rFonts w:ascii="Arial" w:hAnsi="Arial" w:cs="Arial"/>
                                  <w:lang w:val="en-US"/>
                                </w:rPr>
                                <w:t xml:space="preserve"> 29.09.2015. </w:t>
                              </w:r>
                              <w:proofErr w:type="spellStart"/>
                              <w:r w:rsidRPr="007C38F4">
                                <w:rPr>
                                  <w:rFonts w:ascii="Arial" w:hAnsi="Arial" w:cs="Arial"/>
                                  <w:lang w:val="en-US"/>
                                </w:rPr>
                                <w:t>Ministru</w:t>
                              </w:r>
                              <w:proofErr w:type="spellEnd"/>
                              <w:r w:rsidRPr="007C38F4">
                                <w:rPr>
                                  <w:rFonts w:ascii="Arial" w:hAnsi="Arial" w:cs="Arial"/>
                                  <w:lang w:val="en-US"/>
                                </w:rPr>
                                <w:t xml:space="preserve"> </w:t>
                              </w:r>
                              <w:proofErr w:type="spellStart"/>
                              <w:r w:rsidRPr="007C38F4">
                                <w:rPr>
                                  <w:rFonts w:ascii="Arial" w:hAnsi="Arial" w:cs="Arial"/>
                                  <w:lang w:val="en-US"/>
                                </w:rPr>
                                <w:t>kabineta</w:t>
                              </w:r>
                              <w:proofErr w:type="spellEnd"/>
                              <w:r w:rsidRPr="007C38F4">
                                <w:rPr>
                                  <w:rFonts w:ascii="Arial" w:hAnsi="Arial" w:cs="Arial"/>
                                  <w:lang w:val="en-US"/>
                                </w:rPr>
                                <w:t xml:space="preserve"> </w:t>
                              </w:r>
                              <w:proofErr w:type="spellStart"/>
                              <w:r w:rsidRPr="007C38F4">
                                <w:rPr>
                                  <w:rFonts w:ascii="Arial" w:hAnsi="Arial" w:cs="Arial"/>
                                  <w:lang w:val="en-US"/>
                                </w:rPr>
                                <w:t>noteikumos</w:t>
                              </w:r>
                              <w:proofErr w:type="spellEnd"/>
                              <w:r w:rsidRPr="007C38F4">
                                <w:rPr>
                                  <w:rFonts w:ascii="Arial" w:hAnsi="Arial" w:cs="Arial"/>
                                  <w:lang w:val="en-US"/>
                                </w:rPr>
                                <w:t xml:space="preserve"> Nr.549 "</w:t>
                              </w:r>
                              <w:proofErr w:type="spellStart"/>
                              <w:r w:rsidRPr="007C38F4">
                                <w:rPr>
                                  <w:rFonts w:ascii="Arial" w:hAnsi="Arial" w:cs="Arial"/>
                                  <w:lang w:val="en-US"/>
                                </w:rPr>
                                <w:t>Latvijas</w:t>
                              </w:r>
                              <w:proofErr w:type="spellEnd"/>
                              <w:r w:rsidRPr="007C38F4">
                                <w:rPr>
                                  <w:rFonts w:ascii="Arial" w:hAnsi="Arial" w:cs="Arial"/>
                                  <w:lang w:val="en-US"/>
                                </w:rPr>
                                <w:t xml:space="preserve"> </w:t>
                              </w:r>
                              <w:proofErr w:type="spellStart"/>
                              <w:r w:rsidRPr="007C38F4">
                                <w:rPr>
                                  <w:rFonts w:ascii="Arial" w:hAnsi="Arial" w:cs="Arial"/>
                                  <w:lang w:val="en-US"/>
                                </w:rPr>
                                <w:t>Etnogrāfiskā</w:t>
                              </w:r>
                              <w:proofErr w:type="spellEnd"/>
                              <w:r w:rsidRPr="007C38F4">
                                <w:rPr>
                                  <w:rFonts w:ascii="Arial" w:hAnsi="Arial" w:cs="Arial"/>
                                  <w:lang w:val="en-US"/>
                                </w:rPr>
                                <w:t xml:space="preserve"> </w:t>
                              </w:r>
                              <w:proofErr w:type="spellStart"/>
                              <w:r w:rsidRPr="007C38F4">
                                <w:rPr>
                                  <w:rFonts w:ascii="Arial" w:hAnsi="Arial" w:cs="Arial"/>
                                  <w:lang w:val="en-US"/>
                                </w:rPr>
                                <w:t>brīvdabas</w:t>
                              </w:r>
                              <w:proofErr w:type="spellEnd"/>
                              <w:r w:rsidRPr="007C38F4">
                                <w:rPr>
                                  <w:rFonts w:ascii="Arial" w:hAnsi="Arial" w:cs="Arial"/>
                                  <w:lang w:val="en-US"/>
                                </w:rPr>
                                <w:t xml:space="preserve"> </w:t>
                              </w:r>
                              <w:proofErr w:type="spellStart"/>
                              <w:r w:rsidRPr="007C38F4">
                                <w:rPr>
                                  <w:rFonts w:ascii="Arial" w:hAnsi="Arial" w:cs="Arial"/>
                                  <w:lang w:val="en-US"/>
                                </w:rPr>
                                <w:t>muzeja</w:t>
                              </w:r>
                              <w:proofErr w:type="spellEnd"/>
                              <w:r w:rsidRPr="007C38F4">
                                <w:rPr>
                                  <w:rFonts w:ascii="Arial" w:hAnsi="Arial" w:cs="Arial"/>
                                  <w:lang w:val="en-US"/>
                                </w:rPr>
                                <w:t xml:space="preserve"> </w:t>
                              </w:r>
                              <w:proofErr w:type="spellStart"/>
                              <w:r w:rsidRPr="007C38F4">
                                <w:rPr>
                                  <w:rFonts w:ascii="Arial" w:hAnsi="Arial" w:cs="Arial"/>
                                  <w:lang w:val="en-US"/>
                                </w:rPr>
                                <w:t>publisko</w:t>
                              </w:r>
                              <w:proofErr w:type="spellEnd"/>
                              <w:r w:rsidRPr="007C38F4">
                                <w:rPr>
                                  <w:rFonts w:ascii="Arial" w:hAnsi="Arial" w:cs="Arial"/>
                                  <w:lang w:val="en-US"/>
                                </w:rPr>
                                <w:t xml:space="preserve"> </w:t>
                              </w:r>
                              <w:proofErr w:type="spellStart"/>
                              <w:r w:rsidRPr="007C38F4">
                                <w:rPr>
                                  <w:rFonts w:ascii="Arial" w:hAnsi="Arial" w:cs="Arial"/>
                                  <w:lang w:val="en-US"/>
                                </w:rPr>
                                <w:t>maksas</w:t>
                              </w:r>
                              <w:proofErr w:type="spellEnd"/>
                              <w:r w:rsidRPr="007C38F4">
                                <w:rPr>
                                  <w:rFonts w:ascii="Arial" w:hAnsi="Arial" w:cs="Arial"/>
                                  <w:lang w:val="en-US"/>
                                </w:rPr>
                                <w:t xml:space="preserve"> </w:t>
                              </w:r>
                              <w:proofErr w:type="spellStart"/>
                              <w:r w:rsidRPr="007C38F4">
                                <w:rPr>
                                  <w:rFonts w:ascii="Arial" w:hAnsi="Arial" w:cs="Arial"/>
                                  <w:lang w:val="en-US"/>
                                </w:rPr>
                                <w:t>pakalpojumu</w:t>
                              </w:r>
                              <w:proofErr w:type="spellEnd"/>
                              <w:r w:rsidRPr="007C38F4">
                                <w:rPr>
                                  <w:rFonts w:ascii="Arial" w:hAnsi="Arial" w:cs="Arial"/>
                                  <w:lang w:val="en-US"/>
                                </w:rPr>
                                <w:t xml:space="preserve"> </w:t>
                              </w:r>
                              <w:proofErr w:type="spellStart"/>
                              <w:r w:rsidRPr="007C38F4">
                                <w:rPr>
                                  <w:rFonts w:ascii="Arial" w:hAnsi="Arial" w:cs="Arial"/>
                                  <w:lang w:val="en-US"/>
                                </w:rPr>
                                <w:t>cenrādis</w:t>
                              </w:r>
                              <w:proofErr w:type="spellEnd"/>
                              <w:r w:rsidRPr="007C38F4">
                                <w:rPr>
                                  <w:rFonts w:ascii="Arial" w:hAnsi="Arial" w:cs="Arial"/>
                                  <w:lang w:val="en-US"/>
                                </w:rPr>
                                <w:t>" (</w:t>
                              </w:r>
                              <w:proofErr w:type="spellStart"/>
                              <w:r w:rsidRPr="007C38F4">
                                <w:rPr>
                                  <w:rFonts w:ascii="Arial" w:hAnsi="Arial" w:cs="Arial"/>
                                  <w:lang w:val="en-US"/>
                                </w:rPr>
                                <w:t>aktuālā</w:t>
                              </w:r>
                              <w:proofErr w:type="spellEnd"/>
                              <w:r w:rsidRPr="007C38F4">
                                <w:rPr>
                                  <w:rFonts w:ascii="Arial" w:hAnsi="Arial" w:cs="Arial"/>
                                  <w:lang w:val="en-US"/>
                                </w:rPr>
                                <w:t xml:space="preserve"> </w:t>
                              </w:r>
                              <w:proofErr w:type="spellStart"/>
                              <w:r w:rsidRPr="007C38F4">
                                <w:rPr>
                                  <w:rFonts w:ascii="Arial" w:hAnsi="Arial" w:cs="Arial"/>
                                  <w:lang w:val="en-US"/>
                                </w:rPr>
                                <w:t>redakcija</w:t>
                              </w:r>
                              <w:proofErr w:type="spellEnd"/>
                              <w:r w:rsidRPr="007C38F4">
                                <w:rPr>
                                  <w:rFonts w:ascii="Arial" w:hAnsi="Arial" w:cs="Arial"/>
                                  <w:lang w:val="en-US"/>
                                </w:rPr>
                                <w:t xml:space="preserve"> </w:t>
                              </w:r>
                              <w:proofErr w:type="spellStart"/>
                              <w:r w:rsidRPr="007C38F4">
                                <w:rPr>
                                  <w:rFonts w:ascii="Arial" w:hAnsi="Arial" w:cs="Arial"/>
                                  <w:lang w:val="en-US"/>
                                </w:rPr>
                                <w:t>pieejama</w:t>
                              </w:r>
                              <w:proofErr w:type="spellEnd"/>
                              <w:r w:rsidRPr="007C38F4">
                                <w:rPr>
                                  <w:rFonts w:ascii="Arial" w:hAnsi="Arial" w:cs="Arial"/>
                                  <w:lang w:val="en-US"/>
                                </w:rPr>
                                <w:t xml:space="preserve"> www.likumi.lv)</w:t>
                              </w:r>
                            </w:p>
                          </w:tc>
                          <w:tc>
                            <w:tcPr>
                              <w:tcW w:w="0" w:type="auto"/>
                              <w:tcBorders>
                                <w:top w:val="nil"/>
                                <w:left w:val="nil"/>
                                <w:bottom w:val="nil"/>
                                <w:right w:val="nil"/>
                              </w:tcBorders>
                              <w:hideMark/>
                            </w:tcPr>
                            <w:p w14:paraId="6AD69E42" w14:textId="77777777" w:rsidR="00215C5E" w:rsidRPr="007C38F4" w:rsidRDefault="00215C5E" w:rsidP="00750CCC">
                              <w:pPr>
                                <w:spacing w:after="0" w:line="240" w:lineRule="auto"/>
                                <w:rPr>
                                  <w:rFonts w:ascii="Arial" w:hAnsi="Arial" w:cs="Arial"/>
                                  <w:lang w:val="en-US"/>
                                </w:rPr>
                              </w:pPr>
                            </w:p>
                          </w:tc>
                          <w:tc>
                            <w:tcPr>
                              <w:tcW w:w="0" w:type="auto"/>
                              <w:tcBorders>
                                <w:top w:val="nil"/>
                                <w:left w:val="nil"/>
                                <w:bottom w:val="nil"/>
                                <w:right w:val="nil"/>
                              </w:tcBorders>
                              <w:hideMark/>
                            </w:tcPr>
                            <w:p w14:paraId="46823520" w14:textId="77777777" w:rsidR="00215C5E" w:rsidRPr="007C38F4" w:rsidRDefault="00215C5E" w:rsidP="00750CCC">
                              <w:pPr>
                                <w:spacing w:after="0" w:line="240" w:lineRule="auto"/>
                                <w:rPr>
                                  <w:rFonts w:ascii="Arial" w:hAnsi="Arial" w:cs="Arial"/>
                                  <w:lang w:val="en-US"/>
                                </w:rPr>
                              </w:pPr>
                            </w:p>
                          </w:tc>
                        </w:tr>
                      </w:tbl>
                      <w:p w14:paraId="15F24575" w14:textId="77777777" w:rsidR="00215C5E" w:rsidRPr="007C38F4" w:rsidRDefault="00215C5E" w:rsidP="00750CCC">
                        <w:pPr>
                          <w:spacing w:after="0" w:line="240" w:lineRule="auto"/>
                          <w:rPr>
                            <w:rFonts w:ascii="Arial" w:hAnsi="Arial" w:cs="Arial"/>
                            <w:lang w:val="en-US"/>
                          </w:rPr>
                        </w:pPr>
                      </w:p>
                    </w:tc>
                  </w:tr>
                  <w:tr w:rsidR="00215C5E" w:rsidRPr="007C38F4" w14:paraId="11065395" w14:textId="77777777" w:rsidTr="00215C5E">
                    <w:tc>
                      <w:tcPr>
                        <w:tcW w:w="2641" w:type="dxa"/>
                        <w:tcBorders>
                          <w:top w:val="single" w:sz="6" w:space="0" w:color="AEAEAE"/>
                          <w:left w:val="single" w:sz="6" w:space="0" w:color="AEAEAE"/>
                          <w:bottom w:val="single" w:sz="6" w:space="0" w:color="AEAEAE"/>
                          <w:right w:val="single" w:sz="6" w:space="0" w:color="AEAEAE"/>
                        </w:tcBorders>
                        <w:hideMark/>
                      </w:tcPr>
                      <w:tbl>
                        <w:tblPr>
                          <w:tblW w:w="0" w:type="auto"/>
                          <w:tblCellMar>
                            <w:left w:w="0" w:type="dxa"/>
                            <w:right w:w="0" w:type="dxa"/>
                          </w:tblCellMar>
                          <w:tblLook w:val="04A0" w:firstRow="1" w:lastRow="0" w:firstColumn="1" w:lastColumn="0" w:noHBand="0" w:noVBand="1"/>
                        </w:tblPr>
                        <w:tblGrid>
                          <w:gridCol w:w="2501"/>
                          <w:gridCol w:w="6"/>
                          <w:gridCol w:w="6"/>
                        </w:tblGrid>
                        <w:tr w:rsidR="00215C5E" w:rsidRPr="007C38F4" w14:paraId="6CBBD9FA" w14:textId="77777777">
                          <w:tc>
                            <w:tcPr>
                              <w:tcW w:w="0" w:type="auto"/>
                              <w:tcBorders>
                                <w:top w:val="nil"/>
                                <w:left w:val="nil"/>
                                <w:bottom w:val="nil"/>
                                <w:right w:val="nil"/>
                              </w:tcBorders>
                              <w:hideMark/>
                            </w:tcPr>
                            <w:p w14:paraId="5E717340" w14:textId="77777777" w:rsidR="00215C5E" w:rsidRPr="007C38F4" w:rsidRDefault="00215C5E" w:rsidP="00750CCC">
                              <w:pPr>
                                <w:spacing w:after="0" w:line="240" w:lineRule="auto"/>
                                <w:rPr>
                                  <w:rFonts w:ascii="Arial" w:hAnsi="Arial" w:cs="Arial"/>
                                  <w:lang w:val="en-US"/>
                                </w:rPr>
                              </w:pPr>
                              <w:proofErr w:type="spellStart"/>
                              <w:r w:rsidRPr="007C38F4">
                                <w:rPr>
                                  <w:rFonts w:ascii="Arial" w:hAnsi="Arial" w:cs="Arial"/>
                                  <w:lang w:val="en-US"/>
                                </w:rPr>
                                <w:t>Uzziņu</w:t>
                              </w:r>
                              <w:proofErr w:type="spellEnd"/>
                              <w:r w:rsidRPr="007C38F4">
                                <w:rPr>
                                  <w:rFonts w:ascii="Arial" w:hAnsi="Arial" w:cs="Arial"/>
                                  <w:lang w:val="en-US"/>
                                </w:rPr>
                                <w:t xml:space="preserve"> </w:t>
                              </w:r>
                              <w:proofErr w:type="spellStart"/>
                              <w:r w:rsidRPr="007C38F4">
                                <w:rPr>
                                  <w:rFonts w:ascii="Arial" w:hAnsi="Arial" w:cs="Arial"/>
                                  <w:lang w:val="en-US"/>
                                </w:rPr>
                                <w:t>materiāla</w:t>
                              </w:r>
                              <w:proofErr w:type="spellEnd"/>
                              <w:r w:rsidRPr="007C38F4">
                                <w:rPr>
                                  <w:rFonts w:ascii="Arial" w:hAnsi="Arial" w:cs="Arial"/>
                                  <w:lang w:val="en-US"/>
                                </w:rPr>
                                <w:t xml:space="preserve"> </w:t>
                              </w:r>
                              <w:proofErr w:type="spellStart"/>
                              <w:r w:rsidRPr="007C38F4">
                                <w:rPr>
                                  <w:rFonts w:ascii="Arial" w:hAnsi="Arial" w:cs="Arial"/>
                                  <w:lang w:val="en-US"/>
                                </w:rPr>
                                <w:t>pieejamība</w:t>
                              </w:r>
                              <w:proofErr w:type="spellEnd"/>
                            </w:p>
                          </w:tc>
                          <w:tc>
                            <w:tcPr>
                              <w:tcW w:w="0" w:type="auto"/>
                              <w:tcBorders>
                                <w:top w:val="nil"/>
                                <w:left w:val="nil"/>
                                <w:bottom w:val="nil"/>
                                <w:right w:val="nil"/>
                              </w:tcBorders>
                              <w:hideMark/>
                            </w:tcPr>
                            <w:p w14:paraId="415F5636" w14:textId="77777777" w:rsidR="00215C5E" w:rsidRPr="007C38F4" w:rsidRDefault="00215C5E" w:rsidP="00750CCC">
                              <w:pPr>
                                <w:spacing w:after="0" w:line="240" w:lineRule="auto"/>
                                <w:rPr>
                                  <w:rFonts w:ascii="Arial" w:hAnsi="Arial" w:cs="Arial"/>
                                  <w:lang w:val="en-US"/>
                                </w:rPr>
                              </w:pPr>
                            </w:p>
                          </w:tc>
                          <w:tc>
                            <w:tcPr>
                              <w:tcW w:w="0" w:type="auto"/>
                              <w:tcBorders>
                                <w:top w:val="nil"/>
                                <w:left w:val="nil"/>
                                <w:bottom w:val="nil"/>
                                <w:right w:val="nil"/>
                              </w:tcBorders>
                              <w:hideMark/>
                            </w:tcPr>
                            <w:p w14:paraId="017B280B" w14:textId="77777777" w:rsidR="00215C5E" w:rsidRPr="007C38F4" w:rsidRDefault="00215C5E" w:rsidP="00750CCC">
                              <w:pPr>
                                <w:spacing w:after="0" w:line="240" w:lineRule="auto"/>
                                <w:rPr>
                                  <w:rFonts w:ascii="Arial" w:hAnsi="Arial" w:cs="Arial"/>
                                  <w:lang w:val="en-US"/>
                                </w:rPr>
                              </w:pPr>
                            </w:p>
                          </w:tc>
                        </w:tr>
                      </w:tbl>
                      <w:p w14:paraId="7DA63D8F" w14:textId="77777777" w:rsidR="00215C5E" w:rsidRPr="007C38F4" w:rsidRDefault="00215C5E" w:rsidP="00750CCC">
                        <w:pPr>
                          <w:spacing w:after="0" w:line="240" w:lineRule="auto"/>
                          <w:rPr>
                            <w:rFonts w:ascii="Arial" w:hAnsi="Arial" w:cs="Arial"/>
                            <w:lang w:val="en-US"/>
                          </w:rPr>
                        </w:pPr>
                      </w:p>
                    </w:tc>
                    <w:tc>
                      <w:tcPr>
                        <w:tcW w:w="5770" w:type="dxa"/>
                        <w:tcBorders>
                          <w:top w:val="single" w:sz="6" w:space="0" w:color="AEAEAE"/>
                          <w:left w:val="single" w:sz="6" w:space="0" w:color="AEAEAE"/>
                          <w:bottom w:val="single" w:sz="6" w:space="0" w:color="AEAEAE"/>
                          <w:right w:val="single" w:sz="6" w:space="0" w:color="AEAEAE"/>
                        </w:tcBorders>
                        <w:hideMark/>
                      </w:tcPr>
                      <w:tbl>
                        <w:tblPr>
                          <w:tblW w:w="0" w:type="auto"/>
                          <w:tblCellMar>
                            <w:left w:w="0" w:type="dxa"/>
                            <w:right w:w="0" w:type="dxa"/>
                          </w:tblCellMar>
                          <w:tblLook w:val="04A0" w:firstRow="1" w:lastRow="0" w:firstColumn="1" w:lastColumn="0" w:noHBand="0" w:noVBand="1"/>
                        </w:tblPr>
                        <w:tblGrid>
                          <w:gridCol w:w="5909"/>
                          <w:gridCol w:w="6"/>
                          <w:gridCol w:w="6"/>
                        </w:tblGrid>
                        <w:tr w:rsidR="00215C5E" w:rsidRPr="007C38F4" w14:paraId="1C5DF472" w14:textId="77777777">
                          <w:tc>
                            <w:tcPr>
                              <w:tcW w:w="0" w:type="auto"/>
                              <w:tcBorders>
                                <w:top w:val="nil"/>
                                <w:left w:val="nil"/>
                                <w:bottom w:val="nil"/>
                                <w:right w:val="nil"/>
                              </w:tcBorders>
                              <w:hideMark/>
                            </w:tcPr>
                            <w:p w14:paraId="6D949859" w14:textId="77777777" w:rsidR="00215C5E" w:rsidRPr="007C38F4" w:rsidRDefault="00215C5E" w:rsidP="00750CCC">
                              <w:pPr>
                                <w:spacing w:after="0" w:line="240" w:lineRule="auto"/>
                                <w:rPr>
                                  <w:rFonts w:ascii="Arial" w:hAnsi="Arial" w:cs="Arial"/>
                                  <w:lang w:val="en-US"/>
                                </w:rPr>
                              </w:pPr>
                              <w:proofErr w:type="spellStart"/>
                              <w:r w:rsidRPr="007C38F4">
                                <w:rPr>
                                  <w:rFonts w:ascii="Arial" w:hAnsi="Arial" w:cs="Arial"/>
                                  <w:lang w:val="en-US"/>
                                </w:rPr>
                                <w:t>Muzeja</w:t>
                              </w:r>
                              <w:proofErr w:type="spellEnd"/>
                              <w:r w:rsidRPr="007C38F4">
                                <w:rPr>
                                  <w:rFonts w:ascii="Arial" w:hAnsi="Arial" w:cs="Arial"/>
                                  <w:lang w:val="en-US"/>
                                </w:rPr>
                                <w:t xml:space="preserve"> </w:t>
                              </w:r>
                              <w:proofErr w:type="spellStart"/>
                              <w:r w:rsidRPr="007C38F4">
                                <w:rPr>
                                  <w:rFonts w:ascii="Arial" w:hAnsi="Arial" w:cs="Arial"/>
                                  <w:lang w:val="en-US"/>
                                </w:rPr>
                                <w:t>noteiktajā</w:t>
                              </w:r>
                              <w:proofErr w:type="spellEnd"/>
                              <w:r w:rsidRPr="007C38F4">
                                <w:rPr>
                                  <w:rFonts w:ascii="Arial" w:hAnsi="Arial" w:cs="Arial"/>
                                  <w:lang w:val="en-US"/>
                                </w:rPr>
                                <w:t xml:space="preserve"> </w:t>
                              </w:r>
                              <w:proofErr w:type="spellStart"/>
                              <w:r w:rsidRPr="007C38F4">
                                <w:rPr>
                                  <w:rFonts w:ascii="Arial" w:hAnsi="Arial" w:cs="Arial"/>
                                  <w:lang w:val="en-US"/>
                                </w:rPr>
                                <w:t>kārtībā</w:t>
                              </w:r>
                              <w:proofErr w:type="spellEnd"/>
                              <w:r w:rsidRPr="007C38F4">
                                <w:rPr>
                                  <w:rFonts w:ascii="Arial" w:hAnsi="Arial" w:cs="Arial"/>
                                  <w:lang w:val="en-US"/>
                                </w:rPr>
                                <w:t xml:space="preserve"> </w:t>
                              </w:r>
                              <w:proofErr w:type="spellStart"/>
                              <w:r w:rsidRPr="007C38F4">
                                <w:rPr>
                                  <w:rFonts w:ascii="Arial" w:hAnsi="Arial" w:cs="Arial"/>
                                  <w:lang w:val="en-US"/>
                                </w:rPr>
                                <w:t>iespēja</w:t>
                              </w:r>
                              <w:proofErr w:type="spellEnd"/>
                              <w:r w:rsidRPr="007C38F4">
                                <w:rPr>
                                  <w:rFonts w:ascii="Arial" w:hAnsi="Arial" w:cs="Arial"/>
                                  <w:lang w:val="en-US"/>
                                </w:rPr>
                                <w:t xml:space="preserve"> </w:t>
                              </w:r>
                              <w:proofErr w:type="spellStart"/>
                              <w:r w:rsidRPr="007C38F4">
                                <w:rPr>
                                  <w:rFonts w:ascii="Arial" w:hAnsi="Arial" w:cs="Arial"/>
                                  <w:lang w:val="en-US"/>
                                </w:rPr>
                                <w:t>iepazīties</w:t>
                              </w:r>
                              <w:proofErr w:type="spellEnd"/>
                              <w:r w:rsidRPr="007C38F4">
                                <w:rPr>
                                  <w:rFonts w:ascii="Arial" w:hAnsi="Arial" w:cs="Arial"/>
                                  <w:lang w:val="en-US"/>
                                </w:rPr>
                                <w:t xml:space="preserve"> </w:t>
                              </w:r>
                              <w:proofErr w:type="spellStart"/>
                              <w:r w:rsidRPr="007C38F4">
                                <w:rPr>
                                  <w:rFonts w:ascii="Arial" w:hAnsi="Arial" w:cs="Arial"/>
                                  <w:lang w:val="en-US"/>
                                </w:rPr>
                                <w:t>ar</w:t>
                              </w:r>
                              <w:proofErr w:type="spellEnd"/>
                              <w:r w:rsidRPr="007C38F4">
                                <w:rPr>
                                  <w:rFonts w:ascii="Arial" w:hAnsi="Arial" w:cs="Arial"/>
                                  <w:lang w:val="en-US"/>
                                </w:rPr>
                                <w:t xml:space="preserve"> </w:t>
                              </w:r>
                              <w:proofErr w:type="spellStart"/>
                              <w:r w:rsidRPr="007C38F4">
                                <w:rPr>
                                  <w:rFonts w:ascii="Arial" w:hAnsi="Arial" w:cs="Arial"/>
                                  <w:lang w:val="en-US"/>
                                </w:rPr>
                                <w:t>kartotēkām</w:t>
                              </w:r>
                              <w:proofErr w:type="spellEnd"/>
                              <w:r w:rsidRPr="007C38F4">
                                <w:rPr>
                                  <w:rFonts w:ascii="Arial" w:hAnsi="Arial" w:cs="Arial"/>
                                  <w:lang w:val="en-US"/>
                                </w:rPr>
                                <w:t xml:space="preserve">, </w:t>
                              </w:r>
                              <w:proofErr w:type="spellStart"/>
                              <w:r w:rsidRPr="007C38F4">
                                <w:rPr>
                                  <w:rFonts w:ascii="Arial" w:hAnsi="Arial" w:cs="Arial"/>
                                  <w:lang w:val="en-US"/>
                                </w:rPr>
                                <w:t>datu</w:t>
                              </w:r>
                              <w:proofErr w:type="spellEnd"/>
                              <w:r w:rsidRPr="007C38F4">
                                <w:rPr>
                                  <w:rFonts w:ascii="Arial" w:hAnsi="Arial" w:cs="Arial"/>
                                  <w:lang w:val="en-US"/>
                                </w:rPr>
                                <w:t xml:space="preserve"> </w:t>
                              </w:r>
                              <w:proofErr w:type="spellStart"/>
                              <w:r w:rsidRPr="007C38F4">
                                <w:rPr>
                                  <w:rFonts w:ascii="Arial" w:hAnsi="Arial" w:cs="Arial"/>
                                  <w:lang w:val="en-US"/>
                                </w:rPr>
                                <w:t>bāzēm</w:t>
                              </w:r>
                              <w:proofErr w:type="spellEnd"/>
                              <w:r w:rsidRPr="007C38F4">
                                <w:rPr>
                                  <w:rFonts w:ascii="Arial" w:hAnsi="Arial" w:cs="Arial"/>
                                  <w:lang w:val="en-US"/>
                                </w:rPr>
                                <w:t xml:space="preserve">, </w:t>
                              </w:r>
                              <w:proofErr w:type="spellStart"/>
                              <w:r w:rsidRPr="007C38F4">
                                <w:rPr>
                                  <w:rFonts w:ascii="Arial" w:hAnsi="Arial" w:cs="Arial"/>
                                  <w:lang w:val="en-US"/>
                                </w:rPr>
                                <w:t>rādītājiem</w:t>
                              </w:r>
                              <w:proofErr w:type="spellEnd"/>
                              <w:r w:rsidRPr="007C38F4">
                                <w:rPr>
                                  <w:rFonts w:ascii="Arial" w:hAnsi="Arial" w:cs="Arial"/>
                                  <w:lang w:val="en-US"/>
                                </w:rPr>
                                <w:t xml:space="preserve">, </w:t>
                              </w:r>
                              <w:proofErr w:type="spellStart"/>
                              <w:r w:rsidRPr="007C38F4">
                                <w:rPr>
                                  <w:rFonts w:ascii="Arial" w:hAnsi="Arial" w:cs="Arial"/>
                                  <w:lang w:val="en-US"/>
                                </w:rPr>
                                <w:t>ceļvežiem</w:t>
                              </w:r>
                              <w:proofErr w:type="spellEnd"/>
                              <w:r w:rsidRPr="007C38F4">
                                <w:rPr>
                                  <w:rFonts w:ascii="Arial" w:hAnsi="Arial" w:cs="Arial"/>
                                  <w:lang w:val="en-US"/>
                                </w:rPr>
                                <w:t xml:space="preserve">, </w:t>
                              </w:r>
                              <w:proofErr w:type="spellStart"/>
                              <w:r w:rsidRPr="007C38F4">
                                <w:rPr>
                                  <w:rFonts w:ascii="Arial" w:hAnsi="Arial" w:cs="Arial"/>
                                  <w:lang w:val="en-US"/>
                                </w:rPr>
                                <w:t>palīgliteratūru</w:t>
                              </w:r>
                              <w:proofErr w:type="spellEnd"/>
                              <w:r w:rsidRPr="007C38F4">
                                <w:rPr>
                                  <w:rFonts w:ascii="Arial" w:hAnsi="Arial" w:cs="Arial"/>
                                  <w:lang w:val="en-US"/>
                                </w:rPr>
                                <w:t>. </w:t>
                              </w:r>
                              <w:r w:rsidRPr="007C38F4">
                                <w:rPr>
                                  <w:rFonts w:ascii="Arial" w:hAnsi="Arial" w:cs="Arial"/>
                                  <w:lang w:val="en-US"/>
                                </w:rPr>
                                <w:br/>
                              </w:r>
                              <w:proofErr w:type="spellStart"/>
                              <w:r w:rsidRPr="007C38F4">
                                <w:rPr>
                                  <w:rFonts w:ascii="Arial" w:hAnsi="Arial" w:cs="Arial"/>
                                  <w:lang w:val="en-US"/>
                                </w:rPr>
                                <w:t>Uzziņu</w:t>
                              </w:r>
                              <w:proofErr w:type="spellEnd"/>
                              <w:r w:rsidRPr="007C38F4">
                                <w:rPr>
                                  <w:rFonts w:ascii="Arial" w:hAnsi="Arial" w:cs="Arial"/>
                                  <w:lang w:val="en-US"/>
                                </w:rPr>
                                <w:t xml:space="preserve"> </w:t>
                              </w:r>
                              <w:proofErr w:type="spellStart"/>
                              <w:r w:rsidRPr="007C38F4">
                                <w:rPr>
                                  <w:rFonts w:ascii="Arial" w:hAnsi="Arial" w:cs="Arial"/>
                                  <w:lang w:val="en-US"/>
                                </w:rPr>
                                <w:t>materiāla</w:t>
                              </w:r>
                              <w:proofErr w:type="spellEnd"/>
                              <w:r w:rsidRPr="007C38F4">
                                <w:rPr>
                                  <w:rFonts w:ascii="Arial" w:hAnsi="Arial" w:cs="Arial"/>
                                  <w:lang w:val="en-US"/>
                                </w:rPr>
                                <w:t xml:space="preserve"> </w:t>
                              </w:r>
                              <w:proofErr w:type="spellStart"/>
                              <w:r w:rsidRPr="007C38F4">
                                <w:rPr>
                                  <w:rFonts w:ascii="Arial" w:hAnsi="Arial" w:cs="Arial"/>
                                  <w:lang w:val="en-US"/>
                                </w:rPr>
                                <w:t>fotografēšana</w:t>
                              </w:r>
                              <w:proofErr w:type="spellEnd"/>
                              <w:r w:rsidRPr="007C38F4">
                                <w:rPr>
                                  <w:rFonts w:ascii="Arial" w:hAnsi="Arial" w:cs="Arial"/>
                                  <w:lang w:val="en-US"/>
                                </w:rPr>
                                <w:t xml:space="preserve">, </w:t>
                              </w:r>
                              <w:proofErr w:type="spellStart"/>
                              <w:r w:rsidRPr="007C38F4">
                                <w:rPr>
                                  <w:rFonts w:ascii="Arial" w:hAnsi="Arial" w:cs="Arial"/>
                                  <w:lang w:val="en-US"/>
                                </w:rPr>
                                <w:t>kopēšana</w:t>
                              </w:r>
                              <w:proofErr w:type="spellEnd"/>
                              <w:r w:rsidRPr="007C38F4">
                                <w:rPr>
                                  <w:rFonts w:ascii="Arial" w:hAnsi="Arial" w:cs="Arial"/>
                                  <w:lang w:val="en-US"/>
                                </w:rPr>
                                <w:t xml:space="preserve">, </w:t>
                              </w:r>
                              <w:proofErr w:type="spellStart"/>
                              <w:r w:rsidRPr="007C38F4">
                                <w:rPr>
                                  <w:rFonts w:ascii="Arial" w:hAnsi="Arial" w:cs="Arial"/>
                                  <w:lang w:val="en-US"/>
                                </w:rPr>
                                <w:t>skenēšana</w:t>
                              </w:r>
                              <w:proofErr w:type="spellEnd"/>
                              <w:r w:rsidRPr="007C38F4">
                                <w:rPr>
                                  <w:rFonts w:ascii="Arial" w:hAnsi="Arial" w:cs="Arial"/>
                                  <w:lang w:val="en-US"/>
                                </w:rPr>
                                <w:t xml:space="preserve">, </w:t>
                              </w:r>
                              <w:proofErr w:type="spellStart"/>
                              <w:r w:rsidRPr="007C38F4">
                                <w:rPr>
                                  <w:rFonts w:ascii="Arial" w:hAnsi="Arial" w:cs="Arial"/>
                                  <w:lang w:val="en-US"/>
                                </w:rPr>
                                <w:t>publicēšanas</w:t>
                              </w:r>
                              <w:proofErr w:type="spellEnd"/>
                              <w:r w:rsidRPr="007C38F4">
                                <w:rPr>
                                  <w:rFonts w:ascii="Arial" w:hAnsi="Arial" w:cs="Arial"/>
                                  <w:lang w:val="en-US"/>
                                </w:rPr>
                                <w:t xml:space="preserve"> </w:t>
                              </w:r>
                              <w:proofErr w:type="spellStart"/>
                              <w:r w:rsidRPr="007C38F4">
                                <w:rPr>
                                  <w:rFonts w:ascii="Arial" w:hAnsi="Arial" w:cs="Arial"/>
                                  <w:lang w:val="en-US"/>
                                </w:rPr>
                                <w:t>maksa</w:t>
                              </w:r>
                              <w:proofErr w:type="spellEnd"/>
                              <w:r w:rsidRPr="007C38F4">
                                <w:rPr>
                                  <w:rFonts w:ascii="Arial" w:hAnsi="Arial" w:cs="Arial"/>
                                  <w:lang w:val="en-US"/>
                                </w:rPr>
                                <w:t xml:space="preserve"> </w:t>
                              </w:r>
                              <w:proofErr w:type="spellStart"/>
                              <w:r w:rsidRPr="007C38F4">
                                <w:rPr>
                                  <w:rFonts w:ascii="Arial" w:hAnsi="Arial" w:cs="Arial"/>
                                  <w:lang w:val="en-US"/>
                                </w:rPr>
                                <w:t>noteikta</w:t>
                              </w:r>
                              <w:proofErr w:type="spellEnd"/>
                              <w:r w:rsidRPr="007C38F4">
                                <w:rPr>
                                  <w:rFonts w:ascii="Arial" w:hAnsi="Arial" w:cs="Arial"/>
                                  <w:lang w:val="en-US"/>
                                </w:rPr>
                                <w:t xml:space="preserve"> 29.09.2015. </w:t>
                              </w:r>
                              <w:proofErr w:type="spellStart"/>
                              <w:r w:rsidRPr="007C38F4">
                                <w:rPr>
                                  <w:rFonts w:ascii="Arial" w:hAnsi="Arial" w:cs="Arial"/>
                                  <w:lang w:val="en-US"/>
                                </w:rPr>
                                <w:t>Ministru</w:t>
                              </w:r>
                              <w:proofErr w:type="spellEnd"/>
                              <w:r w:rsidRPr="007C38F4">
                                <w:rPr>
                                  <w:rFonts w:ascii="Arial" w:hAnsi="Arial" w:cs="Arial"/>
                                  <w:lang w:val="en-US"/>
                                </w:rPr>
                                <w:t xml:space="preserve"> </w:t>
                              </w:r>
                              <w:proofErr w:type="spellStart"/>
                              <w:r w:rsidRPr="007C38F4">
                                <w:rPr>
                                  <w:rFonts w:ascii="Arial" w:hAnsi="Arial" w:cs="Arial"/>
                                  <w:lang w:val="en-US"/>
                                </w:rPr>
                                <w:t>kabineta</w:t>
                              </w:r>
                              <w:proofErr w:type="spellEnd"/>
                              <w:r w:rsidRPr="007C38F4">
                                <w:rPr>
                                  <w:rFonts w:ascii="Arial" w:hAnsi="Arial" w:cs="Arial"/>
                                  <w:lang w:val="en-US"/>
                                </w:rPr>
                                <w:t xml:space="preserve"> </w:t>
                              </w:r>
                              <w:proofErr w:type="spellStart"/>
                              <w:r w:rsidRPr="007C38F4">
                                <w:rPr>
                                  <w:rFonts w:ascii="Arial" w:hAnsi="Arial" w:cs="Arial"/>
                                  <w:lang w:val="en-US"/>
                                </w:rPr>
                                <w:t>noteikumos</w:t>
                              </w:r>
                              <w:proofErr w:type="spellEnd"/>
                              <w:r w:rsidRPr="007C38F4">
                                <w:rPr>
                                  <w:rFonts w:ascii="Arial" w:hAnsi="Arial" w:cs="Arial"/>
                                  <w:lang w:val="en-US"/>
                                </w:rPr>
                                <w:t xml:space="preserve"> Nr.549 "</w:t>
                              </w:r>
                              <w:proofErr w:type="spellStart"/>
                              <w:r w:rsidRPr="007C38F4">
                                <w:rPr>
                                  <w:rFonts w:ascii="Arial" w:hAnsi="Arial" w:cs="Arial"/>
                                  <w:lang w:val="en-US"/>
                                </w:rPr>
                                <w:t>Latvijas</w:t>
                              </w:r>
                              <w:proofErr w:type="spellEnd"/>
                              <w:r w:rsidRPr="007C38F4">
                                <w:rPr>
                                  <w:rFonts w:ascii="Arial" w:hAnsi="Arial" w:cs="Arial"/>
                                  <w:lang w:val="en-US"/>
                                </w:rPr>
                                <w:t xml:space="preserve"> </w:t>
                              </w:r>
                              <w:proofErr w:type="spellStart"/>
                              <w:r w:rsidRPr="007C38F4">
                                <w:rPr>
                                  <w:rFonts w:ascii="Arial" w:hAnsi="Arial" w:cs="Arial"/>
                                  <w:lang w:val="en-US"/>
                                </w:rPr>
                                <w:t>Etnogrāfiskā</w:t>
                              </w:r>
                              <w:proofErr w:type="spellEnd"/>
                              <w:r w:rsidRPr="007C38F4">
                                <w:rPr>
                                  <w:rFonts w:ascii="Arial" w:hAnsi="Arial" w:cs="Arial"/>
                                  <w:lang w:val="en-US"/>
                                </w:rPr>
                                <w:t xml:space="preserve"> </w:t>
                              </w:r>
                              <w:proofErr w:type="spellStart"/>
                              <w:r w:rsidRPr="007C38F4">
                                <w:rPr>
                                  <w:rFonts w:ascii="Arial" w:hAnsi="Arial" w:cs="Arial"/>
                                  <w:lang w:val="en-US"/>
                                </w:rPr>
                                <w:t>brīvdabas</w:t>
                              </w:r>
                              <w:proofErr w:type="spellEnd"/>
                              <w:r w:rsidRPr="007C38F4">
                                <w:rPr>
                                  <w:rFonts w:ascii="Arial" w:hAnsi="Arial" w:cs="Arial"/>
                                  <w:lang w:val="en-US"/>
                                </w:rPr>
                                <w:t xml:space="preserve"> </w:t>
                              </w:r>
                              <w:proofErr w:type="spellStart"/>
                              <w:r w:rsidRPr="007C38F4">
                                <w:rPr>
                                  <w:rFonts w:ascii="Arial" w:hAnsi="Arial" w:cs="Arial"/>
                                  <w:lang w:val="en-US"/>
                                </w:rPr>
                                <w:t>muzeja</w:t>
                              </w:r>
                              <w:proofErr w:type="spellEnd"/>
                              <w:r w:rsidRPr="007C38F4">
                                <w:rPr>
                                  <w:rFonts w:ascii="Arial" w:hAnsi="Arial" w:cs="Arial"/>
                                  <w:lang w:val="en-US"/>
                                </w:rPr>
                                <w:t xml:space="preserve"> </w:t>
                              </w:r>
                              <w:proofErr w:type="spellStart"/>
                              <w:r w:rsidRPr="007C38F4">
                                <w:rPr>
                                  <w:rFonts w:ascii="Arial" w:hAnsi="Arial" w:cs="Arial"/>
                                  <w:lang w:val="en-US"/>
                                </w:rPr>
                                <w:t>publisko</w:t>
                              </w:r>
                              <w:proofErr w:type="spellEnd"/>
                              <w:r w:rsidRPr="007C38F4">
                                <w:rPr>
                                  <w:rFonts w:ascii="Arial" w:hAnsi="Arial" w:cs="Arial"/>
                                  <w:lang w:val="en-US"/>
                                </w:rPr>
                                <w:t xml:space="preserve"> </w:t>
                              </w:r>
                              <w:proofErr w:type="spellStart"/>
                              <w:r w:rsidRPr="007C38F4">
                                <w:rPr>
                                  <w:rFonts w:ascii="Arial" w:hAnsi="Arial" w:cs="Arial"/>
                                  <w:lang w:val="en-US"/>
                                </w:rPr>
                                <w:t>maksas</w:t>
                              </w:r>
                              <w:proofErr w:type="spellEnd"/>
                              <w:r w:rsidRPr="007C38F4">
                                <w:rPr>
                                  <w:rFonts w:ascii="Arial" w:hAnsi="Arial" w:cs="Arial"/>
                                  <w:lang w:val="en-US"/>
                                </w:rPr>
                                <w:t xml:space="preserve"> </w:t>
                              </w:r>
                              <w:proofErr w:type="spellStart"/>
                              <w:r w:rsidRPr="007C38F4">
                                <w:rPr>
                                  <w:rFonts w:ascii="Arial" w:hAnsi="Arial" w:cs="Arial"/>
                                  <w:lang w:val="en-US"/>
                                </w:rPr>
                                <w:t>pakalpojumu</w:t>
                              </w:r>
                              <w:proofErr w:type="spellEnd"/>
                              <w:r w:rsidRPr="007C38F4">
                                <w:rPr>
                                  <w:rFonts w:ascii="Arial" w:hAnsi="Arial" w:cs="Arial"/>
                                  <w:lang w:val="en-US"/>
                                </w:rPr>
                                <w:t xml:space="preserve"> </w:t>
                              </w:r>
                              <w:proofErr w:type="spellStart"/>
                              <w:r w:rsidRPr="007C38F4">
                                <w:rPr>
                                  <w:rFonts w:ascii="Arial" w:hAnsi="Arial" w:cs="Arial"/>
                                  <w:lang w:val="en-US"/>
                                </w:rPr>
                                <w:t>cenrādis</w:t>
                              </w:r>
                              <w:proofErr w:type="spellEnd"/>
                              <w:r w:rsidRPr="007C38F4">
                                <w:rPr>
                                  <w:rFonts w:ascii="Arial" w:hAnsi="Arial" w:cs="Arial"/>
                                  <w:lang w:val="en-US"/>
                                </w:rPr>
                                <w:t>" (</w:t>
                              </w:r>
                              <w:proofErr w:type="spellStart"/>
                              <w:r w:rsidRPr="007C38F4">
                                <w:rPr>
                                  <w:rFonts w:ascii="Arial" w:hAnsi="Arial" w:cs="Arial"/>
                                  <w:lang w:val="en-US"/>
                                </w:rPr>
                                <w:t>aktuālā</w:t>
                              </w:r>
                              <w:proofErr w:type="spellEnd"/>
                              <w:r w:rsidRPr="007C38F4">
                                <w:rPr>
                                  <w:rFonts w:ascii="Arial" w:hAnsi="Arial" w:cs="Arial"/>
                                  <w:lang w:val="en-US"/>
                                </w:rPr>
                                <w:t xml:space="preserve"> </w:t>
                              </w:r>
                              <w:proofErr w:type="spellStart"/>
                              <w:r w:rsidRPr="007C38F4">
                                <w:rPr>
                                  <w:rFonts w:ascii="Arial" w:hAnsi="Arial" w:cs="Arial"/>
                                  <w:lang w:val="en-US"/>
                                </w:rPr>
                                <w:t>redakcija</w:t>
                              </w:r>
                              <w:proofErr w:type="spellEnd"/>
                              <w:r w:rsidRPr="007C38F4">
                                <w:rPr>
                                  <w:rFonts w:ascii="Arial" w:hAnsi="Arial" w:cs="Arial"/>
                                  <w:lang w:val="en-US"/>
                                </w:rPr>
                                <w:t xml:space="preserve"> </w:t>
                              </w:r>
                              <w:proofErr w:type="spellStart"/>
                              <w:r w:rsidRPr="007C38F4">
                                <w:rPr>
                                  <w:rFonts w:ascii="Arial" w:hAnsi="Arial" w:cs="Arial"/>
                                  <w:lang w:val="en-US"/>
                                </w:rPr>
                                <w:t>pieejama</w:t>
                              </w:r>
                              <w:proofErr w:type="spellEnd"/>
                              <w:r w:rsidRPr="007C38F4">
                                <w:rPr>
                                  <w:rFonts w:ascii="Arial" w:hAnsi="Arial" w:cs="Arial"/>
                                  <w:lang w:val="en-US"/>
                                </w:rPr>
                                <w:t xml:space="preserve"> www.likumi.lv)</w:t>
                              </w:r>
                            </w:p>
                          </w:tc>
                          <w:tc>
                            <w:tcPr>
                              <w:tcW w:w="0" w:type="auto"/>
                              <w:tcBorders>
                                <w:top w:val="nil"/>
                                <w:left w:val="nil"/>
                                <w:bottom w:val="nil"/>
                                <w:right w:val="nil"/>
                              </w:tcBorders>
                              <w:hideMark/>
                            </w:tcPr>
                            <w:p w14:paraId="78A582D8" w14:textId="77777777" w:rsidR="00215C5E" w:rsidRPr="007C38F4" w:rsidRDefault="00215C5E" w:rsidP="00750CCC">
                              <w:pPr>
                                <w:spacing w:after="0" w:line="240" w:lineRule="auto"/>
                                <w:rPr>
                                  <w:rFonts w:ascii="Arial" w:hAnsi="Arial" w:cs="Arial"/>
                                  <w:lang w:val="en-US"/>
                                </w:rPr>
                              </w:pPr>
                            </w:p>
                          </w:tc>
                          <w:tc>
                            <w:tcPr>
                              <w:tcW w:w="0" w:type="auto"/>
                              <w:tcBorders>
                                <w:top w:val="nil"/>
                                <w:left w:val="nil"/>
                                <w:bottom w:val="nil"/>
                                <w:right w:val="nil"/>
                              </w:tcBorders>
                              <w:hideMark/>
                            </w:tcPr>
                            <w:p w14:paraId="009983B2" w14:textId="77777777" w:rsidR="00215C5E" w:rsidRPr="007C38F4" w:rsidRDefault="00215C5E" w:rsidP="00750CCC">
                              <w:pPr>
                                <w:spacing w:after="0" w:line="240" w:lineRule="auto"/>
                                <w:rPr>
                                  <w:rFonts w:ascii="Arial" w:hAnsi="Arial" w:cs="Arial"/>
                                  <w:lang w:val="en-US"/>
                                </w:rPr>
                              </w:pPr>
                            </w:p>
                          </w:tc>
                        </w:tr>
                      </w:tbl>
                      <w:p w14:paraId="5B777668" w14:textId="77777777" w:rsidR="00215C5E" w:rsidRPr="007C38F4" w:rsidRDefault="00215C5E" w:rsidP="00750CCC">
                        <w:pPr>
                          <w:spacing w:after="0" w:line="240" w:lineRule="auto"/>
                          <w:rPr>
                            <w:rFonts w:ascii="Arial" w:hAnsi="Arial" w:cs="Arial"/>
                            <w:lang w:val="en-US"/>
                          </w:rPr>
                        </w:pPr>
                      </w:p>
                    </w:tc>
                  </w:tr>
                  <w:tr w:rsidR="00215C5E" w:rsidRPr="007C38F4" w14:paraId="68410E08" w14:textId="77777777" w:rsidTr="00215C5E">
                    <w:tc>
                      <w:tcPr>
                        <w:tcW w:w="2641" w:type="dxa"/>
                        <w:tcBorders>
                          <w:top w:val="single" w:sz="6" w:space="0" w:color="AEAEAE"/>
                          <w:left w:val="single" w:sz="6" w:space="0" w:color="AEAEAE"/>
                          <w:bottom w:val="single" w:sz="6" w:space="0" w:color="AEAEAE"/>
                          <w:right w:val="single" w:sz="6" w:space="0" w:color="AEAEAE"/>
                        </w:tcBorders>
                        <w:hideMark/>
                      </w:tcPr>
                      <w:tbl>
                        <w:tblPr>
                          <w:tblW w:w="0" w:type="auto"/>
                          <w:tblCellMar>
                            <w:left w:w="0" w:type="dxa"/>
                            <w:right w:w="0" w:type="dxa"/>
                          </w:tblCellMar>
                          <w:tblLook w:val="04A0" w:firstRow="1" w:lastRow="0" w:firstColumn="1" w:lastColumn="0" w:noHBand="0" w:noVBand="1"/>
                        </w:tblPr>
                        <w:tblGrid>
                          <w:gridCol w:w="2501"/>
                          <w:gridCol w:w="6"/>
                          <w:gridCol w:w="6"/>
                        </w:tblGrid>
                        <w:tr w:rsidR="00215C5E" w:rsidRPr="007C38F4" w14:paraId="13D24442" w14:textId="77777777">
                          <w:tc>
                            <w:tcPr>
                              <w:tcW w:w="0" w:type="auto"/>
                              <w:tcBorders>
                                <w:top w:val="nil"/>
                                <w:left w:val="nil"/>
                                <w:bottom w:val="nil"/>
                                <w:right w:val="nil"/>
                              </w:tcBorders>
                              <w:hideMark/>
                            </w:tcPr>
                            <w:p w14:paraId="5941B182" w14:textId="77777777" w:rsidR="00215C5E" w:rsidRPr="007C38F4" w:rsidRDefault="00215C5E" w:rsidP="00750CCC">
                              <w:pPr>
                                <w:spacing w:after="0" w:line="240" w:lineRule="auto"/>
                                <w:rPr>
                                  <w:rFonts w:ascii="Arial" w:hAnsi="Arial" w:cs="Arial"/>
                                  <w:lang w:val="en-US"/>
                                </w:rPr>
                              </w:pPr>
                              <w:proofErr w:type="spellStart"/>
                              <w:r w:rsidRPr="007C38F4">
                                <w:rPr>
                                  <w:rFonts w:ascii="Arial" w:hAnsi="Arial" w:cs="Arial"/>
                                  <w:lang w:val="en-US"/>
                                </w:rPr>
                                <w:t>Informatīva</w:t>
                              </w:r>
                              <w:proofErr w:type="spellEnd"/>
                              <w:r w:rsidRPr="007C38F4">
                                <w:rPr>
                                  <w:rFonts w:ascii="Arial" w:hAnsi="Arial" w:cs="Arial"/>
                                  <w:lang w:val="en-US"/>
                                </w:rPr>
                                <w:t xml:space="preserve"> </w:t>
                              </w:r>
                              <w:proofErr w:type="spellStart"/>
                              <w:r w:rsidRPr="007C38F4">
                                <w:rPr>
                                  <w:rFonts w:ascii="Arial" w:hAnsi="Arial" w:cs="Arial"/>
                                  <w:lang w:val="en-US"/>
                                </w:rPr>
                                <w:t>materiāla</w:t>
                              </w:r>
                              <w:proofErr w:type="spellEnd"/>
                              <w:r w:rsidRPr="007C38F4">
                                <w:rPr>
                                  <w:rFonts w:ascii="Arial" w:hAnsi="Arial" w:cs="Arial"/>
                                  <w:lang w:val="en-US"/>
                                </w:rPr>
                                <w:t xml:space="preserve"> </w:t>
                              </w:r>
                              <w:proofErr w:type="spellStart"/>
                              <w:r w:rsidRPr="007C38F4">
                                <w:rPr>
                                  <w:rFonts w:ascii="Arial" w:hAnsi="Arial" w:cs="Arial"/>
                                  <w:lang w:val="en-US"/>
                                </w:rPr>
                                <w:t>pieejamība</w:t>
                              </w:r>
                              <w:proofErr w:type="spellEnd"/>
                            </w:p>
                          </w:tc>
                          <w:tc>
                            <w:tcPr>
                              <w:tcW w:w="0" w:type="auto"/>
                              <w:tcBorders>
                                <w:top w:val="nil"/>
                                <w:left w:val="nil"/>
                                <w:bottom w:val="nil"/>
                                <w:right w:val="nil"/>
                              </w:tcBorders>
                              <w:hideMark/>
                            </w:tcPr>
                            <w:p w14:paraId="4843A836" w14:textId="77777777" w:rsidR="00215C5E" w:rsidRPr="007C38F4" w:rsidRDefault="00215C5E" w:rsidP="00750CCC">
                              <w:pPr>
                                <w:spacing w:after="0" w:line="240" w:lineRule="auto"/>
                                <w:rPr>
                                  <w:rFonts w:ascii="Arial" w:hAnsi="Arial" w:cs="Arial"/>
                                  <w:lang w:val="en-US"/>
                                </w:rPr>
                              </w:pPr>
                            </w:p>
                          </w:tc>
                          <w:tc>
                            <w:tcPr>
                              <w:tcW w:w="0" w:type="auto"/>
                              <w:tcBorders>
                                <w:top w:val="nil"/>
                                <w:left w:val="nil"/>
                                <w:bottom w:val="nil"/>
                                <w:right w:val="nil"/>
                              </w:tcBorders>
                              <w:hideMark/>
                            </w:tcPr>
                            <w:p w14:paraId="6698ED3E" w14:textId="77777777" w:rsidR="00215C5E" w:rsidRPr="007C38F4" w:rsidRDefault="00215C5E" w:rsidP="00750CCC">
                              <w:pPr>
                                <w:spacing w:after="0" w:line="240" w:lineRule="auto"/>
                                <w:rPr>
                                  <w:rFonts w:ascii="Arial" w:hAnsi="Arial" w:cs="Arial"/>
                                  <w:lang w:val="en-US"/>
                                </w:rPr>
                              </w:pPr>
                            </w:p>
                          </w:tc>
                        </w:tr>
                      </w:tbl>
                      <w:p w14:paraId="04915E90" w14:textId="77777777" w:rsidR="00215C5E" w:rsidRPr="007C38F4" w:rsidRDefault="00215C5E" w:rsidP="00750CCC">
                        <w:pPr>
                          <w:spacing w:after="0" w:line="240" w:lineRule="auto"/>
                          <w:rPr>
                            <w:rFonts w:ascii="Arial" w:hAnsi="Arial" w:cs="Arial"/>
                            <w:lang w:val="en-US"/>
                          </w:rPr>
                        </w:pPr>
                      </w:p>
                    </w:tc>
                    <w:tc>
                      <w:tcPr>
                        <w:tcW w:w="5770" w:type="dxa"/>
                        <w:tcBorders>
                          <w:top w:val="single" w:sz="6" w:space="0" w:color="AEAEAE"/>
                          <w:left w:val="single" w:sz="6" w:space="0" w:color="AEAEAE"/>
                          <w:bottom w:val="single" w:sz="6" w:space="0" w:color="AEAEAE"/>
                          <w:right w:val="single" w:sz="6" w:space="0" w:color="AEAEAE"/>
                        </w:tcBorders>
                        <w:hideMark/>
                      </w:tcPr>
                      <w:tbl>
                        <w:tblPr>
                          <w:tblW w:w="0" w:type="auto"/>
                          <w:tblCellMar>
                            <w:left w:w="0" w:type="dxa"/>
                            <w:right w:w="0" w:type="dxa"/>
                          </w:tblCellMar>
                          <w:tblLook w:val="04A0" w:firstRow="1" w:lastRow="0" w:firstColumn="1" w:lastColumn="0" w:noHBand="0" w:noVBand="1"/>
                        </w:tblPr>
                        <w:tblGrid>
                          <w:gridCol w:w="5909"/>
                          <w:gridCol w:w="6"/>
                          <w:gridCol w:w="6"/>
                        </w:tblGrid>
                        <w:tr w:rsidR="00215C5E" w:rsidRPr="007C38F4" w14:paraId="73051B7E" w14:textId="77777777">
                          <w:tc>
                            <w:tcPr>
                              <w:tcW w:w="0" w:type="auto"/>
                              <w:tcBorders>
                                <w:top w:val="nil"/>
                                <w:left w:val="nil"/>
                                <w:bottom w:val="nil"/>
                                <w:right w:val="nil"/>
                              </w:tcBorders>
                              <w:hideMark/>
                            </w:tcPr>
                            <w:p w14:paraId="57E571D5" w14:textId="77777777" w:rsidR="00215C5E" w:rsidRPr="007C38F4" w:rsidRDefault="00215C5E" w:rsidP="00750CCC">
                              <w:pPr>
                                <w:spacing w:after="0" w:line="240" w:lineRule="auto"/>
                                <w:rPr>
                                  <w:rFonts w:ascii="Arial" w:hAnsi="Arial" w:cs="Arial"/>
                                  <w:lang w:val="en-US"/>
                                </w:rPr>
                              </w:pPr>
                              <w:proofErr w:type="spellStart"/>
                              <w:r w:rsidRPr="007C38F4">
                                <w:rPr>
                                  <w:rFonts w:ascii="Arial" w:hAnsi="Arial" w:cs="Arial"/>
                                  <w:lang w:val="en-US"/>
                                </w:rPr>
                                <w:t>Muzeja</w:t>
                              </w:r>
                              <w:proofErr w:type="spellEnd"/>
                              <w:r w:rsidRPr="007C38F4">
                                <w:rPr>
                                  <w:rFonts w:ascii="Arial" w:hAnsi="Arial" w:cs="Arial"/>
                                  <w:lang w:val="en-US"/>
                                </w:rPr>
                                <w:t xml:space="preserve"> </w:t>
                              </w:r>
                              <w:proofErr w:type="spellStart"/>
                              <w:r w:rsidRPr="007C38F4">
                                <w:rPr>
                                  <w:rFonts w:ascii="Arial" w:hAnsi="Arial" w:cs="Arial"/>
                                  <w:lang w:val="en-US"/>
                                </w:rPr>
                                <w:t>mobilā</w:t>
                              </w:r>
                              <w:proofErr w:type="spellEnd"/>
                              <w:r w:rsidRPr="007C38F4">
                                <w:rPr>
                                  <w:rFonts w:ascii="Arial" w:hAnsi="Arial" w:cs="Arial"/>
                                  <w:lang w:val="en-US"/>
                                </w:rPr>
                                <w:t xml:space="preserve"> </w:t>
                              </w:r>
                              <w:proofErr w:type="spellStart"/>
                              <w:r w:rsidRPr="007C38F4">
                                <w:rPr>
                                  <w:rFonts w:ascii="Arial" w:hAnsi="Arial" w:cs="Arial"/>
                                  <w:lang w:val="en-US"/>
                                </w:rPr>
                                <w:t>aplikācija</w:t>
                              </w:r>
                              <w:proofErr w:type="spellEnd"/>
                              <w:r w:rsidRPr="007C38F4">
                                <w:rPr>
                                  <w:rFonts w:ascii="Arial" w:hAnsi="Arial" w:cs="Arial"/>
                                  <w:lang w:val="en-US"/>
                                </w:rPr>
                                <w:t xml:space="preserve"> OpneEthno.LV </w:t>
                              </w:r>
                              <w:proofErr w:type="spellStart"/>
                              <w:r w:rsidRPr="007C38F4">
                                <w:rPr>
                                  <w:rFonts w:ascii="Arial" w:hAnsi="Arial" w:cs="Arial"/>
                                  <w:lang w:val="en-US"/>
                                </w:rPr>
                                <w:t>lejuplādējama</w:t>
                              </w:r>
                              <w:proofErr w:type="spellEnd"/>
                              <w:r w:rsidRPr="007C38F4">
                                <w:rPr>
                                  <w:rFonts w:ascii="Arial" w:hAnsi="Arial" w:cs="Arial"/>
                                  <w:lang w:val="en-US"/>
                                </w:rPr>
                                <w:t xml:space="preserve"> bez </w:t>
                              </w:r>
                              <w:proofErr w:type="spellStart"/>
                              <w:r w:rsidRPr="007C38F4">
                                <w:rPr>
                                  <w:rFonts w:ascii="Arial" w:hAnsi="Arial" w:cs="Arial"/>
                                  <w:lang w:val="en-US"/>
                                </w:rPr>
                                <w:t>maksas</w:t>
                              </w:r>
                              <w:proofErr w:type="spellEnd"/>
                              <w:r w:rsidRPr="007C38F4">
                                <w:rPr>
                                  <w:rFonts w:ascii="Arial" w:hAnsi="Arial" w:cs="Arial"/>
                                  <w:lang w:val="en-US"/>
                                </w:rPr>
                                <w:t xml:space="preserve"> </w:t>
                              </w:r>
                              <w:proofErr w:type="spellStart"/>
                              <w:r w:rsidRPr="007C38F4">
                                <w:rPr>
                                  <w:rFonts w:ascii="Arial" w:hAnsi="Arial" w:cs="Arial"/>
                                  <w:lang w:val="en-US"/>
                                </w:rPr>
                                <w:t>viedtālruņos</w:t>
                              </w:r>
                              <w:proofErr w:type="spellEnd"/>
                              <w:r w:rsidRPr="007C38F4">
                                <w:rPr>
                                  <w:rFonts w:ascii="Arial" w:hAnsi="Arial" w:cs="Arial"/>
                                  <w:lang w:val="en-US"/>
                                </w:rPr>
                                <w:t xml:space="preserve">, </w:t>
                              </w:r>
                              <w:proofErr w:type="spellStart"/>
                              <w:r w:rsidRPr="007C38F4">
                                <w:rPr>
                                  <w:rFonts w:ascii="Arial" w:hAnsi="Arial" w:cs="Arial"/>
                                  <w:lang w:val="en-US"/>
                                </w:rPr>
                                <w:t>kuri</w:t>
                              </w:r>
                              <w:proofErr w:type="spellEnd"/>
                              <w:r w:rsidRPr="007C38F4">
                                <w:rPr>
                                  <w:rFonts w:ascii="Arial" w:hAnsi="Arial" w:cs="Arial"/>
                                  <w:lang w:val="en-US"/>
                                </w:rPr>
                                <w:t xml:space="preserve"> </w:t>
                              </w:r>
                              <w:proofErr w:type="spellStart"/>
                              <w:r w:rsidRPr="007C38F4">
                                <w:rPr>
                                  <w:rFonts w:ascii="Arial" w:hAnsi="Arial" w:cs="Arial"/>
                                  <w:lang w:val="en-US"/>
                                </w:rPr>
                                <w:t>darbojas</w:t>
                              </w:r>
                              <w:proofErr w:type="spellEnd"/>
                              <w:r w:rsidRPr="007C38F4">
                                <w:rPr>
                                  <w:rFonts w:ascii="Arial" w:hAnsi="Arial" w:cs="Arial"/>
                                  <w:lang w:val="en-US"/>
                                </w:rPr>
                                <w:t xml:space="preserve"> </w:t>
                              </w:r>
                              <w:proofErr w:type="spellStart"/>
                              <w:r w:rsidRPr="007C38F4">
                                <w:rPr>
                                  <w:rFonts w:ascii="Arial" w:hAnsi="Arial" w:cs="Arial"/>
                                  <w:lang w:val="en-US"/>
                                </w:rPr>
                                <w:t>iOs</w:t>
                              </w:r>
                              <w:proofErr w:type="spellEnd"/>
                              <w:r w:rsidRPr="007C38F4">
                                <w:rPr>
                                  <w:rFonts w:ascii="Arial" w:hAnsi="Arial" w:cs="Arial"/>
                                  <w:lang w:val="en-US"/>
                                </w:rPr>
                                <w:t xml:space="preserve"> un Android </w:t>
                              </w:r>
                              <w:proofErr w:type="spellStart"/>
                              <w:r w:rsidRPr="007C38F4">
                                <w:rPr>
                                  <w:rFonts w:ascii="Arial" w:hAnsi="Arial" w:cs="Arial"/>
                                  <w:lang w:val="en-US"/>
                                </w:rPr>
                                <w:t>sistēmās</w:t>
                              </w:r>
                              <w:proofErr w:type="spellEnd"/>
                              <w:r w:rsidRPr="007C38F4">
                                <w:rPr>
                                  <w:rFonts w:ascii="Arial" w:hAnsi="Arial" w:cs="Arial"/>
                                  <w:lang w:val="en-US"/>
                                </w:rPr>
                                <w:t xml:space="preserve">. </w:t>
                              </w:r>
                              <w:proofErr w:type="spellStart"/>
                              <w:r w:rsidRPr="007C38F4">
                                <w:rPr>
                                  <w:rFonts w:ascii="Arial" w:hAnsi="Arial" w:cs="Arial"/>
                                  <w:lang w:val="en-US"/>
                                </w:rPr>
                                <w:t>Informācija</w:t>
                              </w:r>
                              <w:proofErr w:type="spellEnd"/>
                              <w:r w:rsidRPr="007C38F4">
                                <w:rPr>
                                  <w:rFonts w:ascii="Arial" w:hAnsi="Arial" w:cs="Arial"/>
                                  <w:lang w:val="en-US"/>
                                </w:rPr>
                                <w:t xml:space="preserve"> </w:t>
                              </w:r>
                              <w:proofErr w:type="spellStart"/>
                              <w:r w:rsidRPr="007C38F4">
                                <w:rPr>
                                  <w:rFonts w:ascii="Arial" w:hAnsi="Arial" w:cs="Arial"/>
                                  <w:lang w:val="en-US"/>
                                </w:rPr>
                                <w:t>aplikācijā</w:t>
                              </w:r>
                              <w:proofErr w:type="spellEnd"/>
                              <w:r w:rsidRPr="007C38F4">
                                <w:rPr>
                                  <w:rFonts w:ascii="Arial" w:hAnsi="Arial" w:cs="Arial"/>
                                  <w:lang w:val="en-US"/>
                                </w:rPr>
                                <w:t xml:space="preserve"> </w:t>
                              </w:r>
                              <w:proofErr w:type="spellStart"/>
                              <w:r w:rsidRPr="007C38F4">
                                <w:rPr>
                                  <w:rFonts w:ascii="Arial" w:hAnsi="Arial" w:cs="Arial"/>
                                  <w:lang w:val="en-US"/>
                                </w:rPr>
                                <w:t>pieejama</w:t>
                              </w:r>
                              <w:proofErr w:type="spellEnd"/>
                              <w:r w:rsidRPr="007C38F4">
                                <w:rPr>
                                  <w:rFonts w:ascii="Arial" w:hAnsi="Arial" w:cs="Arial"/>
                                  <w:lang w:val="en-US"/>
                                </w:rPr>
                                <w:t xml:space="preserve"> </w:t>
                              </w:r>
                              <w:proofErr w:type="spellStart"/>
                              <w:r w:rsidRPr="007C38F4">
                                <w:rPr>
                                  <w:rFonts w:ascii="Arial" w:hAnsi="Arial" w:cs="Arial"/>
                                  <w:lang w:val="en-US"/>
                                </w:rPr>
                                <w:t>trīs</w:t>
                              </w:r>
                              <w:proofErr w:type="spellEnd"/>
                              <w:r w:rsidRPr="007C38F4">
                                <w:rPr>
                                  <w:rFonts w:ascii="Arial" w:hAnsi="Arial" w:cs="Arial"/>
                                  <w:lang w:val="en-US"/>
                                </w:rPr>
                                <w:t xml:space="preserve"> </w:t>
                              </w:r>
                              <w:proofErr w:type="spellStart"/>
                              <w:r w:rsidRPr="007C38F4">
                                <w:rPr>
                                  <w:rFonts w:ascii="Arial" w:hAnsi="Arial" w:cs="Arial"/>
                                  <w:lang w:val="en-US"/>
                                </w:rPr>
                                <w:t>valodās</w:t>
                              </w:r>
                              <w:proofErr w:type="spellEnd"/>
                              <w:r w:rsidRPr="007C38F4">
                                <w:rPr>
                                  <w:rFonts w:ascii="Arial" w:hAnsi="Arial" w:cs="Arial"/>
                                  <w:lang w:val="en-US"/>
                                </w:rPr>
                                <w:t xml:space="preserve"> - </w:t>
                              </w:r>
                              <w:proofErr w:type="spellStart"/>
                              <w:r w:rsidRPr="007C38F4">
                                <w:rPr>
                                  <w:rFonts w:ascii="Arial" w:hAnsi="Arial" w:cs="Arial"/>
                                  <w:lang w:val="en-US"/>
                                </w:rPr>
                                <w:t>latviešu</w:t>
                              </w:r>
                              <w:proofErr w:type="spellEnd"/>
                              <w:r w:rsidRPr="007C38F4">
                                <w:rPr>
                                  <w:rFonts w:ascii="Arial" w:hAnsi="Arial" w:cs="Arial"/>
                                  <w:lang w:val="en-US"/>
                                </w:rPr>
                                <w:t xml:space="preserve">, </w:t>
                              </w:r>
                              <w:proofErr w:type="spellStart"/>
                              <w:r w:rsidRPr="007C38F4">
                                <w:rPr>
                                  <w:rFonts w:ascii="Arial" w:hAnsi="Arial" w:cs="Arial"/>
                                  <w:lang w:val="en-US"/>
                                </w:rPr>
                                <w:t>angļu</w:t>
                              </w:r>
                              <w:proofErr w:type="spellEnd"/>
                              <w:r w:rsidRPr="007C38F4">
                                <w:rPr>
                                  <w:rFonts w:ascii="Arial" w:hAnsi="Arial" w:cs="Arial"/>
                                  <w:lang w:val="en-US"/>
                                </w:rPr>
                                <w:t xml:space="preserve"> un </w:t>
                              </w:r>
                              <w:proofErr w:type="spellStart"/>
                              <w:r w:rsidRPr="007C38F4">
                                <w:rPr>
                                  <w:rFonts w:ascii="Arial" w:hAnsi="Arial" w:cs="Arial"/>
                                  <w:lang w:val="en-US"/>
                                </w:rPr>
                                <w:t>krievu</w:t>
                              </w:r>
                              <w:proofErr w:type="spellEnd"/>
                              <w:r w:rsidRPr="007C38F4">
                                <w:rPr>
                                  <w:rFonts w:ascii="Arial" w:hAnsi="Arial" w:cs="Arial"/>
                                  <w:lang w:val="en-US"/>
                                </w:rPr>
                                <w:t xml:space="preserve">. </w:t>
                              </w:r>
                              <w:proofErr w:type="spellStart"/>
                              <w:r w:rsidRPr="007C38F4">
                                <w:rPr>
                                  <w:rFonts w:ascii="Arial" w:hAnsi="Arial" w:cs="Arial"/>
                                  <w:lang w:val="en-US"/>
                                </w:rPr>
                                <w:t>Aplikācijā</w:t>
                              </w:r>
                              <w:proofErr w:type="spellEnd"/>
                              <w:r w:rsidRPr="007C38F4">
                                <w:rPr>
                                  <w:rFonts w:ascii="Arial" w:hAnsi="Arial" w:cs="Arial"/>
                                  <w:lang w:val="en-US"/>
                                </w:rPr>
                                <w:t xml:space="preserve"> </w:t>
                              </w:r>
                              <w:proofErr w:type="spellStart"/>
                              <w:r w:rsidRPr="007C38F4">
                                <w:rPr>
                                  <w:rFonts w:ascii="Arial" w:hAnsi="Arial" w:cs="Arial"/>
                                  <w:lang w:val="en-US"/>
                                </w:rPr>
                                <w:t>ir</w:t>
                              </w:r>
                              <w:proofErr w:type="spellEnd"/>
                              <w:r w:rsidRPr="007C38F4">
                                <w:rPr>
                                  <w:rFonts w:ascii="Arial" w:hAnsi="Arial" w:cs="Arial"/>
                                  <w:lang w:val="en-US"/>
                                </w:rPr>
                                <w:t xml:space="preserve"> </w:t>
                              </w:r>
                              <w:proofErr w:type="spellStart"/>
                              <w:r w:rsidRPr="007C38F4">
                                <w:rPr>
                                  <w:rFonts w:ascii="Arial" w:hAnsi="Arial" w:cs="Arial"/>
                                  <w:lang w:val="en-US"/>
                                </w:rPr>
                                <w:t>pieejama</w:t>
                              </w:r>
                              <w:proofErr w:type="spellEnd"/>
                              <w:r w:rsidRPr="007C38F4">
                                <w:rPr>
                                  <w:rFonts w:ascii="Arial" w:hAnsi="Arial" w:cs="Arial"/>
                                  <w:lang w:val="en-US"/>
                                </w:rPr>
                                <w:t xml:space="preserve"> </w:t>
                              </w:r>
                              <w:proofErr w:type="spellStart"/>
                              <w:r w:rsidRPr="007C38F4">
                                <w:rPr>
                                  <w:rFonts w:ascii="Arial" w:hAnsi="Arial" w:cs="Arial"/>
                                  <w:lang w:val="en-US"/>
                                </w:rPr>
                                <w:t>informācija</w:t>
                              </w:r>
                              <w:proofErr w:type="spellEnd"/>
                              <w:r w:rsidRPr="007C38F4">
                                <w:rPr>
                                  <w:rFonts w:ascii="Arial" w:hAnsi="Arial" w:cs="Arial"/>
                                  <w:lang w:val="en-US"/>
                                </w:rPr>
                                <w:t xml:space="preserve"> un </w:t>
                              </w:r>
                              <w:proofErr w:type="spellStart"/>
                              <w:r w:rsidRPr="007C38F4">
                                <w:rPr>
                                  <w:rFonts w:ascii="Arial" w:hAnsi="Arial" w:cs="Arial"/>
                                  <w:lang w:val="en-US"/>
                                </w:rPr>
                                <w:t>vizuālais</w:t>
                              </w:r>
                              <w:proofErr w:type="spellEnd"/>
                              <w:r w:rsidRPr="007C38F4">
                                <w:rPr>
                                  <w:rFonts w:ascii="Arial" w:hAnsi="Arial" w:cs="Arial"/>
                                  <w:lang w:val="en-US"/>
                                </w:rPr>
                                <w:t xml:space="preserve"> </w:t>
                              </w:r>
                              <w:proofErr w:type="spellStart"/>
                              <w:r w:rsidRPr="007C38F4">
                                <w:rPr>
                                  <w:rFonts w:ascii="Arial" w:hAnsi="Arial" w:cs="Arial"/>
                                  <w:lang w:val="en-US"/>
                                </w:rPr>
                                <w:t>materiāls</w:t>
                              </w:r>
                              <w:proofErr w:type="spellEnd"/>
                              <w:r w:rsidRPr="007C38F4">
                                <w:rPr>
                                  <w:rFonts w:ascii="Arial" w:hAnsi="Arial" w:cs="Arial"/>
                                  <w:lang w:val="en-US"/>
                                </w:rPr>
                                <w:t xml:space="preserve"> par </w:t>
                              </w:r>
                              <w:proofErr w:type="spellStart"/>
                              <w:r w:rsidRPr="007C38F4">
                                <w:rPr>
                                  <w:rFonts w:ascii="Arial" w:hAnsi="Arial" w:cs="Arial"/>
                                  <w:lang w:val="en-US"/>
                                </w:rPr>
                                <w:t>visām</w:t>
                              </w:r>
                              <w:proofErr w:type="spellEnd"/>
                              <w:r w:rsidRPr="007C38F4">
                                <w:rPr>
                                  <w:rFonts w:ascii="Arial" w:hAnsi="Arial" w:cs="Arial"/>
                                  <w:lang w:val="en-US"/>
                                </w:rPr>
                                <w:t xml:space="preserve"> </w:t>
                              </w:r>
                              <w:proofErr w:type="spellStart"/>
                              <w:r w:rsidRPr="007C38F4">
                                <w:rPr>
                                  <w:rFonts w:ascii="Arial" w:hAnsi="Arial" w:cs="Arial"/>
                                  <w:lang w:val="en-US"/>
                                </w:rPr>
                                <w:t>muzeja</w:t>
                              </w:r>
                              <w:proofErr w:type="spellEnd"/>
                              <w:r w:rsidRPr="007C38F4">
                                <w:rPr>
                                  <w:rFonts w:ascii="Arial" w:hAnsi="Arial" w:cs="Arial"/>
                                  <w:lang w:val="en-US"/>
                                </w:rPr>
                                <w:t xml:space="preserve"> </w:t>
                              </w:r>
                              <w:proofErr w:type="spellStart"/>
                              <w:r w:rsidRPr="007C38F4">
                                <w:rPr>
                                  <w:rFonts w:ascii="Arial" w:hAnsi="Arial" w:cs="Arial"/>
                                  <w:lang w:val="en-US"/>
                                </w:rPr>
                                <w:t>ekspozīcijā</w:t>
                              </w:r>
                              <w:proofErr w:type="spellEnd"/>
                              <w:r w:rsidRPr="007C38F4">
                                <w:rPr>
                                  <w:rFonts w:ascii="Arial" w:hAnsi="Arial" w:cs="Arial"/>
                                  <w:lang w:val="en-US"/>
                                </w:rPr>
                                <w:t xml:space="preserve"> </w:t>
                              </w:r>
                              <w:proofErr w:type="spellStart"/>
                              <w:r w:rsidRPr="007C38F4">
                                <w:rPr>
                                  <w:rFonts w:ascii="Arial" w:hAnsi="Arial" w:cs="Arial"/>
                                  <w:lang w:val="en-US"/>
                                </w:rPr>
                                <w:t>eksponētajām</w:t>
                              </w:r>
                              <w:proofErr w:type="spellEnd"/>
                              <w:r w:rsidRPr="007C38F4">
                                <w:rPr>
                                  <w:rFonts w:ascii="Arial" w:hAnsi="Arial" w:cs="Arial"/>
                                  <w:lang w:val="en-US"/>
                                </w:rPr>
                                <w:t xml:space="preserve"> </w:t>
                              </w:r>
                              <w:proofErr w:type="spellStart"/>
                              <w:r w:rsidRPr="007C38F4">
                                <w:rPr>
                                  <w:rFonts w:ascii="Arial" w:hAnsi="Arial" w:cs="Arial"/>
                                  <w:lang w:val="en-US"/>
                                </w:rPr>
                                <w:t>eksponātēkām</w:t>
                              </w:r>
                              <w:proofErr w:type="spellEnd"/>
                              <w:r w:rsidRPr="007C38F4">
                                <w:rPr>
                                  <w:rFonts w:ascii="Arial" w:hAnsi="Arial" w:cs="Arial"/>
                                  <w:lang w:val="en-US"/>
                                </w:rPr>
                                <w:t xml:space="preserve">, </w:t>
                              </w:r>
                              <w:proofErr w:type="spellStart"/>
                              <w:r w:rsidRPr="007C38F4">
                                <w:rPr>
                                  <w:rFonts w:ascii="Arial" w:hAnsi="Arial" w:cs="Arial"/>
                                  <w:lang w:val="en-US"/>
                                </w:rPr>
                                <w:t>muzeja</w:t>
                              </w:r>
                              <w:proofErr w:type="spellEnd"/>
                              <w:r w:rsidRPr="007C38F4">
                                <w:rPr>
                                  <w:rFonts w:ascii="Arial" w:hAnsi="Arial" w:cs="Arial"/>
                                  <w:lang w:val="en-US"/>
                                </w:rPr>
                                <w:t xml:space="preserve"> </w:t>
                              </w:r>
                              <w:proofErr w:type="spellStart"/>
                              <w:r w:rsidRPr="007C38F4">
                                <w:rPr>
                                  <w:rFonts w:ascii="Arial" w:hAnsi="Arial" w:cs="Arial"/>
                                  <w:lang w:val="en-US"/>
                                </w:rPr>
                                <w:t>darba</w:t>
                              </w:r>
                              <w:proofErr w:type="spellEnd"/>
                              <w:r w:rsidRPr="007C38F4">
                                <w:rPr>
                                  <w:rFonts w:ascii="Arial" w:hAnsi="Arial" w:cs="Arial"/>
                                  <w:lang w:val="en-US"/>
                                </w:rPr>
                                <w:t xml:space="preserve"> </w:t>
                              </w:r>
                              <w:proofErr w:type="spellStart"/>
                              <w:r w:rsidRPr="007C38F4">
                                <w:rPr>
                                  <w:rFonts w:ascii="Arial" w:hAnsi="Arial" w:cs="Arial"/>
                                  <w:lang w:val="en-US"/>
                                </w:rPr>
                                <w:t>laiku</w:t>
                              </w:r>
                              <w:proofErr w:type="spellEnd"/>
                              <w:r w:rsidRPr="007C38F4">
                                <w:rPr>
                                  <w:rFonts w:ascii="Arial" w:hAnsi="Arial" w:cs="Arial"/>
                                  <w:lang w:val="en-US"/>
                                </w:rPr>
                                <w:t xml:space="preserve">, </w:t>
                              </w:r>
                              <w:proofErr w:type="spellStart"/>
                              <w:r w:rsidRPr="007C38F4">
                                <w:rPr>
                                  <w:rFonts w:ascii="Arial" w:hAnsi="Arial" w:cs="Arial"/>
                                  <w:lang w:val="en-US"/>
                                </w:rPr>
                                <w:t>cenām</w:t>
                              </w:r>
                              <w:proofErr w:type="spellEnd"/>
                              <w:r w:rsidRPr="007C38F4">
                                <w:rPr>
                                  <w:rFonts w:ascii="Arial" w:hAnsi="Arial" w:cs="Arial"/>
                                  <w:lang w:val="en-US"/>
                                </w:rPr>
                                <w:t xml:space="preserve">, </w:t>
                              </w:r>
                              <w:proofErr w:type="spellStart"/>
                              <w:r w:rsidRPr="007C38F4">
                                <w:rPr>
                                  <w:rFonts w:ascii="Arial" w:hAnsi="Arial" w:cs="Arial"/>
                                  <w:lang w:val="en-US"/>
                                </w:rPr>
                                <w:t>pakalpojumiem</w:t>
                              </w:r>
                              <w:proofErr w:type="spellEnd"/>
                              <w:r w:rsidRPr="007C38F4">
                                <w:rPr>
                                  <w:rFonts w:ascii="Arial" w:hAnsi="Arial" w:cs="Arial"/>
                                  <w:lang w:val="en-US"/>
                                </w:rPr>
                                <w:t xml:space="preserve"> un </w:t>
                              </w:r>
                              <w:proofErr w:type="spellStart"/>
                              <w:r w:rsidRPr="007C38F4">
                                <w:rPr>
                                  <w:rFonts w:ascii="Arial" w:hAnsi="Arial" w:cs="Arial"/>
                                  <w:lang w:val="en-US"/>
                                </w:rPr>
                                <w:t>kontaktiem</w:t>
                              </w:r>
                              <w:proofErr w:type="spellEnd"/>
                              <w:r w:rsidRPr="007C38F4">
                                <w:rPr>
                                  <w:rFonts w:ascii="Arial" w:hAnsi="Arial" w:cs="Arial"/>
                                  <w:lang w:val="en-US"/>
                                </w:rPr>
                                <w:t>.</w:t>
                              </w:r>
                            </w:p>
                          </w:tc>
                          <w:tc>
                            <w:tcPr>
                              <w:tcW w:w="0" w:type="auto"/>
                              <w:tcBorders>
                                <w:top w:val="nil"/>
                                <w:left w:val="nil"/>
                                <w:bottom w:val="nil"/>
                                <w:right w:val="nil"/>
                              </w:tcBorders>
                              <w:hideMark/>
                            </w:tcPr>
                            <w:p w14:paraId="184CE913" w14:textId="77777777" w:rsidR="00215C5E" w:rsidRPr="007C38F4" w:rsidRDefault="00215C5E" w:rsidP="00750CCC">
                              <w:pPr>
                                <w:spacing w:after="0" w:line="240" w:lineRule="auto"/>
                                <w:rPr>
                                  <w:rFonts w:ascii="Arial" w:hAnsi="Arial" w:cs="Arial"/>
                                  <w:lang w:val="en-US"/>
                                </w:rPr>
                              </w:pPr>
                            </w:p>
                          </w:tc>
                          <w:tc>
                            <w:tcPr>
                              <w:tcW w:w="0" w:type="auto"/>
                              <w:tcBorders>
                                <w:top w:val="nil"/>
                                <w:left w:val="nil"/>
                                <w:bottom w:val="nil"/>
                                <w:right w:val="nil"/>
                              </w:tcBorders>
                              <w:hideMark/>
                            </w:tcPr>
                            <w:p w14:paraId="59963892" w14:textId="77777777" w:rsidR="00215C5E" w:rsidRPr="007C38F4" w:rsidRDefault="00215C5E" w:rsidP="00750CCC">
                              <w:pPr>
                                <w:spacing w:after="0" w:line="240" w:lineRule="auto"/>
                                <w:rPr>
                                  <w:rFonts w:ascii="Arial" w:hAnsi="Arial" w:cs="Arial"/>
                                  <w:lang w:val="en-US"/>
                                </w:rPr>
                              </w:pPr>
                            </w:p>
                          </w:tc>
                        </w:tr>
                      </w:tbl>
                      <w:p w14:paraId="25FCA48A" w14:textId="77777777" w:rsidR="00215C5E" w:rsidRPr="007C38F4" w:rsidRDefault="00215C5E" w:rsidP="00750CCC">
                        <w:pPr>
                          <w:spacing w:after="0" w:line="240" w:lineRule="auto"/>
                          <w:rPr>
                            <w:rFonts w:ascii="Arial" w:hAnsi="Arial" w:cs="Arial"/>
                            <w:lang w:val="en-US"/>
                          </w:rPr>
                        </w:pPr>
                      </w:p>
                    </w:tc>
                  </w:tr>
                  <w:tr w:rsidR="00215C5E" w:rsidRPr="007C38F4" w14:paraId="215F3377" w14:textId="77777777" w:rsidTr="00215C5E">
                    <w:tc>
                      <w:tcPr>
                        <w:tcW w:w="2641" w:type="dxa"/>
                        <w:tcBorders>
                          <w:top w:val="single" w:sz="6" w:space="0" w:color="AEAEAE"/>
                          <w:left w:val="single" w:sz="6" w:space="0" w:color="AEAEAE"/>
                          <w:bottom w:val="single" w:sz="6" w:space="0" w:color="AEAEAE"/>
                          <w:right w:val="single" w:sz="6" w:space="0" w:color="AEAEAE"/>
                        </w:tcBorders>
                        <w:hideMark/>
                      </w:tcPr>
                      <w:tbl>
                        <w:tblPr>
                          <w:tblW w:w="0" w:type="auto"/>
                          <w:tblCellMar>
                            <w:left w:w="0" w:type="dxa"/>
                            <w:right w:w="0" w:type="dxa"/>
                          </w:tblCellMar>
                          <w:tblLook w:val="04A0" w:firstRow="1" w:lastRow="0" w:firstColumn="1" w:lastColumn="0" w:noHBand="0" w:noVBand="1"/>
                        </w:tblPr>
                        <w:tblGrid>
                          <w:gridCol w:w="2501"/>
                          <w:gridCol w:w="6"/>
                          <w:gridCol w:w="6"/>
                        </w:tblGrid>
                        <w:tr w:rsidR="00215C5E" w:rsidRPr="007C38F4" w14:paraId="504544D5" w14:textId="77777777">
                          <w:tc>
                            <w:tcPr>
                              <w:tcW w:w="0" w:type="auto"/>
                              <w:tcBorders>
                                <w:top w:val="nil"/>
                                <w:left w:val="nil"/>
                                <w:bottom w:val="nil"/>
                                <w:right w:val="nil"/>
                              </w:tcBorders>
                              <w:hideMark/>
                            </w:tcPr>
                            <w:p w14:paraId="483276D5" w14:textId="77777777" w:rsidR="00215C5E" w:rsidRPr="007C38F4" w:rsidRDefault="00215C5E" w:rsidP="00750CCC">
                              <w:pPr>
                                <w:spacing w:after="0" w:line="240" w:lineRule="auto"/>
                                <w:rPr>
                                  <w:rFonts w:ascii="Arial" w:hAnsi="Arial" w:cs="Arial"/>
                                </w:rPr>
                              </w:pPr>
                              <w:r w:rsidRPr="007C38F4">
                                <w:rPr>
                                  <w:rFonts w:ascii="Arial" w:hAnsi="Arial" w:cs="Arial"/>
                                </w:rPr>
                                <w:t>Muzeja lauku ekspozīcijā "Vēveri" (Vecpiebalgas novadā) un muzeja ekspozīcijā "Zemnieka–zvejnieka sēta "</w:t>
                              </w:r>
                              <w:proofErr w:type="spellStart"/>
                              <w:r w:rsidRPr="007C38F4">
                                <w:rPr>
                                  <w:rFonts w:ascii="Arial" w:hAnsi="Arial" w:cs="Arial"/>
                                </w:rPr>
                                <w:t>Vītolnieki</w:t>
                              </w:r>
                              <w:proofErr w:type="spellEnd"/>
                              <w:r w:rsidRPr="007C38F4">
                                <w:rPr>
                                  <w:rFonts w:ascii="Arial" w:hAnsi="Arial" w:cs="Arial"/>
                                </w:rPr>
                                <w:t>"" apmeklējums</w:t>
                              </w:r>
                            </w:p>
                          </w:tc>
                          <w:tc>
                            <w:tcPr>
                              <w:tcW w:w="0" w:type="auto"/>
                              <w:tcBorders>
                                <w:top w:val="nil"/>
                                <w:left w:val="nil"/>
                                <w:bottom w:val="nil"/>
                                <w:right w:val="nil"/>
                              </w:tcBorders>
                              <w:hideMark/>
                            </w:tcPr>
                            <w:p w14:paraId="5305AC22" w14:textId="77777777" w:rsidR="00215C5E" w:rsidRPr="007C38F4" w:rsidRDefault="00215C5E" w:rsidP="00750CCC">
                              <w:pPr>
                                <w:spacing w:after="0" w:line="240" w:lineRule="auto"/>
                                <w:rPr>
                                  <w:rFonts w:ascii="Arial" w:hAnsi="Arial" w:cs="Arial"/>
                                </w:rPr>
                              </w:pPr>
                            </w:p>
                          </w:tc>
                          <w:tc>
                            <w:tcPr>
                              <w:tcW w:w="0" w:type="auto"/>
                              <w:tcBorders>
                                <w:top w:val="nil"/>
                                <w:left w:val="nil"/>
                                <w:bottom w:val="nil"/>
                                <w:right w:val="nil"/>
                              </w:tcBorders>
                              <w:hideMark/>
                            </w:tcPr>
                            <w:p w14:paraId="1BA97DA1" w14:textId="77777777" w:rsidR="00215C5E" w:rsidRPr="007C38F4" w:rsidRDefault="00215C5E" w:rsidP="00750CCC">
                              <w:pPr>
                                <w:spacing w:after="0" w:line="240" w:lineRule="auto"/>
                                <w:rPr>
                                  <w:rFonts w:ascii="Arial" w:hAnsi="Arial" w:cs="Arial"/>
                                </w:rPr>
                              </w:pPr>
                            </w:p>
                          </w:tc>
                        </w:tr>
                      </w:tbl>
                      <w:p w14:paraId="0C6E73D4" w14:textId="77777777" w:rsidR="00215C5E" w:rsidRPr="007C38F4" w:rsidRDefault="00215C5E" w:rsidP="00750CCC">
                        <w:pPr>
                          <w:spacing w:after="0" w:line="240" w:lineRule="auto"/>
                          <w:rPr>
                            <w:rFonts w:ascii="Arial" w:hAnsi="Arial" w:cs="Arial"/>
                          </w:rPr>
                        </w:pPr>
                      </w:p>
                    </w:tc>
                    <w:tc>
                      <w:tcPr>
                        <w:tcW w:w="5770" w:type="dxa"/>
                        <w:tcBorders>
                          <w:top w:val="single" w:sz="6" w:space="0" w:color="AEAEAE"/>
                          <w:left w:val="single" w:sz="6" w:space="0" w:color="AEAEAE"/>
                          <w:bottom w:val="single" w:sz="6" w:space="0" w:color="AEAEAE"/>
                          <w:right w:val="single" w:sz="6" w:space="0" w:color="AEAEAE"/>
                        </w:tcBorders>
                        <w:hideMark/>
                      </w:tcPr>
                      <w:tbl>
                        <w:tblPr>
                          <w:tblW w:w="0" w:type="auto"/>
                          <w:tblCellMar>
                            <w:left w:w="0" w:type="dxa"/>
                            <w:right w:w="0" w:type="dxa"/>
                          </w:tblCellMar>
                          <w:tblLook w:val="04A0" w:firstRow="1" w:lastRow="0" w:firstColumn="1" w:lastColumn="0" w:noHBand="0" w:noVBand="1"/>
                        </w:tblPr>
                        <w:tblGrid>
                          <w:gridCol w:w="5909"/>
                          <w:gridCol w:w="6"/>
                          <w:gridCol w:w="6"/>
                        </w:tblGrid>
                        <w:tr w:rsidR="00215C5E" w:rsidRPr="007C38F4" w14:paraId="5F0E3AD9" w14:textId="77777777">
                          <w:tc>
                            <w:tcPr>
                              <w:tcW w:w="0" w:type="auto"/>
                              <w:tcBorders>
                                <w:top w:val="nil"/>
                                <w:left w:val="nil"/>
                                <w:bottom w:val="nil"/>
                                <w:right w:val="nil"/>
                              </w:tcBorders>
                              <w:hideMark/>
                            </w:tcPr>
                            <w:p w14:paraId="045E3455" w14:textId="77777777" w:rsidR="00215C5E" w:rsidRPr="007C38F4" w:rsidRDefault="00215C5E" w:rsidP="00750CCC">
                              <w:pPr>
                                <w:spacing w:after="0" w:line="240" w:lineRule="auto"/>
                                <w:rPr>
                                  <w:rFonts w:ascii="Arial" w:hAnsi="Arial" w:cs="Arial"/>
                                </w:rPr>
                              </w:pPr>
                              <w:r w:rsidRPr="007C38F4">
                                <w:rPr>
                                  <w:rFonts w:ascii="Arial" w:hAnsi="Arial" w:cs="Arial"/>
                                </w:rPr>
                                <w:t>Muzeja lauku ekspozīcijā "Vēveri" (Vecpiebalgas novadā) un muzeja ekspozīcijā "Zemnieka–zvejnieka sēta "</w:t>
                              </w:r>
                              <w:proofErr w:type="spellStart"/>
                              <w:r w:rsidRPr="007C38F4">
                                <w:rPr>
                                  <w:rFonts w:ascii="Arial" w:hAnsi="Arial" w:cs="Arial"/>
                                </w:rPr>
                                <w:t>Vītolnieki</w:t>
                              </w:r>
                              <w:proofErr w:type="spellEnd"/>
                              <w:r w:rsidRPr="007C38F4">
                                <w:rPr>
                                  <w:rFonts w:ascii="Arial" w:hAnsi="Arial" w:cs="Arial"/>
                                </w:rPr>
                                <w:t>"" neatkarīgi no sezonas maksu no muzeja apmeklētājiem neiekasē.</w:t>
                              </w:r>
                            </w:p>
                          </w:tc>
                          <w:tc>
                            <w:tcPr>
                              <w:tcW w:w="0" w:type="auto"/>
                              <w:tcBorders>
                                <w:top w:val="nil"/>
                                <w:left w:val="nil"/>
                                <w:bottom w:val="nil"/>
                                <w:right w:val="nil"/>
                              </w:tcBorders>
                              <w:hideMark/>
                            </w:tcPr>
                            <w:p w14:paraId="2D0A49B7" w14:textId="77777777" w:rsidR="00215C5E" w:rsidRPr="007C38F4" w:rsidRDefault="00215C5E" w:rsidP="00750CCC">
                              <w:pPr>
                                <w:spacing w:after="0" w:line="240" w:lineRule="auto"/>
                                <w:rPr>
                                  <w:rFonts w:ascii="Arial" w:hAnsi="Arial" w:cs="Arial"/>
                                </w:rPr>
                              </w:pPr>
                            </w:p>
                          </w:tc>
                          <w:tc>
                            <w:tcPr>
                              <w:tcW w:w="0" w:type="auto"/>
                              <w:tcBorders>
                                <w:top w:val="nil"/>
                                <w:left w:val="nil"/>
                                <w:bottom w:val="nil"/>
                                <w:right w:val="nil"/>
                              </w:tcBorders>
                              <w:hideMark/>
                            </w:tcPr>
                            <w:p w14:paraId="7EBACB17" w14:textId="77777777" w:rsidR="00215C5E" w:rsidRPr="007C38F4" w:rsidRDefault="00215C5E" w:rsidP="00750CCC">
                              <w:pPr>
                                <w:spacing w:after="0" w:line="240" w:lineRule="auto"/>
                                <w:rPr>
                                  <w:rFonts w:ascii="Arial" w:hAnsi="Arial" w:cs="Arial"/>
                                </w:rPr>
                              </w:pPr>
                            </w:p>
                          </w:tc>
                        </w:tr>
                      </w:tbl>
                      <w:p w14:paraId="3FF47CA9" w14:textId="77777777" w:rsidR="00215C5E" w:rsidRPr="007C38F4" w:rsidRDefault="00215C5E" w:rsidP="00750CCC">
                        <w:pPr>
                          <w:spacing w:after="0" w:line="240" w:lineRule="auto"/>
                          <w:rPr>
                            <w:rFonts w:ascii="Arial" w:hAnsi="Arial" w:cs="Arial"/>
                          </w:rPr>
                        </w:pPr>
                      </w:p>
                    </w:tc>
                  </w:tr>
                  <w:tr w:rsidR="00215C5E" w:rsidRPr="007C38F4" w14:paraId="3E117923" w14:textId="77777777" w:rsidTr="00215C5E">
                    <w:tc>
                      <w:tcPr>
                        <w:tcW w:w="2641" w:type="dxa"/>
                        <w:tcBorders>
                          <w:top w:val="single" w:sz="6" w:space="0" w:color="AEAEAE"/>
                          <w:left w:val="single" w:sz="6" w:space="0" w:color="AEAEAE"/>
                          <w:bottom w:val="single" w:sz="6" w:space="0" w:color="AEAEAE"/>
                          <w:right w:val="single" w:sz="6" w:space="0" w:color="AEAEAE"/>
                        </w:tcBorders>
                        <w:hideMark/>
                      </w:tcPr>
                      <w:tbl>
                        <w:tblPr>
                          <w:tblW w:w="0" w:type="auto"/>
                          <w:tblCellMar>
                            <w:left w:w="0" w:type="dxa"/>
                            <w:right w:w="0" w:type="dxa"/>
                          </w:tblCellMar>
                          <w:tblLook w:val="04A0" w:firstRow="1" w:lastRow="0" w:firstColumn="1" w:lastColumn="0" w:noHBand="0" w:noVBand="1"/>
                        </w:tblPr>
                        <w:tblGrid>
                          <w:gridCol w:w="2501"/>
                          <w:gridCol w:w="6"/>
                          <w:gridCol w:w="6"/>
                        </w:tblGrid>
                        <w:tr w:rsidR="00215C5E" w:rsidRPr="007C38F4" w14:paraId="7910665D" w14:textId="77777777">
                          <w:tc>
                            <w:tcPr>
                              <w:tcW w:w="0" w:type="auto"/>
                              <w:tcBorders>
                                <w:top w:val="nil"/>
                                <w:left w:val="nil"/>
                                <w:bottom w:val="nil"/>
                                <w:right w:val="nil"/>
                              </w:tcBorders>
                              <w:hideMark/>
                            </w:tcPr>
                            <w:p w14:paraId="538E9336" w14:textId="77777777" w:rsidR="00215C5E" w:rsidRPr="007C38F4" w:rsidRDefault="00215C5E" w:rsidP="00750CCC">
                              <w:pPr>
                                <w:spacing w:after="0" w:line="240" w:lineRule="auto"/>
                                <w:rPr>
                                  <w:rFonts w:ascii="Arial" w:hAnsi="Arial" w:cs="Arial"/>
                                </w:rPr>
                              </w:pPr>
                              <w:r w:rsidRPr="007C38F4">
                                <w:rPr>
                                  <w:rFonts w:ascii="Arial" w:hAnsi="Arial" w:cs="Arial"/>
                                </w:rPr>
                                <w:t>Muzeja pastāvīgo ekspozīciju, izstāžu un teritorijas apmeklējums Rīgā (ieeja ekspozīcijā Brīvdabas iela 21, Rīga)</w:t>
                              </w:r>
                            </w:p>
                          </w:tc>
                          <w:tc>
                            <w:tcPr>
                              <w:tcW w:w="0" w:type="auto"/>
                              <w:tcBorders>
                                <w:top w:val="nil"/>
                                <w:left w:val="nil"/>
                                <w:bottom w:val="nil"/>
                                <w:right w:val="nil"/>
                              </w:tcBorders>
                              <w:hideMark/>
                            </w:tcPr>
                            <w:p w14:paraId="1FB26040" w14:textId="77777777" w:rsidR="00215C5E" w:rsidRPr="007C38F4" w:rsidRDefault="00215C5E" w:rsidP="00750CCC">
                              <w:pPr>
                                <w:spacing w:after="0" w:line="240" w:lineRule="auto"/>
                                <w:rPr>
                                  <w:rFonts w:ascii="Arial" w:hAnsi="Arial" w:cs="Arial"/>
                                </w:rPr>
                              </w:pPr>
                            </w:p>
                          </w:tc>
                          <w:tc>
                            <w:tcPr>
                              <w:tcW w:w="0" w:type="auto"/>
                              <w:tcBorders>
                                <w:top w:val="nil"/>
                                <w:left w:val="nil"/>
                                <w:bottom w:val="nil"/>
                                <w:right w:val="nil"/>
                              </w:tcBorders>
                              <w:hideMark/>
                            </w:tcPr>
                            <w:p w14:paraId="192344BB" w14:textId="77777777" w:rsidR="00215C5E" w:rsidRPr="007C38F4" w:rsidRDefault="00215C5E" w:rsidP="00750CCC">
                              <w:pPr>
                                <w:spacing w:after="0" w:line="240" w:lineRule="auto"/>
                                <w:rPr>
                                  <w:rFonts w:ascii="Arial" w:hAnsi="Arial" w:cs="Arial"/>
                                </w:rPr>
                              </w:pPr>
                            </w:p>
                          </w:tc>
                        </w:tr>
                      </w:tbl>
                      <w:p w14:paraId="0533F2FA" w14:textId="77777777" w:rsidR="00215C5E" w:rsidRPr="007C38F4" w:rsidRDefault="00215C5E" w:rsidP="00750CCC">
                        <w:pPr>
                          <w:spacing w:after="0" w:line="240" w:lineRule="auto"/>
                          <w:rPr>
                            <w:rFonts w:ascii="Arial" w:hAnsi="Arial" w:cs="Arial"/>
                          </w:rPr>
                        </w:pPr>
                      </w:p>
                    </w:tc>
                    <w:tc>
                      <w:tcPr>
                        <w:tcW w:w="5770" w:type="dxa"/>
                        <w:tcBorders>
                          <w:top w:val="single" w:sz="6" w:space="0" w:color="AEAEAE"/>
                          <w:left w:val="single" w:sz="6" w:space="0" w:color="AEAEAE"/>
                          <w:bottom w:val="single" w:sz="6" w:space="0" w:color="AEAEAE"/>
                          <w:right w:val="single" w:sz="6" w:space="0" w:color="AEAEAE"/>
                        </w:tcBorders>
                        <w:hideMark/>
                      </w:tcPr>
                      <w:tbl>
                        <w:tblPr>
                          <w:tblW w:w="5939" w:type="dxa"/>
                          <w:tblCellMar>
                            <w:left w:w="0" w:type="dxa"/>
                            <w:right w:w="0" w:type="dxa"/>
                          </w:tblCellMar>
                          <w:tblLook w:val="04A0" w:firstRow="1" w:lastRow="0" w:firstColumn="1" w:lastColumn="0" w:noHBand="0" w:noVBand="1"/>
                        </w:tblPr>
                        <w:tblGrid>
                          <w:gridCol w:w="5927"/>
                          <w:gridCol w:w="6"/>
                          <w:gridCol w:w="6"/>
                        </w:tblGrid>
                        <w:tr w:rsidR="00215C5E" w:rsidRPr="007C38F4" w14:paraId="72BBCA14" w14:textId="77777777" w:rsidTr="00215C5E">
                          <w:tc>
                            <w:tcPr>
                              <w:tcW w:w="5927" w:type="dxa"/>
                              <w:tcBorders>
                                <w:top w:val="nil"/>
                                <w:left w:val="nil"/>
                                <w:bottom w:val="nil"/>
                                <w:right w:val="nil"/>
                              </w:tcBorders>
                              <w:hideMark/>
                            </w:tcPr>
                            <w:p w14:paraId="34FD1798" w14:textId="32E7C5AF" w:rsidR="00215C5E" w:rsidRPr="007C38F4" w:rsidRDefault="00215C5E" w:rsidP="00750CCC">
                              <w:pPr>
                                <w:spacing w:after="0" w:line="240" w:lineRule="auto"/>
                                <w:rPr>
                                  <w:rFonts w:ascii="Arial" w:hAnsi="Arial" w:cs="Arial"/>
                                </w:rPr>
                              </w:pPr>
                              <w:r w:rsidRPr="007C38F4">
                                <w:rPr>
                                  <w:rFonts w:ascii="Arial" w:hAnsi="Arial" w:cs="Arial"/>
                                </w:rPr>
                                <w:t>Neatkarīgi no sezonas maksu neiekasē no šādiem muzeja apmeklētājiem:</w:t>
                              </w:r>
                              <w:r w:rsidRPr="007C38F4">
                                <w:rPr>
                                  <w:rFonts w:ascii="Arial" w:hAnsi="Arial" w:cs="Arial"/>
                                </w:rPr>
                                <w:br/>
                                <w:t>1. pirmsskolas vecuma bērniem;</w:t>
                              </w:r>
                              <w:r w:rsidRPr="007C38F4">
                                <w:rPr>
                                  <w:rFonts w:ascii="Arial" w:hAnsi="Arial" w:cs="Arial"/>
                                </w:rPr>
                                <w:br/>
                                <w:t>2. skolotājiem, kas pavada pirmsskolas vecuma bērnu grupu vai skolēnu grupu (viens skolotājs uz 10 bērniem vai skolēniem);</w:t>
                              </w:r>
                              <w:r w:rsidRPr="007C38F4">
                                <w:rPr>
                                  <w:rFonts w:ascii="Arial" w:hAnsi="Arial" w:cs="Arial"/>
                                </w:rPr>
                                <w:br/>
                                <w:t>3. bāreņiem un bez vecāku gādības palikušiem bērniem, dienas aprūpes centra, krīzes centra un internātskolas audzēkņiem, kā arī bērniem, kas ievietoti sociālās rehabilitācijas centrā (uzrādot statusu apliecinošu dokumentu), un no personām, kas tos pavada (viens skolotājs vai viena persona uz 10 bērniem vai audzēkņiem);</w:t>
                              </w:r>
                              <w:r w:rsidRPr="007C38F4">
                                <w:rPr>
                                  <w:rFonts w:ascii="Arial" w:hAnsi="Arial" w:cs="Arial"/>
                                </w:rPr>
                                <w:br/>
                                <w:t>4. personām līdz 18 gadu vecumam ar invaliditāti, personām ar I un II grupas invaliditāti (uzrādot invaliditātes apliecību) un no vienas personas, kas pavada personu līdz 18 gadu vecumam ar invaliditāti vai personu ar I grupas invaliditāti;</w:t>
                              </w:r>
                              <w:r w:rsidRPr="007C38F4">
                                <w:rPr>
                                  <w:rFonts w:ascii="Arial" w:hAnsi="Arial" w:cs="Arial"/>
                                </w:rPr>
                                <w:br/>
                                <w:t>5. izglītības iestāžu izglītojamiem vai studējošajiem, kas apgūst vai studē vēsturi, arhitektūru, būvniecību, mākslu vai muzeoloģiju, mācību vai studiju procesa ietvaros (iesniedzot rakstisku izglītības iestādes iesniegumu);</w:t>
                              </w:r>
                              <w:r w:rsidRPr="007C38F4">
                                <w:rPr>
                                  <w:rFonts w:ascii="Arial" w:hAnsi="Arial" w:cs="Arial"/>
                                </w:rPr>
                                <w:br/>
                                <w:t xml:space="preserve">6. Berģu evaņģēliski luteriskās draudzes locekļiem dievkalpojumu dienā (uzrādot ieejas karti un personu </w:t>
                              </w:r>
                              <w:r w:rsidRPr="007C38F4">
                                <w:rPr>
                                  <w:rFonts w:ascii="Arial" w:hAnsi="Arial" w:cs="Arial"/>
                                </w:rPr>
                                <w:lastRenderedPageBreak/>
                                <w:t>apliecinošu dokumentu);</w:t>
                              </w:r>
                              <w:r w:rsidRPr="007C38F4">
                                <w:rPr>
                                  <w:rFonts w:ascii="Arial" w:hAnsi="Arial" w:cs="Arial"/>
                                </w:rPr>
                                <w:br/>
                                <w:t>7. jaunlaulātajiem un viņu vedējiem kāzu dienā;</w:t>
                              </w:r>
                              <w:r w:rsidRPr="007C38F4">
                                <w:rPr>
                                  <w:rFonts w:ascii="Arial" w:hAnsi="Arial" w:cs="Arial"/>
                                </w:rPr>
                                <w:br/>
                                <w:t>8. Latvijas muzeju darbiniekiem (uzrādot apliecību);</w:t>
                              </w:r>
                              <w:r w:rsidRPr="007C38F4">
                                <w:rPr>
                                  <w:rFonts w:ascii="Arial" w:hAnsi="Arial" w:cs="Arial"/>
                                </w:rPr>
                                <w:br/>
                                <w:t>9. Starptautiskās muzeju padomes (ICOM) biedriem (uzrādot biedra karti);</w:t>
                              </w:r>
                              <w:r w:rsidRPr="007C38F4">
                                <w:rPr>
                                  <w:rFonts w:ascii="Arial" w:hAnsi="Arial" w:cs="Arial"/>
                                </w:rPr>
                                <w:br/>
                                <w:t>10. plašsaziņas līdzekļu pārstāvjiem, kas atspoguļo norises muzejā (uzrādot preses karti);</w:t>
                              </w:r>
                              <w:r w:rsidRPr="007C38F4">
                                <w:rPr>
                                  <w:rFonts w:ascii="Arial" w:hAnsi="Arial" w:cs="Arial"/>
                                </w:rPr>
                                <w:br/>
                                <w:t>11. grupu (ne mazāk par 10 apmeklētājiem) vadītāja (gida), kā arī no gida, kam muzejs ir izsniedzis muzeja gida karti;</w:t>
                              </w:r>
                              <w:r w:rsidRPr="007C38F4">
                                <w:rPr>
                                  <w:rFonts w:ascii="Arial" w:hAnsi="Arial" w:cs="Arial"/>
                                </w:rPr>
                                <w:br/>
                                <w:t>12. muzeja apmeklētājiem, kas piedalās muzeja rīkotā talkā vai muzeja teritorijas sakopšanā;</w:t>
                              </w:r>
                              <w:r w:rsidRPr="007C38F4">
                                <w:rPr>
                                  <w:rFonts w:ascii="Arial" w:hAnsi="Arial" w:cs="Arial"/>
                                </w:rPr>
                                <w:br/>
                                <w:t>13. muzeja apmeklētājiem ikgadējās starptautiskās akcijas "Muzeju nakts" dienā no plkst. 19.00;</w:t>
                              </w:r>
                              <w:r w:rsidRPr="007C38F4">
                                <w:rPr>
                                  <w:rFonts w:ascii="Arial" w:hAnsi="Arial" w:cs="Arial"/>
                                </w:rPr>
                                <w:br/>
                                <w:t>14. muzeja apmeklētājiem Latvijas Republikas Neatkarība</w:t>
                              </w:r>
                              <w:r w:rsidR="0068313A" w:rsidRPr="007C38F4">
                                <w:rPr>
                                  <w:rFonts w:ascii="Arial" w:hAnsi="Arial" w:cs="Arial"/>
                                </w:rPr>
                                <w:t>s atjaunošanas dienā – 4.</w:t>
                              </w:r>
                              <w:r w:rsidRPr="007C38F4">
                                <w:rPr>
                                  <w:rFonts w:ascii="Arial" w:hAnsi="Arial" w:cs="Arial"/>
                                </w:rPr>
                                <w:t>maijā un Latvijas Repub</w:t>
                              </w:r>
                              <w:r w:rsidR="0068313A" w:rsidRPr="007C38F4">
                                <w:rPr>
                                  <w:rFonts w:ascii="Arial" w:hAnsi="Arial" w:cs="Arial"/>
                                </w:rPr>
                                <w:t>likas Proklamēšanas dienā – 18.</w:t>
                              </w:r>
                              <w:r w:rsidRPr="007C38F4">
                                <w:rPr>
                                  <w:rFonts w:ascii="Arial" w:hAnsi="Arial" w:cs="Arial"/>
                                </w:rPr>
                                <w:t>novembrī.</w:t>
                              </w:r>
                            </w:p>
                          </w:tc>
                          <w:tc>
                            <w:tcPr>
                              <w:tcW w:w="0" w:type="auto"/>
                              <w:tcBorders>
                                <w:top w:val="nil"/>
                                <w:left w:val="nil"/>
                                <w:bottom w:val="nil"/>
                                <w:right w:val="nil"/>
                              </w:tcBorders>
                              <w:hideMark/>
                            </w:tcPr>
                            <w:p w14:paraId="6C7EF397" w14:textId="77777777" w:rsidR="00215C5E" w:rsidRPr="007C38F4" w:rsidRDefault="00215C5E" w:rsidP="00750CCC">
                              <w:pPr>
                                <w:spacing w:after="0" w:line="240" w:lineRule="auto"/>
                                <w:rPr>
                                  <w:rFonts w:ascii="Arial" w:hAnsi="Arial" w:cs="Arial"/>
                                </w:rPr>
                              </w:pPr>
                            </w:p>
                          </w:tc>
                          <w:tc>
                            <w:tcPr>
                              <w:tcW w:w="0" w:type="auto"/>
                              <w:tcBorders>
                                <w:top w:val="nil"/>
                                <w:left w:val="nil"/>
                                <w:bottom w:val="nil"/>
                                <w:right w:val="nil"/>
                              </w:tcBorders>
                              <w:hideMark/>
                            </w:tcPr>
                            <w:p w14:paraId="5D53CBBC" w14:textId="77777777" w:rsidR="00215C5E" w:rsidRPr="007C38F4" w:rsidRDefault="00215C5E" w:rsidP="00750CCC">
                              <w:pPr>
                                <w:spacing w:after="0" w:line="240" w:lineRule="auto"/>
                                <w:rPr>
                                  <w:rFonts w:ascii="Arial" w:hAnsi="Arial" w:cs="Arial"/>
                                </w:rPr>
                              </w:pPr>
                            </w:p>
                          </w:tc>
                        </w:tr>
                      </w:tbl>
                      <w:p w14:paraId="294458DA" w14:textId="77777777" w:rsidR="00215C5E" w:rsidRPr="007C38F4" w:rsidRDefault="00215C5E" w:rsidP="00750CCC">
                        <w:pPr>
                          <w:spacing w:after="0" w:line="240" w:lineRule="auto"/>
                          <w:rPr>
                            <w:rFonts w:ascii="Arial" w:hAnsi="Arial" w:cs="Arial"/>
                          </w:rPr>
                        </w:pPr>
                      </w:p>
                    </w:tc>
                  </w:tr>
                </w:tbl>
                <w:p w14:paraId="3F611AAB" w14:textId="77777777" w:rsidR="00C83A6D" w:rsidRPr="007C38F4" w:rsidRDefault="00C83A6D" w:rsidP="00C83A6D">
                  <w:pPr>
                    <w:spacing w:after="0" w:line="240" w:lineRule="auto"/>
                    <w:rPr>
                      <w:rFonts w:ascii="Arial" w:eastAsia="Times New Roman" w:hAnsi="Arial" w:cs="Arial"/>
                      <w:sz w:val="20"/>
                      <w:szCs w:val="20"/>
                    </w:rPr>
                  </w:pPr>
                </w:p>
              </w:tc>
              <w:tc>
                <w:tcPr>
                  <w:tcW w:w="0" w:type="auto"/>
                  <w:tcMar>
                    <w:top w:w="45" w:type="dxa"/>
                    <w:left w:w="45" w:type="dxa"/>
                    <w:bottom w:w="45" w:type="dxa"/>
                    <w:right w:w="45" w:type="dxa"/>
                  </w:tcMar>
                  <w:hideMark/>
                </w:tcPr>
                <w:p w14:paraId="0B48DBA1" w14:textId="77777777" w:rsidR="00C83A6D" w:rsidRPr="007C38F4" w:rsidRDefault="00C83A6D" w:rsidP="00C83A6D">
                  <w:pPr>
                    <w:spacing w:after="0" w:line="240" w:lineRule="auto"/>
                    <w:rPr>
                      <w:rFonts w:ascii="Arial" w:eastAsia="Times New Roman" w:hAnsi="Arial" w:cs="Arial"/>
                      <w:sz w:val="20"/>
                      <w:szCs w:val="20"/>
                    </w:rPr>
                  </w:pPr>
                </w:p>
              </w:tc>
              <w:tc>
                <w:tcPr>
                  <w:tcW w:w="0" w:type="auto"/>
                  <w:tcMar>
                    <w:top w:w="45" w:type="dxa"/>
                    <w:left w:w="45" w:type="dxa"/>
                    <w:bottom w:w="45" w:type="dxa"/>
                    <w:right w:w="45" w:type="dxa"/>
                  </w:tcMar>
                  <w:hideMark/>
                </w:tcPr>
                <w:p w14:paraId="051E6A3C" w14:textId="77777777" w:rsidR="00C83A6D" w:rsidRPr="007C38F4" w:rsidRDefault="00C83A6D" w:rsidP="00C83A6D">
                  <w:pPr>
                    <w:spacing w:after="0" w:line="240" w:lineRule="auto"/>
                    <w:rPr>
                      <w:rFonts w:ascii="Arial" w:eastAsia="Times New Roman" w:hAnsi="Arial" w:cs="Arial"/>
                      <w:sz w:val="20"/>
                      <w:szCs w:val="20"/>
                    </w:rPr>
                  </w:pPr>
                </w:p>
              </w:tc>
            </w:tr>
          </w:tbl>
          <w:p w14:paraId="3BB7BB34" w14:textId="77777777" w:rsidR="00C83A6D" w:rsidRPr="007C38F4" w:rsidRDefault="00C83A6D" w:rsidP="00C83A6D">
            <w:pPr>
              <w:spacing w:after="0" w:line="240" w:lineRule="auto"/>
              <w:rPr>
                <w:rFonts w:ascii="Arial" w:eastAsia="Times New Roman" w:hAnsi="Arial" w:cs="Arial"/>
                <w:b/>
                <w:bCs/>
                <w:color w:val="000000"/>
                <w:sz w:val="18"/>
                <w:szCs w:val="18"/>
              </w:rPr>
            </w:pPr>
          </w:p>
        </w:tc>
      </w:tr>
      <w:tr w:rsidR="00C83A6D" w:rsidRPr="007C38F4" w14:paraId="7EB04149" w14:textId="77777777" w:rsidTr="00F4461D">
        <w:tc>
          <w:tcPr>
            <w:tcW w:w="0" w:type="auto"/>
            <w:tcMar>
              <w:top w:w="45" w:type="dxa"/>
              <w:left w:w="300" w:type="dxa"/>
              <w:bottom w:w="45" w:type="dxa"/>
              <w:right w:w="150" w:type="dxa"/>
            </w:tcMar>
            <w:hideMark/>
          </w:tcPr>
          <w:p w14:paraId="0D4BD5E3" w14:textId="77777777" w:rsidR="00C83A6D" w:rsidRPr="006C3CDF" w:rsidRDefault="00C83A6D" w:rsidP="00C83A6D">
            <w:pPr>
              <w:spacing w:after="0" w:line="240" w:lineRule="auto"/>
              <w:rPr>
                <w:rFonts w:ascii="Arial" w:eastAsia="Times New Roman" w:hAnsi="Arial" w:cs="Arial"/>
                <w:b/>
                <w:bCs/>
                <w:color w:val="000000"/>
                <w:lang w:val="en-US"/>
              </w:rPr>
            </w:pPr>
            <w:proofErr w:type="spellStart"/>
            <w:r w:rsidRPr="006C3CDF">
              <w:rPr>
                <w:rFonts w:ascii="Arial" w:eastAsia="Times New Roman" w:hAnsi="Arial" w:cs="Arial"/>
                <w:b/>
                <w:bCs/>
                <w:color w:val="000000"/>
                <w:lang w:val="en-US"/>
              </w:rPr>
              <w:lastRenderedPageBreak/>
              <w:t>Maksas</w:t>
            </w:r>
            <w:proofErr w:type="spellEnd"/>
            <w:r w:rsidRPr="006C3CDF">
              <w:rPr>
                <w:rFonts w:ascii="Arial" w:eastAsia="Times New Roman" w:hAnsi="Arial" w:cs="Arial"/>
                <w:b/>
                <w:bCs/>
                <w:color w:val="000000"/>
                <w:lang w:val="en-US"/>
              </w:rPr>
              <w:t> </w:t>
            </w:r>
            <w:proofErr w:type="spellStart"/>
            <w:r w:rsidRPr="006C3CDF">
              <w:rPr>
                <w:rFonts w:ascii="Arial" w:eastAsia="Times New Roman" w:hAnsi="Arial" w:cs="Arial"/>
                <w:b/>
                <w:bCs/>
                <w:color w:val="000000"/>
                <w:lang w:val="en-US"/>
              </w:rPr>
              <w:t>pakalpojumi</w:t>
            </w:r>
            <w:proofErr w:type="spellEnd"/>
            <w:r w:rsidRPr="006C3CDF">
              <w:rPr>
                <w:rFonts w:ascii="Arial" w:eastAsia="Times New Roman" w:hAnsi="Arial" w:cs="Arial"/>
                <w:b/>
                <w:bCs/>
                <w:color w:val="000000"/>
                <w:lang w:val="en-US"/>
              </w:rPr>
              <w:t>:</w:t>
            </w:r>
          </w:p>
          <w:tbl>
            <w:tblPr>
              <w:tblW w:w="0" w:type="auto"/>
              <w:tblCellSpacing w:w="0" w:type="dxa"/>
              <w:tblCellMar>
                <w:left w:w="0" w:type="dxa"/>
                <w:right w:w="0" w:type="dxa"/>
              </w:tblCellMar>
              <w:tblLook w:val="04A0" w:firstRow="1" w:lastRow="0" w:firstColumn="1" w:lastColumn="0" w:noHBand="0" w:noVBand="1"/>
            </w:tblPr>
            <w:tblGrid>
              <w:gridCol w:w="6"/>
              <w:gridCol w:w="8966"/>
            </w:tblGrid>
            <w:tr w:rsidR="00C83A6D" w:rsidRPr="007C38F4" w14:paraId="19FBDAFD" w14:textId="77777777">
              <w:trPr>
                <w:tblCellSpacing w:w="0" w:type="dxa"/>
              </w:trPr>
              <w:tc>
                <w:tcPr>
                  <w:tcW w:w="0" w:type="auto"/>
                  <w:hideMark/>
                </w:tcPr>
                <w:p w14:paraId="31592561" w14:textId="77777777" w:rsidR="00C83A6D" w:rsidRPr="007C38F4" w:rsidRDefault="00C83A6D" w:rsidP="00C83A6D">
                  <w:pPr>
                    <w:spacing w:after="0" w:line="240" w:lineRule="auto"/>
                    <w:rPr>
                      <w:rFonts w:ascii="Arial" w:eastAsia="Times New Roman" w:hAnsi="Arial" w:cs="Arial"/>
                      <w:sz w:val="20"/>
                      <w:szCs w:val="20"/>
                      <w:lang w:val="en-US"/>
                    </w:rPr>
                  </w:pPr>
                </w:p>
              </w:tc>
              <w:tc>
                <w:tcPr>
                  <w:tcW w:w="0" w:type="auto"/>
                  <w:tcMar>
                    <w:top w:w="45" w:type="dxa"/>
                    <w:left w:w="45" w:type="dxa"/>
                    <w:bottom w:w="45" w:type="dxa"/>
                    <w:right w:w="45" w:type="dxa"/>
                  </w:tcMar>
                  <w:hideMark/>
                </w:tcPr>
                <w:tbl>
                  <w:tblPr>
                    <w:tblW w:w="9013" w:type="dxa"/>
                    <w:tblBorders>
                      <w:top w:val="single" w:sz="6" w:space="0" w:color="AEAEAE"/>
                      <w:left w:val="single" w:sz="6" w:space="0" w:color="AEAEAE"/>
                      <w:bottom w:val="single" w:sz="6" w:space="0" w:color="AEAEAE"/>
                      <w:right w:val="single" w:sz="6" w:space="0" w:color="AEAEAE"/>
                    </w:tblBorders>
                    <w:tblCellMar>
                      <w:top w:w="60" w:type="dxa"/>
                      <w:left w:w="60" w:type="dxa"/>
                      <w:bottom w:w="60" w:type="dxa"/>
                      <w:right w:w="60" w:type="dxa"/>
                    </w:tblCellMar>
                    <w:tblLook w:val="04A0" w:firstRow="1" w:lastRow="0" w:firstColumn="1" w:lastColumn="0" w:noHBand="0" w:noVBand="1"/>
                  </w:tblPr>
                  <w:tblGrid>
                    <w:gridCol w:w="2233"/>
                    <w:gridCol w:w="2233"/>
                    <w:gridCol w:w="4394"/>
                  </w:tblGrid>
                  <w:tr w:rsidR="00215C5E" w:rsidRPr="007C38F4" w14:paraId="12466A97" w14:textId="77777777" w:rsidTr="00237391">
                    <w:tc>
                      <w:tcPr>
                        <w:tcW w:w="2271" w:type="dxa"/>
                        <w:tcBorders>
                          <w:top w:val="single" w:sz="6" w:space="0" w:color="AEAEAE"/>
                          <w:left w:val="single" w:sz="6" w:space="0" w:color="AEAEAE"/>
                          <w:bottom w:val="single" w:sz="12" w:space="0" w:color="auto"/>
                          <w:right w:val="single" w:sz="6" w:space="0" w:color="AEAEAE"/>
                        </w:tcBorders>
                        <w:shd w:val="clear" w:color="auto" w:fill="EEEEEE"/>
                        <w:noWrap/>
                        <w:hideMark/>
                      </w:tcPr>
                      <w:p w14:paraId="2EAAB8F3" w14:textId="77777777" w:rsidR="00215C5E" w:rsidRPr="007C38F4" w:rsidRDefault="00215C5E" w:rsidP="00750CCC">
                        <w:pPr>
                          <w:spacing w:after="0" w:line="240" w:lineRule="auto"/>
                          <w:rPr>
                            <w:rFonts w:ascii="Arial" w:hAnsi="Arial" w:cs="Arial"/>
                            <w:lang w:val="en-US"/>
                          </w:rPr>
                        </w:pPr>
                        <w:proofErr w:type="spellStart"/>
                        <w:r w:rsidRPr="007C38F4">
                          <w:rPr>
                            <w:rFonts w:ascii="Arial" w:hAnsi="Arial" w:cs="Arial"/>
                            <w:lang w:val="en-US"/>
                          </w:rPr>
                          <w:t>Pakalpojums</w:t>
                        </w:r>
                        <w:proofErr w:type="spellEnd"/>
                      </w:p>
                    </w:tc>
                    <w:tc>
                      <w:tcPr>
                        <w:tcW w:w="2271" w:type="dxa"/>
                        <w:tcBorders>
                          <w:top w:val="single" w:sz="6" w:space="0" w:color="AEAEAE"/>
                          <w:left w:val="single" w:sz="6" w:space="0" w:color="AEAEAE"/>
                          <w:bottom w:val="single" w:sz="12" w:space="0" w:color="auto"/>
                          <w:right w:val="single" w:sz="6" w:space="0" w:color="AEAEAE"/>
                        </w:tcBorders>
                        <w:shd w:val="clear" w:color="auto" w:fill="EEEEEE"/>
                        <w:noWrap/>
                        <w:hideMark/>
                      </w:tcPr>
                      <w:p w14:paraId="668601F7" w14:textId="77777777" w:rsidR="00215C5E" w:rsidRPr="007C38F4" w:rsidRDefault="00215C5E" w:rsidP="00750CCC">
                        <w:pPr>
                          <w:spacing w:after="0" w:line="240" w:lineRule="auto"/>
                          <w:rPr>
                            <w:rFonts w:ascii="Arial" w:hAnsi="Arial" w:cs="Arial"/>
                            <w:lang w:val="en-US"/>
                          </w:rPr>
                        </w:pPr>
                        <w:proofErr w:type="spellStart"/>
                        <w:r w:rsidRPr="007C38F4">
                          <w:rPr>
                            <w:rFonts w:ascii="Arial" w:hAnsi="Arial" w:cs="Arial"/>
                            <w:lang w:val="en-US"/>
                          </w:rPr>
                          <w:t>Apraksts</w:t>
                        </w:r>
                        <w:proofErr w:type="spellEnd"/>
                      </w:p>
                    </w:tc>
                    <w:tc>
                      <w:tcPr>
                        <w:tcW w:w="4471" w:type="dxa"/>
                        <w:tcBorders>
                          <w:top w:val="single" w:sz="6" w:space="0" w:color="AEAEAE"/>
                          <w:left w:val="single" w:sz="6" w:space="0" w:color="AEAEAE"/>
                          <w:bottom w:val="single" w:sz="12" w:space="0" w:color="auto"/>
                          <w:right w:val="single" w:sz="6" w:space="0" w:color="AEAEAE"/>
                        </w:tcBorders>
                        <w:shd w:val="clear" w:color="auto" w:fill="EEEEEE"/>
                        <w:noWrap/>
                        <w:hideMark/>
                      </w:tcPr>
                      <w:p w14:paraId="3E0649B5" w14:textId="77777777" w:rsidR="00215C5E" w:rsidRPr="007C38F4" w:rsidRDefault="00215C5E" w:rsidP="00750CCC">
                        <w:pPr>
                          <w:spacing w:after="0" w:line="240" w:lineRule="auto"/>
                          <w:rPr>
                            <w:rFonts w:ascii="Arial" w:hAnsi="Arial" w:cs="Arial"/>
                            <w:lang w:val="en-US"/>
                          </w:rPr>
                        </w:pPr>
                        <w:proofErr w:type="spellStart"/>
                        <w:r w:rsidRPr="007C38F4">
                          <w:rPr>
                            <w:rFonts w:ascii="Arial" w:hAnsi="Arial" w:cs="Arial"/>
                            <w:lang w:val="en-US"/>
                          </w:rPr>
                          <w:t>Cena</w:t>
                        </w:r>
                        <w:proofErr w:type="spellEnd"/>
                      </w:p>
                    </w:tc>
                  </w:tr>
                  <w:tr w:rsidR="00215C5E" w:rsidRPr="007C38F4" w14:paraId="14125279" w14:textId="77777777" w:rsidTr="00237391">
                    <w:tc>
                      <w:tcPr>
                        <w:tcW w:w="2271" w:type="dxa"/>
                        <w:tcBorders>
                          <w:top w:val="single" w:sz="6" w:space="0" w:color="AEAEAE"/>
                          <w:left w:val="single" w:sz="6" w:space="0" w:color="AEAEAE"/>
                          <w:bottom w:val="single" w:sz="6" w:space="0" w:color="AEAEAE"/>
                          <w:right w:val="single" w:sz="6" w:space="0" w:color="AEAEAE"/>
                        </w:tcBorders>
                        <w:hideMark/>
                      </w:tcPr>
                      <w:tbl>
                        <w:tblPr>
                          <w:tblW w:w="0" w:type="auto"/>
                          <w:tblCellMar>
                            <w:left w:w="0" w:type="dxa"/>
                            <w:right w:w="0" w:type="dxa"/>
                          </w:tblCellMar>
                          <w:tblLook w:val="04A0" w:firstRow="1" w:lastRow="0" w:firstColumn="1" w:lastColumn="0" w:noHBand="0" w:noVBand="1"/>
                        </w:tblPr>
                        <w:tblGrid>
                          <w:gridCol w:w="2101"/>
                          <w:gridCol w:w="6"/>
                          <w:gridCol w:w="6"/>
                        </w:tblGrid>
                        <w:tr w:rsidR="00215C5E" w:rsidRPr="007C38F4" w14:paraId="49FE21F6" w14:textId="77777777">
                          <w:tc>
                            <w:tcPr>
                              <w:tcW w:w="0" w:type="auto"/>
                              <w:tcBorders>
                                <w:top w:val="nil"/>
                                <w:left w:val="nil"/>
                                <w:bottom w:val="nil"/>
                                <w:right w:val="nil"/>
                              </w:tcBorders>
                              <w:hideMark/>
                            </w:tcPr>
                            <w:p w14:paraId="41E47BD9" w14:textId="32E87B5F" w:rsidR="00215C5E" w:rsidRPr="007C38F4" w:rsidRDefault="00215C5E" w:rsidP="00CB2578">
                              <w:pPr>
                                <w:spacing w:after="0" w:line="240" w:lineRule="auto"/>
                                <w:rPr>
                                  <w:rFonts w:ascii="Arial" w:hAnsi="Arial" w:cs="Arial"/>
                                </w:rPr>
                              </w:pPr>
                              <w:r w:rsidRPr="007C38F4">
                                <w:rPr>
                                  <w:rFonts w:ascii="Arial" w:hAnsi="Arial" w:cs="Arial"/>
                                </w:rPr>
                                <w:t>Muzeja pastāvīgās ekspozīcijas aps</w:t>
                              </w:r>
                              <w:r w:rsidR="00CB2578">
                                <w:rPr>
                                  <w:rFonts w:ascii="Arial" w:hAnsi="Arial" w:cs="Arial"/>
                                </w:rPr>
                                <w:t>kate vasaras sezonā (01.05. - 30</w:t>
                              </w:r>
                              <w:r w:rsidRPr="007C38F4">
                                <w:rPr>
                                  <w:rFonts w:ascii="Arial" w:hAnsi="Arial" w:cs="Arial"/>
                                </w:rPr>
                                <w:t>.</w:t>
                              </w:r>
                              <w:r w:rsidR="00CB2578">
                                <w:rPr>
                                  <w:rFonts w:ascii="Arial" w:hAnsi="Arial" w:cs="Arial"/>
                                </w:rPr>
                                <w:t>09</w:t>
                              </w:r>
                              <w:r w:rsidRPr="007C38F4">
                                <w:rPr>
                                  <w:rFonts w:ascii="Arial" w:hAnsi="Arial" w:cs="Arial"/>
                                </w:rPr>
                                <w:t>.)</w:t>
                              </w:r>
                            </w:p>
                          </w:tc>
                          <w:tc>
                            <w:tcPr>
                              <w:tcW w:w="0" w:type="auto"/>
                              <w:tcBorders>
                                <w:top w:val="nil"/>
                                <w:left w:val="nil"/>
                                <w:bottom w:val="nil"/>
                                <w:right w:val="nil"/>
                              </w:tcBorders>
                              <w:hideMark/>
                            </w:tcPr>
                            <w:p w14:paraId="75701D67" w14:textId="77777777" w:rsidR="00215C5E" w:rsidRPr="007C38F4" w:rsidRDefault="00215C5E" w:rsidP="00750CCC">
                              <w:pPr>
                                <w:spacing w:after="0" w:line="240" w:lineRule="auto"/>
                                <w:rPr>
                                  <w:rFonts w:ascii="Arial" w:hAnsi="Arial" w:cs="Arial"/>
                                </w:rPr>
                              </w:pPr>
                            </w:p>
                          </w:tc>
                          <w:tc>
                            <w:tcPr>
                              <w:tcW w:w="0" w:type="auto"/>
                              <w:tcBorders>
                                <w:top w:val="nil"/>
                                <w:left w:val="nil"/>
                                <w:bottom w:val="nil"/>
                                <w:right w:val="nil"/>
                              </w:tcBorders>
                              <w:hideMark/>
                            </w:tcPr>
                            <w:p w14:paraId="6924F5FF" w14:textId="77777777" w:rsidR="00215C5E" w:rsidRPr="007C38F4" w:rsidRDefault="00215C5E" w:rsidP="00750CCC">
                              <w:pPr>
                                <w:spacing w:after="0" w:line="240" w:lineRule="auto"/>
                                <w:rPr>
                                  <w:rFonts w:ascii="Arial" w:hAnsi="Arial" w:cs="Arial"/>
                                </w:rPr>
                              </w:pPr>
                            </w:p>
                          </w:tc>
                        </w:tr>
                      </w:tbl>
                      <w:p w14:paraId="3569AA8B" w14:textId="77777777" w:rsidR="00215C5E" w:rsidRPr="007C38F4" w:rsidRDefault="00215C5E" w:rsidP="00750CCC">
                        <w:pPr>
                          <w:spacing w:after="0" w:line="240" w:lineRule="auto"/>
                          <w:rPr>
                            <w:rFonts w:ascii="Arial" w:hAnsi="Arial" w:cs="Arial"/>
                          </w:rPr>
                        </w:pPr>
                      </w:p>
                    </w:tc>
                    <w:tc>
                      <w:tcPr>
                        <w:tcW w:w="2271" w:type="dxa"/>
                        <w:tcBorders>
                          <w:top w:val="single" w:sz="6" w:space="0" w:color="AEAEAE"/>
                          <w:left w:val="single" w:sz="6" w:space="0" w:color="AEAEAE"/>
                          <w:bottom w:val="single" w:sz="6" w:space="0" w:color="AEAEAE"/>
                          <w:right w:val="single" w:sz="6" w:space="0" w:color="AEAEAE"/>
                        </w:tcBorders>
                        <w:hideMark/>
                      </w:tcPr>
                      <w:tbl>
                        <w:tblPr>
                          <w:tblW w:w="0" w:type="auto"/>
                          <w:tblCellMar>
                            <w:left w:w="0" w:type="dxa"/>
                            <w:right w:w="0" w:type="dxa"/>
                          </w:tblCellMar>
                          <w:tblLook w:val="04A0" w:firstRow="1" w:lastRow="0" w:firstColumn="1" w:lastColumn="0" w:noHBand="0" w:noVBand="1"/>
                        </w:tblPr>
                        <w:tblGrid>
                          <w:gridCol w:w="2101"/>
                          <w:gridCol w:w="6"/>
                          <w:gridCol w:w="6"/>
                        </w:tblGrid>
                        <w:tr w:rsidR="00215C5E" w:rsidRPr="007C38F4" w14:paraId="05353A5F" w14:textId="77777777" w:rsidTr="00237391">
                          <w:tc>
                            <w:tcPr>
                              <w:tcW w:w="2689" w:type="dxa"/>
                              <w:tcBorders>
                                <w:top w:val="nil"/>
                                <w:left w:val="nil"/>
                                <w:bottom w:val="nil"/>
                                <w:right w:val="nil"/>
                              </w:tcBorders>
                              <w:hideMark/>
                            </w:tcPr>
                            <w:p w14:paraId="31C0579C" w14:textId="1FAEB7B1" w:rsidR="00215C5E" w:rsidRPr="007C38F4" w:rsidRDefault="00215C5E" w:rsidP="00750CCC">
                              <w:pPr>
                                <w:spacing w:after="0" w:line="240" w:lineRule="auto"/>
                                <w:rPr>
                                  <w:rFonts w:ascii="Arial" w:hAnsi="Arial" w:cs="Arial"/>
                                </w:rPr>
                              </w:pPr>
                              <w:r w:rsidRPr="007C38F4">
                                <w:rPr>
                                  <w:rFonts w:ascii="Arial" w:hAnsi="Arial" w:cs="Arial"/>
                                </w:rPr>
                                <w:t xml:space="preserve">Muzeja ekspozīcijas izvietotas 87,66 ha plašā muzeja teritorijā priežu mežā Juglas ezera krastā. Uz muzeju pārvestas, uzstādītas un iekārtotas 118 senas celtnes no visiem vēsturiskajiem Latvijas novadiem – Kurzemes, Vidzemes, Zemgales un Latgales </w:t>
                              </w:r>
                              <w:r w:rsidR="0068313A" w:rsidRPr="007C38F4">
                                <w:rPr>
                                  <w:rFonts w:ascii="Arial" w:hAnsi="Arial" w:cs="Arial"/>
                                </w:rPr>
                                <w:t>no 17.gadsimta beigām līdz 20.</w:t>
                              </w:r>
                              <w:r w:rsidRPr="007C38F4">
                                <w:rPr>
                                  <w:rFonts w:ascii="Arial" w:hAnsi="Arial" w:cs="Arial"/>
                                </w:rPr>
                                <w:t>gadsimt</w:t>
                              </w:r>
                              <w:r w:rsidR="0068313A" w:rsidRPr="007C38F4">
                                <w:rPr>
                                  <w:rFonts w:ascii="Arial" w:hAnsi="Arial" w:cs="Arial"/>
                                </w:rPr>
                                <w:t>a 30.</w:t>
                              </w:r>
                              <w:r w:rsidRPr="007C38F4">
                                <w:rPr>
                                  <w:rFonts w:ascii="Arial" w:hAnsi="Arial" w:cs="Arial"/>
                                </w:rPr>
                                <w:t>gadu otrajai pusei.</w:t>
                              </w:r>
                            </w:p>
                          </w:tc>
                          <w:tc>
                            <w:tcPr>
                              <w:tcW w:w="0" w:type="auto"/>
                              <w:tcBorders>
                                <w:top w:val="nil"/>
                                <w:left w:val="nil"/>
                                <w:bottom w:val="nil"/>
                                <w:right w:val="nil"/>
                              </w:tcBorders>
                              <w:hideMark/>
                            </w:tcPr>
                            <w:p w14:paraId="3AEDCF98" w14:textId="77777777" w:rsidR="00215C5E" w:rsidRPr="007C38F4" w:rsidRDefault="00215C5E" w:rsidP="00750CCC">
                              <w:pPr>
                                <w:spacing w:after="0" w:line="240" w:lineRule="auto"/>
                                <w:rPr>
                                  <w:rFonts w:ascii="Arial" w:hAnsi="Arial" w:cs="Arial"/>
                                </w:rPr>
                              </w:pPr>
                            </w:p>
                          </w:tc>
                          <w:tc>
                            <w:tcPr>
                              <w:tcW w:w="0" w:type="auto"/>
                              <w:tcBorders>
                                <w:top w:val="nil"/>
                                <w:left w:val="nil"/>
                                <w:bottom w:val="nil"/>
                                <w:right w:val="nil"/>
                              </w:tcBorders>
                              <w:hideMark/>
                            </w:tcPr>
                            <w:p w14:paraId="5041BE7A" w14:textId="77777777" w:rsidR="00215C5E" w:rsidRPr="007C38F4" w:rsidRDefault="00215C5E" w:rsidP="00750CCC">
                              <w:pPr>
                                <w:spacing w:after="0" w:line="240" w:lineRule="auto"/>
                                <w:rPr>
                                  <w:rFonts w:ascii="Arial" w:hAnsi="Arial" w:cs="Arial"/>
                                </w:rPr>
                              </w:pPr>
                            </w:p>
                          </w:tc>
                        </w:tr>
                      </w:tbl>
                      <w:p w14:paraId="660CFF23" w14:textId="77777777" w:rsidR="00215C5E" w:rsidRPr="007C38F4" w:rsidRDefault="00215C5E" w:rsidP="00750CCC">
                        <w:pPr>
                          <w:spacing w:after="0" w:line="240" w:lineRule="auto"/>
                          <w:rPr>
                            <w:rFonts w:ascii="Arial" w:hAnsi="Arial" w:cs="Arial"/>
                          </w:rPr>
                        </w:pPr>
                      </w:p>
                    </w:tc>
                    <w:tc>
                      <w:tcPr>
                        <w:tcW w:w="4471" w:type="dxa"/>
                        <w:tcBorders>
                          <w:top w:val="single" w:sz="6" w:space="0" w:color="AEAEAE"/>
                          <w:left w:val="single" w:sz="6" w:space="0" w:color="AEAEAE"/>
                          <w:bottom w:val="single" w:sz="6" w:space="0" w:color="AEAEAE"/>
                          <w:right w:val="single" w:sz="6" w:space="0" w:color="AEAEAE"/>
                        </w:tcBorders>
                        <w:hideMark/>
                      </w:tcPr>
                      <w:tbl>
                        <w:tblPr>
                          <w:tblW w:w="0" w:type="auto"/>
                          <w:tblCellMar>
                            <w:left w:w="0" w:type="dxa"/>
                            <w:right w:w="0" w:type="dxa"/>
                          </w:tblCellMar>
                          <w:tblLook w:val="04A0" w:firstRow="1" w:lastRow="0" w:firstColumn="1" w:lastColumn="0" w:noHBand="0" w:noVBand="1"/>
                        </w:tblPr>
                        <w:tblGrid>
                          <w:gridCol w:w="4262"/>
                          <w:gridCol w:w="6"/>
                          <w:gridCol w:w="6"/>
                        </w:tblGrid>
                        <w:tr w:rsidR="00215C5E" w:rsidRPr="007C38F4" w14:paraId="26FFC13B" w14:textId="77777777">
                          <w:tc>
                            <w:tcPr>
                              <w:tcW w:w="0" w:type="auto"/>
                              <w:tcBorders>
                                <w:top w:val="nil"/>
                                <w:left w:val="nil"/>
                                <w:bottom w:val="nil"/>
                                <w:right w:val="nil"/>
                              </w:tcBorders>
                              <w:hideMark/>
                            </w:tcPr>
                            <w:p w14:paraId="1BA4DD80" w14:textId="356D56D2" w:rsidR="00215C5E" w:rsidRPr="007C38F4" w:rsidRDefault="00215C5E" w:rsidP="00750CCC">
                              <w:pPr>
                                <w:spacing w:after="0" w:line="240" w:lineRule="auto"/>
                                <w:rPr>
                                  <w:rFonts w:ascii="Arial" w:hAnsi="Arial" w:cs="Arial"/>
                                  <w:lang w:val="en-US"/>
                                </w:rPr>
                              </w:pPr>
                              <w:r w:rsidRPr="007C38F4">
                                <w:rPr>
                                  <w:rFonts w:ascii="Arial" w:hAnsi="Arial" w:cs="Arial"/>
                                </w:rPr>
                                <w:t xml:space="preserve">Pilna laika dienas studentiem - EUR 2.00,; skolēniem un personām ar 3. invaliditātes grupu - EUR 1,40, pensionāriem - EUR 2.50; pārējiem - EUR 4,00, ģimenes biļete (pieaugušie un viņu bērni) - EUR 8,50, Grupas (grupā ne mazāk kā 10 personas) biļete - EUR 3,50 no </w:t>
                              </w:r>
                              <w:proofErr w:type="spellStart"/>
                              <w:r w:rsidRPr="007C38F4">
                                <w:rPr>
                                  <w:rFonts w:ascii="Arial" w:hAnsi="Arial" w:cs="Arial"/>
                                </w:rPr>
                                <w:t>personas;muzeja</w:t>
                              </w:r>
                              <w:proofErr w:type="spellEnd"/>
                              <w:r w:rsidRPr="007C38F4">
                                <w:rPr>
                                  <w:rFonts w:ascii="Arial" w:hAnsi="Arial" w:cs="Arial"/>
                                </w:rPr>
                                <w:t xml:space="preserve"> teritorijas, telpu vai </w:t>
                              </w:r>
                              <w:proofErr w:type="spellStart"/>
                              <w:r w:rsidRPr="007C38F4">
                                <w:rPr>
                                  <w:rFonts w:ascii="Arial" w:hAnsi="Arial" w:cs="Arial"/>
                                </w:rPr>
                                <w:t>eksponātēku</w:t>
                              </w:r>
                              <w:proofErr w:type="spellEnd"/>
                              <w:r w:rsidRPr="007C38F4">
                                <w:rPr>
                                  <w:rFonts w:ascii="Arial" w:hAnsi="Arial" w:cs="Arial"/>
                                </w:rPr>
                                <w:t xml:space="preserve"> īslaicīgajiem nomniekiem, kā arī kāzu, kristību, dažādu jubileju apmeklētājiem, kuri ienāk muzeja teritorijā tikai pie amatnieka - EUR 1,40</w:t>
                              </w:r>
                              <w:proofErr w:type="gramStart"/>
                              <w:r w:rsidRPr="007C38F4">
                                <w:rPr>
                                  <w:rFonts w:ascii="Arial" w:hAnsi="Arial" w:cs="Arial"/>
                                </w:rPr>
                                <w:t xml:space="preserve"> .</w:t>
                              </w:r>
                              <w:proofErr w:type="gramEnd"/>
                              <w:r w:rsidRPr="007C38F4">
                                <w:rPr>
                                  <w:rFonts w:ascii="Arial" w:hAnsi="Arial" w:cs="Arial"/>
                                </w:rPr>
                                <w:t xml:space="preserve"> Ieeja bez maksas: pirmsskolas vecuma bērniem, skolotājiem, kuri pavada pirmskolas vecuma </w:t>
                              </w:r>
                              <w:r w:rsidR="0068313A" w:rsidRPr="007C38F4">
                                <w:rPr>
                                  <w:rFonts w:ascii="Arial" w:hAnsi="Arial" w:cs="Arial"/>
                                </w:rPr>
                                <w:t>bērnu grupu vai skolēnu grupu (</w:t>
                              </w:r>
                              <w:r w:rsidRPr="007C38F4">
                                <w:rPr>
                                  <w:rFonts w:ascii="Arial" w:hAnsi="Arial" w:cs="Arial"/>
                                </w:rPr>
                                <w:t xml:space="preserve">1 skolotājs uz 10 bērniem vai </w:t>
                              </w:r>
                              <w:r w:rsidR="0068313A" w:rsidRPr="007C38F4">
                                <w:rPr>
                                  <w:rFonts w:ascii="Arial" w:hAnsi="Arial" w:cs="Arial"/>
                                </w:rPr>
                                <w:t>skolēniem); personām ar 1.un 2.</w:t>
                              </w:r>
                              <w:r w:rsidRPr="007C38F4">
                                <w:rPr>
                                  <w:rFonts w:ascii="Arial" w:hAnsi="Arial" w:cs="Arial"/>
                                </w:rPr>
                                <w:t xml:space="preserve">invaliditātes </w:t>
                              </w:r>
                              <w:proofErr w:type="spellStart"/>
                              <w:r w:rsidRPr="007C38F4">
                                <w:rPr>
                                  <w:rFonts w:ascii="Arial" w:hAnsi="Arial" w:cs="Arial"/>
                                </w:rPr>
                                <w:t>grupu(uzrādot</w:t>
                              </w:r>
                              <w:proofErr w:type="spellEnd"/>
                              <w:r w:rsidRPr="007C38F4">
                                <w:rPr>
                                  <w:rFonts w:ascii="Arial" w:hAnsi="Arial" w:cs="Arial"/>
                                </w:rPr>
                                <w:t xml:space="preserve"> apliecinošu dokumentu); personai, kura pavada personu ar 1.invaliditātes grupu vai personu līdz 18 gadu vecumam ar invaliditāti; bāreņiem un bez vecāku gādības palikušajiem bērniem (uzrādot status</w:t>
                              </w:r>
                              <w:r w:rsidR="0068313A" w:rsidRPr="007C38F4">
                                <w:rPr>
                                  <w:rFonts w:ascii="Arial" w:hAnsi="Arial" w:cs="Arial"/>
                                </w:rPr>
                                <w:t xml:space="preserve">u apliecinošu dokumentu), </w:t>
                              </w:r>
                              <w:proofErr w:type="spellStart"/>
                              <w:r w:rsidR="0068313A" w:rsidRPr="007C38F4">
                                <w:rPr>
                                  <w:rFonts w:ascii="Arial" w:hAnsi="Arial" w:cs="Arial"/>
                                </w:rPr>
                                <w:t>t.sk.</w:t>
                              </w:r>
                              <w:r w:rsidRPr="007C38F4">
                                <w:rPr>
                                  <w:rFonts w:ascii="Arial" w:hAnsi="Arial" w:cs="Arial"/>
                                </w:rPr>
                                <w:t>internātskolas</w:t>
                              </w:r>
                              <w:proofErr w:type="spellEnd"/>
                              <w:r w:rsidRPr="007C38F4">
                                <w:rPr>
                                  <w:rFonts w:ascii="Arial" w:hAnsi="Arial" w:cs="Arial"/>
                                </w:rPr>
                                <w:t xml:space="preserve"> audzēkņiem, bērnunama audzēkņiem, citu speciālo un sociālo bērnu aprūpes un rehabilitācijas institūciju audzēkņiem, kā arī to pavadošajai personai ( 1 persona uz 10 bērniem vai audzēkņiem), Latvijas muzeju </w:t>
                              </w:r>
                              <w:proofErr w:type="spellStart"/>
                              <w:r w:rsidRPr="007C38F4">
                                <w:rPr>
                                  <w:rFonts w:ascii="Arial" w:hAnsi="Arial" w:cs="Arial"/>
                                </w:rPr>
                                <w:t>darbiniekiem(uzrādot</w:t>
                              </w:r>
                              <w:proofErr w:type="spellEnd"/>
                              <w:r w:rsidRPr="007C38F4">
                                <w:rPr>
                                  <w:rFonts w:ascii="Arial" w:hAnsi="Arial" w:cs="Arial"/>
                                </w:rPr>
                                <w:t xml:space="preserve"> apliecību), Starptautiskās muzeju padomes ICOM biedriem (uzrādot biedra karti); grupas (ne mazāk par 10 apmeklētajiem) vadītājam (gidam), kā arī gidam, kuram muzejs ir </w:t>
                              </w:r>
                              <w:r w:rsidRPr="007C38F4">
                                <w:rPr>
                                  <w:rFonts w:ascii="Arial" w:hAnsi="Arial" w:cs="Arial"/>
                                </w:rPr>
                                <w:lastRenderedPageBreak/>
                                <w:t xml:space="preserve">izsniedzis Latvijas </w:t>
                              </w:r>
                              <w:proofErr w:type="spellStart"/>
                              <w:r w:rsidRPr="007C38F4">
                                <w:rPr>
                                  <w:rFonts w:ascii="Arial" w:hAnsi="Arial" w:cs="Arial"/>
                                </w:rPr>
                                <w:t>Etnogrāfiksā</w:t>
                              </w:r>
                              <w:proofErr w:type="spellEnd"/>
                              <w:r w:rsidRPr="007C38F4">
                                <w:rPr>
                                  <w:rFonts w:ascii="Arial" w:hAnsi="Arial" w:cs="Arial"/>
                                </w:rPr>
                                <w:t xml:space="preserve"> brīvdabas muzeja gida karti; plašsaziņas līdzekļu pārstāvim, kurš atspoguļo norises muzejā (uzrādot preses karti), jaunlaulātajiem un viņu vedējiem kāzu dienā; muzeja apmeklētajiem ar muzeja ielūgumu; muzeja apmeklētajam vai sadarbības partnerim muzeju funkciju īstenošanas vai </w:t>
                              </w:r>
                              <w:proofErr w:type="spellStart"/>
                              <w:r w:rsidRPr="007C38F4">
                                <w:rPr>
                                  <w:rFonts w:ascii="Arial" w:hAnsi="Arial" w:cs="Arial"/>
                                </w:rPr>
                                <w:t>popularizesanas</w:t>
                              </w:r>
                              <w:proofErr w:type="spellEnd"/>
                              <w:r w:rsidRPr="007C38F4">
                                <w:rPr>
                                  <w:rFonts w:ascii="Arial" w:hAnsi="Arial" w:cs="Arial"/>
                                </w:rPr>
                                <w:t xml:space="preserve"> nolūkā; muzeja apmeklētajam, kurš piedalās talkā vai teritorijas sakopšanā; muzeja apmeklētājam Starptautiskās akcijas "Eiropas Muzeju nakts" dienā no plkst. </w:t>
                              </w:r>
                              <w:r w:rsidRPr="007C38F4">
                                <w:rPr>
                                  <w:rFonts w:ascii="Arial" w:hAnsi="Arial" w:cs="Arial"/>
                                  <w:lang w:val="en-US"/>
                                </w:rPr>
                                <w:t>19.00, 4.maijā, 18.novembrī</w:t>
                              </w:r>
                            </w:p>
                          </w:tc>
                          <w:tc>
                            <w:tcPr>
                              <w:tcW w:w="0" w:type="auto"/>
                              <w:tcBorders>
                                <w:top w:val="nil"/>
                                <w:left w:val="nil"/>
                                <w:bottom w:val="nil"/>
                                <w:right w:val="nil"/>
                              </w:tcBorders>
                              <w:hideMark/>
                            </w:tcPr>
                            <w:p w14:paraId="1ED22DAD" w14:textId="77777777" w:rsidR="00215C5E" w:rsidRPr="007C38F4" w:rsidRDefault="00215C5E" w:rsidP="00750CCC">
                              <w:pPr>
                                <w:spacing w:after="0" w:line="240" w:lineRule="auto"/>
                                <w:rPr>
                                  <w:rFonts w:ascii="Arial" w:hAnsi="Arial" w:cs="Arial"/>
                                  <w:lang w:val="en-US"/>
                                </w:rPr>
                              </w:pPr>
                            </w:p>
                          </w:tc>
                          <w:tc>
                            <w:tcPr>
                              <w:tcW w:w="0" w:type="auto"/>
                              <w:tcBorders>
                                <w:top w:val="nil"/>
                                <w:left w:val="nil"/>
                                <w:bottom w:val="nil"/>
                                <w:right w:val="nil"/>
                              </w:tcBorders>
                              <w:hideMark/>
                            </w:tcPr>
                            <w:p w14:paraId="002F05D7" w14:textId="77777777" w:rsidR="00215C5E" w:rsidRPr="007C38F4" w:rsidRDefault="00215C5E" w:rsidP="00750CCC">
                              <w:pPr>
                                <w:spacing w:after="0" w:line="240" w:lineRule="auto"/>
                                <w:rPr>
                                  <w:rFonts w:ascii="Arial" w:hAnsi="Arial" w:cs="Arial"/>
                                  <w:lang w:val="en-US"/>
                                </w:rPr>
                              </w:pPr>
                            </w:p>
                          </w:tc>
                        </w:tr>
                      </w:tbl>
                      <w:p w14:paraId="3CA4A9C9" w14:textId="77777777" w:rsidR="00215C5E" w:rsidRPr="007C38F4" w:rsidRDefault="00215C5E" w:rsidP="00750CCC">
                        <w:pPr>
                          <w:spacing w:after="0" w:line="240" w:lineRule="auto"/>
                          <w:rPr>
                            <w:rFonts w:ascii="Arial" w:hAnsi="Arial" w:cs="Arial"/>
                            <w:lang w:val="en-US"/>
                          </w:rPr>
                        </w:pPr>
                      </w:p>
                    </w:tc>
                  </w:tr>
                  <w:tr w:rsidR="00215C5E" w:rsidRPr="007C38F4" w14:paraId="367E884B" w14:textId="77777777" w:rsidTr="00237391">
                    <w:tc>
                      <w:tcPr>
                        <w:tcW w:w="2271" w:type="dxa"/>
                        <w:tcBorders>
                          <w:top w:val="single" w:sz="6" w:space="0" w:color="AEAEAE"/>
                          <w:left w:val="single" w:sz="6" w:space="0" w:color="AEAEAE"/>
                          <w:bottom w:val="single" w:sz="6" w:space="0" w:color="AEAEAE"/>
                          <w:right w:val="single" w:sz="6" w:space="0" w:color="AEAEAE"/>
                        </w:tcBorders>
                        <w:hideMark/>
                      </w:tcPr>
                      <w:tbl>
                        <w:tblPr>
                          <w:tblW w:w="0" w:type="auto"/>
                          <w:tblCellMar>
                            <w:left w:w="0" w:type="dxa"/>
                            <w:right w:w="0" w:type="dxa"/>
                          </w:tblCellMar>
                          <w:tblLook w:val="04A0" w:firstRow="1" w:lastRow="0" w:firstColumn="1" w:lastColumn="0" w:noHBand="0" w:noVBand="1"/>
                        </w:tblPr>
                        <w:tblGrid>
                          <w:gridCol w:w="2101"/>
                          <w:gridCol w:w="6"/>
                          <w:gridCol w:w="6"/>
                        </w:tblGrid>
                        <w:tr w:rsidR="00215C5E" w:rsidRPr="007C38F4" w14:paraId="77E4184A" w14:textId="77777777">
                          <w:tc>
                            <w:tcPr>
                              <w:tcW w:w="0" w:type="auto"/>
                              <w:tcBorders>
                                <w:top w:val="nil"/>
                                <w:left w:val="nil"/>
                                <w:bottom w:val="nil"/>
                                <w:right w:val="nil"/>
                              </w:tcBorders>
                              <w:hideMark/>
                            </w:tcPr>
                            <w:p w14:paraId="0E92A778" w14:textId="7702779A" w:rsidR="00215C5E" w:rsidRPr="007C38F4" w:rsidRDefault="00215C5E" w:rsidP="00CB2578">
                              <w:pPr>
                                <w:spacing w:after="0" w:line="240" w:lineRule="auto"/>
                                <w:rPr>
                                  <w:rFonts w:ascii="Arial" w:hAnsi="Arial" w:cs="Arial"/>
                                </w:rPr>
                              </w:pPr>
                              <w:r w:rsidRPr="007C38F4">
                                <w:rPr>
                                  <w:rFonts w:ascii="Arial" w:hAnsi="Arial" w:cs="Arial"/>
                                </w:rPr>
                                <w:lastRenderedPageBreak/>
                                <w:t>Muzeja pastāvīgās ekspozīcijas apskate ziemas sezonā (01.1</w:t>
                              </w:r>
                              <w:r w:rsidR="00CB2578">
                                <w:rPr>
                                  <w:rFonts w:ascii="Arial" w:hAnsi="Arial" w:cs="Arial"/>
                                </w:rPr>
                                <w:t>0</w:t>
                              </w:r>
                              <w:r w:rsidRPr="007C38F4">
                                <w:rPr>
                                  <w:rFonts w:ascii="Arial" w:hAnsi="Arial" w:cs="Arial"/>
                                </w:rPr>
                                <w:t>. - 30.04.)</w:t>
                              </w:r>
                            </w:p>
                          </w:tc>
                          <w:tc>
                            <w:tcPr>
                              <w:tcW w:w="0" w:type="auto"/>
                              <w:tcBorders>
                                <w:top w:val="nil"/>
                                <w:left w:val="nil"/>
                                <w:bottom w:val="nil"/>
                                <w:right w:val="nil"/>
                              </w:tcBorders>
                              <w:hideMark/>
                            </w:tcPr>
                            <w:p w14:paraId="2B2F616A" w14:textId="77777777" w:rsidR="00215C5E" w:rsidRPr="007C38F4" w:rsidRDefault="00215C5E" w:rsidP="00750CCC">
                              <w:pPr>
                                <w:spacing w:after="0" w:line="240" w:lineRule="auto"/>
                                <w:rPr>
                                  <w:rFonts w:ascii="Arial" w:hAnsi="Arial" w:cs="Arial"/>
                                </w:rPr>
                              </w:pPr>
                            </w:p>
                          </w:tc>
                          <w:tc>
                            <w:tcPr>
                              <w:tcW w:w="0" w:type="auto"/>
                              <w:tcBorders>
                                <w:top w:val="nil"/>
                                <w:left w:val="nil"/>
                                <w:bottom w:val="nil"/>
                                <w:right w:val="nil"/>
                              </w:tcBorders>
                              <w:hideMark/>
                            </w:tcPr>
                            <w:p w14:paraId="53B8E989" w14:textId="77777777" w:rsidR="00215C5E" w:rsidRPr="007C38F4" w:rsidRDefault="00215C5E" w:rsidP="00750CCC">
                              <w:pPr>
                                <w:spacing w:after="0" w:line="240" w:lineRule="auto"/>
                                <w:rPr>
                                  <w:rFonts w:ascii="Arial" w:hAnsi="Arial" w:cs="Arial"/>
                                </w:rPr>
                              </w:pPr>
                            </w:p>
                          </w:tc>
                        </w:tr>
                      </w:tbl>
                      <w:p w14:paraId="0484C1D4" w14:textId="77777777" w:rsidR="00215C5E" w:rsidRPr="007C38F4" w:rsidRDefault="00215C5E" w:rsidP="00750CCC">
                        <w:pPr>
                          <w:spacing w:after="0" w:line="240" w:lineRule="auto"/>
                          <w:rPr>
                            <w:rFonts w:ascii="Arial" w:hAnsi="Arial" w:cs="Arial"/>
                          </w:rPr>
                        </w:pPr>
                      </w:p>
                    </w:tc>
                    <w:tc>
                      <w:tcPr>
                        <w:tcW w:w="2271" w:type="dxa"/>
                        <w:tcBorders>
                          <w:top w:val="single" w:sz="6" w:space="0" w:color="AEAEAE"/>
                          <w:left w:val="single" w:sz="6" w:space="0" w:color="AEAEAE"/>
                          <w:bottom w:val="single" w:sz="6" w:space="0" w:color="AEAEAE"/>
                          <w:right w:val="single" w:sz="6" w:space="0" w:color="AEAEAE"/>
                        </w:tcBorders>
                        <w:hideMark/>
                      </w:tcPr>
                      <w:tbl>
                        <w:tblPr>
                          <w:tblW w:w="0" w:type="auto"/>
                          <w:tblCellMar>
                            <w:left w:w="0" w:type="dxa"/>
                            <w:right w:w="0" w:type="dxa"/>
                          </w:tblCellMar>
                          <w:tblLook w:val="04A0" w:firstRow="1" w:lastRow="0" w:firstColumn="1" w:lastColumn="0" w:noHBand="0" w:noVBand="1"/>
                        </w:tblPr>
                        <w:tblGrid>
                          <w:gridCol w:w="2101"/>
                          <w:gridCol w:w="6"/>
                          <w:gridCol w:w="6"/>
                        </w:tblGrid>
                        <w:tr w:rsidR="00215C5E" w:rsidRPr="007C38F4" w14:paraId="2F3CB17F" w14:textId="77777777">
                          <w:tc>
                            <w:tcPr>
                              <w:tcW w:w="0" w:type="auto"/>
                              <w:tcBorders>
                                <w:top w:val="nil"/>
                                <w:left w:val="nil"/>
                                <w:bottom w:val="nil"/>
                                <w:right w:val="nil"/>
                              </w:tcBorders>
                              <w:hideMark/>
                            </w:tcPr>
                            <w:p w14:paraId="740C87B4" w14:textId="77777777" w:rsidR="00215C5E" w:rsidRPr="007C38F4" w:rsidRDefault="00215C5E" w:rsidP="00750CCC">
                              <w:pPr>
                                <w:spacing w:after="0" w:line="240" w:lineRule="auto"/>
                                <w:rPr>
                                  <w:rFonts w:ascii="Arial" w:hAnsi="Arial" w:cs="Arial"/>
                                </w:rPr>
                              </w:pPr>
                              <w:r w:rsidRPr="007C38F4">
                                <w:rPr>
                                  <w:rFonts w:ascii="Arial" w:hAnsi="Arial" w:cs="Arial"/>
                                </w:rPr>
                                <w:t>Ziemas sezonā ekspozīcijas ēkas tiek atvērtas pēc pieprasījuma.</w:t>
                              </w:r>
                            </w:p>
                          </w:tc>
                          <w:tc>
                            <w:tcPr>
                              <w:tcW w:w="0" w:type="auto"/>
                              <w:tcBorders>
                                <w:top w:val="nil"/>
                                <w:left w:val="nil"/>
                                <w:bottom w:val="nil"/>
                                <w:right w:val="nil"/>
                              </w:tcBorders>
                              <w:hideMark/>
                            </w:tcPr>
                            <w:p w14:paraId="1FBEEC3E" w14:textId="77777777" w:rsidR="00215C5E" w:rsidRPr="007C38F4" w:rsidRDefault="00215C5E" w:rsidP="00750CCC">
                              <w:pPr>
                                <w:spacing w:after="0" w:line="240" w:lineRule="auto"/>
                                <w:rPr>
                                  <w:rFonts w:ascii="Arial" w:hAnsi="Arial" w:cs="Arial"/>
                                </w:rPr>
                              </w:pPr>
                            </w:p>
                          </w:tc>
                          <w:tc>
                            <w:tcPr>
                              <w:tcW w:w="0" w:type="auto"/>
                              <w:tcBorders>
                                <w:top w:val="nil"/>
                                <w:left w:val="nil"/>
                                <w:bottom w:val="nil"/>
                                <w:right w:val="nil"/>
                              </w:tcBorders>
                              <w:hideMark/>
                            </w:tcPr>
                            <w:p w14:paraId="7A79D711" w14:textId="77777777" w:rsidR="00215C5E" w:rsidRPr="007C38F4" w:rsidRDefault="00215C5E" w:rsidP="00750CCC">
                              <w:pPr>
                                <w:spacing w:after="0" w:line="240" w:lineRule="auto"/>
                                <w:rPr>
                                  <w:rFonts w:ascii="Arial" w:hAnsi="Arial" w:cs="Arial"/>
                                </w:rPr>
                              </w:pPr>
                            </w:p>
                          </w:tc>
                        </w:tr>
                      </w:tbl>
                      <w:p w14:paraId="4672149A" w14:textId="77777777" w:rsidR="00215C5E" w:rsidRPr="007C38F4" w:rsidRDefault="00215C5E" w:rsidP="00750CCC">
                        <w:pPr>
                          <w:spacing w:after="0" w:line="240" w:lineRule="auto"/>
                          <w:rPr>
                            <w:rFonts w:ascii="Arial" w:hAnsi="Arial" w:cs="Arial"/>
                          </w:rPr>
                        </w:pPr>
                      </w:p>
                    </w:tc>
                    <w:tc>
                      <w:tcPr>
                        <w:tcW w:w="4471" w:type="dxa"/>
                        <w:tcBorders>
                          <w:top w:val="single" w:sz="6" w:space="0" w:color="AEAEAE"/>
                          <w:left w:val="single" w:sz="6" w:space="0" w:color="AEAEAE"/>
                          <w:bottom w:val="single" w:sz="6" w:space="0" w:color="AEAEAE"/>
                          <w:right w:val="single" w:sz="6" w:space="0" w:color="AEAEAE"/>
                        </w:tcBorders>
                        <w:hideMark/>
                      </w:tcPr>
                      <w:tbl>
                        <w:tblPr>
                          <w:tblW w:w="0" w:type="auto"/>
                          <w:tblCellMar>
                            <w:left w:w="0" w:type="dxa"/>
                            <w:right w:w="0" w:type="dxa"/>
                          </w:tblCellMar>
                          <w:tblLook w:val="04A0" w:firstRow="1" w:lastRow="0" w:firstColumn="1" w:lastColumn="0" w:noHBand="0" w:noVBand="1"/>
                        </w:tblPr>
                        <w:tblGrid>
                          <w:gridCol w:w="4262"/>
                          <w:gridCol w:w="6"/>
                          <w:gridCol w:w="6"/>
                        </w:tblGrid>
                        <w:tr w:rsidR="00215C5E" w:rsidRPr="007C38F4" w14:paraId="438B1CEA" w14:textId="77777777">
                          <w:tc>
                            <w:tcPr>
                              <w:tcW w:w="0" w:type="auto"/>
                              <w:tcBorders>
                                <w:top w:val="nil"/>
                                <w:left w:val="nil"/>
                                <w:bottom w:val="nil"/>
                                <w:right w:val="nil"/>
                              </w:tcBorders>
                              <w:hideMark/>
                            </w:tcPr>
                            <w:p w14:paraId="218D2C04" w14:textId="33BB3218" w:rsidR="00215C5E" w:rsidRPr="007C38F4" w:rsidRDefault="00215C5E" w:rsidP="00750CCC">
                              <w:pPr>
                                <w:spacing w:after="0" w:line="240" w:lineRule="auto"/>
                                <w:rPr>
                                  <w:rFonts w:ascii="Arial" w:hAnsi="Arial" w:cs="Arial"/>
                                  <w:lang w:val="en-US"/>
                                </w:rPr>
                              </w:pPr>
                              <w:proofErr w:type="spellStart"/>
                              <w:r w:rsidRPr="007C38F4">
                                <w:rPr>
                                  <w:rFonts w:ascii="Arial" w:hAnsi="Arial" w:cs="Arial"/>
                                  <w:lang w:val="en-US"/>
                                </w:rPr>
                                <w:t>Pilna</w:t>
                              </w:r>
                              <w:proofErr w:type="spellEnd"/>
                              <w:r w:rsidRPr="007C38F4">
                                <w:rPr>
                                  <w:rFonts w:ascii="Arial" w:hAnsi="Arial" w:cs="Arial"/>
                                  <w:lang w:val="en-US"/>
                                </w:rPr>
                                <w:t xml:space="preserve"> </w:t>
                              </w:r>
                              <w:proofErr w:type="spellStart"/>
                              <w:r w:rsidRPr="007C38F4">
                                <w:rPr>
                                  <w:rFonts w:ascii="Arial" w:hAnsi="Arial" w:cs="Arial"/>
                                  <w:lang w:val="en-US"/>
                                </w:rPr>
                                <w:t>laika</w:t>
                              </w:r>
                              <w:proofErr w:type="spellEnd"/>
                              <w:r w:rsidRPr="007C38F4">
                                <w:rPr>
                                  <w:rFonts w:ascii="Arial" w:hAnsi="Arial" w:cs="Arial"/>
                                  <w:lang w:val="en-US"/>
                                </w:rPr>
                                <w:t xml:space="preserve"> </w:t>
                              </w:r>
                              <w:proofErr w:type="spellStart"/>
                              <w:r w:rsidRPr="007C38F4">
                                <w:rPr>
                                  <w:rFonts w:ascii="Arial" w:hAnsi="Arial" w:cs="Arial"/>
                                  <w:lang w:val="en-US"/>
                                </w:rPr>
                                <w:t>dienas</w:t>
                              </w:r>
                              <w:proofErr w:type="spellEnd"/>
                              <w:r w:rsidRPr="007C38F4">
                                <w:rPr>
                                  <w:rFonts w:ascii="Arial" w:hAnsi="Arial" w:cs="Arial"/>
                                  <w:lang w:val="en-US"/>
                                </w:rPr>
                                <w:t xml:space="preserve"> </w:t>
                              </w:r>
                              <w:proofErr w:type="spellStart"/>
                              <w:r w:rsidRPr="007C38F4">
                                <w:rPr>
                                  <w:rFonts w:ascii="Arial" w:hAnsi="Arial" w:cs="Arial"/>
                                  <w:lang w:val="en-US"/>
                                </w:rPr>
                                <w:t>studentiem</w:t>
                              </w:r>
                              <w:proofErr w:type="spellEnd"/>
                              <w:r w:rsidRPr="007C38F4">
                                <w:rPr>
                                  <w:rFonts w:ascii="Arial" w:hAnsi="Arial" w:cs="Arial"/>
                                  <w:lang w:val="en-US"/>
                                </w:rPr>
                                <w:t xml:space="preserve"> un </w:t>
                              </w:r>
                              <w:proofErr w:type="spellStart"/>
                              <w:r w:rsidRPr="007C38F4">
                                <w:rPr>
                                  <w:rFonts w:ascii="Arial" w:hAnsi="Arial" w:cs="Arial"/>
                                  <w:lang w:val="en-US"/>
                                </w:rPr>
                                <w:t>pensionāriem</w:t>
                              </w:r>
                              <w:proofErr w:type="spellEnd"/>
                              <w:r w:rsidRPr="007C38F4">
                                <w:rPr>
                                  <w:rFonts w:ascii="Arial" w:hAnsi="Arial" w:cs="Arial"/>
                                  <w:lang w:val="en-US"/>
                                </w:rPr>
                                <w:t xml:space="preserve"> - EUR 1,</w:t>
                              </w:r>
                              <w:r w:rsidR="0068313A" w:rsidRPr="007C38F4">
                                <w:rPr>
                                  <w:rFonts w:ascii="Arial" w:hAnsi="Arial" w:cs="Arial"/>
                                  <w:lang w:val="en-US"/>
                                </w:rPr>
                                <w:t xml:space="preserve">40; </w:t>
                              </w:r>
                              <w:proofErr w:type="spellStart"/>
                              <w:r w:rsidR="0068313A" w:rsidRPr="007C38F4">
                                <w:rPr>
                                  <w:rFonts w:ascii="Arial" w:hAnsi="Arial" w:cs="Arial"/>
                                  <w:lang w:val="en-US"/>
                                </w:rPr>
                                <w:t>skolēniem</w:t>
                              </w:r>
                              <w:proofErr w:type="spellEnd"/>
                              <w:r w:rsidR="0068313A" w:rsidRPr="007C38F4">
                                <w:rPr>
                                  <w:rFonts w:ascii="Arial" w:hAnsi="Arial" w:cs="Arial"/>
                                  <w:lang w:val="en-US"/>
                                </w:rPr>
                                <w:t xml:space="preserve"> un </w:t>
                              </w:r>
                              <w:proofErr w:type="spellStart"/>
                              <w:r w:rsidR="0068313A" w:rsidRPr="007C38F4">
                                <w:rPr>
                                  <w:rFonts w:ascii="Arial" w:hAnsi="Arial" w:cs="Arial"/>
                                  <w:lang w:val="en-US"/>
                                </w:rPr>
                                <w:t>personām</w:t>
                              </w:r>
                              <w:proofErr w:type="spellEnd"/>
                              <w:r w:rsidR="0068313A" w:rsidRPr="007C38F4">
                                <w:rPr>
                                  <w:rFonts w:ascii="Arial" w:hAnsi="Arial" w:cs="Arial"/>
                                  <w:lang w:val="en-US"/>
                                </w:rPr>
                                <w:t xml:space="preserve"> </w:t>
                              </w:r>
                              <w:proofErr w:type="spellStart"/>
                              <w:r w:rsidR="0068313A" w:rsidRPr="007C38F4">
                                <w:rPr>
                                  <w:rFonts w:ascii="Arial" w:hAnsi="Arial" w:cs="Arial"/>
                                  <w:lang w:val="en-US"/>
                                </w:rPr>
                                <w:t>ar</w:t>
                              </w:r>
                              <w:proofErr w:type="spellEnd"/>
                              <w:r w:rsidR="0068313A" w:rsidRPr="007C38F4">
                                <w:rPr>
                                  <w:rFonts w:ascii="Arial" w:hAnsi="Arial" w:cs="Arial"/>
                                  <w:lang w:val="en-US"/>
                                </w:rPr>
                                <w:t xml:space="preserve"> 3.</w:t>
                              </w:r>
                              <w:r w:rsidRPr="007C38F4">
                                <w:rPr>
                                  <w:rFonts w:ascii="Arial" w:hAnsi="Arial" w:cs="Arial"/>
                                  <w:lang w:val="en-US"/>
                                </w:rPr>
                                <w:t xml:space="preserve">invaliditātes </w:t>
                              </w:r>
                              <w:proofErr w:type="spellStart"/>
                              <w:r w:rsidRPr="007C38F4">
                                <w:rPr>
                                  <w:rFonts w:ascii="Arial" w:hAnsi="Arial" w:cs="Arial"/>
                                  <w:lang w:val="en-US"/>
                                </w:rPr>
                                <w:t>grupu</w:t>
                              </w:r>
                              <w:proofErr w:type="spellEnd"/>
                              <w:r w:rsidRPr="007C38F4">
                                <w:rPr>
                                  <w:rFonts w:ascii="Arial" w:hAnsi="Arial" w:cs="Arial"/>
                                  <w:lang w:val="en-US"/>
                                </w:rPr>
                                <w:t xml:space="preserve"> - EUR 0,70 ; </w:t>
                              </w:r>
                              <w:proofErr w:type="spellStart"/>
                              <w:r w:rsidRPr="007C38F4">
                                <w:rPr>
                                  <w:rFonts w:ascii="Arial" w:hAnsi="Arial" w:cs="Arial"/>
                                  <w:lang w:val="en-US"/>
                                </w:rPr>
                                <w:t>pārēji</w:t>
                              </w:r>
                              <w:r w:rsidR="0068313A" w:rsidRPr="007C38F4">
                                <w:rPr>
                                  <w:rFonts w:ascii="Arial" w:hAnsi="Arial" w:cs="Arial"/>
                                  <w:lang w:val="en-US"/>
                                </w:rPr>
                                <w:t>em</w:t>
                              </w:r>
                              <w:proofErr w:type="spellEnd"/>
                              <w:r w:rsidR="0068313A" w:rsidRPr="007C38F4">
                                <w:rPr>
                                  <w:rFonts w:ascii="Arial" w:hAnsi="Arial" w:cs="Arial"/>
                                  <w:lang w:val="en-US"/>
                                </w:rPr>
                                <w:t xml:space="preserve"> - EUR 2,00. </w:t>
                              </w:r>
                              <w:proofErr w:type="spellStart"/>
                              <w:r w:rsidR="0068313A" w:rsidRPr="007C38F4">
                                <w:rPr>
                                  <w:rFonts w:ascii="Arial" w:hAnsi="Arial" w:cs="Arial"/>
                                  <w:lang w:val="en-US"/>
                                </w:rPr>
                                <w:t>Ģimenes</w:t>
                              </w:r>
                              <w:proofErr w:type="spellEnd"/>
                              <w:r w:rsidR="0068313A" w:rsidRPr="007C38F4">
                                <w:rPr>
                                  <w:rFonts w:ascii="Arial" w:hAnsi="Arial" w:cs="Arial"/>
                                  <w:lang w:val="en-US"/>
                                </w:rPr>
                                <w:t xml:space="preserve"> </w:t>
                              </w:r>
                              <w:proofErr w:type="spellStart"/>
                              <w:r w:rsidR="0068313A" w:rsidRPr="007C38F4">
                                <w:rPr>
                                  <w:rFonts w:ascii="Arial" w:hAnsi="Arial" w:cs="Arial"/>
                                  <w:lang w:val="en-US"/>
                                </w:rPr>
                                <w:t>biļete</w:t>
                              </w:r>
                              <w:proofErr w:type="spellEnd"/>
                              <w:r w:rsidR="0068313A" w:rsidRPr="007C38F4">
                                <w:rPr>
                                  <w:rFonts w:ascii="Arial" w:hAnsi="Arial" w:cs="Arial"/>
                                  <w:lang w:val="en-US"/>
                                </w:rPr>
                                <w:t xml:space="preserve"> (</w:t>
                              </w:r>
                              <w:proofErr w:type="spellStart"/>
                              <w:r w:rsidRPr="007C38F4">
                                <w:rPr>
                                  <w:rFonts w:ascii="Arial" w:hAnsi="Arial" w:cs="Arial"/>
                                  <w:lang w:val="en-US"/>
                                </w:rPr>
                                <w:t>pieau</w:t>
                              </w:r>
                              <w:r w:rsidR="0068313A" w:rsidRPr="007C38F4">
                                <w:rPr>
                                  <w:rFonts w:ascii="Arial" w:hAnsi="Arial" w:cs="Arial"/>
                                  <w:lang w:val="en-US"/>
                                </w:rPr>
                                <w:t>gušie</w:t>
                              </w:r>
                              <w:proofErr w:type="spellEnd"/>
                              <w:r w:rsidR="0068313A" w:rsidRPr="007C38F4">
                                <w:rPr>
                                  <w:rFonts w:ascii="Arial" w:hAnsi="Arial" w:cs="Arial"/>
                                  <w:lang w:val="en-US"/>
                                </w:rPr>
                                <w:t xml:space="preserve"> un </w:t>
                              </w:r>
                              <w:proofErr w:type="spellStart"/>
                              <w:r w:rsidR="0068313A" w:rsidRPr="007C38F4">
                                <w:rPr>
                                  <w:rFonts w:ascii="Arial" w:hAnsi="Arial" w:cs="Arial"/>
                                  <w:lang w:val="en-US"/>
                                </w:rPr>
                                <w:t>viņu</w:t>
                              </w:r>
                              <w:proofErr w:type="spellEnd"/>
                              <w:r w:rsidR="0068313A" w:rsidRPr="007C38F4">
                                <w:rPr>
                                  <w:rFonts w:ascii="Arial" w:hAnsi="Arial" w:cs="Arial"/>
                                  <w:lang w:val="en-US"/>
                                </w:rPr>
                                <w:t xml:space="preserve"> </w:t>
                              </w:r>
                              <w:proofErr w:type="spellStart"/>
                              <w:r w:rsidR="0068313A" w:rsidRPr="007C38F4">
                                <w:rPr>
                                  <w:rFonts w:ascii="Arial" w:hAnsi="Arial" w:cs="Arial"/>
                                  <w:lang w:val="en-US"/>
                                </w:rPr>
                                <w:t>bērni</w:t>
                              </w:r>
                              <w:proofErr w:type="spellEnd"/>
                              <w:r w:rsidR="0068313A" w:rsidRPr="007C38F4">
                                <w:rPr>
                                  <w:rFonts w:ascii="Arial" w:hAnsi="Arial" w:cs="Arial"/>
                                  <w:lang w:val="en-US"/>
                                </w:rPr>
                                <w:t>) - EUR 4</w:t>
                              </w:r>
                              <w:proofErr w:type="gramStart"/>
                              <w:r w:rsidR="0068313A" w:rsidRPr="007C38F4">
                                <w:rPr>
                                  <w:rFonts w:ascii="Arial" w:hAnsi="Arial" w:cs="Arial"/>
                                  <w:lang w:val="en-US"/>
                                </w:rPr>
                                <w:t>,00</w:t>
                              </w:r>
                              <w:proofErr w:type="gramEnd"/>
                              <w:r w:rsidRPr="007C38F4">
                                <w:rPr>
                                  <w:rFonts w:ascii="Arial" w:hAnsi="Arial" w:cs="Arial"/>
                                  <w:lang w:val="en-US"/>
                                </w:rPr>
                                <w:t xml:space="preserve">, </w:t>
                              </w:r>
                              <w:proofErr w:type="spellStart"/>
                              <w:r w:rsidRPr="007C38F4">
                                <w:rPr>
                                  <w:rFonts w:ascii="Arial" w:hAnsi="Arial" w:cs="Arial"/>
                                  <w:lang w:val="en-US"/>
                                </w:rPr>
                                <w:t>Grupas</w:t>
                              </w:r>
                              <w:proofErr w:type="spellEnd"/>
                              <w:r w:rsidRPr="007C38F4">
                                <w:rPr>
                                  <w:rFonts w:ascii="Arial" w:hAnsi="Arial" w:cs="Arial"/>
                                  <w:lang w:val="en-US"/>
                                </w:rPr>
                                <w:t xml:space="preserve"> (</w:t>
                              </w:r>
                              <w:proofErr w:type="spellStart"/>
                              <w:r w:rsidRPr="007C38F4">
                                <w:rPr>
                                  <w:rFonts w:ascii="Arial" w:hAnsi="Arial" w:cs="Arial"/>
                                  <w:lang w:val="en-US"/>
                                </w:rPr>
                                <w:t>grupā</w:t>
                              </w:r>
                              <w:proofErr w:type="spellEnd"/>
                              <w:r w:rsidRPr="007C38F4">
                                <w:rPr>
                                  <w:rFonts w:ascii="Arial" w:hAnsi="Arial" w:cs="Arial"/>
                                  <w:lang w:val="en-US"/>
                                </w:rPr>
                                <w:t xml:space="preserve"> ne </w:t>
                              </w:r>
                              <w:proofErr w:type="spellStart"/>
                              <w:r w:rsidRPr="007C38F4">
                                <w:rPr>
                                  <w:rFonts w:ascii="Arial" w:hAnsi="Arial" w:cs="Arial"/>
                                  <w:lang w:val="en-US"/>
                                </w:rPr>
                                <w:t>mazāk</w:t>
                              </w:r>
                              <w:proofErr w:type="spellEnd"/>
                              <w:r w:rsidRPr="007C38F4">
                                <w:rPr>
                                  <w:rFonts w:ascii="Arial" w:hAnsi="Arial" w:cs="Arial"/>
                                  <w:lang w:val="en-US"/>
                                </w:rPr>
                                <w:t xml:space="preserve"> </w:t>
                              </w:r>
                              <w:proofErr w:type="spellStart"/>
                              <w:r w:rsidRPr="007C38F4">
                                <w:rPr>
                                  <w:rFonts w:ascii="Arial" w:hAnsi="Arial" w:cs="Arial"/>
                                  <w:lang w:val="en-US"/>
                                </w:rPr>
                                <w:t>kā</w:t>
                              </w:r>
                              <w:proofErr w:type="spellEnd"/>
                              <w:r w:rsidRPr="007C38F4">
                                <w:rPr>
                                  <w:rFonts w:ascii="Arial" w:hAnsi="Arial" w:cs="Arial"/>
                                  <w:lang w:val="en-US"/>
                                </w:rPr>
                                <w:t xml:space="preserve"> 10 personas) </w:t>
                              </w:r>
                              <w:proofErr w:type="spellStart"/>
                              <w:r w:rsidRPr="007C38F4">
                                <w:rPr>
                                  <w:rFonts w:ascii="Arial" w:hAnsi="Arial" w:cs="Arial"/>
                                  <w:lang w:val="en-US"/>
                                </w:rPr>
                                <w:t>biļete</w:t>
                              </w:r>
                              <w:proofErr w:type="spellEnd"/>
                              <w:r w:rsidRPr="007C38F4">
                                <w:rPr>
                                  <w:rFonts w:ascii="Arial" w:hAnsi="Arial" w:cs="Arial"/>
                                  <w:lang w:val="en-US"/>
                                </w:rPr>
                                <w:t xml:space="preserve"> - EUR 1,40 no personas; </w:t>
                              </w:r>
                              <w:proofErr w:type="spellStart"/>
                              <w:r w:rsidRPr="007C38F4">
                                <w:rPr>
                                  <w:rFonts w:ascii="Arial" w:hAnsi="Arial" w:cs="Arial"/>
                                  <w:lang w:val="en-US"/>
                                </w:rPr>
                                <w:t>muzeja</w:t>
                              </w:r>
                              <w:proofErr w:type="spellEnd"/>
                              <w:r w:rsidRPr="007C38F4">
                                <w:rPr>
                                  <w:rFonts w:ascii="Arial" w:hAnsi="Arial" w:cs="Arial"/>
                                  <w:lang w:val="en-US"/>
                                </w:rPr>
                                <w:t xml:space="preserve"> </w:t>
                              </w:r>
                              <w:proofErr w:type="spellStart"/>
                              <w:r w:rsidRPr="007C38F4">
                                <w:rPr>
                                  <w:rFonts w:ascii="Arial" w:hAnsi="Arial" w:cs="Arial"/>
                                  <w:lang w:val="en-US"/>
                                </w:rPr>
                                <w:t>teritorijas</w:t>
                              </w:r>
                              <w:proofErr w:type="spellEnd"/>
                              <w:r w:rsidRPr="007C38F4">
                                <w:rPr>
                                  <w:rFonts w:ascii="Arial" w:hAnsi="Arial" w:cs="Arial"/>
                                  <w:lang w:val="en-US"/>
                                </w:rPr>
                                <w:t xml:space="preserve">, </w:t>
                              </w:r>
                              <w:proofErr w:type="spellStart"/>
                              <w:r w:rsidRPr="007C38F4">
                                <w:rPr>
                                  <w:rFonts w:ascii="Arial" w:hAnsi="Arial" w:cs="Arial"/>
                                  <w:lang w:val="en-US"/>
                                </w:rPr>
                                <w:t>telpu</w:t>
                              </w:r>
                              <w:proofErr w:type="spellEnd"/>
                              <w:r w:rsidRPr="007C38F4">
                                <w:rPr>
                                  <w:rFonts w:ascii="Arial" w:hAnsi="Arial" w:cs="Arial"/>
                                  <w:lang w:val="en-US"/>
                                </w:rPr>
                                <w:t xml:space="preserve"> </w:t>
                              </w:r>
                              <w:proofErr w:type="spellStart"/>
                              <w:r w:rsidRPr="007C38F4">
                                <w:rPr>
                                  <w:rFonts w:ascii="Arial" w:hAnsi="Arial" w:cs="Arial"/>
                                  <w:lang w:val="en-US"/>
                                </w:rPr>
                                <w:t>vai</w:t>
                              </w:r>
                              <w:proofErr w:type="spellEnd"/>
                              <w:r w:rsidRPr="007C38F4">
                                <w:rPr>
                                  <w:rFonts w:ascii="Arial" w:hAnsi="Arial" w:cs="Arial"/>
                                  <w:lang w:val="en-US"/>
                                </w:rPr>
                                <w:t xml:space="preserve"> </w:t>
                              </w:r>
                              <w:proofErr w:type="spellStart"/>
                              <w:r w:rsidRPr="007C38F4">
                                <w:rPr>
                                  <w:rFonts w:ascii="Arial" w:hAnsi="Arial" w:cs="Arial"/>
                                  <w:lang w:val="en-US"/>
                                </w:rPr>
                                <w:t>eksponātēku</w:t>
                              </w:r>
                              <w:proofErr w:type="spellEnd"/>
                              <w:r w:rsidRPr="007C38F4">
                                <w:rPr>
                                  <w:rFonts w:ascii="Arial" w:hAnsi="Arial" w:cs="Arial"/>
                                  <w:lang w:val="en-US"/>
                                </w:rPr>
                                <w:t xml:space="preserve"> </w:t>
                              </w:r>
                              <w:proofErr w:type="spellStart"/>
                              <w:r w:rsidRPr="007C38F4">
                                <w:rPr>
                                  <w:rFonts w:ascii="Arial" w:hAnsi="Arial" w:cs="Arial"/>
                                  <w:lang w:val="en-US"/>
                                </w:rPr>
                                <w:t>īslaicīgajiem</w:t>
                              </w:r>
                              <w:proofErr w:type="spellEnd"/>
                              <w:r w:rsidRPr="007C38F4">
                                <w:rPr>
                                  <w:rFonts w:ascii="Arial" w:hAnsi="Arial" w:cs="Arial"/>
                                  <w:lang w:val="en-US"/>
                                </w:rPr>
                                <w:t xml:space="preserve"> </w:t>
                              </w:r>
                              <w:proofErr w:type="spellStart"/>
                              <w:r w:rsidRPr="007C38F4">
                                <w:rPr>
                                  <w:rFonts w:ascii="Arial" w:hAnsi="Arial" w:cs="Arial"/>
                                  <w:lang w:val="en-US"/>
                                </w:rPr>
                                <w:t>nomniekiem</w:t>
                              </w:r>
                              <w:proofErr w:type="spellEnd"/>
                              <w:r w:rsidRPr="007C38F4">
                                <w:rPr>
                                  <w:rFonts w:ascii="Arial" w:hAnsi="Arial" w:cs="Arial"/>
                                  <w:lang w:val="en-US"/>
                                </w:rPr>
                                <w:t xml:space="preserve">, </w:t>
                              </w:r>
                              <w:proofErr w:type="spellStart"/>
                              <w:r w:rsidRPr="007C38F4">
                                <w:rPr>
                                  <w:rFonts w:ascii="Arial" w:hAnsi="Arial" w:cs="Arial"/>
                                  <w:lang w:val="en-US"/>
                                </w:rPr>
                                <w:t>kā</w:t>
                              </w:r>
                              <w:proofErr w:type="spellEnd"/>
                              <w:r w:rsidRPr="007C38F4">
                                <w:rPr>
                                  <w:rFonts w:ascii="Arial" w:hAnsi="Arial" w:cs="Arial"/>
                                  <w:lang w:val="en-US"/>
                                </w:rPr>
                                <w:t xml:space="preserve"> </w:t>
                              </w:r>
                              <w:proofErr w:type="spellStart"/>
                              <w:r w:rsidRPr="007C38F4">
                                <w:rPr>
                                  <w:rFonts w:ascii="Arial" w:hAnsi="Arial" w:cs="Arial"/>
                                  <w:lang w:val="en-US"/>
                                </w:rPr>
                                <w:t>arī</w:t>
                              </w:r>
                              <w:proofErr w:type="spellEnd"/>
                              <w:r w:rsidRPr="007C38F4">
                                <w:rPr>
                                  <w:rFonts w:ascii="Arial" w:hAnsi="Arial" w:cs="Arial"/>
                                  <w:lang w:val="en-US"/>
                                </w:rPr>
                                <w:t xml:space="preserve"> </w:t>
                              </w:r>
                              <w:proofErr w:type="spellStart"/>
                              <w:r w:rsidRPr="007C38F4">
                                <w:rPr>
                                  <w:rFonts w:ascii="Arial" w:hAnsi="Arial" w:cs="Arial"/>
                                  <w:lang w:val="en-US"/>
                                </w:rPr>
                                <w:t>kāzu</w:t>
                              </w:r>
                              <w:proofErr w:type="spellEnd"/>
                              <w:r w:rsidRPr="007C38F4">
                                <w:rPr>
                                  <w:rFonts w:ascii="Arial" w:hAnsi="Arial" w:cs="Arial"/>
                                  <w:lang w:val="en-US"/>
                                </w:rPr>
                                <w:t xml:space="preserve">, </w:t>
                              </w:r>
                              <w:proofErr w:type="spellStart"/>
                              <w:r w:rsidRPr="007C38F4">
                                <w:rPr>
                                  <w:rFonts w:ascii="Arial" w:hAnsi="Arial" w:cs="Arial"/>
                                  <w:lang w:val="en-US"/>
                                </w:rPr>
                                <w:t>kristību</w:t>
                              </w:r>
                              <w:proofErr w:type="spellEnd"/>
                              <w:r w:rsidRPr="007C38F4">
                                <w:rPr>
                                  <w:rFonts w:ascii="Arial" w:hAnsi="Arial" w:cs="Arial"/>
                                  <w:lang w:val="en-US"/>
                                </w:rPr>
                                <w:t xml:space="preserve">, </w:t>
                              </w:r>
                              <w:proofErr w:type="spellStart"/>
                              <w:r w:rsidRPr="007C38F4">
                                <w:rPr>
                                  <w:rFonts w:ascii="Arial" w:hAnsi="Arial" w:cs="Arial"/>
                                  <w:lang w:val="en-US"/>
                                </w:rPr>
                                <w:t>dažādu</w:t>
                              </w:r>
                              <w:proofErr w:type="spellEnd"/>
                              <w:r w:rsidRPr="007C38F4">
                                <w:rPr>
                                  <w:rFonts w:ascii="Arial" w:hAnsi="Arial" w:cs="Arial"/>
                                  <w:lang w:val="en-US"/>
                                </w:rPr>
                                <w:t xml:space="preserve"> </w:t>
                              </w:r>
                              <w:proofErr w:type="spellStart"/>
                              <w:r w:rsidRPr="007C38F4">
                                <w:rPr>
                                  <w:rFonts w:ascii="Arial" w:hAnsi="Arial" w:cs="Arial"/>
                                  <w:lang w:val="en-US"/>
                                </w:rPr>
                                <w:t>jubileju</w:t>
                              </w:r>
                              <w:proofErr w:type="spellEnd"/>
                              <w:r w:rsidRPr="007C38F4">
                                <w:rPr>
                                  <w:rFonts w:ascii="Arial" w:hAnsi="Arial" w:cs="Arial"/>
                                  <w:lang w:val="en-US"/>
                                </w:rPr>
                                <w:t xml:space="preserve"> </w:t>
                              </w:r>
                              <w:proofErr w:type="spellStart"/>
                              <w:r w:rsidRPr="007C38F4">
                                <w:rPr>
                                  <w:rFonts w:ascii="Arial" w:hAnsi="Arial" w:cs="Arial"/>
                                  <w:lang w:val="en-US"/>
                                </w:rPr>
                                <w:t>apmeklētājiem</w:t>
                              </w:r>
                              <w:proofErr w:type="spellEnd"/>
                              <w:r w:rsidRPr="007C38F4">
                                <w:rPr>
                                  <w:rFonts w:ascii="Arial" w:hAnsi="Arial" w:cs="Arial"/>
                                  <w:lang w:val="en-US"/>
                                </w:rPr>
                                <w:t xml:space="preserve">, </w:t>
                              </w:r>
                              <w:proofErr w:type="spellStart"/>
                              <w:r w:rsidRPr="007C38F4">
                                <w:rPr>
                                  <w:rFonts w:ascii="Arial" w:hAnsi="Arial" w:cs="Arial"/>
                                  <w:lang w:val="en-US"/>
                                </w:rPr>
                                <w:t>kuri</w:t>
                              </w:r>
                              <w:proofErr w:type="spellEnd"/>
                              <w:r w:rsidRPr="007C38F4">
                                <w:rPr>
                                  <w:rFonts w:ascii="Arial" w:hAnsi="Arial" w:cs="Arial"/>
                                  <w:lang w:val="en-US"/>
                                </w:rPr>
                                <w:t xml:space="preserve"> </w:t>
                              </w:r>
                              <w:proofErr w:type="spellStart"/>
                              <w:r w:rsidRPr="007C38F4">
                                <w:rPr>
                                  <w:rFonts w:ascii="Arial" w:hAnsi="Arial" w:cs="Arial"/>
                                  <w:lang w:val="en-US"/>
                                </w:rPr>
                                <w:t>ienāk</w:t>
                              </w:r>
                              <w:proofErr w:type="spellEnd"/>
                              <w:r w:rsidRPr="007C38F4">
                                <w:rPr>
                                  <w:rFonts w:ascii="Arial" w:hAnsi="Arial" w:cs="Arial"/>
                                  <w:lang w:val="en-US"/>
                                </w:rPr>
                                <w:t xml:space="preserve"> </w:t>
                              </w:r>
                              <w:proofErr w:type="spellStart"/>
                              <w:r w:rsidRPr="007C38F4">
                                <w:rPr>
                                  <w:rFonts w:ascii="Arial" w:hAnsi="Arial" w:cs="Arial"/>
                                  <w:lang w:val="en-US"/>
                                </w:rPr>
                                <w:t>muzeja</w:t>
                              </w:r>
                              <w:proofErr w:type="spellEnd"/>
                              <w:r w:rsidRPr="007C38F4">
                                <w:rPr>
                                  <w:rFonts w:ascii="Arial" w:hAnsi="Arial" w:cs="Arial"/>
                                  <w:lang w:val="en-US"/>
                                </w:rPr>
                                <w:t xml:space="preserve"> </w:t>
                              </w:r>
                              <w:proofErr w:type="spellStart"/>
                              <w:r w:rsidRPr="007C38F4">
                                <w:rPr>
                                  <w:rFonts w:ascii="Arial" w:hAnsi="Arial" w:cs="Arial"/>
                                  <w:lang w:val="en-US"/>
                                </w:rPr>
                                <w:t>teritorijā</w:t>
                              </w:r>
                              <w:proofErr w:type="spellEnd"/>
                              <w:r w:rsidRPr="007C38F4">
                                <w:rPr>
                                  <w:rFonts w:ascii="Arial" w:hAnsi="Arial" w:cs="Arial"/>
                                  <w:lang w:val="en-US"/>
                                </w:rPr>
                                <w:t xml:space="preserve"> </w:t>
                              </w:r>
                              <w:proofErr w:type="spellStart"/>
                              <w:r w:rsidRPr="007C38F4">
                                <w:rPr>
                                  <w:rFonts w:ascii="Arial" w:hAnsi="Arial" w:cs="Arial"/>
                                  <w:lang w:val="en-US"/>
                                </w:rPr>
                                <w:t>tikai</w:t>
                              </w:r>
                              <w:proofErr w:type="spellEnd"/>
                              <w:r w:rsidRPr="007C38F4">
                                <w:rPr>
                                  <w:rFonts w:ascii="Arial" w:hAnsi="Arial" w:cs="Arial"/>
                                  <w:lang w:val="en-US"/>
                                </w:rPr>
                                <w:t xml:space="preserve"> pie </w:t>
                              </w:r>
                              <w:proofErr w:type="spellStart"/>
                              <w:r w:rsidRPr="007C38F4">
                                <w:rPr>
                                  <w:rFonts w:ascii="Arial" w:hAnsi="Arial" w:cs="Arial"/>
                                  <w:lang w:val="en-US"/>
                                </w:rPr>
                                <w:t>amatnieka</w:t>
                              </w:r>
                              <w:proofErr w:type="spellEnd"/>
                              <w:r w:rsidRPr="007C38F4">
                                <w:rPr>
                                  <w:rFonts w:ascii="Arial" w:hAnsi="Arial" w:cs="Arial"/>
                                  <w:lang w:val="en-US"/>
                                </w:rPr>
                                <w:t xml:space="preserve"> - EUR 0,70. </w:t>
                              </w:r>
                              <w:proofErr w:type="spellStart"/>
                              <w:r w:rsidRPr="007C38F4">
                                <w:rPr>
                                  <w:rFonts w:ascii="Arial" w:hAnsi="Arial" w:cs="Arial"/>
                                  <w:lang w:val="en-US"/>
                                </w:rPr>
                                <w:t>Ieeja</w:t>
                              </w:r>
                              <w:proofErr w:type="spellEnd"/>
                              <w:r w:rsidRPr="007C38F4">
                                <w:rPr>
                                  <w:rFonts w:ascii="Arial" w:hAnsi="Arial" w:cs="Arial"/>
                                  <w:lang w:val="en-US"/>
                                </w:rPr>
                                <w:t xml:space="preserve"> bez </w:t>
                              </w:r>
                              <w:proofErr w:type="spellStart"/>
                              <w:r w:rsidRPr="007C38F4">
                                <w:rPr>
                                  <w:rFonts w:ascii="Arial" w:hAnsi="Arial" w:cs="Arial"/>
                                  <w:lang w:val="en-US"/>
                                </w:rPr>
                                <w:t>maksas</w:t>
                              </w:r>
                              <w:proofErr w:type="spellEnd"/>
                              <w:r w:rsidRPr="007C38F4">
                                <w:rPr>
                                  <w:rFonts w:ascii="Arial" w:hAnsi="Arial" w:cs="Arial"/>
                                  <w:lang w:val="en-US"/>
                                </w:rPr>
                                <w:t xml:space="preserve">: </w:t>
                              </w:r>
                              <w:proofErr w:type="spellStart"/>
                              <w:r w:rsidRPr="007C38F4">
                                <w:rPr>
                                  <w:rFonts w:ascii="Arial" w:hAnsi="Arial" w:cs="Arial"/>
                                  <w:lang w:val="en-US"/>
                                </w:rPr>
                                <w:t>pirmsskolas</w:t>
                              </w:r>
                              <w:proofErr w:type="spellEnd"/>
                              <w:r w:rsidRPr="007C38F4">
                                <w:rPr>
                                  <w:rFonts w:ascii="Arial" w:hAnsi="Arial" w:cs="Arial"/>
                                  <w:lang w:val="en-US"/>
                                </w:rPr>
                                <w:t xml:space="preserve"> </w:t>
                              </w:r>
                              <w:proofErr w:type="spellStart"/>
                              <w:r w:rsidRPr="007C38F4">
                                <w:rPr>
                                  <w:rFonts w:ascii="Arial" w:hAnsi="Arial" w:cs="Arial"/>
                                  <w:lang w:val="en-US"/>
                                </w:rPr>
                                <w:t>vecuma</w:t>
                              </w:r>
                              <w:proofErr w:type="spellEnd"/>
                              <w:r w:rsidRPr="007C38F4">
                                <w:rPr>
                                  <w:rFonts w:ascii="Arial" w:hAnsi="Arial" w:cs="Arial"/>
                                  <w:lang w:val="en-US"/>
                                </w:rPr>
                                <w:t xml:space="preserve"> </w:t>
                              </w:r>
                              <w:proofErr w:type="spellStart"/>
                              <w:r w:rsidRPr="007C38F4">
                                <w:rPr>
                                  <w:rFonts w:ascii="Arial" w:hAnsi="Arial" w:cs="Arial"/>
                                  <w:lang w:val="en-US"/>
                                </w:rPr>
                                <w:t>bērniem</w:t>
                              </w:r>
                              <w:proofErr w:type="spellEnd"/>
                              <w:r w:rsidRPr="007C38F4">
                                <w:rPr>
                                  <w:rFonts w:ascii="Arial" w:hAnsi="Arial" w:cs="Arial"/>
                                  <w:lang w:val="en-US"/>
                                </w:rPr>
                                <w:t xml:space="preserve">, </w:t>
                              </w:r>
                              <w:proofErr w:type="spellStart"/>
                              <w:r w:rsidRPr="007C38F4">
                                <w:rPr>
                                  <w:rFonts w:ascii="Arial" w:hAnsi="Arial" w:cs="Arial"/>
                                  <w:lang w:val="en-US"/>
                                </w:rPr>
                                <w:t>skolotājiem</w:t>
                              </w:r>
                              <w:proofErr w:type="spellEnd"/>
                              <w:r w:rsidRPr="007C38F4">
                                <w:rPr>
                                  <w:rFonts w:ascii="Arial" w:hAnsi="Arial" w:cs="Arial"/>
                                  <w:lang w:val="en-US"/>
                                </w:rPr>
                                <w:t xml:space="preserve">, </w:t>
                              </w:r>
                              <w:proofErr w:type="spellStart"/>
                              <w:r w:rsidRPr="007C38F4">
                                <w:rPr>
                                  <w:rFonts w:ascii="Arial" w:hAnsi="Arial" w:cs="Arial"/>
                                  <w:lang w:val="en-US"/>
                                </w:rPr>
                                <w:t>kuri</w:t>
                              </w:r>
                              <w:proofErr w:type="spellEnd"/>
                              <w:r w:rsidRPr="007C38F4">
                                <w:rPr>
                                  <w:rFonts w:ascii="Arial" w:hAnsi="Arial" w:cs="Arial"/>
                                  <w:lang w:val="en-US"/>
                                </w:rPr>
                                <w:t xml:space="preserve"> </w:t>
                              </w:r>
                              <w:proofErr w:type="spellStart"/>
                              <w:r w:rsidRPr="007C38F4">
                                <w:rPr>
                                  <w:rFonts w:ascii="Arial" w:hAnsi="Arial" w:cs="Arial"/>
                                  <w:lang w:val="en-US"/>
                                </w:rPr>
                                <w:t>pavada</w:t>
                              </w:r>
                              <w:proofErr w:type="spellEnd"/>
                              <w:r w:rsidRPr="007C38F4">
                                <w:rPr>
                                  <w:rFonts w:ascii="Arial" w:hAnsi="Arial" w:cs="Arial"/>
                                  <w:lang w:val="en-US"/>
                                </w:rPr>
                                <w:t xml:space="preserve"> </w:t>
                              </w:r>
                              <w:proofErr w:type="spellStart"/>
                              <w:r w:rsidRPr="007C38F4">
                                <w:rPr>
                                  <w:rFonts w:ascii="Arial" w:hAnsi="Arial" w:cs="Arial"/>
                                  <w:lang w:val="en-US"/>
                                </w:rPr>
                                <w:t>pirmskolas</w:t>
                              </w:r>
                              <w:proofErr w:type="spellEnd"/>
                              <w:r w:rsidRPr="007C38F4">
                                <w:rPr>
                                  <w:rFonts w:ascii="Arial" w:hAnsi="Arial" w:cs="Arial"/>
                                  <w:lang w:val="en-US"/>
                                </w:rPr>
                                <w:t xml:space="preserve"> </w:t>
                              </w:r>
                              <w:proofErr w:type="spellStart"/>
                              <w:r w:rsidRPr="007C38F4">
                                <w:rPr>
                                  <w:rFonts w:ascii="Arial" w:hAnsi="Arial" w:cs="Arial"/>
                                  <w:lang w:val="en-US"/>
                                </w:rPr>
                                <w:t>vecuma</w:t>
                              </w:r>
                              <w:proofErr w:type="spellEnd"/>
                              <w:r w:rsidRPr="007C38F4">
                                <w:rPr>
                                  <w:rFonts w:ascii="Arial" w:hAnsi="Arial" w:cs="Arial"/>
                                  <w:lang w:val="en-US"/>
                                </w:rPr>
                                <w:t xml:space="preserve"> </w:t>
                              </w:r>
                              <w:proofErr w:type="spellStart"/>
                              <w:r w:rsidRPr="007C38F4">
                                <w:rPr>
                                  <w:rFonts w:ascii="Arial" w:hAnsi="Arial" w:cs="Arial"/>
                                  <w:lang w:val="en-US"/>
                                </w:rPr>
                                <w:t>bērnu</w:t>
                              </w:r>
                              <w:proofErr w:type="spellEnd"/>
                              <w:r w:rsidRPr="007C38F4">
                                <w:rPr>
                                  <w:rFonts w:ascii="Arial" w:hAnsi="Arial" w:cs="Arial"/>
                                  <w:lang w:val="en-US"/>
                                </w:rPr>
                                <w:t xml:space="preserve"> </w:t>
                              </w:r>
                              <w:proofErr w:type="spellStart"/>
                              <w:r w:rsidRPr="007C38F4">
                                <w:rPr>
                                  <w:rFonts w:ascii="Arial" w:hAnsi="Arial" w:cs="Arial"/>
                                  <w:lang w:val="en-US"/>
                                </w:rPr>
                                <w:t>grupu</w:t>
                              </w:r>
                              <w:proofErr w:type="spellEnd"/>
                              <w:r w:rsidRPr="007C38F4">
                                <w:rPr>
                                  <w:rFonts w:ascii="Arial" w:hAnsi="Arial" w:cs="Arial"/>
                                  <w:lang w:val="en-US"/>
                                </w:rPr>
                                <w:t xml:space="preserve"> </w:t>
                              </w:r>
                              <w:proofErr w:type="spellStart"/>
                              <w:r w:rsidRPr="007C38F4">
                                <w:rPr>
                                  <w:rFonts w:ascii="Arial" w:hAnsi="Arial" w:cs="Arial"/>
                                  <w:lang w:val="en-US"/>
                                </w:rPr>
                                <w:t>vai</w:t>
                              </w:r>
                              <w:proofErr w:type="spellEnd"/>
                              <w:r w:rsidRPr="007C38F4">
                                <w:rPr>
                                  <w:rFonts w:ascii="Arial" w:hAnsi="Arial" w:cs="Arial"/>
                                  <w:lang w:val="en-US"/>
                                </w:rPr>
                                <w:t xml:space="preserve"> </w:t>
                              </w:r>
                              <w:proofErr w:type="spellStart"/>
                              <w:r w:rsidRPr="007C38F4">
                                <w:rPr>
                                  <w:rFonts w:ascii="Arial" w:hAnsi="Arial" w:cs="Arial"/>
                                  <w:lang w:val="en-US"/>
                                </w:rPr>
                                <w:t>skolēnu</w:t>
                              </w:r>
                              <w:proofErr w:type="spellEnd"/>
                              <w:r w:rsidRPr="007C38F4">
                                <w:rPr>
                                  <w:rFonts w:ascii="Arial" w:hAnsi="Arial" w:cs="Arial"/>
                                  <w:lang w:val="en-US"/>
                                </w:rPr>
                                <w:t xml:space="preserve"> </w:t>
                              </w:r>
                              <w:proofErr w:type="spellStart"/>
                              <w:r w:rsidRPr="007C38F4">
                                <w:rPr>
                                  <w:rFonts w:ascii="Arial" w:hAnsi="Arial" w:cs="Arial"/>
                                  <w:lang w:val="en-US"/>
                                </w:rPr>
                                <w:t>grupu</w:t>
                              </w:r>
                              <w:proofErr w:type="spellEnd"/>
                              <w:r w:rsidRPr="007C38F4">
                                <w:rPr>
                                  <w:rFonts w:ascii="Arial" w:hAnsi="Arial" w:cs="Arial"/>
                                  <w:lang w:val="en-US"/>
                                </w:rPr>
                                <w:t xml:space="preserve"> ( 1 </w:t>
                              </w:r>
                              <w:proofErr w:type="spellStart"/>
                              <w:r w:rsidRPr="007C38F4">
                                <w:rPr>
                                  <w:rFonts w:ascii="Arial" w:hAnsi="Arial" w:cs="Arial"/>
                                  <w:lang w:val="en-US"/>
                                </w:rPr>
                                <w:t>skolotājs</w:t>
                              </w:r>
                              <w:proofErr w:type="spellEnd"/>
                              <w:r w:rsidRPr="007C38F4">
                                <w:rPr>
                                  <w:rFonts w:ascii="Arial" w:hAnsi="Arial" w:cs="Arial"/>
                                  <w:lang w:val="en-US"/>
                                </w:rPr>
                                <w:t xml:space="preserve"> </w:t>
                              </w:r>
                              <w:proofErr w:type="spellStart"/>
                              <w:r w:rsidRPr="007C38F4">
                                <w:rPr>
                                  <w:rFonts w:ascii="Arial" w:hAnsi="Arial" w:cs="Arial"/>
                                  <w:lang w:val="en-US"/>
                                </w:rPr>
                                <w:t>uz</w:t>
                              </w:r>
                              <w:proofErr w:type="spellEnd"/>
                              <w:r w:rsidRPr="007C38F4">
                                <w:rPr>
                                  <w:rFonts w:ascii="Arial" w:hAnsi="Arial" w:cs="Arial"/>
                                  <w:lang w:val="en-US"/>
                                </w:rPr>
                                <w:t xml:space="preserve"> 10 </w:t>
                              </w:r>
                              <w:proofErr w:type="spellStart"/>
                              <w:r w:rsidRPr="007C38F4">
                                <w:rPr>
                                  <w:rFonts w:ascii="Arial" w:hAnsi="Arial" w:cs="Arial"/>
                                  <w:lang w:val="en-US"/>
                                </w:rPr>
                                <w:t>bērniem</w:t>
                              </w:r>
                              <w:proofErr w:type="spellEnd"/>
                              <w:r w:rsidRPr="007C38F4">
                                <w:rPr>
                                  <w:rFonts w:ascii="Arial" w:hAnsi="Arial" w:cs="Arial"/>
                                  <w:lang w:val="en-US"/>
                                </w:rPr>
                                <w:t xml:space="preserve"> </w:t>
                              </w:r>
                              <w:proofErr w:type="spellStart"/>
                              <w:r w:rsidRPr="007C38F4">
                                <w:rPr>
                                  <w:rFonts w:ascii="Arial" w:hAnsi="Arial" w:cs="Arial"/>
                                  <w:lang w:val="en-US"/>
                                </w:rPr>
                                <w:t>vai</w:t>
                              </w:r>
                              <w:proofErr w:type="spellEnd"/>
                              <w:r w:rsidRPr="007C38F4">
                                <w:rPr>
                                  <w:rFonts w:ascii="Arial" w:hAnsi="Arial" w:cs="Arial"/>
                                  <w:lang w:val="en-US"/>
                                </w:rPr>
                                <w:t xml:space="preserve"> </w:t>
                              </w:r>
                              <w:proofErr w:type="spellStart"/>
                              <w:r w:rsidR="0068313A" w:rsidRPr="007C38F4">
                                <w:rPr>
                                  <w:rFonts w:ascii="Arial" w:hAnsi="Arial" w:cs="Arial"/>
                                  <w:lang w:val="en-US"/>
                                </w:rPr>
                                <w:t>skolēniem</w:t>
                              </w:r>
                              <w:proofErr w:type="spellEnd"/>
                              <w:r w:rsidR="0068313A" w:rsidRPr="007C38F4">
                                <w:rPr>
                                  <w:rFonts w:ascii="Arial" w:hAnsi="Arial" w:cs="Arial"/>
                                  <w:lang w:val="en-US"/>
                                </w:rPr>
                                <w:t xml:space="preserve">); </w:t>
                              </w:r>
                              <w:proofErr w:type="spellStart"/>
                              <w:r w:rsidR="0068313A" w:rsidRPr="007C38F4">
                                <w:rPr>
                                  <w:rFonts w:ascii="Arial" w:hAnsi="Arial" w:cs="Arial"/>
                                  <w:lang w:val="en-US"/>
                                </w:rPr>
                                <w:t>personām</w:t>
                              </w:r>
                              <w:proofErr w:type="spellEnd"/>
                              <w:r w:rsidR="0068313A" w:rsidRPr="007C38F4">
                                <w:rPr>
                                  <w:rFonts w:ascii="Arial" w:hAnsi="Arial" w:cs="Arial"/>
                                  <w:lang w:val="en-US"/>
                                </w:rPr>
                                <w:t xml:space="preserve"> </w:t>
                              </w:r>
                              <w:proofErr w:type="spellStart"/>
                              <w:r w:rsidR="0068313A" w:rsidRPr="007C38F4">
                                <w:rPr>
                                  <w:rFonts w:ascii="Arial" w:hAnsi="Arial" w:cs="Arial"/>
                                  <w:lang w:val="en-US"/>
                                </w:rPr>
                                <w:t>ar</w:t>
                              </w:r>
                              <w:proofErr w:type="spellEnd"/>
                              <w:r w:rsidR="0068313A" w:rsidRPr="007C38F4">
                                <w:rPr>
                                  <w:rFonts w:ascii="Arial" w:hAnsi="Arial" w:cs="Arial"/>
                                  <w:lang w:val="en-US"/>
                                </w:rPr>
                                <w:t xml:space="preserve"> 1.un 2.</w:t>
                              </w:r>
                              <w:r w:rsidRPr="007C38F4">
                                <w:rPr>
                                  <w:rFonts w:ascii="Arial" w:hAnsi="Arial" w:cs="Arial"/>
                                  <w:lang w:val="en-US"/>
                                </w:rPr>
                                <w:t xml:space="preserve">invaliditātes </w:t>
                              </w:r>
                              <w:proofErr w:type="spellStart"/>
                              <w:r w:rsidRPr="007C38F4">
                                <w:rPr>
                                  <w:rFonts w:ascii="Arial" w:hAnsi="Arial" w:cs="Arial"/>
                                  <w:lang w:val="en-US"/>
                                </w:rPr>
                                <w:t>grupu</w:t>
                              </w:r>
                              <w:proofErr w:type="spellEnd"/>
                              <w:r w:rsidRPr="007C38F4">
                                <w:rPr>
                                  <w:rFonts w:ascii="Arial" w:hAnsi="Arial" w:cs="Arial"/>
                                  <w:lang w:val="en-US"/>
                                </w:rPr>
                                <w:t>(</w:t>
                              </w:r>
                              <w:proofErr w:type="spellStart"/>
                              <w:r w:rsidRPr="007C38F4">
                                <w:rPr>
                                  <w:rFonts w:ascii="Arial" w:hAnsi="Arial" w:cs="Arial"/>
                                  <w:lang w:val="en-US"/>
                                </w:rPr>
                                <w:t>uzrādot</w:t>
                              </w:r>
                              <w:proofErr w:type="spellEnd"/>
                              <w:r w:rsidRPr="007C38F4">
                                <w:rPr>
                                  <w:rFonts w:ascii="Arial" w:hAnsi="Arial" w:cs="Arial"/>
                                  <w:lang w:val="en-US"/>
                                </w:rPr>
                                <w:t xml:space="preserve"> </w:t>
                              </w:r>
                              <w:proofErr w:type="spellStart"/>
                              <w:r w:rsidRPr="007C38F4">
                                <w:rPr>
                                  <w:rFonts w:ascii="Arial" w:hAnsi="Arial" w:cs="Arial"/>
                                  <w:lang w:val="en-US"/>
                                </w:rPr>
                                <w:t>apliecinošu</w:t>
                              </w:r>
                              <w:proofErr w:type="spellEnd"/>
                              <w:r w:rsidRPr="007C38F4">
                                <w:rPr>
                                  <w:rFonts w:ascii="Arial" w:hAnsi="Arial" w:cs="Arial"/>
                                  <w:lang w:val="en-US"/>
                                </w:rPr>
                                <w:t xml:space="preserve"> </w:t>
                              </w:r>
                              <w:proofErr w:type="spellStart"/>
                              <w:r w:rsidRPr="007C38F4">
                                <w:rPr>
                                  <w:rFonts w:ascii="Arial" w:hAnsi="Arial" w:cs="Arial"/>
                                  <w:lang w:val="en-US"/>
                                </w:rPr>
                                <w:t>dokumentu</w:t>
                              </w:r>
                              <w:proofErr w:type="spellEnd"/>
                              <w:r w:rsidRPr="007C38F4">
                                <w:rPr>
                                  <w:rFonts w:ascii="Arial" w:hAnsi="Arial" w:cs="Arial"/>
                                  <w:lang w:val="en-US"/>
                                </w:rPr>
                                <w:t xml:space="preserve">); </w:t>
                              </w:r>
                              <w:proofErr w:type="spellStart"/>
                              <w:r w:rsidRPr="007C38F4">
                                <w:rPr>
                                  <w:rFonts w:ascii="Arial" w:hAnsi="Arial" w:cs="Arial"/>
                                  <w:lang w:val="en-US"/>
                                </w:rPr>
                                <w:t>personai</w:t>
                              </w:r>
                              <w:proofErr w:type="spellEnd"/>
                              <w:r w:rsidRPr="007C38F4">
                                <w:rPr>
                                  <w:rFonts w:ascii="Arial" w:hAnsi="Arial" w:cs="Arial"/>
                                  <w:lang w:val="en-US"/>
                                </w:rPr>
                                <w:t xml:space="preserve">, </w:t>
                              </w:r>
                              <w:proofErr w:type="spellStart"/>
                              <w:r w:rsidRPr="007C38F4">
                                <w:rPr>
                                  <w:rFonts w:ascii="Arial" w:hAnsi="Arial" w:cs="Arial"/>
                                  <w:lang w:val="en-US"/>
                                </w:rPr>
                                <w:t>kura</w:t>
                              </w:r>
                              <w:proofErr w:type="spellEnd"/>
                              <w:r w:rsidRPr="007C38F4">
                                <w:rPr>
                                  <w:rFonts w:ascii="Arial" w:hAnsi="Arial" w:cs="Arial"/>
                                  <w:lang w:val="en-US"/>
                                </w:rPr>
                                <w:t xml:space="preserve"> </w:t>
                              </w:r>
                              <w:proofErr w:type="spellStart"/>
                              <w:r w:rsidRPr="007C38F4">
                                <w:rPr>
                                  <w:rFonts w:ascii="Arial" w:hAnsi="Arial" w:cs="Arial"/>
                                  <w:lang w:val="en-US"/>
                                </w:rPr>
                                <w:t>pavada</w:t>
                              </w:r>
                              <w:proofErr w:type="spellEnd"/>
                              <w:r w:rsidRPr="007C38F4">
                                <w:rPr>
                                  <w:rFonts w:ascii="Arial" w:hAnsi="Arial" w:cs="Arial"/>
                                  <w:lang w:val="en-US"/>
                                </w:rPr>
                                <w:t xml:space="preserve"> </w:t>
                              </w:r>
                              <w:proofErr w:type="spellStart"/>
                              <w:r w:rsidRPr="007C38F4">
                                <w:rPr>
                                  <w:rFonts w:ascii="Arial" w:hAnsi="Arial" w:cs="Arial"/>
                                  <w:lang w:val="en-US"/>
                                </w:rPr>
                                <w:t>personu</w:t>
                              </w:r>
                              <w:proofErr w:type="spellEnd"/>
                              <w:r w:rsidRPr="007C38F4">
                                <w:rPr>
                                  <w:rFonts w:ascii="Arial" w:hAnsi="Arial" w:cs="Arial"/>
                                  <w:lang w:val="en-US"/>
                                </w:rPr>
                                <w:t xml:space="preserve"> </w:t>
                              </w:r>
                              <w:proofErr w:type="spellStart"/>
                              <w:r w:rsidRPr="007C38F4">
                                <w:rPr>
                                  <w:rFonts w:ascii="Arial" w:hAnsi="Arial" w:cs="Arial"/>
                                  <w:lang w:val="en-US"/>
                                </w:rPr>
                                <w:t>ar</w:t>
                              </w:r>
                              <w:proofErr w:type="spellEnd"/>
                              <w:r w:rsidRPr="007C38F4">
                                <w:rPr>
                                  <w:rFonts w:ascii="Arial" w:hAnsi="Arial" w:cs="Arial"/>
                                  <w:lang w:val="en-US"/>
                                </w:rPr>
                                <w:t xml:space="preserve"> 1.invaliditātes </w:t>
                              </w:r>
                              <w:proofErr w:type="spellStart"/>
                              <w:r w:rsidRPr="007C38F4">
                                <w:rPr>
                                  <w:rFonts w:ascii="Arial" w:hAnsi="Arial" w:cs="Arial"/>
                                  <w:lang w:val="en-US"/>
                                </w:rPr>
                                <w:t>grupu</w:t>
                              </w:r>
                              <w:proofErr w:type="spellEnd"/>
                              <w:r w:rsidRPr="007C38F4">
                                <w:rPr>
                                  <w:rFonts w:ascii="Arial" w:hAnsi="Arial" w:cs="Arial"/>
                                  <w:lang w:val="en-US"/>
                                </w:rPr>
                                <w:t xml:space="preserve"> </w:t>
                              </w:r>
                              <w:proofErr w:type="spellStart"/>
                              <w:r w:rsidRPr="007C38F4">
                                <w:rPr>
                                  <w:rFonts w:ascii="Arial" w:hAnsi="Arial" w:cs="Arial"/>
                                  <w:lang w:val="en-US"/>
                                </w:rPr>
                                <w:t>vai</w:t>
                              </w:r>
                              <w:proofErr w:type="spellEnd"/>
                              <w:r w:rsidRPr="007C38F4">
                                <w:rPr>
                                  <w:rFonts w:ascii="Arial" w:hAnsi="Arial" w:cs="Arial"/>
                                  <w:lang w:val="en-US"/>
                                </w:rPr>
                                <w:t xml:space="preserve"> </w:t>
                              </w:r>
                              <w:proofErr w:type="spellStart"/>
                              <w:r w:rsidRPr="007C38F4">
                                <w:rPr>
                                  <w:rFonts w:ascii="Arial" w:hAnsi="Arial" w:cs="Arial"/>
                                  <w:lang w:val="en-US"/>
                                </w:rPr>
                                <w:t>personu</w:t>
                              </w:r>
                              <w:proofErr w:type="spellEnd"/>
                              <w:r w:rsidRPr="007C38F4">
                                <w:rPr>
                                  <w:rFonts w:ascii="Arial" w:hAnsi="Arial" w:cs="Arial"/>
                                  <w:lang w:val="en-US"/>
                                </w:rPr>
                                <w:t xml:space="preserve"> </w:t>
                              </w:r>
                              <w:proofErr w:type="spellStart"/>
                              <w:r w:rsidRPr="007C38F4">
                                <w:rPr>
                                  <w:rFonts w:ascii="Arial" w:hAnsi="Arial" w:cs="Arial"/>
                                  <w:lang w:val="en-US"/>
                                </w:rPr>
                                <w:t>līdz</w:t>
                              </w:r>
                              <w:proofErr w:type="spellEnd"/>
                              <w:r w:rsidRPr="007C38F4">
                                <w:rPr>
                                  <w:rFonts w:ascii="Arial" w:hAnsi="Arial" w:cs="Arial"/>
                                  <w:lang w:val="en-US"/>
                                </w:rPr>
                                <w:t xml:space="preserve"> 18 </w:t>
                              </w:r>
                              <w:proofErr w:type="spellStart"/>
                              <w:r w:rsidRPr="007C38F4">
                                <w:rPr>
                                  <w:rFonts w:ascii="Arial" w:hAnsi="Arial" w:cs="Arial"/>
                                  <w:lang w:val="en-US"/>
                                </w:rPr>
                                <w:t>gadu</w:t>
                              </w:r>
                              <w:proofErr w:type="spellEnd"/>
                              <w:r w:rsidRPr="007C38F4">
                                <w:rPr>
                                  <w:rFonts w:ascii="Arial" w:hAnsi="Arial" w:cs="Arial"/>
                                  <w:lang w:val="en-US"/>
                                </w:rPr>
                                <w:t xml:space="preserve"> </w:t>
                              </w:r>
                              <w:proofErr w:type="spellStart"/>
                              <w:r w:rsidRPr="007C38F4">
                                <w:rPr>
                                  <w:rFonts w:ascii="Arial" w:hAnsi="Arial" w:cs="Arial"/>
                                  <w:lang w:val="en-US"/>
                                </w:rPr>
                                <w:t>vecumam</w:t>
                              </w:r>
                              <w:proofErr w:type="spellEnd"/>
                              <w:r w:rsidRPr="007C38F4">
                                <w:rPr>
                                  <w:rFonts w:ascii="Arial" w:hAnsi="Arial" w:cs="Arial"/>
                                  <w:lang w:val="en-US"/>
                                </w:rPr>
                                <w:t xml:space="preserve"> </w:t>
                              </w:r>
                              <w:proofErr w:type="spellStart"/>
                              <w:r w:rsidRPr="007C38F4">
                                <w:rPr>
                                  <w:rFonts w:ascii="Arial" w:hAnsi="Arial" w:cs="Arial"/>
                                  <w:lang w:val="en-US"/>
                                </w:rPr>
                                <w:t>ar</w:t>
                              </w:r>
                              <w:proofErr w:type="spellEnd"/>
                              <w:r w:rsidRPr="007C38F4">
                                <w:rPr>
                                  <w:rFonts w:ascii="Arial" w:hAnsi="Arial" w:cs="Arial"/>
                                  <w:lang w:val="en-US"/>
                                </w:rPr>
                                <w:t xml:space="preserve"> </w:t>
                              </w:r>
                              <w:proofErr w:type="spellStart"/>
                              <w:r w:rsidRPr="007C38F4">
                                <w:rPr>
                                  <w:rFonts w:ascii="Arial" w:hAnsi="Arial" w:cs="Arial"/>
                                  <w:lang w:val="en-US"/>
                                </w:rPr>
                                <w:t>invaliditāti</w:t>
                              </w:r>
                              <w:proofErr w:type="spellEnd"/>
                              <w:r w:rsidRPr="007C38F4">
                                <w:rPr>
                                  <w:rFonts w:ascii="Arial" w:hAnsi="Arial" w:cs="Arial"/>
                                  <w:lang w:val="en-US"/>
                                </w:rPr>
                                <w:t xml:space="preserve">; </w:t>
                              </w:r>
                              <w:proofErr w:type="spellStart"/>
                              <w:r w:rsidRPr="007C38F4">
                                <w:rPr>
                                  <w:rFonts w:ascii="Arial" w:hAnsi="Arial" w:cs="Arial"/>
                                  <w:lang w:val="en-US"/>
                                </w:rPr>
                                <w:t>bāreņiem</w:t>
                              </w:r>
                              <w:proofErr w:type="spellEnd"/>
                              <w:r w:rsidRPr="007C38F4">
                                <w:rPr>
                                  <w:rFonts w:ascii="Arial" w:hAnsi="Arial" w:cs="Arial"/>
                                  <w:lang w:val="en-US"/>
                                </w:rPr>
                                <w:t xml:space="preserve"> un bez </w:t>
                              </w:r>
                              <w:proofErr w:type="spellStart"/>
                              <w:r w:rsidRPr="007C38F4">
                                <w:rPr>
                                  <w:rFonts w:ascii="Arial" w:hAnsi="Arial" w:cs="Arial"/>
                                  <w:lang w:val="en-US"/>
                                </w:rPr>
                                <w:t>vecāku</w:t>
                              </w:r>
                              <w:proofErr w:type="spellEnd"/>
                              <w:r w:rsidRPr="007C38F4">
                                <w:rPr>
                                  <w:rFonts w:ascii="Arial" w:hAnsi="Arial" w:cs="Arial"/>
                                  <w:lang w:val="en-US"/>
                                </w:rPr>
                                <w:t xml:space="preserve"> </w:t>
                              </w:r>
                              <w:proofErr w:type="spellStart"/>
                              <w:r w:rsidRPr="007C38F4">
                                <w:rPr>
                                  <w:rFonts w:ascii="Arial" w:hAnsi="Arial" w:cs="Arial"/>
                                  <w:lang w:val="en-US"/>
                                </w:rPr>
                                <w:t>gādības</w:t>
                              </w:r>
                              <w:proofErr w:type="spellEnd"/>
                              <w:r w:rsidRPr="007C38F4">
                                <w:rPr>
                                  <w:rFonts w:ascii="Arial" w:hAnsi="Arial" w:cs="Arial"/>
                                  <w:lang w:val="en-US"/>
                                </w:rPr>
                                <w:t xml:space="preserve"> </w:t>
                              </w:r>
                              <w:proofErr w:type="spellStart"/>
                              <w:r w:rsidRPr="007C38F4">
                                <w:rPr>
                                  <w:rFonts w:ascii="Arial" w:hAnsi="Arial" w:cs="Arial"/>
                                  <w:lang w:val="en-US"/>
                                </w:rPr>
                                <w:t>palikušajiem</w:t>
                              </w:r>
                              <w:proofErr w:type="spellEnd"/>
                              <w:r w:rsidRPr="007C38F4">
                                <w:rPr>
                                  <w:rFonts w:ascii="Arial" w:hAnsi="Arial" w:cs="Arial"/>
                                  <w:lang w:val="en-US"/>
                                </w:rPr>
                                <w:t xml:space="preserve"> </w:t>
                              </w:r>
                              <w:proofErr w:type="spellStart"/>
                              <w:r w:rsidRPr="007C38F4">
                                <w:rPr>
                                  <w:rFonts w:ascii="Arial" w:hAnsi="Arial" w:cs="Arial"/>
                                  <w:lang w:val="en-US"/>
                                </w:rPr>
                                <w:t>bērniem</w:t>
                              </w:r>
                              <w:proofErr w:type="spellEnd"/>
                              <w:r w:rsidRPr="007C38F4">
                                <w:rPr>
                                  <w:rFonts w:ascii="Arial" w:hAnsi="Arial" w:cs="Arial"/>
                                  <w:lang w:val="en-US"/>
                                </w:rPr>
                                <w:t xml:space="preserve"> (</w:t>
                              </w:r>
                              <w:proofErr w:type="spellStart"/>
                              <w:r w:rsidRPr="007C38F4">
                                <w:rPr>
                                  <w:rFonts w:ascii="Arial" w:hAnsi="Arial" w:cs="Arial"/>
                                  <w:lang w:val="en-US"/>
                                </w:rPr>
                                <w:t>uzrādot</w:t>
                              </w:r>
                              <w:proofErr w:type="spellEnd"/>
                              <w:r w:rsidRPr="007C38F4">
                                <w:rPr>
                                  <w:rFonts w:ascii="Arial" w:hAnsi="Arial" w:cs="Arial"/>
                                  <w:lang w:val="en-US"/>
                                </w:rPr>
                                <w:t xml:space="preserve"> </w:t>
                              </w:r>
                              <w:proofErr w:type="spellStart"/>
                              <w:r w:rsidRPr="007C38F4">
                                <w:rPr>
                                  <w:rFonts w:ascii="Arial" w:hAnsi="Arial" w:cs="Arial"/>
                                  <w:lang w:val="en-US"/>
                                </w:rPr>
                                <w:t>status</w:t>
                              </w:r>
                              <w:r w:rsidR="0068313A" w:rsidRPr="007C38F4">
                                <w:rPr>
                                  <w:rFonts w:ascii="Arial" w:hAnsi="Arial" w:cs="Arial"/>
                                  <w:lang w:val="en-US"/>
                                </w:rPr>
                                <w:t>u</w:t>
                              </w:r>
                              <w:proofErr w:type="spellEnd"/>
                              <w:r w:rsidR="0068313A" w:rsidRPr="007C38F4">
                                <w:rPr>
                                  <w:rFonts w:ascii="Arial" w:hAnsi="Arial" w:cs="Arial"/>
                                  <w:lang w:val="en-US"/>
                                </w:rPr>
                                <w:t xml:space="preserve"> </w:t>
                              </w:r>
                              <w:proofErr w:type="spellStart"/>
                              <w:r w:rsidR="0068313A" w:rsidRPr="007C38F4">
                                <w:rPr>
                                  <w:rFonts w:ascii="Arial" w:hAnsi="Arial" w:cs="Arial"/>
                                  <w:lang w:val="en-US"/>
                                </w:rPr>
                                <w:t>apliecinošu</w:t>
                              </w:r>
                              <w:proofErr w:type="spellEnd"/>
                              <w:r w:rsidR="0068313A" w:rsidRPr="007C38F4">
                                <w:rPr>
                                  <w:rFonts w:ascii="Arial" w:hAnsi="Arial" w:cs="Arial"/>
                                  <w:lang w:val="en-US"/>
                                </w:rPr>
                                <w:t xml:space="preserve"> </w:t>
                              </w:r>
                              <w:proofErr w:type="spellStart"/>
                              <w:r w:rsidR="0068313A" w:rsidRPr="007C38F4">
                                <w:rPr>
                                  <w:rFonts w:ascii="Arial" w:hAnsi="Arial" w:cs="Arial"/>
                                  <w:lang w:val="en-US"/>
                                </w:rPr>
                                <w:t>dokumentu</w:t>
                              </w:r>
                              <w:proofErr w:type="spellEnd"/>
                              <w:r w:rsidR="0068313A" w:rsidRPr="007C38F4">
                                <w:rPr>
                                  <w:rFonts w:ascii="Arial" w:hAnsi="Arial" w:cs="Arial"/>
                                  <w:lang w:val="en-US"/>
                                </w:rPr>
                                <w:t xml:space="preserve">), </w:t>
                              </w:r>
                              <w:proofErr w:type="spellStart"/>
                              <w:r w:rsidR="0068313A" w:rsidRPr="007C38F4">
                                <w:rPr>
                                  <w:rFonts w:ascii="Arial" w:hAnsi="Arial" w:cs="Arial"/>
                                  <w:lang w:val="en-US"/>
                                </w:rPr>
                                <w:t>t.sk.</w:t>
                              </w:r>
                              <w:r w:rsidRPr="007C38F4">
                                <w:rPr>
                                  <w:rFonts w:ascii="Arial" w:hAnsi="Arial" w:cs="Arial"/>
                                  <w:lang w:val="en-US"/>
                                </w:rPr>
                                <w:t>internātskolas</w:t>
                              </w:r>
                              <w:proofErr w:type="spellEnd"/>
                              <w:r w:rsidRPr="007C38F4">
                                <w:rPr>
                                  <w:rFonts w:ascii="Arial" w:hAnsi="Arial" w:cs="Arial"/>
                                  <w:lang w:val="en-US"/>
                                </w:rPr>
                                <w:t xml:space="preserve"> </w:t>
                              </w:r>
                              <w:proofErr w:type="spellStart"/>
                              <w:r w:rsidRPr="007C38F4">
                                <w:rPr>
                                  <w:rFonts w:ascii="Arial" w:hAnsi="Arial" w:cs="Arial"/>
                                  <w:lang w:val="en-US"/>
                                </w:rPr>
                                <w:t>audzēkņiem</w:t>
                              </w:r>
                              <w:proofErr w:type="spellEnd"/>
                              <w:r w:rsidRPr="007C38F4">
                                <w:rPr>
                                  <w:rFonts w:ascii="Arial" w:hAnsi="Arial" w:cs="Arial"/>
                                  <w:lang w:val="en-US"/>
                                </w:rPr>
                                <w:t xml:space="preserve">, </w:t>
                              </w:r>
                              <w:proofErr w:type="spellStart"/>
                              <w:r w:rsidRPr="007C38F4">
                                <w:rPr>
                                  <w:rFonts w:ascii="Arial" w:hAnsi="Arial" w:cs="Arial"/>
                                  <w:lang w:val="en-US"/>
                                </w:rPr>
                                <w:t>bērnunama</w:t>
                              </w:r>
                              <w:proofErr w:type="spellEnd"/>
                              <w:r w:rsidRPr="007C38F4">
                                <w:rPr>
                                  <w:rFonts w:ascii="Arial" w:hAnsi="Arial" w:cs="Arial"/>
                                  <w:lang w:val="en-US"/>
                                </w:rPr>
                                <w:t xml:space="preserve"> </w:t>
                              </w:r>
                              <w:proofErr w:type="spellStart"/>
                              <w:r w:rsidRPr="007C38F4">
                                <w:rPr>
                                  <w:rFonts w:ascii="Arial" w:hAnsi="Arial" w:cs="Arial"/>
                                  <w:lang w:val="en-US"/>
                                </w:rPr>
                                <w:t>audzēkņiem</w:t>
                              </w:r>
                              <w:proofErr w:type="spellEnd"/>
                              <w:r w:rsidRPr="007C38F4">
                                <w:rPr>
                                  <w:rFonts w:ascii="Arial" w:hAnsi="Arial" w:cs="Arial"/>
                                  <w:lang w:val="en-US"/>
                                </w:rPr>
                                <w:t xml:space="preserve">, </w:t>
                              </w:r>
                              <w:proofErr w:type="spellStart"/>
                              <w:r w:rsidRPr="007C38F4">
                                <w:rPr>
                                  <w:rFonts w:ascii="Arial" w:hAnsi="Arial" w:cs="Arial"/>
                                  <w:lang w:val="en-US"/>
                                </w:rPr>
                                <w:t>citu</w:t>
                              </w:r>
                              <w:proofErr w:type="spellEnd"/>
                              <w:r w:rsidRPr="007C38F4">
                                <w:rPr>
                                  <w:rFonts w:ascii="Arial" w:hAnsi="Arial" w:cs="Arial"/>
                                  <w:lang w:val="en-US"/>
                                </w:rPr>
                                <w:t xml:space="preserve"> </w:t>
                              </w:r>
                              <w:proofErr w:type="spellStart"/>
                              <w:r w:rsidRPr="007C38F4">
                                <w:rPr>
                                  <w:rFonts w:ascii="Arial" w:hAnsi="Arial" w:cs="Arial"/>
                                  <w:lang w:val="en-US"/>
                                </w:rPr>
                                <w:t>speciālo</w:t>
                              </w:r>
                              <w:proofErr w:type="spellEnd"/>
                              <w:r w:rsidRPr="007C38F4">
                                <w:rPr>
                                  <w:rFonts w:ascii="Arial" w:hAnsi="Arial" w:cs="Arial"/>
                                  <w:lang w:val="en-US"/>
                                </w:rPr>
                                <w:t xml:space="preserve"> un </w:t>
                              </w:r>
                              <w:proofErr w:type="spellStart"/>
                              <w:r w:rsidRPr="007C38F4">
                                <w:rPr>
                                  <w:rFonts w:ascii="Arial" w:hAnsi="Arial" w:cs="Arial"/>
                                  <w:lang w:val="en-US"/>
                                </w:rPr>
                                <w:t>sociālo</w:t>
                              </w:r>
                              <w:proofErr w:type="spellEnd"/>
                              <w:r w:rsidRPr="007C38F4">
                                <w:rPr>
                                  <w:rFonts w:ascii="Arial" w:hAnsi="Arial" w:cs="Arial"/>
                                  <w:lang w:val="en-US"/>
                                </w:rPr>
                                <w:t xml:space="preserve"> </w:t>
                              </w:r>
                              <w:proofErr w:type="spellStart"/>
                              <w:r w:rsidRPr="007C38F4">
                                <w:rPr>
                                  <w:rFonts w:ascii="Arial" w:hAnsi="Arial" w:cs="Arial"/>
                                  <w:lang w:val="en-US"/>
                                </w:rPr>
                                <w:t>bērnu</w:t>
                              </w:r>
                              <w:proofErr w:type="spellEnd"/>
                              <w:r w:rsidRPr="007C38F4">
                                <w:rPr>
                                  <w:rFonts w:ascii="Arial" w:hAnsi="Arial" w:cs="Arial"/>
                                  <w:lang w:val="en-US"/>
                                </w:rPr>
                                <w:t xml:space="preserve"> </w:t>
                              </w:r>
                              <w:proofErr w:type="spellStart"/>
                              <w:r w:rsidRPr="007C38F4">
                                <w:rPr>
                                  <w:rFonts w:ascii="Arial" w:hAnsi="Arial" w:cs="Arial"/>
                                  <w:lang w:val="en-US"/>
                                </w:rPr>
                                <w:t>aprūpes</w:t>
                              </w:r>
                              <w:proofErr w:type="spellEnd"/>
                              <w:r w:rsidRPr="007C38F4">
                                <w:rPr>
                                  <w:rFonts w:ascii="Arial" w:hAnsi="Arial" w:cs="Arial"/>
                                  <w:lang w:val="en-US"/>
                                </w:rPr>
                                <w:t xml:space="preserve"> un </w:t>
                              </w:r>
                              <w:proofErr w:type="spellStart"/>
                              <w:r w:rsidRPr="007C38F4">
                                <w:rPr>
                                  <w:rFonts w:ascii="Arial" w:hAnsi="Arial" w:cs="Arial"/>
                                  <w:lang w:val="en-US"/>
                                </w:rPr>
                                <w:t>rehabilitācijas</w:t>
                              </w:r>
                              <w:proofErr w:type="spellEnd"/>
                              <w:r w:rsidRPr="007C38F4">
                                <w:rPr>
                                  <w:rFonts w:ascii="Arial" w:hAnsi="Arial" w:cs="Arial"/>
                                  <w:lang w:val="en-US"/>
                                </w:rPr>
                                <w:t xml:space="preserve"> </w:t>
                              </w:r>
                              <w:proofErr w:type="spellStart"/>
                              <w:r w:rsidRPr="007C38F4">
                                <w:rPr>
                                  <w:rFonts w:ascii="Arial" w:hAnsi="Arial" w:cs="Arial"/>
                                  <w:lang w:val="en-US"/>
                                </w:rPr>
                                <w:t>institūciju</w:t>
                              </w:r>
                              <w:proofErr w:type="spellEnd"/>
                              <w:r w:rsidRPr="007C38F4">
                                <w:rPr>
                                  <w:rFonts w:ascii="Arial" w:hAnsi="Arial" w:cs="Arial"/>
                                  <w:lang w:val="en-US"/>
                                </w:rPr>
                                <w:t xml:space="preserve"> </w:t>
                              </w:r>
                              <w:proofErr w:type="spellStart"/>
                              <w:r w:rsidRPr="007C38F4">
                                <w:rPr>
                                  <w:rFonts w:ascii="Arial" w:hAnsi="Arial" w:cs="Arial"/>
                                  <w:lang w:val="en-US"/>
                                </w:rPr>
                                <w:t>audzēkņiem</w:t>
                              </w:r>
                              <w:proofErr w:type="spellEnd"/>
                              <w:r w:rsidRPr="007C38F4">
                                <w:rPr>
                                  <w:rFonts w:ascii="Arial" w:hAnsi="Arial" w:cs="Arial"/>
                                  <w:lang w:val="en-US"/>
                                </w:rPr>
                                <w:t xml:space="preserve">, </w:t>
                              </w:r>
                              <w:proofErr w:type="spellStart"/>
                              <w:r w:rsidRPr="007C38F4">
                                <w:rPr>
                                  <w:rFonts w:ascii="Arial" w:hAnsi="Arial" w:cs="Arial"/>
                                  <w:lang w:val="en-US"/>
                                </w:rPr>
                                <w:t>kā</w:t>
                              </w:r>
                              <w:proofErr w:type="spellEnd"/>
                              <w:r w:rsidRPr="007C38F4">
                                <w:rPr>
                                  <w:rFonts w:ascii="Arial" w:hAnsi="Arial" w:cs="Arial"/>
                                  <w:lang w:val="en-US"/>
                                </w:rPr>
                                <w:t xml:space="preserve"> </w:t>
                              </w:r>
                              <w:proofErr w:type="spellStart"/>
                              <w:r w:rsidRPr="007C38F4">
                                <w:rPr>
                                  <w:rFonts w:ascii="Arial" w:hAnsi="Arial" w:cs="Arial"/>
                                  <w:lang w:val="en-US"/>
                                </w:rPr>
                                <w:t>arī</w:t>
                              </w:r>
                              <w:proofErr w:type="spellEnd"/>
                              <w:r w:rsidRPr="007C38F4">
                                <w:rPr>
                                  <w:rFonts w:ascii="Arial" w:hAnsi="Arial" w:cs="Arial"/>
                                  <w:lang w:val="en-US"/>
                                </w:rPr>
                                <w:t xml:space="preserve"> to </w:t>
                              </w:r>
                              <w:proofErr w:type="spellStart"/>
                              <w:r w:rsidRPr="007C38F4">
                                <w:rPr>
                                  <w:rFonts w:ascii="Arial" w:hAnsi="Arial" w:cs="Arial"/>
                                  <w:lang w:val="en-US"/>
                                </w:rPr>
                                <w:t>pavadošajai</w:t>
                              </w:r>
                              <w:proofErr w:type="spellEnd"/>
                              <w:r w:rsidRPr="007C38F4">
                                <w:rPr>
                                  <w:rFonts w:ascii="Arial" w:hAnsi="Arial" w:cs="Arial"/>
                                  <w:lang w:val="en-US"/>
                                </w:rPr>
                                <w:t xml:space="preserve"> </w:t>
                              </w:r>
                              <w:proofErr w:type="spellStart"/>
                              <w:r w:rsidRPr="007C38F4">
                                <w:rPr>
                                  <w:rFonts w:ascii="Arial" w:hAnsi="Arial" w:cs="Arial"/>
                                  <w:lang w:val="en-US"/>
                                </w:rPr>
                                <w:t>personai</w:t>
                              </w:r>
                              <w:proofErr w:type="spellEnd"/>
                              <w:r w:rsidRPr="007C38F4">
                                <w:rPr>
                                  <w:rFonts w:ascii="Arial" w:hAnsi="Arial" w:cs="Arial"/>
                                  <w:lang w:val="en-US"/>
                                </w:rPr>
                                <w:t xml:space="preserve"> ( 1 persona </w:t>
                              </w:r>
                              <w:proofErr w:type="spellStart"/>
                              <w:r w:rsidRPr="007C38F4">
                                <w:rPr>
                                  <w:rFonts w:ascii="Arial" w:hAnsi="Arial" w:cs="Arial"/>
                                  <w:lang w:val="en-US"/>
                                </w:rPr>
                                <w:t>uz</w:t>
                              </w:r>
                              <w:proofErr w:type="spellEnd"/>
                              <w:r w:rsidRPr="007C38F4">
                                <w:rPr>
                                  <w:rFonts w:ascii="Arial" w:hAnsi="Arial" w:cs="Arial"/>
                                  <w:lang w:val="en-US"/>
                                </w:rPr>
                                <w:t xml:space="preserve"> 10 </w:t>
                              </w:r>
                              <w:proofErr w:type="spellStart"/>
                              <w:r w:rsidRPr="007C38F4">
                                <w:rPr>
                                  <w:rFonts w:ascii="Arial" w:hAnsi="Arial" w:cs="Arial"/>
                                  <w:lang w:val="en-US"/>
                                </w:rPr>
                                <w:t>bērniem</w:t>
                              </w:r>
                              <w:proofErr w:type="spellEnd"/>
                              <w:r w:rsidRPr="007C38F4">
                                <w:rPr>
                                  <w:rFonts w:ascii="Arial" w:hAnsi="Arial" w:cs="Arial"/>
                                  <w:lang w:val="en-US"/>
                                </w:rPr>
                                <w:t xml:space="preserve"> </w:t>
                              </w:r>
                              <w:proofErr w:type="spellStart"/>
                              <w:r w:rsidRPr="007C38F4">
                                <w:rPr>
                                  <w:rFonts w:ascii="Arial" w:hAnsi="Arial" w:cs="Arial"/>
                                  <w:lang w:val="en-US"/>
                                </w:rPr>
                                <w:t>vai</w:t>
                              </w:r>
                              <w:proofErr w:type="spellEnd"/>
                              <w:r w:rsidRPr="007C38F4">
                                <w:rPr>
                                  <w:rFonts w:ascii="Arial" w:hAnsi="Arial" w:cs="Arial"/>
                                  <w:lang w:val="en-US"/>
                                </w:rPr>
                                <w:t xml:space="preserve"> </w:t>
                              </w:r>
                              <w:proofErr w:type="spellStart"/>
                              <w:r w:rsidRPr="007C38F4">
                                <w:rPr>
                                  <w:rFonts w:ascii="Arial" w:hAnsi="Arial" w:cs="Arial"/>
                                  <w:lang w:val="en-US"/>
                                </w:rPr>
                                <w:t>audzēkņiem</w:t>
                              </w:r>
                              <w:proofErr w:type="spellEnd"/>
                              <w:r w:rsidRPr="007C38F4">
                                <w:rPr>
                                  <w:rFonts w:ascii="Arial" w:hAnsi="Arial" w:cs="Arial"/>
                                  <w:lang w:val="en-US"/>
                                </w:rPr>
                                <w:t xml:space="preserve">), </w:t>
                              </w:r>
                              <w:proofErr w:type="spellStart"/>
                              <w:r w:rsidRPr="007C38F4">
                                <w:rPr>
                                  <w:rFonts w:ascii="Arial" w:hAnsi="Arial" w:cs="Arial"/>
                                  <w:lang w:val="en-US"/>
                                </w:rPr>
                                <w:t>Latvijas</w:t>
                              </w:r>
                              <w:proofErr w:type="spellEnd"/>
                              <w:r w:rsidRPr="007C38F4">
                                <w:rPr>
                                  <w:rFonts w:ascii="Arial" w:hAnsi="Arial" w:cs="Arial"/>
                                  <w:lang w:val="en-US"/>
                                </w:rPr>
                                <w:t xml:space="preserve"> </w:t>
                              </w:r>
                              <w:proofErr w:type="spellStart"/>
                              <w:r w:rsidRPr="007C38F4">
                                <w:rPr>
                                  <w:rFonts w:ascii="Arial" w:hAnsi="Arial" w:cs="Arial"/>
                                  <w:lang w:val="en-US"/>
                                </w:rPr>
                                <w:t>muzeju</w:t>
                              </w:r>
                              <w:proofErr w:type="spellEnd"/>
                              <w:r w:rsidRPr="007C38F4">
                                <w:rPr>
                                  <w:rFonts w:ascii="Arial" w:hAnsi="Arial" w:cs="Arial"/>
                                  <w:lang w:val="en-US"/>
                                </w:rPr>
                                <w:t xml:space="preserve"> </w:t>
                              </w:r>
                              <w:proofErr w:type="spellStart"/>
                              <w:r w:rsidRPr="007C38F4">
                                <w:rPr>
                                  <w:rFonts w:ascii="Arial" w:hAnsi="Arial" w:cs="Arial"/>
                                  <w:lang w:val="en-US"/>
                                </w:rPr>
                                <w:t>darbiniekiem</w:t>
                              </w:r>
                              <w:proofErr w:type="spellEnd"/>
                              <w:r w:rsidRPr="007C38F4">
                                <w:rPr>
                                  <w:rFonts w:ascii="Arial" w:hAnsi="Arial" w:cs="Arial"/>
                                  <w:lang w:val="en-US"/>
                                </w:rPr>
                                <w:t>(</w:t>
                              </w:r>
                              <w:proofErr w:type="spellStart"/>
                              <w:r w:rsidRPr="007C38F4">
                                <w:rPr>
                                  <w:rFonts w:ascii="Arial" w:hAnsi="Arial" w:cs="Arial"/>
                                  <w:lang w:val="en-US"/>
                                </w:rPr>
                                <w:t>uzrādot</w:t>
                              </w:r>
                              <w:proofErr w:type="spellEnd"/>
                              <w:r w:rsidRPr="007C38F4">
                                <w:rPr>
                                  <w:rFonts w:ascii="Arial" w:hAnsi="Arial" w:cs="Arial"/>
                                  <w:lang w:val="en-US"/>
                                </w:rPr>
                                <w:t xml:space="preserve"> </w:t>
                              </w:r>
                              <w:proofErr w:type="spellStart"/>
                              <w:r w:rsidRPr="007C38F4">
                                <w:rPr>
                                  <w:rFonts w:ascii="Arial" w:hAnsi="Arial" w:cs="Arial"/>
                                  <w:lang w:val="en-US"/>
                                </w:rPr>
                                <w:t>apliecību</w:t>
                              </w:r>
                              <w:proofErr w:type="spellEnd"/>
                              <w:r w:rsidRPr="007C38F4">
                                <w:rPr>
                                  <w:rFonts w:ascii="Arial" w:hAnsi="Arial" w:cs="Arial"/>
                                  <w:lang w:val="en-US"/>
                                </w:rPr>
                                <w:t xml:space="preserve">), </w:t>
                              </w:r>
                              <w:proofErr w:type="spellStart"/>
                              <w:r w:rsidRPr="007C38F4">
                                <w:rPr>
                                  <w:rFonts w:ascii="Arial" w:hAnsi="Arial" w:cs="Arial"/>
                                  <w:lang w:val="en-US"/>
                                </w:rPr>
                                <w:t>Starptautiskās</w:t>
                              </w:r>
                              <w:proofErr w:type="spellEnd"/>
                              <w:r w:rsidRPr="007C38F4">
                                <w:rPr>
                                  <w:rFonts w:ascii="Arial" w:hAnsi="Arial" w:cs="Arial"/>
                                  <w:lang w:val="en-US"/>
                                </w:rPr>
                                <w:t xml:space="preserve"> </w:t>
                              </w:r>
                              <w:proofErr w:type="spellStart"/>
                              <w:r w:rsidRPr="007C38F4">
                                <w:rPr>
                                  <w:rFonts w:ascii="Arial" w:hAnsi="Arial" w:cs="Arial"/>
                                  <w:lang w:val="en-US"/>
                                </w:rPr>
                                <w:t>muzeju</w:t>
                              </w:r>
                              <w:proofErr w:type="spellEnd"/>
                              <w:r w:rsidRPr="007C38F4">
                                <w:rPr>
                                  <w:rFonts w:ascii="Arial" w:hAnsi="Arial" w:cs="Arial"/>
                                  <w:lang w:val="en-US"/>
                                </w:rPr>
                                <w:t xml:space="preserve"> </w:t>
                              </w:r>
                              <w:proofErr w:type="spellStart"/>
                              <w:r w:rsidRPr="007C38F4">
                                <w:rPr>
                                  <w:rFonts w:ascii="Arial" w:hAnsi="Arial" w:cs="Arial"/>
                                  <w:lang w:val="en-US"/>
                                </w:rPr>
                                <w:t>padomes</w:t>
                              </w:r>
                              <w:proofErr w:type="spellEnd"/>
                              <w:r w:rsidRPr="007C38F4">
                                <w:rPr>
                                  <w:rFonts w:ascii="Arial" w:hAnsi="Arial" w:cs="Arial"/>
                                  <w:lang w:val="en-US"/>
                                </w:rPr>
                                <w:t xml:space="preserve"> ICOM </w:t>
                              </w:r>
                              <w:proofErr w:type="spellStart"/>
                              <w:r w:rsidRPr="007C38F4">
                                <w:rPr>
                                  <w:rFonts w:ascii="Arial" w:hAnsi="Arial" w:cs="Arial"/>
                                  <w:lang w:val="en-US"/>
                                </w:rPr>
                                <w:t>biedriem</w:t>
                              </w:r>
                              <w:proofErr w:type="spellEnd"/>
                              <w:r w:rsidRPr="007C38F4">
                                <w:rPr>
                                  <w:rFonts w:ascii="Arial" w:hAnsi="Arial" w:cs="Arial"/>
                                  <w:lang w:val="en-US"/>
                                </w:rPr>
                                <w:t xml:space="preserve"> (</w:t>
                              </w:r>
                              <w:proofErr w:type="spellStart"/>
                              <w:r w:rsidRPr="007C38F4">
                                <w:rPr>
                                  <w:rFonts w:ascii="Arial" w:hAnsi="Arial" w:cs="Arial"/>
                                  <w:lang w:val="en-US"/>
                                </w:rPr>
                                <w:t>uzrādot</w:t>
                              </w:r>
                              <w:proofErr w:type="spellEnd"/>
                              <w:r w:rsidRPr="007C38F4">
                                <w:rPr>
                                  <w:rFonts w:ascii="Arial" w:hAnsi="Arial" w:cs="Arial"/>
                                  <w:lang w:val="en-US"/>
                                </w:rPr>
                                <w:t xml:space="preserve"> </w:t>
                              </w:r>
                              <w:proofErr w:type="spellStart"/>
                              <w:r w:rsidRPr="007C38F4">
                                <w:rPr>
                                  <w:rFonts w:ascii="Arial" w:hAnsi="Arial" w:cs="Arial"/>
                                  <w:lang w:val="en-US"/>
                                </w:rPr>
                                <w:t>biedra</w:t>
                              </w:r>
                              <w:proofErr w:type="spellEnd"/>
                              <w:r w:rsidRPr="007C38F4">
                                <w:rPr>
                                  <w:rFonts w:ascii="Arial" w:hAnsi="Arial" w:cs="Arial"/>
                                  <w:lang w:val="en-US"/>
                                </w:rPr>
                                <w:t xml:space="preserve"> </w:t>
                              </w:r>
                              <w:proofErr w:type="spellStart"/>
                              <w:r w:rsidRPr="007C38F4">
                                <w:rPr>
                                  <w:rFonts w:ascii="Arial" w:hAnsi="Arial" w:cs="Arial"/>
                                  <w:lang w:val="en-US"/>
                                </w:rPr>
                                <w:t>karti</w:t>
                              </w:r>
                              <w:proofErr w:type="spellEnd"/>
                              <w:r w:rsidRPr="007C38F4">
                                <w:rPr>
                                  <w:rFonts w:ascii="Arial" w:hAnsi="Arial" w:cs="Arial"/>
                                  <w:lang w:val="en-US"/>
                                </w:rPr>
                                <w:t xml:space="preserve">); </w:t>
                              </w:r>
                              <w:proofErr w:type="spellStart"/>
                              <w:r w:rsidRPr="007C38F4">
                                <w:rPr>
                                  <w:rFonts w:ascii="Arial" w:hAnsi="Arial" w:cs="Arial"/>
                                  <w:lang w:val="en-US"/>
                                </w:rPr>
                                <w:t>grupas</w:t>
                              </w:r>
                              <w:proofErr w:type="spellEnd"/>
                              <w:r w:rsidRPr="007C38F4">
                                <w:rPr>
                                  <w:rFonts w:ascii="Arial" w:hAnsi="Arial" w:cs="Arial"/>
                                  <w:lang w:val="en-US"/>
                                </w:rPr>
                                <w:t xml:space="preserve"> (ne </w:t>
                              </w:r>
                              <w:proofErr w:type="spellStart"/>
                              <w:r w:rsidRPr="007C38F4">
                                <w:rPr>
                                  <w:rFonts w:ascii="Arial" w:hAnsi="Arial" w:cs="Arial"/>
                                  <w:lang w:val="en-US"/>
                                </w:rPr>
                                <w:t>mazāk</w:t>
                              </w:r>
                              <w:proofErr w:type="spellEnd"/>
                              <w:r w:rsidRPr="007C38F4">
                                <w:rPr>
                                  <w:rFonts w:ascii="Arial" w:hAnsi="Arial" w:cs="Arial"/>
                                  <w:lang w:val="en-US"/>
                                </w:rPr>
                                <w:t xml:space="preserve"> par 10 </w:t>
                              </w:r>
                              <w:proofErr w:type="spellStart"/>
                              <w:r w:rsidRPr="007C38F4">
                                <w:rPr>
                                  <w:rFonts w:ascii="Arial" w:hAnsi="Arial" w:cs="Arial"/>
                                  <w:lang w:val="en-US"/>
                                </w:rPr>
                                <w:t>apmeklētajiem</w:t>
                              </w:r>
                              <w:proofErr w:type="spellEnd"/>
                              <w:r w:rsidRPr="007C38F4">
                                <w:rPr>
                                  <w:rFonts w:ascii="Arial" w:hAnsi="Arial" w:cs="Arial"/>
                                  <w:lang w:val="en-US"/>
                                </w:rPr>
                                <w:t xml:space="preserve">) </w:t>
                              </w:r>
                              <w:proofErr w:type="spellStart"/>
                              <w:r w:rsidRPr="007C38F4">
                                <w:rPr>
                                  <w:rFonts w:ascii="Arial" w:hAnsi="Arial" w:cs="Arial"/>
                                  <w:lang w:val="en-US"/>
                                </w:rPr>
                                <w:t>vadītājam</w:t>
                              </w:r>
                              <w:proofErr w:type="spellEnd"/>
                              <w:r w:rsidRPr="007C38F4">
                                <w:rPr>
                                  <w:rFonts w:ascii="Arial" w:hAnsi="Arial" w:cs="Arial"/>
                                  <w:lang w:val="en-US"/>
                                </w:rPr>
                                <w:t xml:space="preserve"> (</w:t>
                              </w:r>
                              <w:proofErr w:type="spellStart"/>
                              <w:r w:rsidRPr="007C38F4">
                                <w:rPr>
                                  <w:rFonts w:ascii="Arial" w:hAnsi="Arial" w:cs="Arial"/>
                                  <w:lang w:val="en-US"/>
                                </w:rPr>
                                <w:t>gidam</w:t>
                              </w:r>
                              <w:proofErr w:type="spellEnd"/>
                              <w:r w:rsidRPr="007C38F4">
                                <w:rPr>
                                  <w:rFonts w:ascii="Arial" w:hAnsi="Arial" w:cs="Arial"/>
                                  <w:lang w:val="en-US"/>
                                </w:rPr>
                                <w:t xml:space="preserve">), </w:t>
                              </w:r>
                              <w:proofErr w:type="spellStart"/>
                              <w:r w:rsidRPr="007C38F4">
                                <w:rPr>
                                  <w:rFonts w:ascii="Arial" w:hAnsi="Arial" w:cs="Arial"/>
                                  <w:lang w:val="en-US"/>
                                </w:rPr>
                                <w:t>kā</w:t>
                              </w:r>
                              <w:proofErr w:type="spellEnd"/>
                              <w:r w:rsidRPr="007C38F4">
                                <w:rPr>
                                  <w:rFonts w:ascii="Arial" w:hAnsi="Arial" w:cs="Arial"/>
                                  <w:lang w:val="en-US"/>
                                </w:rPr>
                                <w:t xml:space="preserve"> </w:t>
                              </w:r>
                              <w:proofErr w:type="spellStart"/>
                              <w:r w:rsidRPr="007C38F4">
                                <w:rPr>
                                  <w:rFonts w:ascii="Arial" w:hAnsi="Arial" w:cs="Arial"/>
                                  <w:lang w:val="en-US"/>
                                </w:rPr>
                                <w:t>arī</w:t>
                              </w:r>
                              <w:proofErr w:type="spellEnd"/>
                              <w:r w:rsidRPr="007C38F4">
                                <w:rPr>
                                  <w:rFonts w:ascii="Arial" w:hAnsi="Arial" w:cs="Arial"/>
                                  <w:lang w:val="en-US"/>
                                </w:rPr>
                                <w:t xml:space="preserve"> </w:t>
                              </w:r>
                              <w:proofErr w:type="spellStart"/>
                              <w:r w:rsidRPr="007C38F4">
                                <w:rPr>
                                  <w:rFonts w:ascii="Arial" w:hAnsi="Arial" w:cs="Arial"/>
                                  <w:lang w:val="en-US"/>
                                </w:rPr>
                                <w:t>gidam</w:t>
                              </w:r>
                              <w:proofErr w:type="spellEnd"/>
                              <w:r w:rsidRPr="007C38F4">
                                <w:rPr>
                                  <w:rFonts w:ascii="Arial" w:hAnsi="Arial" w:cs="Arial"/>
                                  <w:lang w:val="en-US"/>
                                </w:rPr>
                                <w:t xml:space="preserve">, </w:t>
                              </w:r>
                              <w:proofErr w:type="spellStart"/>
                              <w:r w:rsidRPr="007C38F4">
                                <w:rPr>
                                  <w:rFonts w:ascii="Arial" w:hAnsi="Arial" w:cs="Arial"/>
                                  <w:lang w:val="en-US"/>
                                </w:rPr>
                                <w:t>kuram</w:t>
                              </w:r>
                              <w:proofErr w:type="spellEnd"/>
                              <w:r w:rsidRPr="007C38F4">
                                <w:rPr>
                                  <w:rFonts w:ascii="Arial" w:hAnsi="Arial" w:cs="Arial"/>
                                  <w:lang w:val="en-US"/>
                                </w:rPr>
                                <w:t xml:space="preserve"> </w:t>
                              </w:r>
                              <w:proofErr w:type="spellStart"/>
                              <w:r w:rsidRPr="007C38F4">
                                <w:rPr>
                                  <w:rFonts w:ascii="Arial" w:hAnsi="Arial" w:cs="Arial"/>
                                  <w:lang w:val="en-US"/>
                                </w:rPr>
                                <w:t>muzejs</w:t>
                              </w:r>
                              <w:proofErr w:type="spellEnd"/>
                              <w:r w:rsidRPr="007C38F4">
                                <w:rPr>
                                  <w:rFonts w:ascii="Arial" w:hAnsi="Arial" w:cs="Arial"/>
                                  <w:lang w:val="en-US"/>
                                </w:rPr>
                                <w:t xml:space="preserve"> </w:t>
                              </w:r>
                              <w:proofErr w:type="spellStart"/>
                              <w:r w:rsidRPr="007C38F4">
                                <w:rPr>
                                  <w:rFonts w:ascii="Arial" w:hAnsi="Arial" w:cs="Arial"/>
                                  <w:lang w:val="en-US"/>
                                </w:rPr>
                                <w:t>ir</w:t>
                              </w:r>
                              <w:proofErr w:type="spellEnd"/>
                              <w:r w:rsidRPr="007C38F4">
                                <w:rPr>
                                  <w:rFonts w:ascii="Arial" w:hAnsi="Arial" w:cs="Arial"/>
                                  <w:lang w:val="en-US"/>
                                </w:rPr>
                                <w:t xml:space="preserve"> </w:t>
                              </w:r>
                              <w:proofErr w:type="spellStart"/>
                              <w:r w:rsidRPr="007C38F4">
                                <w:rPr>
                                  <w:rFonts w:ascii="Arial" w:hAnsi="Arial" w:cs="Arial"/>
                                  <w:lang w:val="en-US"/>
                                </w:rPr>
                                <w:t>izsniedzis</w:t>
                              </w:r>
                              <w:proofErr w:type="spellEnd"/>
                              <w:r w:rsidRPr="007C38F4">
                                <w:rPr>
                                  <w:rFonts w:ascii="Arial" w:hAnsi="Arial" w:cs="Arial"/>
                                  <w:lang w:val="en-US"/>
                                </w:rPr>
                                <w:t xml:space="preserve"> </w:t>
                              </w:r>
                              <w:proofErr w:type="spellStart"/>
                              <w:r w:rsidRPr="007C38F4">
                                <w:rPr>
                                  <w:rFonts w:ascii="Arial" w:hAnsi="Arial" w:cs="Arial"/>
                                  <w:lang w:val="en-US"/>
                                </w:rPr>
                                <w:t>Latvijas</w:t>
                              </w:r>
                              <w:proofErr w:type="spellEnd"/>
                              <w:r w:rsidRPr="007C38F4">
                                <w:rPr>
                                  <w:rFonts w:ascii="Arial" w:hAnsi="Arial" w:cs="Arial"/>
                                  <w:lang w:val="en-US"/>
                                </w:rPr>
                                <w:t xml:space="preserve"> </w:t>
                              </w:r>
                              <w:proofErr w:type="spellStart"/>
                              <w:r w:rsidRPr="007C38F4">
                                <w:rPr>
                                  <w:rFonts w:ascii="Arial" w:hAnsi="Arial" w:cs="Arial"/>
                                  <w:lang w:val="en-US"/>
                                </w:rPr>
                                <w:t>Etnogrāfiksā</w:t>
                              </w:r>
                              <w:proofErr w:type="spellEnd"/>
                              <w:r w:rsidRPr="007C38F4">
                                <w:rPr>
                                  <w:rFonts w:ascii="Arial" w:hAnsi="Arial" w:cs="Arial"/>
                                  <w:lang w:val="en-US"/>
                                </w:rPr>
                                <w:t xml:space="preserve"> </w:t>
                              </w:r>
                              <w:proofErr w:type="spellStart"/>
                              <w:r w:rsidRPr="007C38F4">
                                <w:rPr>
                                  <w:rFonts w:ascii="Arial" w:hAnsi="Arial" w:cs="Arial"/>
                                  <w:lang w:val="en-US"/>
                                </w:rPr>
                                <w:t>brīvdabas</w:t>
                              </w:r>
                              <w:proofErr w:type="spellEnd"/>
                              <w:r w:rsidRPr="007C38F4">
                                <w:rPr>
                                  <w:rFonts w:ascii="Arial" w:hAnsi="Arial" w:cs="Arial"/>
                                  <w:lang w:val="en-US"/>
                                </w:rPr>
                                <w:t xml:space="preserve"> </w:t>
                              </w:r>
                              <w:proofErr w:type="spellStart"/>
                              <w:r w:rsidRPr="007C38F4">
                                <w:rPr>
                                  <w:rFonts w:ascii="Arial" w:hAnsi="Arial" w:cs="Arial"/>
                                  <w:lang w:val="en-US"/>
                                </w:rPr>
                                <w:t>muzeja</w:t>
                              </w:r>
                              <w:proofErr w:type="spellEnd"/>
                              <w:r w:rsidRPr="007C38F4">
                                <w:rPr>
                                  <w:rFonts w:ascii="Arial" w:hAnsi="Arial" w:cs="Arial"/>
                                  <w:lang w:val="en-US"/>
                                </w:rPr>
                                <w:t xml:space="preserve"> </w:t>
                              </w:r>
                              <w:proofErr w:type="spellStart"/>
                              <w:r w:rsidRPr="007C38F4">
                                <w:rPr>
                                  <w:rFonts w:ascii="Arial" w:hAnsi="Arial" w:cs="Arial"/>
                                  <w:lang w:val="en-US"/>
                                </w:rPr>
                                <w:t>gida</w:t>
                              </w:r>
                              <w:proofErr w:type="spellEnd"/>
                              <w:r w:rsidRPr="007C38F4">
                                <w:rPr>
                                  <w:rFonts w:ascii="Arial" w:hAnsi="Arial" w:cs="Arial"/>
                                  <w:lang w:val="en-US"/>
                                </w:rPr>
                                <w:t xml:space="preserve"> </w:t>
                              </w:r>
                              <w:proofErr w:type="spellStart"/>
                              <w:r w:rsidRPr="007C38F4">
                                <w:rPr>
                                  <w:rFonts w:ascii="Arial" w:hAnsi="Arial" w:cs="Arial"/>
                                  <w:lang w:val="en-US"/>
                                </w:rPr>
                                <w:t>karti</w:t>
                              </w:r>
                              <w:proofErr w:type="spellEnd"/>
                              <w:r w:rsidRPr="007C38F4">
                                <w:rPr>
                                  <w:rFonts w:ascii="Arial" w:hAnsi="Arial" w:cs="Arial"/>
                                  <w:lang w:val="en-US"/>
                                </w:rPr>
                                <w:t xml:space="preserve">; </w:t>
                              </w:r>
                              <w:proofErr w:type="spellStart"/>
                              <w:r w:rsidRPr="007C38F4">
                                <w:rPr>
                                  <w:rFonts w:ascii="Arial" w:hAnsi="Arial" w:cs="Arial"/>
                                  <w:lang w:val="en-US"/>
                                </w:rPr>
                                <w:t>plašsaziņas</w:t>
                              </w:r>
                              <w:proofErr w:type="spellEnd"/>
                              <w:r w:rsidRPr="007C38F4">
                                <w:rPr>
                                  <w:rFonts w:ascii="Arial" w:hAnsi="Arial" w:cs="Arial"/>
                                  <w:lang w:val="en-US"/>
                                </w:rPr>
                                <w:t xml:space="preserve"> </w:t>
                              </w:r>
                              <w:proofErr w:type="spellStart"/>
                              <w:r w:rsidRPr="007C38F4">
                                <w:rPr>
                                  <w:rFonts w:ascii="Arial" w:hAnsi="Arial" w:cs="Arial"/>
                                  <w:lang w:val="en-US"/>
                                </w:rPr>
                                <w:t>līdzekļu</w:t>
                              </w:r>
                              <w:proofErr w:type="spellEnd"/>
                              <w:r w:rsidRPr="007C38F4">
                                <w:rPr>
                                  <w:rFonts w:ascii="Arial" w:hAnsi="Arial" w:cs="Arial"/>
                                  <w:lang w:val="en-US"/>
                                </w:rPr>
                                <w:t xml:space="preserve"> </w:t>
                              </w:r>
                              <w:proofErr w:type="spellStart"/>
                              <w:r w:rsidRPr="007C38F4">
                                <w:rPr>
                                  <w:rFonts w:ascii="Arial" w:hAnsi="Arial" w:cs="Arial"/>
                                  <w:lang w:val="en-US"/>
                                </w:rPr>
                                <w:t>pārstāvim</w:t>
                              </w:r>
                              <w:proofErr w:type="spellEnd"/>
                              <w:r w:rsidRPr="007C38F4">
                                <w:rPr>
                                  <w:rFonts w:ascii="Arial" w:hAnsi="Arial" w:cs="Arial"/>
                                  <w:lang w:val="en-US"/>
                                </w:rPr>
                                <w:t xml:space="preserve">, </w:t>
                              </w:r>
                              <w:proofErr w:type="spellStart"/>
                              <w:r w:rsidRPr="007C38F4">
                                <w:rPr>
                                  <w:rFonts w:ascii="Arial" w:hAnsi="Arial" w:cs="Arial"/>
                                  <w:lang w:val="en-US"/>
                                </w:rPr>
                                <w:t>kurš</w:t>
                              </w:r>
                              <w:proofErr w:type="spellEnd"/>
                              <w:r w:rsidRPr="007C38F4">
                                <w:rPr>
                                  <w:rFonts w:ascii="Arial" w:hAnsi="Arial" w:cs="Arial"/>
                                  <w:lang w:val="en-US"/>
                                </w:rPr>
                                <w:t xml:space="preserve"> </w:t>
                              </w:r>
                              <w:proofErr w:type="spellStart"/>
                              <w:r w:rsidRPr="007C38F4">
                                <w:rPr>
                                  <w:rFonts w:ascii="Arial" w:hAnsi="Arial" w:cs="Arial"/>
                                  <w:lang w:val="en-US"/>
                                </w:rPr>
                                <w:t>atspoguļo</w:t>
                              </w:r>
                              <w:proofErr w:type="spellEnd"/>
                              <w:r w:rsidRPr="007C38F4">
                                <w:rPr>
                                  <w:rFonts w:ascii="Arial" w:hAnsi="Arial" w:cs="Arial"/>
                                  <w:lang w:val="en-US"/>
                                </w:rPr>
                                <w:t xml:space="preserve"> </w:t>
                              </w:r>
                              <w:proofErr w:type="spellStart"/>
                              <w:r w:rsidRPr="007C38F4">
                                <w:rPr>
                                  <w:rFonts w:ascii="Arial" w:hAnsi="Arial" w:cs="Arial"/>
                                  <w:lang w:val="en-US"/>
                                </w:rPr>
                                <w:t>norises</w:t>
                              </w:r>
                              <w:proofErr w:type="spellEnd"/>
                              <w:r w:rsidRPr="007C38F4">
                                <w:rPr>
                                  <w:rFonts w:ascii="Arial" w:hAnsi="Arial" w:cs="Arial"/>
                                  <w:lang w:val="en-US"/>
                                </w:rPr>
                                <w:t xml:space="preserve"> </w:t>
                              </w:r>
                              <w:proofErr w:type="spellStart"/>
                              <w:r w:rsidRPr="007C38F4">
                                <w:rPr>
                                  <w:rFonts w:ascii="Arial" w:hAnsi="Arial" w:cs="Arial"/>
                                  <w:lang w:val="en-US"/>
                                </w:rPr>
                                <w:t>muzejā</w:t>
                              </w:r>
                              <w:proofErr w:type="spellEnd"/>
                              <w:r w:rsidRPr="007C38F4">
                                <w:rPr>
                                  <w:rFonts w:ascii="Arial" w:hAnsi="Arial" w:cs="Arial"/>
                                  <w:lang w:val="en-US"/>
                                </w:rPr>
                                <w:t xml:space="preserve"> (</w:t>
                              </w:r>
                              <w:proofErr w:type="spellStart"/>
                              <w:r w:rsidRPr="007C38F4">
                                <w:rPr>
                                  <w:rFonts w:ascii="Arial" w:hAnsi="Arial" w:cs="Arial"/>
                                  <w:lang w:val="en-US"/>
                                </w:rPr>
                                <w:t>uzrādot</w:t>
                              </w:r>
                              <w:proofErr w:type="spellEnd"/>
                              <w:r w:rsidRPr="007C38F4">
                                <w:rPr>
                                  <w:rFonts w:ascii="Arial" w:hAnsi="Arial" w:cs="Arial"/>
                                  <w:lang w:val="en-US"/>
                                </w:rPr>
                                <w:t xml:space="preserve"> </w:t>
                              </w:r>
                              <w:proofErr w:type="spellStart"/>
                              <w:r w:rsidRPr="007C38F4">
                                <w:rPr>
                                  <w:rFonts w:ascii="Arial" w:hAnsi="Arial" w:cs="Arial"/>
                                  <w:lang w:val="en-US"/>
                                </w:rPr>
                                <w:t>preses</w:t>
                              </w:r>
                              <w:proofErr w:type="spellEnd"/>
                              <w:r w:rsidRPr="007C38F4">
                                <w:rPr>
                                  <w:rFonts w:ascii="Arial" w:hAnsi="Arial" w:cs="Arial"/>
                                  <w:lang w:val="en-US"/>
                                </w:rPr>
                                <w:t xml:space="preserve"> </w:t>
                              </w:r>
                              <w:proofErr w:type="spellStart"/>
                              <w:r w:rsidRPr="007C38F4">
                                <w:rPr>
                                  <w:rFonts w:ascii="Arial" w:hAnsi="Arial" w:cs="Arial"/>
                                  <w:lang w:val="en-US"/>
                                </w:rPr>
                                <w:t>karti</w:t>
                              </w:r>
                              <w:proofErr w:type="spellEnd"/>
                              <w:r w:rsidRPr="007C38F4">
                                <w:rPr>
                                  <w:rFonts w:ascii="Arial" w:hAnsi="Arial" w:cs="Arial"/>
                                  <w:lang w:val="en-US"/>
                                </w:rPr>
                                <w:t xml:space="preserve">), </w:t>
                              </w:r>
                              <w:proofErr w:type="spellStart"/>
                              <w:r w:rsidRPr="007C38F4">
                                <w:rPr>
                                  <w:rFonts w:ascii="Arial" w:hAnsi="Arial" w:cs="Arial"/>
                                  <w:lang w:val="en-US"/>
                                </w:rPr>
                                <w:t>jaunlaulātajiem</w:t>
                              </w:r>
                              <w:proofErr w:type="spellEnd"/>
                              <w:r w:rsidRPr="007C38F4">
                                <w:rPr>
                                  <w:rFonts w:ascii="Arial" w:hAnsi="Arial" w:cs="Arial"/>
                                  <w:lang w:val="en-US"/>
                                </w:rPr>
                                <w:t xml:space="preserve"> un </w:t>
                              </w:r>
                              <w:proofErr w:type="spellStart"/>
                              <w:r w:rsidRPr="007C38F4">
                                <w:rPr>
                                  <w:rFonts w:ascii="Arial" w:hAnsi="Arial" w:cs="Arial"/>
                                  <w:lang w:val="en-US"/>
                                </w:rPr>
                                <w:t>viņu</w:t>
                              </w:r>
                              <w:proofErr w:type="spellEnd"/>
                              <w:r w:rsidRPr="007C38F4">
                                <w:rPr>
                                  <w:rFonts w:ascii="Arial" w:hAnsi="Arial" w:cs="Arial"/>
                                  <w:lang w:val="en-US"/>
                                </w:rPr>
                                <w:t xml:space="preserve"> </w:t>
                              </w:r>
                              <w:proofErr w:type="spellStart"/>
                              <w:r w:rsidRPr="007C38F4">
                                <w:rPr>
                                  <w:rFonts w:ascii="Arial" w:hAnsi="Arial" w:cs="Arial"/>
                                  <w:lang w:val="en-US"/>
                                </w:rPr>
                                <w:t>vedējiem</w:t>
                              </w:r>
                              <w:proofErr w:type="spellEnd"/>
                              <w:r w:rsidRPr="007C38F4">
                                <w:rPr>
                                  <w:rFonts w:ascii="Arial" w:hAnsi="Arial" w:cs="Arial"/>
                                  <w:lang w:val="en-US"/>
                                </w:rPr>
                                <w:t xml:space="preserve"> </w:t>
                              </w:r>
                              <w:proofErr w:type="spellStart"/>
                              <w:r w:rsidRPr="007C38F4">
                                <w:rPr>
                                  <w:rFonts w:ascii="Arial" w:hAnsi="Arial" w:cs="Arial"/>
                                  <w:lang w:val="en-US"/>
                                </w:rPr>
                                <w:t>kāzu</w:t>
                              </w:r>
                              <w:proofErr w:type="spellEnd"/>
                              <w:r w:rsidRPr="007C38F4">
                                <w:rPr>
                                  <w:rFonts w:ascii="Arial" w:hAnsi="Arial" w:cs="Arial"/>
                                  <w:lang w:val="en-US"/>
                                </w:rPr>
                                <w:t xml:space="preserve"> </w:t>
                              </w:r>
                              <w:proofErr w:type="spellStart"/>
                              <w:r w:rsidRPr="007C38F4">
                                <w:rPr>
                                  <w:rFonts w:ascii="Arial" w:hAnsi="Arial" w:cs="Arial"/>
                                  <w:lang w:val="en-US"/>
                                </w:rPr>
                                <w:t>dienā</w:t>
                              </w:r>
                              <w:proofErr w:type="spellEnd"/>
                              <w:r w:rsidRPr="007C38F4">
                                <w:rPr>
                                  <w:rFonts w:ascii="Arial" w:hAnsi="Arial" w:cs="Arial"/>
                                  <w:lang w:val="en-US"/>
                                </w:rPr>
                                <w:t xml:space="preserve">; </w:t>
                              </w:r>
                              <w:proofErr w:type="spellStart"/>
                              <w:r w:rsidRPr="007C38F4">
                                <w:rPr>
                                  <w:rFonts w:ascii="Arial" w:hAnsi="Arial" w:cs="Arial"/>
                                  <w:lang w:val="en-US"/>
                                </w:rPr>
                                <w:t>muzeja</w:t>
                              </w:r>
                              <w:proofErr w:type="spellEnd"/>
                              <w:r w:rsidRPr="007C38F4">
                                <w:rPr>
                                  <w:rFonts w:ascii="Arial" w:hAnsi="Arial" w:cs="Arial"/>
                                  <w:lang w:val="en-US"/>
                                </w:rPr>
                                <w:t xml:space="preserve"> </w:t>
                              </w:r>
                              <w:proofErr w:type="spellStart"/>
                              <w:r w:rsidRPr="007C38F4">
                                <w:rPr>
                                  <w:rFonts w:ascii="Arial" w:hAnsi="Arial" w:cs="Arial"/>
                                  <w:lang w:val="en-US"/>
                                </w:rPr>
                                <w:lastRenderedPageBreak/>
                                <w:t>apmeklētajiem</w:t>
                              </w:r>
                              <w:proofErr w:type="spellEnd"/>
                              <w:r w:rsidRPr="007C38F4">
                                <w:rPr>
                                  <w:rFonts w:ascii="Arial" w:hAnsi="Arial" w:cs="Arial"/>
                                  <w:lang w:val="en-US"/>
                                </w:rPr>
                                <w:t xml:space="preserve"> </w:t>
                              </w:r>
                              <w:proofErr w:type="spellStart"/>
                              <w:r w:rsidRPr="007C38F4">
                                <w:rPr>
                                  <w:rFonts w:ascii="Arial" w:hAnsi="Arial" w:cs="Arial"/>
                                  <w:lang w:val="en-US"/>
                                </w:rPr>
                                <w:t>ar</w:t>
                              </w:r>
                              <w:proofErr w:type="spellEnd"/>
                              <w:r w:rsidRPr="007C38F4">
                                <w:rPr>
                                  <w:rFonts w:ascii="Arial" w:hAnsi="Arial" w:cs="Arial"/>
                                  <w:lang w:val="en-US"/>
                                </w:rPr>
                                <w:t xml:space="preserve"> </w:t>
                              </w:r>
                              <w:proofErr w:type="spellStart"/>
                              <w:r w:rsidRPr="007C38F4">
                                <w:rPr>
                                  <w:rFonts w:ascii="Arial" w:hAnsi="Arial" w:cs="Arial"/>
                                  <w:lang w:val="en-US"/>
                                </w:rPr>
                                <w:t>muzeja</w:t>
                              </w:r>
                              <w:proofErr w:type="spellEnd"/>
                              <w:r w:rsidRPr="007C38F4">
                                <w:rPr>
                                  <w:rFonts w:ascii="Arial" w:hAnsi="Arial" w:cs="Arial"/>
                                  <w:lang w:val="en-US"/>
                                </w:rPr>
                                <w:t xml:space="preserve"> </w:t>
                              </w:r>
                              <w:proofErr w:type="spellStart"/>
                              <w:r w:rsidRPr="007C38F4">
                                <w:rPr>
                                  <w:rFonts w:ascii="Arial" w:hAnsi="Arial" w:cs="Arial"/>
                                  <w:lang w:val="en-US"/>
                                </w:rPr>
                                <w:t>ielūgumu</w:t>
                              </w:r>
                              <w:proofErr w:type="spellEnd"/>
                              <w:r w:rsidRPr="007C38F4">
                                <w:rPr>
                                  <w:rFonts w:ascii="Arial" w:hAnsi="Arial" w:cs="Arial"/>
                                  <w:lang w:val="en-US"/>
                                </w:rPr>
                                <w:t xml:space="preserve">; </w:t>
                              </w:r>
                              <w:proofErr w:type="spellStart"/>
                              <w:r w:rsidRPr="007C38F4">
                                <w:rPr>
                                  <w:rFonts w:ascii="Arial" w:hAnsi="Arial" w:cs="Arial"/>
                                  <w:lang w:val="en-US"/>
                                </w:rPr>
                                <w:t>muzeja</w:t>
                              </w:r>
                              <w:proofErr w:type="spellEnd"/>
                              <w:r w:rsidRPr="007C38F4">
                                <w:rPr>
                                  <w:rFonts w:ascii="Arial" w:hAnsi="Arial" w:cs="Arial"/>
                                  <w:lang w:val="en-US"/>
                                </w:rPr>
                                <w:t xml:space="preserve"> </w:t>
                              </w:r>
                              <w:proofErr w:type="spellStart"/>
                              <w:r w:rsidRPr="007C38F4">
                                <w:rPr>
                                  <w:rFonts w:ascii="Arial" w:hAnsi="Arial" w:cs="Arial"/>
                                  <w:lang w:val="en-US"/>
                                </w:rPr>
                                <w:t>apmeklētajam</w:t>
                              </w:r>
                              <w:proofErr w:type="spellEnd"/>
                              <w:r w:rsidRPr="007C38F4">
                                <w:rPr>
                                  <w:rFonts w:ascii="Arial" w:hAnsi="Arial" w:cs="Arial"/>
                                  <w:lang w:val="en-US"/>
                                </w:rPr>
                                <w:t xml:space="preserve"> </w:t>
                              </w:r>
                              <w:proofErr w:type="spellStart"/>
                              <w:r w:rsidRPr="007C38F4">
                                <w:rPr>
                                  <w:rFonts w:ascii="Arial" w:hAnsi="Arial" w:cs="Arial"/>
                                  <w:lang w:val="en-US"/>
                                </w:rPr>
                                <w:t>vai</w:t>
                              </w:r>
                              <w:proofErr w:type="spellEnd"/>
                              <w:r w:rsidRPr="007C38F4">
                                <w:rPr>
                                  <w:rFonts w:ascii="Arial" w:hAnsi="Arial" w:cs="Arial"/>
                                  <w:lang w:val="en-US"/>
                                </w:rPr>
                                <w:t xml:space="preserve"> </w:t>
                              </w:r>
                              <w:proofErr w:type="spellStart"/>
                              <w:r w:rsidRPr="007C38F4">
                                <w:rPr>
                                  <w:rFonts w:ascii="Arial" w:hAnsi="Arial" w:cs="Arial"/>
                                  <w:lang w:val="en-US"/>
                                </w:rPr>
                                <w:t>sadarbības</w:t>
                              </w:r>
                              <w:proofErr w:type="spellEnd"/>
                              <w:r w:rsidRPr="007C38F4">
                                <w:rPr>
                                  <w:rFonts w:ascii="Arial" w:hAnsi="Arial" w:cs="Arial"/>
                                  <w:lang w:val="en-US"/>
                                </w:rPr>
                                <w:t xml:space="preserve"> </w:t>
                              </w:r>
                              <w:proofErr w:type="spellStart"/>
                              <w:r w:rsidRPr="007C38F4">
                                <w:rPr>
                                  <w:rFonts w:ascii="Arial" w:hAnsi="Arial" w:cs="Arial"/>
                                  <w:lang w:val="en-US"/>
                                </w:rPr>
                                <w:t>partnerim</w:t>
                              </w:r>
                              <w:proofErr w:type="spellEnd"/>
                              <w:r w:rsidRPr="007C38F4">
                                <w:rPr>
                                  <w:rFonts w:ascii="Arial" w:hAnsi="Arial" w:cs="Arial"/>
                                  <w:lang w:val="en-US"/>
                                </w:rPr>
                                <w:t xml:space="preserve"> </w:t>
                              </w:r>
                              <w:proofErr w:type="spellStart"/>
                              <w:r w:rsidRPr="007C38F4">
                                <w:rPr>
                                  <w:rFonts w:ascii="Arial" w:hAnsi="Arial" w:cs="Arial"/>
                                  <w:lang w:val="en-US"/>
                                </w:rPr>
                                <w:t>muzeju</w:t>
                              </w:r>
                              <w:proofErr w:type="spellEnd"/>
                              <w:r w:rsidRPr="007C38F4">
                                <w:rPr>
                                  <w:rFonts w:ascii="Arial" w:hAnsi="Arial" w:cs="Arial"/>
                                  <w:lang w:val="en-US"/>
                                </w:rPr>
                                <w:t xml:space="preserve"> </w:t>
                              </w:r>
                              <w:proofErr w:type="spellStart"/>
                              <w:r w:rsidRPr="007C38F4">
                                <w:rPr>
                                  <w:rFonts w:ascii="Arial" w:hAnsi="Arial" w:cs="Arial"/>
                                  <w:lang w:val="en-US"/>
                                </w:rPr>
                                <w:t>funkciju</w:t>
                              </w:r>
                              <w:proofErr w:type="spellEnd"/>
                              <w:r w:rsidRPr="007C38F4">
                                <w:rPr>
                                  <w:rFonts w:ascii="Arial" w:hAnsi="Arial" w:cs="Arial"/>
                                  <w:lang w:val="en-US"/>
                                </w:rPr>
                                <w:t xml:space="preserve"> </w:t>
                              </w:r>
                              <w:proofErr w:type="spellStart"/>
                              <w:r w:rsidRPr="007C38F4">
                                <w:rPr>
                                  <w:rFonts w:ascii="Arial" w:hAnsi="Arial" w:cs="Arial"/>
                                  <w:lang w:val="en-US"/>
                                </w:rPr>
                                <w:t>īstenošanas</w:t>
                              </w:r>
                              <w:proofErr w:type="spellEnd"/>
                              <w:r w:rsidRPr="007C38F4">
                                <w:rPr>
                                  <w:rFonts w:ascii="Arial" w:hAnsi="Arial" w:cs="Arial"/>
                                  <w:lang w:val="en-US"/>
                                </w:rPr>
                                <w:t xml:space="preserve"> </w:t>
                              </w:r>
                              <w:proofErr w:type="spellStart"/>
                              <w:r w:rsidRPr="007C38F4">
                                <w:rPr>
                                  <w:rFonts w:ascii="Arial" w:hAnsi="Arial" w:cs="Arial"/>
                                  <w:lang w:val="en-US"/>
                                </w:rPr>
                                <w:t>vai</w:t>
                              </w:r>
                              <w:proofErr w:type="spellEnd"/>
                              <w:r w:rsidRPr="007C38F4">
                                <w:rPr>
                                  <w:rFonts w:ascii="Arial" w:hAnsi="Arial" w:cs="Arial"/>
                                  <w:lang w:val="en-US"/>
                                </w:rPr>
                                <w:t xml:space="preserve"> </w:t>
                              </w:r>
                              <w:proofErr w:type="spellStart"/>
                              <w:r w:rsidRPr="007C38F4">
                                <w:rPr>
                                  <w:rFonts w:ascii="Arial" w:hAnsi="Arial" w:cs="Arial"/>
                                  <w:lang w:val="en-US"/>
                                </w:rPr>
                                <w:t>popularizesanas</w:t>
                              </w:r>
                              <w:proofErr w:type="spellEnd"/>
                              <w:r w:rsidRPr="007C38F4">
                                <w:rPr>
                                  <w:rFonts w:ascii="Arial" w:hAnsi="Arial" w:cs="Arial"/>
                                  <w:lang w:val="en-US"/>
                                </w:rPr>
                                <w:t xml:space="preserve"> </w:t>
                              </w:r>
                              <w:proofErr w:type="spellStart"/>
                              <w:r w:rsidRPr="007C38F4">
                                <w:rPr>
                                  <w:rFonts w:ascii="Arial" w:hAnsi="Arial" w:cs="Arial"/>
                                  <w:lang w:val="en-US"/>
                                </w:rPr>
                                <w:t>nolūkā</w:t>
                              </w:r>
                              <w:proofErr w:type="spellEnd"/>
                              <w:r w:rsidRPr="007C38F4">
                                <w:rPr>
                                  <w:rFonts w:ascii="Arial" w:hAnsi="Arial" w:cs="Arial"/>
                                  <w:lang w:val="en-US"/>
                                </w:rPr>
                                <w:t xml:space="preserve">; </w:t>
                              </w:r>
                              <w:proofErr w:type="spellStart"/>
                              <w:r w:rsidRPr="007C38F4">
                                <w:rPr>
                                  <w:rFonts w:ascii="Arial" w:hAnsi="Arial" w:cs="Arial"/>
                                  <w:lang w:val="en-US"/>
                                </w:rPr>
                                <w:t>muzeja</w:t>
                              </w:r>
                              <w:proofErr w:type="spellEnd"/>
                              <w:r w:rsidRPr="007C38F4">
                                <w:rPr>
                                  <w:rFonts w:ascii="Arial" w:hAnsi="Arial" w:cs="Arial"/>
                                  <w:lang w:val="en-US"/>
                                </w:rPr>
                                <w:t xml:space="preserve"> </w:t>
                              </w:r>
                              <w:proofErr w:type="spellStart"/>
                              <w:r w:rsidRPr="007C38F4">
                                <w:rPr>
                                  <w:rFonts w:ascii="Arial" w:hAnsi="Arial" w:cs="Arial"/>
                                  <w:lang w:val="en-US"/>
                                </w:rPr>
                                <w:t>apmeklētajam</w:t>
                              </w:r>
                              <w:proofErr w:type="spellEnd"/>
                              <w:r w:rsidRPr="007C38F4">
                                <w:rPr>
                                  <w:rFonts w:ascii="Arial" w:hAnsi="Arial" w:cs="Arial"/>
                                  <w:lang w:val="en-US"/>
                                </w:rPr>
                                <w:t xml:space="preserve">, </w:t>
                              </w:r>
                              <w:proofErr w:type="spellStart"/>
                              <w:r w:rsidRPr="007C38F4">
                                <w:rPr>
                                  <w:rFonts w:ascii="Arial" w:hAnsi="Arial" w:cs="Arial"/>
                                  <w:lang w:val="en-US"/>
                                </w:rPr>
                                <w:t>kurš</w:t>
                              </w:r>
                              <w:proofErr w:type="spellEnd"/>
                              <w:r w:rsidRPr="007C38F4">
                                <w:rPr>
                                  <w:rFonts w:ascii="Arial" w:hAnsi="Arial" w:cs="Arial"/>
                                  <w:lang w:val="en-US"/>
                                </w:rPr>
                                <w:t xml:space="preserve"> </w:t>
                              </w:r>
                              <w:proofErr w:type="spellStart"/>
                              <w:r w:rsidRPr="007C38F4">
                                <w:rPr>
                                  <w:rFonts w:ascii="Arial" w:hAnsi="Arial" w:cs="Arial"/>
                                  <w:lang w:val="en-US"/>
                                </w:rPr>
                                <w:t>piedalās</w:t>
                              </w:r>
                              <w:proofErr w:type="spellEnd"/>
                              <w:r w:rsidRPr="007C38F4">
                                <w:rPr>
                                  <w:rFonts w:ascii="Arial" w:hAnsi="Arial" w:cs="Arial"/>
                                  <w:lang w:val="en-US"/>
                                </w:rPr>
                                <w:t xml:space="preserve"> </w:t>
                              </w:r>
                              <w:proofErr w:type="spellStart"/>
                              <w:r w:rsidRPr="007C38F4">
                                <w:rPr>
                                  <w:rFonts w:ascii="Arial" w:hAnsi="Arial" w:cs="Arial"/>
                                  <w:lang w:val="en-US"/>
                                </w:rPr>
                                <w:t>talkā</w:t>
                              </w:r>
                              <w:proofErr w:type="spellEnd"/>
                              <w:r w:rsidRPr="007C38F4">
                                <w:rPr>
                                  <w:rFonts w:ascii="Arial" w:hAnsi="Arial" w:cs="Arial"/>
                                  <w:lang w:val="en-US"/>
                                </w:rPr>
                                <w:t xml:space="preserve"> </w:t>
                              </w:r>
                              <w:proofErr w:type="spellStart"/>
                              <w:r w:rsidRPr="007C38F4">
                                <w:rPr>
                                  <w:rFonts w:ascii="Arial" w:hAnsi="Arial" w:cs="Arial"/>
                                  <w:lang w:val="en-US"/>
                                </w:rPr>
                                <w:t>vai</w:t>
                              </w:r>
                              <w:proofErr w:type="spellEnd"/>
                              <w:r w:rsidRPr="007C38F4">
                                <w:rPr>
                                  <w:rFonts w:ascii="Arial" w:hAnsi="Arial" w:cs="Arial"/>
                                  <w:lang w:val="en-US"/>
                                </w:rPr>
                                <w:t xml:space="preserve"> </w:t>
                              </w:r>
                              <w:proofErr w:type="spellStart"/>
                              <w:r w:rsidRPr="007C38F4">
                                <w:rPr>
                                  <w:rFonts w:ascii="Arial" w:hAnsi="Arial" w:cs="Arial"/>
                                  <w:lang w:val="en-US"/>
                                </w:rPr>
                                <w:t>teritorijas</w:t>
                              </w:r>
                              <w:proofErr w:type="spellEnd"/>
                              <w:r w:rsidRPr="007C38F4">
                                <w:rPr>
                                  <w:rFonts w:ascii="Arial" w:hAnsi="Arial" w:cs="Arial"/>
                                  <w:lang w:val="en-US"/>
                                </w:rPr>
                                <w:t xml:space="preserve"> </w:t>
                              </w:r>
                              <w:proofErr w:type="spellStart"/>
                              <w:r w:rsidRPr="007C38F4">
                                <w:rPr>
                                  <w:rFonts w:ascii="Arial" w:hAnsi="Arial" w:cs="Arial"/>
                                  <w:lang w:val="en-US"/>
                                </w:rPr>
                                <w:t>sakopšanā</w:t>
                              </w:r>
                              <w:proofErr w:type="spellEnd"/>
                              <w:r w:rsidRPr="007C38F4">
                                <w:rPr>
                                  <w:rFonts w:ascii="Arial" w:hAnsi="Arial" w:cs="Arial"/>
                                  <w:lang w:val="en-US"/>
                                </w:rPr>
                                <w:t>.</w:t>
                              </w:r>
                            </w:p>
                          </w:tc>
                          <w:tc>
                            <w:tcPr>
                              <w:tcW w:w="0" w:type="auto"/>
                              <w:tcBorders>
                                <w:top w:val="nil"/>
                                <w:left w:val="nil"/>
                                <w:bottom w:val="nil"/>
                                <w:right w:val="nil"/>
                              </w:tcBorders>
                              <w:hideMark/>
                            </w:tcPr>
                            <w:p w14:paraId="3FDE67A6" w14:textId="77777777" w:rsidR="00215C5E" w:rsidRPr="007C38F4" w:rsidRDefault="00215C5E" w:rsidP="00750CCC">
                              <w:pPr>
                                <w:spacing w:after="0" w:line="240" w:lineRule="auto"/>
                                <w:rPr>
                                  <w:rFonts w:ascii="Arial" w:hAnsi="Arial" w:cs="Arial"/>
                                  <w:lang w:val="en-US"/>
                                </w:rPr>
                              </w:pPr>
                            </w:p>
                          </w:tc>
                          <w:tc>
                            <w:tcPr>
                              <w:tcW w:w="0" w:type="auto"/>
                              <w:tcBorders>
                                <w:top w:val="nil"/>
                                <w:left w:val="nil"/>
                                <w:bottom w:val="nil"/>
                                <w:right w:val="nil"/>
                              </w:tcBorders>
                              <w:hideMark/>
                            </w:tcPr>
                            <w:p w14:paraId="523B2F1C" w14:textId="77777777" w:rsidR="00215C5E" w:rsidRPr="007C38F4" w:rsidRDefault="00215C5E" w:rsidP="00750CCC">
                              <w:pPr>
                                <w:spacing w:after="0" w:line="240" w:lineRule="auto"/>
                                <w:rPr>
                                  <w:rFonts w:ascii="Arial" w:hAnsi="Arial" w:cs="Arial"/>
                                  <w:lang w:val="en-US"/>
                                </w:rPr>
                              </w:pPr>
                            </w:p>
                          </w:tc>
                        </w:tr>
                      </w:tbl>
                      <w:p w14:paraId="4AE10B62" w14:textId="77777777" w:rsidR="00215C5E" w:rsidRPr="007C38F4" w:rsidRDefault="00215C5E" w:rsidP="00750CCC">
                        <w:pPr>
                          <w:spacing w:after="0" w:line="240" w:lineRule="auto"/>
                          <w:rPr>
                            <w:rFonts w:ascii="Arial" w:hAnsi="Arial" w:cs="Arial"/>
                            <w:lang w:val="en-US"/>
                          </w:rPr>
                        </w:pPr>
                      </w:p>
                    </w:tc>
                  </w:tr>
                  <w:tr w:rsidR="00215C5E" w:rsidRPr="007C38F4" w14:paraId="2BD1703D" w14:textId="77777777" w:rsidTr="00237391">
                    <w:tc>
                      <w:tcPr>
                        <w:tcW w:w="2271" w:type="dxa"/>
                        <w:tcBorders>
                          <w:top w:val="single" w:sz="6" w:space="0" w:color="AEAEAE"/>
                          <w:left w:val="single" w:sz="6" w:space="0" w:color="AEAEAE"/>
                          <w:bottom w:val="single" w:sz="6" w:space="0" w:color="AEAEAE"/>
                          <w:right w:val="single" w:sz="6" w:space="0" w:color="AEAEAE"/>
                        </w:tcBorders>
                        <w:hideMark/>
                      </w:tcPr>
                      <w:tbl>
                        <w:tblPr>
                          <w:tblW w:w="0" w:type="auto"/>
                          <w:tblCellMar>
                            <w:left w:w="0" w:type="dxa"/>
                            <w:right w:w="0" w:type="dxa"/>
                          </w:tblCellMar>
                          <w:tblLook w:val="04A0" w:firstRow="1" w:lastRow="0" w:firstColumn="1" w:lastColumn="0" w:noHBand="0" w:noVBand="1"/>
                        </w:tblPr>
                        <w:tblGrid>
                          <w:gridCol w:w="1700"/>
                          <w:gridCol w:w="6"/>
                          <w:gridCol w:w="6"/>
                        </w:tblGrid>
                        <w:tr w:rsidR="00215C5E" w:rsidRPr="007C38F4" w14:paraId="046E4A46" w14:textId="77777777">
                          <w:tc>
                            <w:tcPr>
                              <w:tcW w:w="0" w:type="auto"/>
                              <w:tcBorders>
                                <w:top w:val="nil"/>
                                <w:left w:val="nil"/>
                                <w:bottom w:val="nil"/>
                                <w:right w:val="nil"/>
                              </w:tcBorders>
                              <w:hideMark/>
                            </w:tcPr>
                            <w:p w14:paraId="45988AD8" w14:textId="77777777" w:rsidR="00215C5E" w:rsidRPr="007C38F4" w:rsidRDefault="00215C5E" w:rsidP="00750CCC">
                              <w:pPr>
                                <w:spacing w:after="0" w:line="240" w:lineRule="auto"/>
                                <w:rPr>
                                  <w:rFonts w:ascii="Arial" w:hAnsi="Arial" w:cs="Arial"/>
                                  <w:lang w:val="en-US"/>
                                </w:rPr>
                              </w:pPr>
                              <w:r w:rsidRPr="007C38F4">
                                <w:rPr>
                                  <w:rFonts w:ascii="Arial" w:hAnsi="Arial" w:cs="Arial"/>
                                  <w:lang w:val="en-US"/>
                                </w:rPr>
                                <w:lastRenderedPageBreak/>
                                <w:t xml:space="preserve">Gida </w:t>
                              </w:r>
                              <w:proofErr w:type="spellStart"/>
                              <w:r w:rsidRPr="007C38F4">
                                <w:rPr>
                                  <w:rFonts w:ascii="Arial" w:hAnsi="Arial" w:cs="Arial"/>
                                  <w:lang w:val="en-US"/>
                                </w:rPr>
                                <w:t>pakalpojumi</w:t>
                              </w:r>
                              <w:proofErr w:type="spellEnd"/>
                            </w:p>
                          </w:tc>
                          <w:tc>
                            <w:tcPr>
                              <w:tcW w:w="0" w:type="auto"/>
                              <w:tcBorders>
                                <w:top w:val="nil"/>
                                <w:left w:val="nil"/>
                                <w:bottom w:val="nil"/>
                                <w:right w:val="nil"/>
                              </w:tcBorders>
                              <w:hideMark/>
                            </w:tcPr>
                            <w:p w14:paraId="08134DB9" w14:textId="77777777" w:rsidR="00215C5E" w:rsidRPr="007C38F4" w:rsidRDefault="00215C5E" w:rsidP="00750CCC">
                              <w:pPr>
                                <w:spacing w:after="0" w:line="240" w:lineRule="auto"/>
                                <w:rPr>
                                  <w:rFonts w:ascii="Arial" w:hAnsi="Arial" w:cs="Arial"/>
                                  <w:lang w:val="en-US"/>
                                </w:rPr>
                              </w:pPr>
                            </w:p>
                          </w:tc>
                          <w:tc>
                            <w:tcPr>
                              <w:tcW w:w="0" w:type="auto"/>
                              <w:tcBorders>
                                <w:top w:val="nil"/>
                                <w:left w:val="nil"/>
                                <w:bottom w:val="nil"/>
                                <w:right w:val="nil"/>
                              </w:tcBorders>
                              <w:hideMark/>
                            </w:tcPr>
                            <w:p w14:paraId="67997019" w14:textId="77777777" w:rsidR="00215C5E" w:rsidRPr="007C38F4" w:rsidRDefault="00215C5E" w:rsidP="00750CCC">
                              <w:pPr>
                                <w:spacing w:after="0" w:line="240" w:lineRule="auto"/>
                                <w:rPr>
                                  <w:rFonts w:ascii="Arial" w:hAnsi="Arial" w:cs="Arial"/>
                                  <w:lang w:val="en-US"/>
                                </w:rPr>
                              </w:pPr>
                            </w:p>
                          </w:tc>
                        </w:tr>
                      </w:tbl>
                      <w:p w14:paraId="16241515" w14:textId="77777777" w:rsidR="00215C5E" w:rsidRPr="007C38F4" w:rsidRDefault="00215C5E" w:rsidP="00750CCC">
                        <w:pPr>
                          <w:spacing w:after="0" w:line="240" w:lineRule="auto"/>
                          <w:rPr>
                            <w:rFonts w:ascii="Arial" w:hAnsi="Arial" w:cs="Arial"/>
                            <w:lang w:val="en-US"/>
                          </w:rPr>
                        </w:pPr>
                      </w:p>
                    </w:tc>
                    <w:tc>
                      <w:tcPr>
                        <w:tcW w:w="2271" w:type="dxa"/>
                        <w:tcBorders>
                          <w:top w:val="single" w:sz="6" w:space="0" w:color="AEAEAE"/>
                          <w:left w:val="single" w:sz="6" w:space="0" w:color="AEAEAE"/>
                          <w:bottom w:val="single" w:sz="6" w:space="0" w:color="AEAEAE"/>
                          <w:right w:val="single" w:sz="6" w:space="0" w:color="AEAEAE"/>
                        </w:tcBorders>
                        <w:hideMark/>
                      </w:tcPr>
                      <w:tbl>
                        <w:tblPr>
                          <w:tblW w:w="0" w:type="auto"/>
                          <w:tblCellMar>
                            <w:left w:w="0" w:type="dxa"/>
                            <w:right w:w="0" w:type="dxa"/>
                          </w:tblCellMar>
                          <w:tblLook w:val="04A0" w:firstRow="1" w:lastRow="0" w:firstColumn="1" w:lastColumn="0" w:noHBand="0" w:noVBand="1"/>
                        </w:tblPr>
                        <w:tblGrid>
                          <w:gridCol w:w="1456"/>
                          <w:gridCol w:w="6"/>
                          <w:gridCol w:w="6"/>
                        </w:tblGrid>
                        <w:tr w:rsidR="00215C5E" w:rsidRPr="007C38F4" w14:paraId="089B876C" w14:textId="77777777">
                          <w:tc>
                            <w:tcPr>
                              <w:tcW w:w="0" w:type="auto"/>
                              <w:tcBorders>
                                <w:top w:val="nil"/>
                                <w:left w:val="nil"/>
                                <w:bottom w:val="nil"/>
                                <w:right w:val="nil"/>
                              </w:tcBorders>
                              <w:hideMark/>
                            </w:tcPr>
                            <w:p w14:paraId="01497C35" w14:textId="77777777" w:rsidR="00215C5E" w:rsidRPr="007C38F4" w:rsidRDefault="00215C5E" w:rsidP="00750CCC">
                              <w:pPr>
                                <w:spacing w:after="0" w:line="240" w:lineRule="auto"/>
                                <w:rPr>
                                  <w:rFonts w:ascii="Arial" w:hAnsi="Arial" w:cs="Arial"/>
                                  <w:lang w:val="en-US"/>
                                </w:rPr>
                              </w:pPr>
                              <w:proofErr w:type="spellStart"/>
                              <w:r w:rsidRPr="007C38F4">
                                <w:rPr>
                                  <w:rFonts w:ascii="Arial" w:hAnsi="Arial" w:cs="Arial"/>
                                  <w:lang w:val="en-US"/>
                                </w:rPr>
                                <w:t>latviešu</w:t>
                              </w:r>
                              <w:proofErr w:type="spellEnd"/>
                              <w:r w:rsidRPr="007C38F4">
                                <w:rPr>
                                  <w:rFonts w:ascii="Arial" w:hAnsi="Arial" w:cs="Arial"/>
                                  <w:lang w:val="en-US"/>
                                </w:rPr>
                                <w:t xml:space="preserve"> </w:t>
                              </w:r>
                              <w:proofErr w:type="spellStart"/>
                              <w:r w:rsidRPr="007C38F4">
                                <w:rPr>
                                  <w:rFonts w:ascii="Arial" w:hAnsi="Arial" w:cs="Arial"/>
                                  <w:lang w:val="en-US"/>
                                </w:rPr>
                                <w:t>valodā</w:t>
                              </w:r>
                              <w:proofErr w:type="spellEnd"/>
                            </w:p>
                          </w:tc>
                          <w:tc>
                            <w:tcPr>
                              <w:tcW w:w="0" w:type="auto"/>
                              <w:tcBorders>
                                <w:top w:val="nil"/>
                                <w:left w:val="nil"/>
                                <w:bottom w:val="nil"/>
                                <w:right w:val="nil"/>
                              </w:tcBorders>
                              <w:hideMark/>
                            </w:tcPr>
                            <w:p w14:paraId="7B2EABDB" w14:textId="77777777" w:rsidR="00215C5E" w:rsidRPr="007C38F4" w:rsidRDefault="00215C5E" w:rsidP="00750CCC">
                              <w:pPr>
                                <w:spacing w:after="0" w:line="240" w:lineRule="auto"/>
                                <w:rPr>
                                  <w:rFonts w:ascii="Arial" w:hAnsi="Arial" w:cs="Arial"/>
                                  <w:lang w:val="en-US"/>
                                </w:rPr>
                              </w:pPr>
                            </w:p>
                          </w:tc>
                          <w:tc>
                            <w:tcPr>
                              <w:tcW w:w="0" w:type="auto"/>
                              <w:tcBorders>
                                <w:top w:val="nil"/>
                                <w:left w:val="nil"/>
                                <w:bottom w:val="nil"/>
                                <w:right w:val="nil"/>
                              </w:tcBorders>
                              <w:hideMark/>
                            </w:tcPr>
                            <w:p w14:paraId="4883F003" w14:textId="77777777" w:rsidR="00215C5E" w:rsidRPr="007C38F4" w:rsidRDefault="00215C5E" w:rsidP="00750CCC">
                              <w:pPr>
                                <w:spacing w:after="0" w:line="240" w:lineRule="auto"/>
                                <w:rPr>
                                  <w:rFonts w:ascii="Arial" w:hAnsi="Arial" w:cs="Arial"/>
                                  <w:lang w:val="en-US"/>
                                </w:rPr>
                              </w:pPr>
                            </w:p>
                          </w:tc>
                        </w:tr>
                      </w:tbl>
                      <w:p w14:paraId="51A6F607" w14:textId="77777777" w:rsidR="00215C5E" w:rsidRPr="007C38F4" w:rsidRDefault="00215C5E" w:rsidP="00750CCC">
                        <w:pPr>
                          <w:spacing w:after="0" w:line="240" w:lineRule="auto"/>
                          <w:rPr>
                            <w:rFonts w:ascii="Arial" w:hAnsi="Arial" w:cs="Arial"/>
                            <w:lang w:val="en-US"/>
                          </w:rPr>
                        </w:pPr>
                      </w:p>
                    </w:tc>
                    <w:tc>
                      <w:tcPr>
                        <w:tcW w:w="4471" w:type="dxa"/>
                        <w:tcBorders>
                          <w:top w:val="single" w:sz="6" w:space="0" w:color="AEAEAE"/>
                          <w:left w:val="single" w:sz="6" w:space="0" w:color="AEAEAE"/>
                          <w:bottom w:val="single" w:sz="6" w:space="0" w:color="AEAEAE"/>
                          <w:right w:val="single" w:sz="6" w:space="0" w:color="AEAEAE"/>
                        </w:tcBorders>
                        <w:hideMark/>
                      </w:tcPr>
                      <w:tbl>
                        <w:tblPr>
                          <w:tblW w:w="0" w:type="auto"/>
                          <w:tblCellMar>
                            <w:left w:w="0" w:type="dxa"/>
                            <w:right w:w="0" w:type="dxa"/>
                          </w:tblCellMar>
                          <w:tblLook w:val="04A0" w:firstRow="1" w:lastRow="0" w:firstColumn="1" w:lastColumn="0" w:noHBand="0" w:noVBand="1"/>
                        </w:tblPr>
                        <w:tblGrid>
                          <w:gridCol w:w="4262"/>
                          <w:gridCol w:w="6"/>
                          <w:gridCol w:w="6"/>
                        </w:tblGrid>
                        <w:tr w:rsidR="00215C5E" w:rsidRPr="007C38F4" w14:paraId="74BDFC3D" w14:textId="77777777">
                          <w:tc>
                            <w:tcPr>
                              <w:tcW w:w="0" w:type="auto"/>
                              <w:tcBorders>
                                <w:top w:val="nil"/>
                                <w:left w:val="nil"/>
                                <w:bottom w:val="nil"/>
                                <w:right w:val="nil"/>
                              </w:tcBorders>
                              <w:hideMark/>
                            </w:tcPr>
                            <w:p w14:paraId="0D394270" w14:textId="77777777" w:rsidR="00215C5E" w:rsidRPr="007C38F4" w:rsidRDefault="00215C5E" w:rsidP="00750CCC">
                              <w:pPr>
                                <w:spacing w:after="0" w:line="240" w:lineRule="auto"/>
                                <w:rPr>
                                  <w:rFonts w:ascii="Arial" w:hAnsi="Arial" w:cs="Arial"/>
                                  <w:lang w:val="en-US"/>
                                </w:rPr>
                              </w:pPr>
                              <w:proofErr w:type="spellStart"/>
                              <w:r w:rsidRPr="007C38F4">
                                <w:rPr>
                                  <w:rFonts w:ascii="Arial" w:hAnsi="Arial" w:cs="Arial"/>
                                  <w:lang w:val="en-US"/>
                                </w:rPr>
                                <w:t>Pirmsskolas</w:t>
                              </w:r>
                              <w:proofErr w:type="spellEnd"/>
                              <w:r w:rsidRPr="007C38F4">
                                <w:rPr>
                                  <w:rFonts w:ascii="Arial" w:hAnsi="Arial" w:cs="Arial"/>
                                  <w:lang w:val="en-US"/>
                                </w:rPr>
                                <w:t xml:space="preserve"> </w:t>
                              </w:r>
                              <w:proofErr w:type="spellStart"/>
                              <w:r w:rsidRPr="007C38F4">
                                <w:rPr>
                                  <w:rFonts w:ascii="Arial" w:hAnsi="Arial" w:cs="Arial"/>
                                  <w:lang w:val="en-US"/>
                                </w:rPr>
                                <w:t>vecuma</w:t>
                              </w:r>
                              <w:proofErr w:type="spellEnd"/>
                              <w:r w:rsidRPr="007C38F4">
                                <w:rPr>
                                  <w:rFonts w:ascii="Arial" w:hAnsi="Arial" w:cs="Arial"/>
                                  <w:lang w:val="en-US"/>
                                </w:rPr>
                                <w:t xml:space="preserve"> </w:t>
                              </w:r>
                              <w:proofErr w:type="spellStart"/>
                              <w:r w:rsidRPr="007C38F4">
                                <w:rPr>
                                  <w:rFonts w:ascii="Arial" w:hAnsi="Arial" w:cs="Arial"/>
                                  <w:lang w:val="en-US"/>
                                </w:rPr>
                                <w:t>bērnu</w:t>
                              </w:r>
                              <w:proofErr w:type="spellEnd"/>
                              <w:r w:rsidRPr="007C38F4">
                                <w:rPr>
                                  <w:rFonts w:ascii="Arial" w:hAnsi="Arial" w:cs="Arial"/>
                                  <w:lang w:val="en-US"/>
                                </w:rPr>
                                <w:t xml:space="preserve">, </w:t>
                              </w:r>
                              <w:proofErr w:type="spellStart"/>
                              <w:r w:rsidRPr="007C38F4">
                                <w:rPr>
                                  <w:rFonts w:ascii="Arial" w:hAnsi="Arial" w:cs="Arial"/>
                                  <w:lang w:val="en-US"/>
                                </w:rPr>
                                <w:t>skolēnu,pilna</w:t>
                              </w:r>
                              <w:proofErr w:type="spellEnd"/>
                              <w:r w:rsidRPr="007C38F4">
                                <w:rPr>
                                  <w:rFonts w:ascii="Arial" w:hAnsi="Arial" w:cs="Arial"/>
                                  <w:lang w:val="en-US"/>
                                </w:rPr>
                                <w:t xml:space="preserve"> </w:t>
                              </w:r>
                              <w:proofErr w:type="spellStart"/>
                              <w:r w:rsidRPr="007C38F4">
                                <w:rPr>
                                  <w:rFonts w:ascii="Arial" w:hAnsi="Arial" w:cs="Arial"/>
                                  <w:lang w:val="en-US"/>
                                </w:rPr>
                                <w:t>laika</w:t>
                              </w:r>
                              <w:proofErr w:type="spellEnd"/>
                              <w:r w:rsidRPr="007C38F4">
                                <w:rPr>
                                  <w:rFonts w:ascii="Arial" w:hAnsi="Arial" w:cs="Arial"/>
                                  <w:lang w:val="en-US"/>
                                </w:rPr>
                                <w:t xml:space="preserve"> </w:t>
                              </w:r>
                              <w:proofErr w:type="spellStart"/>
                              <w:r w:rsidRPr="007C38F4">
                                <w:rPr>
                                  <w:rFonts w:ascii="Arial" w:hAnsi="Arial" w:cs="Arial"/>
                                  <w:lang w:val="en-US"/>
                                </w:rPr>
                                <w:t>studiju</w:t>
                              </w:r>
                              <w:proofErr w:type="spellEnd"/>
                              <w:r w:rsidRPr="007C38F4">
                                <w:rPr>
                                  <w:rFonts w:ascii="Arial" w:hAnsi="Arial" w:cs="Arial"/>
                                  <w:lang w:val="en-US"/>
                                </w:rPr>
                                <w:t xml:space="preserve"> </w:t>
                              </w:r>
                              <w:proofErr w:type="spellStart"/>
                              <w:r w:rsidRPr="007C38F4">
                                <w:rPr>
                                  <w:rFonts w:ascii="Arial" w:hAnsi="Arial" w:cs="Arial"/>
                                  <w:lang w:val="en-US"/>
                                </w:rPr>
                                <w:t>studentu</w:t>
                              </w:r>
                              <w:proofErr w:type="spellEnd"/>
                              <w:r w:rsidRPr="007C38F4">
                                <w:rPr>
                                  <w:rFonts w:ascii="Arial" w:hAnsi="Arial" w:cs="Arial"/>
                                  <w:lang w:val="en-US"/>
                                </w:rPr>
                                <w:t xml:space="preserve">, </w:t>
                              </w:r>
                              <w:proofErr w:type="spellStart"/>
                              <w:r w:rsidRPr="007C38F4">
                                <w:rPr>
                                  <w:rFonts w:ascii="Arial" w:hAnsi="Arial" w:cs="Arial"/>
                                  <w:lang w:val="en-US"/>
                                </w:rPr>
                                <w:t>pensionāru</w:t>
                              </w:r>
                              <w:proofErr w:type="spellEnd"/>
                              <w:r w:rsidRPr="007C38F4">
                                <w:rPr>
                                  <w:rFonts w:ascii="Arial" w:hAnsi="Arial" w:cs="Arial"/>
                                  <w:lang w:val="en-US"/>
                                </w:rPr>
                                <w:t xml:space="preserve"> un </w:t>
                              </w:r>
                              <w:proofErr w:type="spellStart"/>
                              <w:r w:rsidRPr="007C38F4">
                                <w:rPr>
                                  <w:rFonts w:ascii="Arial" w:hAnsi="Arial" w:cs="Arial"/>
                                  <w:lang w:val="en-US"/>
                                </w:rPr>
                                <w:t>invalīdu</w:t>
                              </w:r>
                              <w:proofErr w:type="spellEnd"/>
                              <w:r w:rsidRPr="007C38F4">
                                <w:rPr>
                                  <w:rFonts w:ascii="Arial" w:hAnsi="Arial" w:cs="Arial"/>
                                  <w:lang w:val="en-US"/>
                                </w:rPr>
                                <w:t xml:space="preserve"> </w:t>
                              </w:r>
                              <w:proofErr w:type="spellStart"/>
                              <w:r w:rsidRPr="007C38F4">
                                <w:rPr>
                                  <w:rFonts w:ascii="Arial" w:hAnsi="Arial" w:cs="Arial"/>
                                  <w:lang w:val="en-US"/>
                                </w:rPr>
                                <w:t>grupām</w:t>
                              </w:r>
                              <w:proofErr w:type="spellEnd"/>
                              <w:r w:rsidRPr="007C38F4">
                                <w:rPr>
                                  <w:rFonts w:ascii="Arial" w:hAnsi="Arial" w:cs="Arial"/>
                                  <w:lang w:val="en-US"/>
                                </w:rPr>
                                <w:t xml:space="preserve"> - 14,23 EUR,</w:t>
                              </w:r>
                              <w:r w:rsidRPr="007C38F4">
                                <w:rPr>
                                  <w:rFonts w:ascii="Arial" w:hAnsi="Arial" w:cs="Arial"/>
                                  <w:lang w:val="en-US"/>
                                </w:rPr>
                                <w:br/>
                              </w:r>
                              <w:proofErr w:type="spellStart"/>
                              <w:r w:rsidRPr="007C38F4">
                                <w:rPr>
                                  <w:rFonts w:ascii="Arial" w:hAnsi="Arial" w:cs="Arial"/>
                                  <w:lang w:val="en-US"/>
                                </w:rPr>
                                <w:t>pārējām</w:t>
                              </w:r>
                              <w:proofErr w:type="spellEnd"/>
                              <w:r w:rsidRPr="007C38F4">
                                <w:rPr>
                                  <w:rFonts w:ascii="Arial" w:hAnsi="Arial" w:cs="Arial"/>
                                  <w:lang w:val="en-US"/>
                                </w:rPr>
                                <w:t xml:space="preserve"> </w:t>
                              </w:r>
                              <w:proofErr w:type="spellStart"/>
                              <w:r w:rsidRPr="007C38F4">
                                <w:rPr>
                                  <w:rFonts w:ascii="Arial" w:hAnsi="Arial" w:cs="Arial"/>
                                  <w:lang w:val="en-US"/>
                                </w:rPr>
                                <w:t>grupām</w:t>
                              </w:r>
                              <w:proofErr w:type="spellEnd"/>
                              <w:r w:rsidRPr="007C38F4">
                                <w:rPr>
                                  <w:rFonts w:ascii="Arial" w:hAnsi="Arial" w:cs="Arial"/>
                                  <w:lang w:val="en-US"/>
                                </w:rPr>
                                <w:t xml:space="preserve"> 21,34</w:t>
                              </w:r>
                            </w:p>
                          </w:tc>
                          <w:tc>
                            <w:tcPr>
                              <w:tcW w:w="0" w:type="auto"/>
                              <w:tcBorders>
                                <w:top w:val="nil"/>
                                <w:left w:val="nil"/>
                                <w:bottom w:val="nil"/>
                                <w:right w:val="nil"/>
                              </w:tcBorders>
                              <w:hideMark/>
                            </w:tcPr>
                            <w:p w14:paraId="68B678A2" w14:textId="77777777" w:rsidR="00215C5E" w:rsidRPr="007C38F4" w:rsidRDefault="00215C5E" w:rsidP="00750CCC">
                              <w:pPr>
                                <w:spacing w:after="0" w:line="240" w:lineRule="auto"/>
                                <w:rPr>
                                  <w:rFonts w:ascii="Arial" w:hAnsi="Arial" w:cs="Arial"/>
                                  <w:lang w:val="en-US"/>
                                </w:rPr>
                              </w:pPr>
                            </w:p>
                          </w:tc>
                          <w:tc>
                            <w:tcPr>
                              <w:tcW w:w="0" w:type="auto"/>
                              <w:tcBorders>
                                <w:top w:val="nil"/>
                                <w:left w:val="nil"/>
                                <w:bottom w:val="nil"/>
                                <w:right w:val="nil"/>
                              </w:tcBorders>
                              <w:hideMark/>
                            </w:tcPr>
                            <w:p w14:paraId="3B3ED6AA" w14:textId="77777777" w:rsidR="00215C5E" w:rsidRPr="007C38F4" w:rsidRDefault="00215C5E" w:rsidP="00750CCC">
                              <w:pPr>
                                <w:spacing w:after="0" w:line="240" w:lineRule="auto"/>
                                <w:rPr>
                                  <w:rFonts w:ascii="Arial" w:hAnsi="Arial" w:cs="Arial"/>
                                  <w:lang w:val="en-US"/>
                                </w:rPr>
                              </w:pPr>
                            </w:p>
                          </w:tc>
                        </w:tr>
                      </w:tbl>
                      <w:p w14:paraId="3782B11D" w14:textId="77777777" w:rsidR="00215C5E" w:rsidRPr="007C38F4" w:rsidRDefault="00215C5E" w:rsidP="00750CCC">
                        <w:pPr>
                          <w:spacing w:after="0" w:line="240" w:lineRule="auto"/>
                          <w:rPr>
                            <w:rFonts w:ascii="Arial" w:hAnsi="Arial" w:cs="Arial"/>
                            <w:lang w:val="en-US"/>
                          </w:rPr>
                        </w:pPr>
                      </w:p>
                    </w:tc>
                  </w:tr>
                  <w:tr w:rsidR="00215C5E" w:rsidRPr="007C38F4" w14:paraId="391654D0" w14:textId="77777777" w:rsidTr="00237391">
                    <w:tc>
                      <w:tcPr>
                        <w:tcW w:w="2271" w:type="dxa"/>
                        <w:tcBorders>
                          <w:top w:val="single" w:sz="6" w:space="0" w:color="AEAEAE"/>
                          <w:left w:val="single" w:sz="6" w:space="0" w:color="AEAEAE"/>
                          <w:bottom w:val="single" w:sz="6" w:space="0" w:color="AEAEAE"/>
                          <w:right w:val="single" w:sz="6" w:space="0" w:color="AEAEAE"/>
                        </w:tcBorders>
                        <w:hideMark/>
                      </w:tcPr>
                      <w:tbl>
                        <w:tblPr>
                          <w:tblW w:w="0" w:type="auto"/>
                          <w:tblCellMar>
                            <w:left w:w="0" w:type="dxa"/>
                            <w:right w:w="0" w:type="dxa"/>
                          </w:tblCellMar>
                          <w:tblLook w:val="04A0" w:firstRow="1" w:lastRow="0" w:firstColumn="1" w:lastColumn="0" w:noHBand="0" w:noVBand="1"/>
                        </w:tblPr>
                        <w:tblGrid>
                          <w:gridCol w:w="1700"/>
                          <w:gridCol w:w="6"/>
                          <w:gridCol w:w="6"/>
                        </w:tblGrid>
                        <w:tr w:rsidR="00215C5E" w:rsidRPr="007C38F4" w14:paraId="0CBB2E99" w14:textId="77777777">
                          <w:tc>
                            <w:tcPr>
                              <w:tcW w:w="0" w:type="auto"/>
                              <w:tcBorders>
                                <w:top w:val="nil"/>
                                <w:left w:val="nil"/>
                                <w:bottom w:val="nil"/>
                                <w:right w:val="nil"/>
                              </w:tcBorders>
                              <w:hideMark/>
                            </w:tcPr>
                            <w:p w14:paraId="3946D96C" w14:textId="77777777" w:rsidR="00215C5E" w:rsidRPr="007C38F4" w:rsidRDefault="00215C5E" w:rsidP="00750CCC">
                              <w:pPr>
                                <w:spacing w:after="0" w:line="240" w:lineRule="auto"/>
                                <w:rPr>
                                  <w:rFonts w:ascii="Arial" w:hAnsi="Arial" w:cs="Arial"/>
                                  <w:lang w:val="en-US"/>
                                </w:rPr>
                              </w:pPr>
                              <w:r w:rsidRPr="007C38F4">
                                <w:rPr>
                                  <w:rFonts w:ascii="Arial" w:hAnsi="Arial" w:cs="Arial"/>
                                  <w:lang w:val="en-US"/>
                                </w:rPr>
                                <w:t xml:space="preserve">Gida </w:t>
                              </w:r>
                              <w:proofErr w:type="spellStart"/>
                              <w:r w:rsidRPr="007C38F4">
                                <w:rPr>
                                  <w:rFonts w:ascii="Arial" w:hAnsi="Arial" w:cs="Arial"/>
                                  <w:lang w:val="en-US"/>
                                </w:rPr>
                                <w:t>pakalpojumi</w:t>
                              </w:r>
                              <w:proofErr w:type="spellEnd"/>
                            </w:p>
                          </w:tc>
                          <w:tc>
                            <w:tcPr>
                              <w:tcW w:w="0" w:type="auto"/>
                              <w:tcBorders>
                                <w:top w:val="nil"/>
                                <w:left w:val="nil"/>
                                <w:bottom w:val="nil"/>
                                <w:right w:val="nil"/>
                              </w:tcBorders>
                              <w:hideMark/>
                            </w:tcPr>
                            <w:p w14:paraId="6E0FCDD0" w14:textId="77777777" w:rsidR="00215C5E" w:rsidRPr="007C38F4" w:rsidRDefault="00215C5E" w:rsidP="00750CCC">
                              <w:pPr>
                                <w:spacing w:after="0" w:line="240" w:lineRule="auto"/>
                                <w:rPr>
                                  <w:rFonts w:ascii="Arial" w:hAnsi="Arial" w:cs="Arial"/>
                                  <w:lang w:val="en-US"/>
                                </w:rPr>
                              </w:pPr>
                            </w:p>
                          </w:tc>
                          <w:tc>
                            <w:tcPr>
                              <w:tcW w:w="0" w:type="auto"/>
                              <w:tcBorders>
                                <w:top w:val="nil"/>
                                <w:left w:val="nil"/>
                                <w:bottom w:val="nil"/>
                                <w:right w:val="nil"/>
                              </w:tcBorders>
                              <w:hideMark/>
                            </w:tcPr>
                            <w:p w14:paraId="6F578CA3" w14:textId="77777777" w:rsidR="00215C5E" w:rsidRPr="007C38F4" w:rsidRDefault="00215C5E" w:rsidP="00750CCC">
                              <w:pPr>
                                <w:spacing w:after="0" w:line="240" w:lineRule="auto"/>
                                <w:rPr>
                                  <w:rFonts w:ascii="Arial" w:hAnsi="Arial" w:cs="Arial"/>
                                  <w:lang w:val="en-US"/>
                                </w:rPr>
                              </w:pPr>
                            </w:p>
                          </w:tc>
                        </w:tr>
                      </w:tbl>
                      <w:p w14:paraId="03F74DEC" w14:textId="77777777" w:rsidR="00215C5E" w:rsidRPr="007C38F4" w:rsidRDefault="00215C5E" w:rsidP="00750CCC">
                        <w:pPr>
                          <w:spacing w:after="0" w:line="240" w:lineRule="auto"/>
                          <w:rPr>
                            <w:rFonts w:ascii="Arial" w:hAnsi="Arial" w:cs="Arial"/>
                            <w:lang w:val="en-US"/>
                          </w:rPr>
                        </w:pPr>
                      </w:p>
                    </w:tc>
                    <w:tc>
                      <w:tcPr>
                        <w:tcW w:w="2271" w:type="dxa"/>
                        <w:tcBorders>
                          <w:top w:val="single" w:sz="6" w:space="0" w:color="AEAEAE"/>
                          <w:left w:val="single" w:sz="6" w:space="0" w:color="AEAEAE"/>
                          <w:bottom w:val="single" w:sz="6" w:space="0" w:color="AEAEAE"/>
                          <w:right w:val="single" w:sz="6" w:space="0" w:color="AEAEAE"/>
                        </w:tcBorders>
                        <w:hideMark/>
                      </w:tcPr>
                      <w:tbl>
                        <w:tblPr>
                          <w:tblW w:w="0" w:type="auto"/>
                          <w:tblCellMar>
                            <w:left w:w="0" w:type="dxa"/>
                            <w:right w:w="0" w:type="dxa"/>
                          </w:tblCellMar>
                          <w:tblLook w:val="04A0" w:firstRow="1" w:lastRow="0" w:firstColumn="1" w:lastColumn="0" w:noHBand="0" w:noVBand="1"/>
                        </w:tblPr>
                        <w:tblGrid>
                          <w:gridCol w:w="2101"/>
                          <w:gridCol w:w="6"/>
                          <w:gridCol w:w="6"/>
                        </w:tblGrid>
                        <w:tr w:rsidR="00215C5E" w:rsidRPr="007C38F4" w14:paraId="0A02C7EE" w14:textId="77777777">
                          <w:tc>
                            <w:tcPr>
                              <w:tcW w:w="0" w:type="auto"/>
                              <w:tcBorders>
                                <w:top w:val="nil"/>
                                <w:left w:val="nil"/>
                                <w:bottom w:val="nil"/>
                                <w:right w:val="nil"/>
                              </w:tcBorders>
                              <w:hideMark/>
                            </w:tcPr>
                            <w:p w14:paraId="4174FBE6" w14:textId="77777777" w:rsidR="00215C5E" w:rsidRPr="007C38F4" w:rsidRDefault="00215C5E" w:rsidP="00750CCC">
                              <w:pPr>
                                <w:spacing w:after="0" w:line="240" w:lineRule="auto"/>
                                <w:rPr>
                                  <w:rFonts w:ascii="Arial" w:hAnsi="Arial" w:cs="Arial"/>
                                  <w:lang w:val="en-US"/>
                                </w:rPr>
                              </w:pPr>
                              <w:proofErr w:type="spellStart"/>
                              <w:r w:rsidRPr="007C38F4">
                                <w:rPr>
                                  <w:rFonts w:ascii="Arial" w:hAnsi="Arial" w:cs="Arial"/>
                                  <w:lang w:val="en-US"/>
                                </w:rPr>
                                <w:t>svešvalodā</w:t>
                              </w:r>
                              <w:proofErr w:type="spellEnd"/>
                              <w:r w:rsidRPr="007C38F4">
                                <w:rPr>
                                  <w:rFonts w:ascii="Arial" w:hAnsi="Arial" w:cs="Arial"/>
                                  <w:lang w:val="en-US"/>
                                </w:rPr>
                                <w:t xml:space="preserve"> (</w:t>
                              </w:r>
                              <w:proofErr w:type="spellStart"/>
                              <w:r w:rsidRPr="007C38F4">
                                <w:rPr>
                                  <w:rFonts w:ascii="Arial" w:hAnsi="Arial" w:cs="Arial"/>
                                  <w:lang w:val="en-US"/>
                                </w:rPr>
                                <w:t>krievu</w:t>
                              </w:r>
                              <w:proofErr w:type="spellEnd"/>
                              <w:r w:rsidRPr="007C38F4">
                                <w:rPr>
                                  <w:rFonts w:ascii="Arial" w:hAnsi="Arial" w:cs="Arial"/>
                                  <w:lang w:val="en-US"/>
                                </w:rPr>
                                <w:t xml:space="preserve">, </w:t>
                              </w:r>
                              <w:proofErr w:type="spellStart"/>
                              <w:r w:rsidRPr="007C38F4">
                                <w:rPr>
                                  <w:rFonts w:ascii="Arial" w:hAnsi="Arial" w:cs="Arial"/>
                                  <w:lang w:val="en-US"/>
                                </w:rPr>
                                <w:t>angļu</w:t>
                              </w:r>
                              <w:proofErr w:type="spellEnd"/>
                              <w:r w:rsidRPr="007C38F4">
                                <w:rPr>
                                  <w:rFonts w:ascii="Arial" w:hAnsi="Arial" w:cs="Arial"/>
                                  <w:lang w:val="en-US"/>
                                </w:rPr>
                                <w:t xml:space="preserve"> </w:t>
                              </w:r>
                              <w:proofErr w:type="spellStart"/>
                              <w:r w:rsidRPr="007C38F4">
                                <w:rPr>
                                  <w:rFonts w:ascii="Arial" w:hAnsi="Arial" w:cs="Arial"/>
                                  <w:lang w:val="en-US"/>
                                </w:rPr>
                                <w:t>vai</w:t>
                              </w:r>
                              <w:proofErr w:type="spellEnd"/>
                              <w:r w:rsidRPr="007C38F4">
                                <w:rPr>
                                  <w:rFonts w:ascii="Arial" w:hAnsi="Arial" w:cs="Arial"/>
                                  <w:lang w:val="en-US"/>
                                </w:rPr>
                                <w:t xml:space="preserve"> </w:t>
                              </w:r>
                              <w:proofErr w:type="spellStart"/>
                              <w:r w:rsidRPr="007C38F4">
                                <w:rPr>
                                  <w:rFonts w:ascii="Arial" w:hAnsi="Arial" w:cs="Arial"/>
                                  <w:lang w:val="en-US"/>
                                </w:rPr>
                                <w:t>vācu</w:t>
                              </w:r>
                              <w:proofErr w:type="spellEnd"/>
                              <w:r w:rsidRPr="007C38F4">
                                <w:rPr>
                                  <w:rFonts w:ascii="Arial" w:hAnsi="Arial" w:cs="Arial"/>
                                  <w:lang w:val="en-US"/>
                                </w:rPr>
                                <w:t xml:space="preserve"> </w:t>
                              </w:r>
                              <w:proofErr w:type="spellStart"/>
                              <w:r w:rsidRPr="007C38F4">
                                <w:rPr>
                                  <w:rFonts w:ascii="Arial" w:hAnsi="Arial" w:cs="Arial"/>
                                  <w:lang w:val="en-US"/>
                                </w:rPr>
                                <w:t>valodā</w:t>
                              </w:r>
                              <w:proofErr w:type="spellEnd"/>
                              <w:r w:rsidRPr="007C38F4">
                                <w:rPr>
                                  <w:rFonts w:ascii="Arial" w:hAnsi="Arial" w:cs="Arial"/>
                                  <w:lang w:val="en-US"/>
                                </w:rPr>
                                <w:t xml:space="preserve">) </w:t>
                              </w:r>
                              <w:proofErr w:type="spellStart"/>
                              <w:r w:rsidRPr="007C38F4">
                                <w:rPr>
                                  <w:rFonts w:ascii="Arial" w:hAnsi="Arial" w:cs="Arial"/>
                                  <w:lang w:val="en-US"/>
                                </w:rPr>
                                <w:t>pārējām</w:t>
                              </w:r>
                              <w:proofErr w:type="spellEnd"/>
                              <w:r w:rsidRPr="007C38F4">
                                <w:rPr>
                                  <w:rFonts w:ascii="Arial" w:hAnsi="Arial" w:cs="Arial"/>
                                  <w:lang w:val="en-US"/>
                                </w:rPr>
                                <w:t xml:space="preserve"> </w:t>
                              </w:r>
                              <w:proofErr w:type="spellStart"/>
                              <w:r w:rsidRPr="007C38F4">
                                <w:rPr>
                                  <w:rFonts w:ascii="Arial" w:hAnsi="Arial" w:cs="Arial"/>
                                  <w:lang w:val="en-US"/>
                                </w:rPr>
                                <w:t>grupām</w:t>
                              </w:r>
                              <w:proofErr w:type="spellEnd"/>
                            </w:p>
                          </w:tc>
                          <w:tc>
                            <w:tcPr>
                              <w:tcW w:w="0" w:type="auto"/>
                              <w:tcBorders>
                                <w:top w:val="nil"/>
                                <w:left w:val="nil"/>
                                <w:bottom w:val="nil"/>
                                <w:right w:val="nil"/>
                              </w:tcBorders>
                              <w:hideMark/>
                            </w:tcPr>
                            <w:p w14:paraId="3FF083FE" w14:textId="77777777" w:rsidR="00215C5E" w:rsidRPr="007C38F4" w:rsidRDefault="00215C5E" w:rsidP="00750CCC">
                              <w:pPr>
                                <w:spacing w:after="0" w:line="240" w:lineRule="auto"/>
                                <w:rPr>
                                  <w:rFonts w:ascii="Arial" w:hAnsi="Arial" w:cs="Arial"/>
                                  <w:lang w:val="en-US"/>
                                </w:rPr>
                              </w:pPr>
                            </w:p>
                          </w:tc>
                          <w:tc>
                            <w:tcPr>
                              <w:tcW w:w="0" w:type="auto"/>
                              <w:tcBorders>
                                <w:top w:val="nil"/>
                                <w:left w:val="nil"/>
                                <w:bottom w:val="nil"/>
                                <w:right w:val="nil"/>
                              </w:tcBorders>
                              <w:hideMark/>
                            </w:tcPr>
                            <w:p w14:paraId="09046E29" w14:textId="77777777" w:rsidR="00215C5E" w:rsidRPr="007C38F4" w:rsidRDefault="00215C5E" w:rsidP="00750CCC">
                              <w:pPr>
                                <w:spacing w:after="0" w:line="240" w:lineRule="auto"/>
                                <w:rPr>
                                  <w:rFonts w:ascii="Arial" w:hAnsi="Arial" w:cs="Arial"/>
                                  <w:lang w:val="en-US"/>
                                </w:rPr>
                              </w:pPr>
                            </w:p>
                          </w:tc>
                        </w:tr>
                      </w:tbl>
                      <w:p w14:paraId="27BCAF4F" w14:textId="77777777" w:rsidR="00215C5E" w:rsidRPr="007C38F4" w:rsidRDefault="00215C5E" w:rsidP="00750CCC">
                        <w:pPr>
                          <w:spacing w:after="0" w:line="240" w:lineRule="auto"/>
                          <w:rPr>
                            <w:rFonts w:ascii="Arial" w:hAnsi="Arial" w:cs="Arial"/>
                            <w:lang w:val="en-US"/>
                          </w:rPr>
                        </w:pPr>
                      </w:p>
                    </w:tc>
                    <w:tc>
                      <w:tcPr>
                        <w:tcW w:w="4471" w:type="dxa"/>
                        <w:tcBorders>
                          <w:top w:val="single" w:sz="6" w:space="0" w:color="AEAEAE"/>
                          <w:left w:val="single" w:sz="6" w:space="0" w:color="AEAEAE"/>
                          <w:bottom w:val="single" w:sz="6" w:space="0" w:color="AEAEAE"/>
                          <w:right w:val="single" w:sz="6" w:space="0" w:color="AEAEAE"/>
                        </w:tcBorders>
                        <w:hideMark/>
                      </w:tcPr>
                      <w:tbl>
                        <w:tblPr>
                          <w:tblW w:w="0" w:type="auto"/>
                          <w:tblCellMar>
                            <w:left w:w="0" w:type="dxa"/>
                            <w:right w:w="0" w:type="dxa"/>
                          </w:tblCellMar>
                          <w:tblLook w:val="04A0" w:firstRow="1" w:lastRow="0" w:firstColumn="1" w:lastColumn="0" w:noHBand="0" w:noVBand="1"/>
                        </w:tblPr>
                        <w:tblGrid>
                          <w:gridCol w:w="4262"/>
                          <w:gridCol w:w="6"/>
                          <w:gridCol w:w="6"/>
                        </w:tblGrid>
                        <w:tr w:rsidR="00215C5E" w:rsidRPr="007C38F4" w14:paraId="42BA4D00" w14:textId="77777777">
                          <w:tc>
                            <w:tcPr>
                              <w:tcW w:w="0" w:type="auto"/>
                              <w:tcBorders>
                                <w:top w:val="nil"/>
                                <w:left w:val="nil"/>
                                <w:bottom w:val="nil"/>
                                <w:right w:val="nil"/>
                              </w:tcBorders>
                              <w:hideMark/>
                            </w:tcPr>
                            <w:p w14:paraId="0C9E25DF" w14:textId="77777777" w:rsidR="00215C5E" w:rsidRPr="007C38F4" w:rsidRDefault="00215C5E" w:rsidP="00750CCC">
                              <w:pPr>
                                <w:spacing w:after="0" w:line="240" w:lineRule="auto"/>
                                <w:rPr>
                                  <w:rFonts w:ascii="Arial" w:hAnsi="Arial" w:cs="Arial"/>
                                  <w:lang w:val="en-US"/>
                                </w:rPr>
                              </w:pPr>
                              <w:proofErr w:type="spellStart"/>
                              <w:r w:rsidRPr="007C38F4">
                                <w:rPr>
                                  <w:rFonts w:ascii="Arial" w:hAnsi="Arial" w:cs="Arial"/>
                                  <w:lang w:val="en-US"/>
                                </w:rPr>
                                <w:t>Pirmsskolas</w:t>
                              </w:r>
                              <w:proofErr w:type="spellEnd"/>
                              <w:r w:rsidRPr="007C38F4">
                                <w:rPr>
                                  <w:rFonts w:ascii="Arial" w:hAnsi="Arial" w:cs="Arial"/>
                                  <w:lang w:val="en-US"/>
                                </w:rPr>
                                <w:t xml:space="preserve"> </w:t>
                              </w:r>
                              <w:proofErr w:type="spellStart"/>
                              <w:r w:rsidRPr="007C38F4">
                                <w:rPr>
                                  <w:rFonts w:ascii="Arial" w:hAnsi="Arial" w:cs="Arial"/>
                                  <w:lang w:val="en-US"/>
                                </w:rPr>
                                <w:t>vecuma</w:t>
                              </w:r>
                              <w:proofErr w:type="spellEnd"/>
                              <w:r w:rsidRPr="007C38F4">
                                <w:rPr>
                                  <w:rFonts w:ascii="Arial" w:hAnsi="Arial" w:cs="Arial"/>
                                  <w:lang w:val="en-US"/>
                                </w:rPr>
                                <w:t xml:space="preserve"> </w:t>
                              </w:r>
                              <w:proofErr w:type="spellStart"/>
                              <w:r w:rsidRPr="007C38F4">
                                <w:rPr>
                                  <w:rFonts w:ascii="Arial" w:hAnsi="Arial" w:cs="Arial"/>
                                  <w:lang w:val="en-US"/>
                                </w:rPr>
                                <w:t>bērnu</w:t>
                              </w:r>
                              <w:proofErr w:type="spellEnd"/>
                              <w:r w:rsidRPr="007C38F4">
                                <w:rPr>
                                  <w:rFonts w:ascii="Arial" w:hAnsi="Arial" w:cs="Arial"/>
                                  <w:lang w:val="en-US"/>
                                </w:rPr>
                                <w:t xml:space="preserve">, </w:t>
                              </w:r>
                              <w:proofErr w:type="spellStart"/>
                              <w:r w:rsidRPr="007C38F4">
                                <w:rPr>
                                  <w:rFonts w:ascii="Arial" w:hAnsi="Arial" w:cs="Arial"/>
                                  <w:lang w:val="en-US"/>
                                </w:rPr>
                                <w:t>skolēnu,pilna</w:t>
                              </w:r>
                              <w:proofErr w:type="spellEnd"/>
                              <w:r w:rsidRPr="007C38F4">
                                <w:rPr>
                                  <w:rFonts w:ascii="Arial" w:hAnsi="Arial" w:cs="Arial"/>
                                  <w:lang w:val="en-US"/>
                                </w:rPr>
                                <w:t xml:space="preserve"> </w:t>
                              </w:r>
                              <w:proofErr w:type="spellStart"/>
                              <w:r w:rsidRPr="007C38F4">
                                <w:rPr>
                                  <w:rFonts w:ascii="Arial" w:hAnsi="Arial" w:cs="Arial"/>
                                  <w:lang w:val="en-US"/>
                                </w:rPr>
                                <w:t>laika</w:t>
                              </w:r>
                              <w:proofErr w:type="spellEnd"/>
                              <w:r w:rsidRPr="007C38F4">
                                <w:rPr>
                                  <w:rFonts w:ascii="Arial" w:hAnsi="Arial" w:cs="Arial"/>
                                  <w:lang w:val="en-US"/>
                                </w:rPr>
                                <w:t xml:space="preserve"> </w:t>
                              </w:r>
                              <w:proofErr w:type="spellStart"/>
                              <w:r w:rsidRPr="007C38F4">
                                <w:rPr>
                                  <w:rFonts w:ascii="Arial" w:hAnsi="Arial" w:cs="Arial"/>
                                  <w:lang w:val="en-US"/>
                                </w:rPr>
                                <w:t>studiju</w:t>
                              </w:r>
                              <w:proofErr w:type="spellEnd"/>
                              <w:r w:rsidRPr="007C38F4">
                                <w:rPr>
                                  <w:rFonts w:ascii="Arial" w:hAnsi="Arial" w:cs="Arial"/>
                                  <w:lang w:val="en-US"/>
                                </w:rPr>
                                <w:t xml:space="preserve"> </w:t>
                              </w:r>
                              <w:proofErr w:type="spellStart"/>
                              <w:r w:rsidRPr="007C38F4">
                                <w:rPr>
                                  <w:rFonts w:ascii="Arial" w:hAnsi="Arial" w:cs="Arial"/>
                                  <w:lang w:val="en-US"/>
                                </w:rPr>
                                <w:t>studentu</w:t>
                              </w:r>
                              <w:proofErr w:type="spellEnd"/>
                              <w:r w:rsidRPr="007C38F4">
                                <w:rPr>
                                  <w:rFonts w:ascii="Arial" w:hAnsi="Arial" w:cs="Arial"/>
                                  <w:lang w:val="en-US"/>
                                </w:rPr>
                                <w:t xml:space="preserve">, </w:t>
                              </w:r>
                              <w:proofErr w:type="spellStart"/>
                              <w:r w:rsidRPr="007C38F4">
                                <w:rPr>
                                  <w:rFonts w:ascii="Arial" w:hAnsi="Arial" w:cs="Arial"/>
                                  <w:lang w:val="en-US"/>
                                </w:rPr>
                                <w:t>pensionāru</w:t>
                              </w:r>
                              <w:proofErr w:type="spellEnd"/>
                              <w:r w:rsidRPr="007C38F4">
                                <w:rPr>
                                  <w:rFonts w:ascii="Arial" w:hAnsi="Arial" w:cs="Arial"/>
                                  <w:lang w:val="en-US"/>
                                </w:rPr>
                                <w:t xml:space="preserve"> un </w:t>
                              </w:r>
                              <w:proofErr w:type="spellStart"/>
                              <w:r w:rsidRPr="007C38F4">
                                <w:rPr>
                                  <w:rFonts w:ascii="Arial" w:hAnsi="Arial" w:cs="Arial"/>
                                  <w:lang w:val="en-US"/>
                                </w:rPr>
                                <w:t>invalīdu</w:t>
                              </w:r>
                              <w:proofErr w:type="spellEnd"/>
                              <w:r w:rsidRPr="007C38F4">
                                <w:rPr>
                                  <w:rFonts w:ascii="Arial" w:hAnsi="Arial" w:cs="Arial"/>
                                  <w:lang w:val="en-US"/>
                                </w:rPr>
                                <w:t xml:space="preserve"> </w:t>
                              </w:r>
                              <w:proofErr w:type="spellStart"/>
                              <w:r w:rsidRPr="007C38F4">
                                <w:rPr>
                                  <w:rFonts w:ascii="Arial" w:hAnsi="Arial" w:cs="Arial"/>
                                  <w:lang w:val="en-US"/>
                                </w:rPr>
                                <w:t>grupām</w:t>
                              </w:r>
                              <w:proofErr w:type="spellEnd"/>
                              <w:r w:rsidRPr="007C38F4">
                                <w:rPr>
                                  <w:rFonts w:ascii="Arial" w:hAnsi="Arial" w:cs="Arial"/>
                                  <w:lang w:val="en-US"/>
                                </w:rPr>
                                <w:t xml:space="preserve"> 21,34 EUR,</w:t>
                              </w:r>
                              <w:r w:rsidRPr="007C38F4">
                                <w:rPr>
                                  <w:rFonts w:ascii="Arial" w:hAnsi="Arial" w:cs="Arial"/>
                                  <w:lang w:val="en-US"/>
                                </w:rPr>
                                <w:br/>
                              </w:r>
                              <w:proofErr w:type="spellStart"/>
                              <w:r w:rsidRPr="007C38F4">
                                <w:rPr>
                                  <w:rFonts w:ascii="Arial" w:hAnsi="Arial" w:cs="Arial"/>
                                  <w:lang w:val="en-US"/>
                                </w:rPr>
                                <w:t>pārējām</w:t>
                              </w:r>
                              <w:proofErr w:type="spellEnd"/>
                              <w:r w:rsidRPr="007C38F4">
                                <w:rPr>
                                  <w:rFonts w:ascii="Arial" w:hAnsi="Arial" w:cs="Arial"/>
                                  <w:lang w:val="en-US"/>
                                </w:rPr>
                                <w:t xml:space="preserve"> </w:t>
                              </w:r>
                              <w:proofErr w:type="spellStart"/>
                              <w:r w:rsidRPr="007C38F4">
                                <w:rPr>
                                  <w:rFonts w:ascii="Arial" w:hAnsi="Arial" w:cs="Arial"/>
                                  <w:lang w:val="en-US"/>
                                </w:rPr>
                                <w:t>grupām</w:t>
                              </w:r>
                              <w:proofErr w:type="spellEnd"/>
                              <w:r w:rsidRPr="007C38F4">
                                <w:rPr>
                                  <w:rFonts w:ascii="Arial" w:hAnsi="Arial" w:cs="Arial"/>
                                  <w:lang w:val="en-US"/>
                                </w:rPr>
                                <w:t xml:space="preserve"> 16,02 EUR</w:t>
                              </w:r>
                            </w:p>
                          </w:tc>
                          <w:tc>
                            <w:tcPr>
                              <w:tcW w:w="0" w:type="auto"/>
                              <w:tcBorders>
                                <w:top w:val="nil"/>
                                <w:left w:val="nil"/>
                                <w:bottom w:val="nil"/>
                                <w:right w:val="nil"/>
                              </w:tcBorders>
                              <w:hideMark/>
                            </w:tcPr>
                            <w:p w14:paraId="2A1F8A05" w14:textId="77777777" w:rsidR="00215C5E" w:rsidRPr="007C38F4" w:rsidRDefault="00215C5E" w:rsidP="00750CCC">
                              <w:pPr>
                                <w:spacing w:after="0" w:line="240" w:lineRule="auto"/>
                                <w:rPr>
                                  <w:rFonts w:ascii="Arial" w:hAnsi="Arial" w:cs="Arial"/>
                                  <w:lang w:val="en-US"/>
                                </w:rPr>
                              </w:pPr>
                            </w:p>
                          </w:tc>
                          <w:tc>
                            <w:tcPr>
                              <w:tcW w:w="0" w:type="auto"/>
                              <w:tcBorders>
                                <w:top w:val="nil"/>
                                <w:left w:val="nil"/>
                                <w:bottom w:val="nil"/>
                                <w:right w:val="nil"/>
                              </w:tcBorders>
                              <w:hideMark/>
                            </w:tcPr>
                            <w:p w14:paraId="16FEA987" w14:textId="77777777" w:rsidR="00215C5E" w:rsidRPr="007C38F4" w:rsidRDefault="00215C5E" w:rsidP="00750CCC">
                              <w:pPr>
                                <w:spacing w:after="0" w:line="240" w:lineRule="auto"/>
                                <w:rPr>
                                  <w:rFonts w:ascii="Arial" w:hAnsi="Arial" w:cs="Arial"/>
                                  <w:lang w:val="en-US"/>
                                </w:rPr>
                              </w:pPr>
                            </w:p>
                          </w:tc>
                        </w:tr>
                      </w:tbl>
                      <w:p w14:paraId="0028D23E" w14:textId="77777777" w:rsidR="00215C5E" w:rsidRPr="007C38F4" w:rsidRDefault="00215C5E" w:rsidP="00750CCC">
                        <w:pPr>
                          <w:spacing w:after="0" w:line="240" w:lineRule="auto"/>
                          <w:rPr>
                            <w:rFonts w:ascii="Arial" w:hAnsi="Arial" w:cs="Arial"/>
                            <w:lang w:val="en-US"/>
                          </w:rPr>
                        </w:pPr>
                      </w:p>
                    </w:tc>
                  </w:tr>
                  <w:tr w:rsidR="00215C5E" w:rsidRPr="007C38F4" w14:paraId="1EA51B80" w14:textId="77777777" w:rsidTr="00237391">
                    <w:tc>
                      <w:tcPr>
                        <w:tcW w:w="2271" w:type="dxa"/>
                        <w:tcBorders>
                          <w:top w:val="single" w:sz="6" w:space="0" w:color="AEAEAE"/>
                          <w:left w:val="single" w:sz="6" w:space="0" w:color="AEAEAE"/>
                          <w:bottom w:val="single" w:sz="6" w:space="0" w:color="AEAEAE"/>
                          <w:right w:val="single" w:sz="6" w:space="0" w:color="AEAEAE"/>
                        </w:tcBorders>
                        <w:hideMark/>
                      </w:tcPr>
                      <w:tbl>
                        <w:tblPr>
                          <w:tblW w:w="0" w:type="auto"/>
                          <w:tblCellMar>
                            <w:left w:w="0" w:type="dxa"/>
                            <w:right w:w="0" w:type="dxa"/>
                          </w:tblCellMar>
                          <w:tblLook w:val="04A0" w:firstRow="1" w:lastRow="0" w:firstColumn="1" w:lastColumn="0" w:noHBand="0" w:noVBand="1"/>
                        </w:tblPr>
                        <w:tblGrid>
                          <w:gridCol w:w="2101"/>
                          <w:gridCol w:w="6"/>
                          <w:gridCol w:w="6"/>
                        </w:tblGrid>
                        <w:tr w:rsidR="00215C5E" w:rsidRPr="007C38F4" w14:paraId="68B9061C" w14:textId="77777777">
                          <w:tc>
                            <w:tcPr>
                              <w:tcW w:w="0" w:type="auto"/>
                              <w:tcBorders>
                                <w:top w:val="nil"/>
                                <w:left w:val="nil"/>
                                <w:bottom w:val="nil"/>
                                <w:right w:val="nil"/>
                              </w:tcBorders>
                              <w:hideMark/>
                            </w:tcPr>
                            <w:p w14:paraId="5F445B65" w14:textId="77777777" w:rsidR="00215C5E" w:rsidRPr="007C38F4" w:rsidRDefault="00215C5E" w:rsidP="00750CCC">
                              <w:pPr>
                                <w:spacing w:after="0" w:line="240" w:lineRule="auto"/>
                                <w:rPr>
                                  <w:rFonts w:ascii="Arial" w:hAnsi="Arial" w:cs="Arial"/>
                                </w:rPr>
                              </w:pPr>
                              <w:r w:rsidRPr="007C38F4">
                                <w:rPr>
                                  <w:rFonts w:ascii="Arial" w:hAnsi="Arial" w:cs="Arial"/>
                                </w:rPr>
                                <w:t>Vieglā transportlīdzekļa iebraukšana bez uzturēšanās īslaicīgajiem nomniekiem, jaunlaulātajiem un invalīdiem</w:t>
                              </w:r>
                            </w:p>
                          </w:tc>
                          <w:tc>
                            <w:tcPr>
                              <w:tcW w:w="0" w:type="auto"/>
                              <w:tcBorders>
                                <w:top w:val="nil"/>
                                <w:left w:val="nil"/>
                                <w:bottom w:val="nil"/>
                                <w:right w:val="nil"/>
                              </w:tcBorders>
                              <w:hideMark/>
                            </w:tcPr>
                            <w:p w14:paraId="5C73157F" w14:textId="77777777" w:rsidR="00215C5E" w:rsidRPr="007C38F4" w:rsidRDefault="00215C5E" w:rsidP="00750CCC">
                              <w:pPr>
                                <w:spacing w:after="0" w:line="240" w:lineRule="auto"/>
                                <w:rPr>
                                  <w:rFonts w:ascii="Arial" w:hAnsi="Arial" w:cs="Arial"/>
                                </w:rPr>
                              </w:pPr>
                            </w:p>
                          </w:tc>
                          <w:tc>
                            <w:tcPr>
                              <w:tcW w:w="0" w:type="auto"/>
                              <w:tcBorders>
                                <w:top w:val="nil"/>
                                <w:left w:val="nil"/>
                                <w:bottom w:val="nil"/>
                                <w:right w:val="nil"/>
                              </w:tcBorders>
                              <w:hideMark/>
                            </w:tcPr>
                            <w:p w14:paraId="460C80E1" w14:textId="77777777" w:rsidR="00215C5E" w:rsidRPr="007C38F4" w:rsidRDefault="00215C5E" w:rsidP="00750CCC">
                              <w:pPr>
                                <w:spacing w:after="0" w:line="240" w:lineRule="auto"/>
                                <w:rPr>
                                  <w:rFonts w:ascii="Arial" w:hAnsi="Arial" w:cs="Arial"/>
                                </w:rPr>
                              </w:pPr>
                            </w:p>
                          </w:tc>
                        </w:tr>
                      </w:tbl>
                      <w:p w14:paraId="1D2C603A" w14:textId="77777777" w:rsidR="00215C5E" w:rsidRPr="007C38F4" w:rsidRDefault="00215C5E" w:rsidP="00750CCC">
                        <w:pPr>
                          <w:spacing w:after="0" w:line="240" w:lineRule="auto"/>
                          <w:rPr>
                            <w:rFonts w:ascii="Arial" w:hAnsi="Arial" w:cs="Arial"/>
                          </w:rPr>
                        </w:pPr>
                      </w:p>
                    </w:tc>
                    <w:tc>
                      <w:tcPr>
                        <w:tcW w:w="2271" w:type="dxa"/>
                        <w:tcBorders>
                          <w:top w:val="single" w:sz="6" w:space="0" w:color="AEAEAE"/>
                          <w:left w:val="single" w:sz="6" w:space="0" w:color="AEAEAE"/>
                          <w:bottom w:val="single" w:sz="6" w:space="0" w:color="AEAEAE"/>
                          <w:right w:val="single" w:sz="6" w:space="0" w:color="AEAEAE"/>
                        </w:tcBorders>
                        <w:hideMark/>
                      </w:tcPr>
                      <w:tbl>
                        <w:tblPr>
                          <w:tblW w:w="0" w:type="auto"/>
                          <w:tblCellMar>
                            <w:left w:w="0" w:type="dxa"/>
                            <w:right w:w="0" w:type="dxa"/>
                          </w:tblCellMar>
                          <w:tblLook w:val="04A0" w:firstRow="1" w:lastRow="0" w:firstColumn="1" w:lastColumn="0" w:noHBand="0" w:noVBand="1"/>
                        </w:tblPr>
                        <w:tblGrid>
                          <w:gridCol w:w="62"/>
                          <w:gridCol w:w="6"/>
                          <w:gridCol w:w="6"/>
                        </w:tblGrid>
                        <w:tr w:rsidR="00215C5E" w:rsidRPr="007C38F4" w14:paraId="7B13EE7B" w14:textId="77777777">
                          <w:tc>
                            <w:tcPr>
                              <w:tcW w:w="0" w:type="auto"/>
                              <w:tcBorders>
                                <w:top w:val="nil"/>
                                <w:left w:val="nil"/>
                                <w:bottom w:val="nil"/>
                                <w:right w:val="nil"/>
                              </w:tcBorders>
                              <w:hideMark/>
                            </w:tcPr>
                            <w:p w14:paraId="4A7454CE" w14:textId="77777777" w:rsidR="00215C5E" w:rsidRPr="007C38F4" w:rsidRDefault="00215C5E" w:rsidP="00750CCC">
                              <w:pPr>
                                <w:spacing w:after="0" w:line="240" w:lineRule="auto"/>
                                <w:rPr>
                                  <w:rFonts w:ascii="Arial" w:hAnsi="Arial" w:cs="Arial"/>
                                </w:rPr>
                              </w:pPr>
                              <w:r w:rsidRPr="007C38F4">
                                <w:rPr>
                                  <w:rFonts w:ascii="Arial" w:hAnsi="Arial" w:cs="Arial"/>
                                </w:rPr>
                                <w:t> </w:t>
                              </w:r>
                            </w:p>
                          </w:tc>
                          <w:tc>
                            <w:tcPr>
                              <w:tcW w:w="0" w:type="auto"/>
                              <w:tcBorders>
                                <w:top w:val="nil"/>
                                <w:left w:val="nil"/>
                                <w:bottom w:val="nil"/>
                                <w:right w:val="nil"/>
                              </w:tcBorders>
                              <w:hideMark/>
                            </w:tcPr>
                            <w:p w14:paraId="6BE64477" w14:textId="77777777" w:rsidR="00215C5E" w:rsidRPr="007C38F4" w:rsidRDefault="00215C5E" w:rsidP="00750CCC">
                              <w:pPr>
                                <w:spacing w:after="0" w:line="240" w:lineRule="auto"/>
                                <w:rPr>
                                  <w:rFonts w:ascii="Arial" w:hAnsi="Arial" w:cs="Arial"/>
                                </w:rPr>
                              </w:pPr>
                            </w:p>
                          </w:tc>
                          <w:tc>
                            <w:tcPr>
                              <w:tcW w:w="0" w:type="auto"/>
                              <w:tcBorders>
                                <w:top w:val="nil"/>
                                <w:left w:val="nil"/>
                                <w:bottom w:val="nil"/>
                                <w:right w:val="nil"/>
                              </w:tcBorders>
                              <w:hideMark/>
                            </w:tcPr>
                            <w:p w14:paraId="7BDD7D11" w14:textId="77777777" w:rsidR="00215C5E" w:rsidRPr="007C38F4" w:rsidRDefault="00215C5E" w:rsidP="00750CCC">
                              <w:pPr>
                                <w:spacing w:after="0" w:line="240" w:lineRule="auto"/>
                                <w:rPr>
                                  <w:rFonts w:ascii="Arial" w:hAnsi="Arial" w:cs="Arial"/>
                                </w:rPr>
                              </w:pPr>
                            </w:p>
                          </w:tc>
                        </w:tr>
                      </w:tbl>
                      <w:p w14:paraId="46B0E7E2" w14:textId="77777777" w:rsidR="00215C5E" w:rsidRPr="007C38F4" w:rsidRDefault="00215C5E" w:rsidP="00750CCC">
                        <w:pPr>
                          <w:spacing w:after="0" w:line="240" w:lineRule="auto"/>
                          <w:rPr>
                            <w:rFonts w:ascii="Arial" w:hAnsi="Arial" w:cs="Arial"/>
                          </w:rPr>
                        </w:pPr>
                      </w:p>
                    </w:tc>
                    <w:tc>
                      <w:tcPr>
                        <w:tcW w:w="4471" w:type="dxa"/>
                        <w:tcBorders>
                          <w:top w:val="single" w:sz="6" w:space="0" w:color="AEAEAE"/>
                          <w:left w:val="single" w:sz="6" w:space="0" w:color="AEAEAE"/>
                          <w:bottom w:val="single" w:sz="6" w:space="0" w:color="AEAEAE"/>
                          <w:right w:val="single" w:sz="6" w:space="0" w:color="AEAEAE"/>
                        </w:tcBorders>
                        <w:hideMark/>
                      </w:tcPr>
                      <w:tbl>
                        <w:tblPr>
                          <w:tblW w:w="0" w:type="auto"/>
                          <w:tblCellMar>
                            <w:left w:w="0" w:type="dxa"/>
                            <w:right w:w="0" w:type="dxa"/>
                          </w:tblCellMar>
                          <w:tblLook w:val="04A0" w:firstRow="1" w:lastRow="0" w:firstColumn="1" w:lastColumn="0" w:noHBand="0" w:noVBand="1"/>
                        </w:tblPr>
                        <w:tblGrid>
                          <w:gridCol w:w="2862"/>
                          <w:gridCol w:w="6"/>
                          <w:gridCol w:w="6"/>
                        </w:tblGrid>
                        <w:tr w:rsidR="00215C5E" w:rsidRPr="007C38F4" w14:paraId="652477FC" w14:textId="77777777">
                          <w:tc>
                            <w:tcPr>
                              <w:tcW w:w="0" w:type="auto"/>
                              <w:tcBorders>
                                <w:top w:val="nil"/>
                                <w:left w:val="nil"/>
                                <w:bottom w:val="nil"/>
                                <w:right w:val="nil"/>
                              </w:tcBorders>
                              <w:hideMark/>
                            </w:tcPr>
                            <w:p w14:paraId="0BBCA50B" w14:textId="77777777" w:rsidR="00215C5E" w:rsidRPr="007C38F4" w:rsidRDefault="00215C5E" w:rsidP="00750CCC">
                              <w:pPr>
                                <w:spacing w:after="0" w:line="240" w:lineRule="auto"/>
                                <w:rPr>
                                  <w:rFonts w:ascii="Arial" w:hAnsi="Arial" w:cs="Arial"/>
                                  <w:lang w:val="en-US"/>
                                </w:rPr>
                              </w:pPr>
                              <w:r w:rsidRPr="007C38F4">
                                <w:rPr>
                                  <w:rFonts w:ascii="Arial" w:hAnsi="Arial" w:cs="Arial"/>
                                  <w:lang w:val="en-US"/>
                                </w:rPr>
                                <w:t xml:space="preserve">7.24 EUR ( par </w:t>
                              </w:r>
                              <w:proofErr w:type="spellStart"/>
                              <w:r w:rsidRPr="007C38F4">
                                <w:rPr>
                                  <w:rFonts w:ascii="Arial" w:hAnsi="Arial" w:cs="Arial"/>
                                  <w:lang w:val="en-US"/>
                                </w:rPr>
                                <w:t>katru</w:t>
                              </w:r>
                              <w:proofErr w:type="spellEnd"/>
                              <w:r w:rsidRPr="007C38F4">
                                <w:rPr>
                                  <w:rFonts w:ascii="Arial" w:hAnsi="Arial" w:cs="Arial"/>
                                  <w:lang w:val="en-US"/>
                                </w:rPr>
                                <w:t xml:space="preserve"> </w:t>
                              </w:r>
                              <w:proofErr w:type="spellStart"/>
                              <w:r w:rsidRPr="007C38F4">
                                <w:rPr>
                                  <w:rFonts w:ascii="Arial" w:hAnsi="Arial" w:cs="Arial"/>
                                  <w:lang w:val="en-US"/>
                                </w:rPr>
                                <w:t>vienību</w:t>
                              </w:r>
                              <w:proofErr w:type="spellEnd"/>
                              <w:r w:rsidRPr="007C38F4">
                                <w:rPr>
                                  <w:rFonts w:ascii="Arial" w:hAnsi="Arial" w:cs="Arial"/>
                                  <w:lang w:val="en-US"/>
                                </w:rPr>
                                <w:t>)</w:t>
                              </w:r>
                            </w:p>
                          </w:tc>
                          <w:tc>
                            <w:tcPr>
                              <w:tcW w:w="0" w:type="auto"/>
                              <w:tcBorders>
                                <w:top w:val="nil"/>
                                <w:left w:val="nil"/>
                                <w:bottom w:val="nil"/>
                                <w:right w:val="nil"/>
                              </w:tcBorders>
                              <w:hideMark/>
                            </w:tcPr>
                            <w:p w14:paraId="5F14459A" w14:textId="77777777" w:rsidR="00215C5E" w:rsidRPr="007C38F4" w:rsidRDefault="00215C5E" w:rsidP="00750CCC">
                              <w:pPr>
                                <w:spacing w:after="0" w:line="240" w:lineRule="auto"/>
                                <w:rPr>
                                  <w:rFonts w:ascii="Arial" w:hAnsi="Arial" w:cs="Arial"/>
                                  <w:lang w:val="en-US"/>
                                </w:rPr>
                              </w:pPr>
                            </w:p>
                          </w:tc>
                          <w:tc>
                            <w:tcPr>
                              <w:tcW w:w="0" w:type="auto"/>
                              <w:tcBorders>
                                <w:top w:val="nil"/>
                                <w:left w:val="nil"/>
                                <w:bottom w:val="nil"/>
                                <w:right w:val="nil"/>
                              </w:tcBorders>
                              <w:hideMark/>
                            </w:tcPr>
                            <w:p w14:paraId="27BEFE09" w14:textId="77777777" w:rsidR="00215C5E" w:rsidRPr="007C38F4" w:rsidRDefault="00215C5E" w:rsidP="00750CCC">
                              <w:pPr>
                                <w:spacing w:after="0" w:line="240" w:lineRule="auto"/>
                                <w:rPr>
                                  <w:rFonts w:ascii="Arial" w:hAnsi="Arial" w:cs="Arial"/>
                                  <w:lang w:val="en-US"/>
                                </w:rPr>
                              </w:pPr>
                            </w:p>
                          </w:tc>
                        </w:tr>
                      </w:tbl>
                      <w:p w14:paraId="431BDAC9" w14:textId="77777777" w:rsidR="00215C5E" w:rsidRPr="007C38F4" w:rsidRDefault="00215C5E" w:rsidP="00750CCC">
                        <w:pPr>
                          <w:spacing w:after="0" w:line="240" w:lineRule="auto"/>
                          <w:rPr>
                            <w:rFonts w:ascii="Arial" w:hAnsi="Arial" w:cs="Arial"/>
                            <w:lang w:val="en-US"/>
                          </w:rPr>
                        </w:pPr>
                      </w:p>
                    </w:tc>
                  </w:tr>
                  <w:tr w:rsidR="00215C5E" w:rsidRPr="007C38F4" w14:paraId="45BDAF91" w14:textId="77777777" w:rsidTr="00237391">
                    <w:tc>
                      <w:tcPr>
                        <w:tcW w:w="2271" w:type="dxa"/>
                        <w:tcBorders>
                          <w:top w:val="single" w:sz="6" w:space="0" w:color="AEAEAE"/>
                          <w:left w:val="single" w:sz="6" w:space="0" w:color="AEAEAE"/>
                          <w:bottom w:val="single" w:sz="6" w:space="0" w:color="AEAEAE"/>
                          <w:right w:val="single" w:sz="6" w:space="0" w:color="AEAEAE"/>
                        </w:tcBorders>
                        <w:hideMark/>
                      </w:tcPr>
                      <w:tbl>
                        <w:tblPr>
                          <w:tblW w:w="0" w:type="auto"/>
                          <w:tblCellMar>
                            <w:left w:w="0" w:type="dxa"/>
                            <w:right w:w="0" w:type="dxa"/>
                          </w:tblCellMar>
                          <w:tblLook w:val="04A0" w:firstRow="1" w:lastRow="0" w:firstColumn="1" w:lastColumn="0" w:noHBand="0" w:noVBand="1"/>
                        </w:tblPr>
                        <w:tblGrid>
                          <w:gridCol w:w="2101"/>
                          <w:gridCol w:w="6"/>
                          <w:gridCol w:w="6"/>
                        </w:tblGrid>
                        <w:tr w:rsidR="00215C5E" w:rsidRPr="007C38F4" w14:paraId="04E9D361" w14:textId="77777777">
                          <w:tc>
                            <w:tcPr>
                              <w:tcW w:w="0" w:type="auto"/>
                              <w:tcBorders>
                                <w:top w:val="nil"/>
                                <w:left w:val="nil"/>
                                <w:bottom w:val="nil"/>
                                <w:right w:val="nil"/>
                              </w:tcBorders>
                              <w:hideMark/>
                            </w:tcPr>
                            <w:p w14:paraId="617AD7CE" w14:textId="77777777" w:rsidR="00215C5E" w:rsidRPr="007C38F4" w:rsidRDefault="00215C5E" w:rsidP="00750CCC">
                              <w:pPr>
                                <w:spacing w:after="0" w:line="240" w:lineRule="auto"/>
                                <w:rPr>
                                  <w:rFonts w:ascii="Arial" w:hAnsi="Arial" w:cs="Arial"/>
                                </w:rPr>
                              </w:pPr>
                              <w:r w:rsidRPr="007C38F4">
                                <w:rPr>
                                  <w:rFonts w:ascii="Arial" w:hAnsi="Arial" w:cs="Arial"/>
                                </w:rPr>
                                <w:t>Vieglā transportlīdzekļa iebraukšana ar uzturēšanos īslaicīgajiem nomniekiem, jaunlaulātajiem un invalīdiem</w:t>
                              </w:r>
                            </w:p>
                          </w:tc>
                          <w:tc>
                            <w:tcPr>
                              <w:tcW w:w="0" w:type="auto"/>
                              <w:tcBorders>
                                <w:top w:val="nil"/>
                                <w:left w:val="nil"/>
                                <w:bottom w:val="nil"/>
                                <w:right w:val="nil"/>
                              </w:tcBorders>
                              <w:hideMark/>
                            </w:tcPr>
                            <w:p w14:paraId="40B5F000" w14:textId="77777777" w:rsidR="00215C5E" w:rsidRPr="007C38F4" w:rsidRDefault="00215C5E" w:rsidP="00750CCC">
                              <w:pPr>
                                <w:spacing w:after="0" w:line="240" w:lineRule="auto"/>
                                <w:rPr>
                                  <w:rFonts w:ascii="Arial" w:hAnsi="Arial" w:cs="Arial"/>
                                </w:rPr>
                              </w:pPr>
                            </w:p>
                          </w:tc>
                          <w:tc>
                            <w:tcPr>
                              <w:tcW w:w="0" w:type="auto"/>
                              <w:tcBorders>
                                <w:top w:val="nil"/>
                                <w:left w:val="nil"/>
                                <w:bottom w:val="nil"/>
                                <w:right w:val="nil"/>
                              </w:tcBorders>
                              <w:hideMark/>
                            </w:tcPr>
                            <w:p w14:paraId="1EC4F4A3" w14:textId="77777777" w:rsidR="00215C5E" w:rsidRPr="007C38F4" w:rsidRDefault="00215C5E" w:rsidP="00750CCC">
                              <w:pPr>
                                <w:spacing w:after="0" w:line="240" w:lineRule="auto"/>
                                <w:rPr>
                                  <w:rFonts w:ascii="Arial" w:hAnsi="Arial" w:cs="Arial"/>
                                </w:rPr>
                              </w:pPr>
                            </w:p>
                          </w:tc>
                        </w:tr>
                      </w:tbl>
                      <w:p w14:paraId="195EF2A1" w14:textId="77777777" w:rsidR="00215C5E" w:rsidRPr="007C38F4" w:rsidRDefault="00215C5E" w:rsidP="00750CCC">
                        <w:pPr>
                          <w:spacing w:after="0" w:line="240" w:lineRule="auto"/>
                          <w:rPr>
                            <w:rFonts w:ascii="Arial" w:hAnsi="Arial" w:cs="Arial"/>
                          </w:rPr>
                        </w:pPr>
                      </w:p>
                    </w:tc>
                    <w:tc>
                      <w:tcPr>
                        <w:tcW w:w="2271" w:type="dxa"/>
                        <w:tcBorders>
                          <w:top w:val="single" w:sz="6" w:space="0" w:color="AEAEAE"/>
                          <w:left w:val="single" w:sz="6" w:space="0" w:color="AEAEAE"/>
                          <w:bottom w:val="single" w:sz="6" w:space="0" w:color="AEAEAE"/>
                          <w:right w:val="single" w:sz="6" w:space="0" w:color="AEAEAE"/>
                        </w:tcBorders>
                        <w:hideMark/>
                      </w:tcPr>
                      <w:tbl>
                        <w:tblPr>
                          <w:tblW w:w="0" w:type="auto"/>
                          <w:tblCellMar>
                            <w:left w:w="0" w:type="dxa"/>
                            <w:right w:w="0" w:type="dxa"/>
                          </w:tblCellMar>
                          <w:tblLook w:val="04A0" w:firstRow="1" w:lastRow="0" w:firstColumn="1" w:lastColumn="0" w:noHBand="0" w:noVBand="1"/>
                        </w:tblPr>
                        <w:tblGrid>
                          <w:gridCol w:w="62"/>
                          <w:gridCol w:w="6"/>
                          <w:gridCol w:w="6"/>
                        </w:tblGrid>
                        <w:tr w:rsidR="00215C5E" w:rsidRPr="007C38F4" w14:paraId="25D24289" w14:textId="77777777">
                          <w:tc>
                            <w:tcPr>
                              <w:tcW w:w="0" w:type="auto"/>
                              <w:tcBorders>
                                <w:top w:val="nil"/>
                                <w:left w:val="nil"/>
                                <w:bottom w:val="nil"/>
                                <w:right w:val="nil"/>
                              </w:tcBorders>
                              <w:hideMark/>
                            </w:tcPr>
                            <w:p w14:paraId="6A8EBB6A" w14:textId="77777777" w:rsidR="00215C5E" w:rsidRPr="007C38F4" w:rsidRDefault="00215C5E" w:rsidP="00750CCC">
                              <w:pPr>
                                <w:spacing w:after="0" w:line="240" w:lineRule="auto"/>
                                <w:rPr>
                                  <w:rFonts w:ascii="Arial" w:hAnsi="Arial" w:cs="Arial"/>
                                </w:rPr>
                              </w:pPr>
                              <w:r w:rsidRPr="007C38F4">
                                <w:rPr>
                                  <w:rFonts w:ascii="Arial" w:hAnsi="Arial" w:cs="Arial"/>
                                </w:rPr>
                                <w:t> </w:t>
                              </w:r>
                            </w:p>
                          </w:tc>
                          <w:tc>
                            <w:tcPr>
                              <w:tcW w:w="0" w:type="auto"/>
                              <w:tcBorders>
                                <w:top w:val="nil"/>
                                <w:left w:val="nil"/>
                                <w:bottom w:val="nil"/>
                                <w:right w:val="nil"/>
                              </w:tcBorders>
                              <w:hideMark/>
                            </w:tcPr>
                            <w:p w14:paraId="00B8C2CE" w14:textId="77777777" w:rsidR="00215C5E" w:rsidRPr="007C38F4" w:rsidRDefault="00215C5E" w:rsidP="00750CCC">
                              <w:pPr>
                                <w:spacing w:after="0" w:line="240" w:lineRule="auto"/>
                                <w:rPr>
                                  <w:rFonts w:ascii="Arial" w:hAnsi="Arial" w:cs="Arial"/>
                                </w:rPr>
                              </w:pPr>
                            </w:p>
                          </w:tc>
                          <w:tc>
                            <w:tcPr>
                              <w:tcW w:w="0" w:type="auto"/>
                              <w:tcBorders>
                                <w:top w:val="nil"/>
                                <w:left w:val="nil"/>
                                <w:bottom w:val="nil"/>
                                <w:right w:val="nil"/>
                              </w:tcBorders>
                              <w:hideMark/>
                            </w:tcPr>
                            <w:p w14:paraId="4B15FE86" w14:textId="77777777" w:rsidR="00215C5E" w:rsidRPr="007C38F4" w:rsidRDefault="00215C5E" w:rsidP="00750CCC">
                              <w:pPr>
                                <w:spacing w:after="0" w:line="240" w:lineRule="auto"/>
                                <w:rPr>
                                  <w:rFonts w:ascii="Arial" w:hAnsi="Arial" w:cs="Arial"/>
                                </w:rPr>
                              </w:pPr>
                            </w:p>
                          </w:tc>
                        </w:tr>
                      </w:tbl>
                      <w:p w14:paraId="0E4F3746" w14:textId="77777777" w:rsidR="00215C5E" w:rsidRPr="007C38F4" w:rsidRDefault="00215C5E" w:rsidP="00750CCC">
                        <w:pPr>
                          <w:spacing w:after="0" w:line="240" w:lineRule="auto"/>
                          <w:rPr>
                            <w:rFonts w:ascii="Arial" w:hAnsi="Arial" w:cs="Arial"/>
                          </w:rPr>
                        </w:pPr>
                      </w:p>
                    </w:tc>
                    <w:tc>
                      <w:tcPr>
                        <w:tcW w:w="4471" w:type="dxa"/>
                        <w:tcBorders>
                          <w:top w:val="single" w:sz="6" w:space="0" w:color="AEAEAE"/>
                          <w:left w:val="single" w:sz="6" w:space="0" w:color="AEAEAE"/>
                          <w:bottom w:val="single" w:sz="6" w:space="0" w:color="AEAEAE"/>
                          <w:right w:val="single" w:sz="6" w:space="0" w:color="AEAEAE"/>
                        </w:tcBorders>
                        <w:hideMark/>
                      </w:tcPr>
                      <w:tbl>
                        <w:tblPr>
                          <w:tblW w:w="0" w:type="auto"/>
                          <w:tblCellMar>
                            <w:left w:w="0" w:type="dxa"/>
                            <w:right w:w="0" w:type="dxa"/>
                          </w:tblCellMar>
                          <w:tblLook w:val="04A0" w:firstRow="1" w:lastRow="0" w:firstColumn="1" w:lastColumn="0" w:noHBand="0" w:noVBand="1"/>
                        </w:tblPr>
                        <w:tblGrid>
                          <w:gridCol w:w="2923"/>
                          <w:gridCol w:w="6"/>
                          <w:gridCol w:w="6"/>
                        </w:tblGrid>
                        <w:tr w:rsidR="00215C5E" w:rsidRPr="007C38F4" w14:paraId="0FC1D719" w14:textId="77777777">
                          <w:tc>
                            <w:tcPr>
                              <w:tcW w:w="0" w:type="auto"/>
                              <w:tcBorders>
                                <w:top w:val="nil"/>
                                <w:left w:val="nil"/>
                                <w:bottom w:val="nil"/>
                                <w:right w:val="nil"/>
                              </w:tcBorders>
                              <w:hideMark/>
                            </w:tcPr>
                            <w:p w14:paraId="10082012" w14:textId="77777777" w:rsidR="00215C5E" w:rsidRPr="007C38F4" w:rsidRDefault="00215C5E" w:rsidP="00750CCC">
                              <w:pPr>
                                <w:spacing w:after="0" w:line="240" w:lineRule="auto"/>
                                <w:rPr>
                                  <w:rFonts w:ascii="Arial" w:hAnsi="Arial" w:cs="Arial"/>
                                  <w:lang w:val="en-US"/>
                                </w:rPr>
                              </w:pPr>
                              <w:r w:rsidRPr="007C38F4">
                                <w:rPr>
                                  <w:rFonts w:ascii="Arial" w:hAnsi="Arial" w:cs="Arial"/>
                                  <w:lang w:val="en-US"/>
                                </w:rPr>
                                <w:t xml:space="preserve">35.63 EUR (par </w:t>
                              </w:r>
                              <w:proofErr w:type="spellStart"/>
                              <w:r w:rsidRPr="007C38F4">
                                <w:rPr>
                                  <w:rFonts w:ascii="Arial" w:hAnsi="Arial" w:cs="Arial"/>
                                  <w:lang w:val="en-US"/>
                                </w:rPr>
                                <w:t>katru</w:t>
                              </w:r>
                              <w:proofErr w:type="spellEnd"/>
                              <w:r w:rsidRPr="007C38F4">
                                <w:rPr>
                                  <w:rFonts w:ascii="Arial" w:hAnsi="Arial" w:cs="Arial"/>
                                  <w:lang w:val="en-US"/>
                                </w:rPr>
                                <w:t xml:space="preserve"> </w:t>
                              </w:r>
                              <w:proofErr w:type="spellStart"/>
                              <w:r w:rsidRPr="007C38F4">
                                <w:rPr>
                                  <w:rFonts w:ascii="Arial" w:hAnsi="Arial" w:cs="Arial"/>
                                  <w:lang w:val="en-US"/>
                                </w:rPr>
                                <w:t>vienību</w:t>
                              </w:r>
                              <w:proofErr w:type="spellEnd"/>
                              <w:r w:rsidRPr="007C38F4">
                                <w:rPr>
                                  <w:rFonts w:ascii="Arial" w:hAnsi="Arial" w:cs="Arial"/>
                                  <w:lang w:val="en-US"/>
                                </w:rPr>
                                <w:t>)</w:t>
                              </w:r>
                            </w:p>
                          </w:tc>
                          <w:tc>
                            <w:tcPr>
                              <w:tcW w:w="0" w:type="auto"/>
                              <w:tcBorders>
                                <w:top w:val="nil"/>
                                <w:left w:val="nil"/>
                                <w:bottom w:val="nil"/>
                                <w:right w:val="nil"/>
                              </w:tcBorders>
                              <w:hideMark/>
                            </w:tcPr>
                            <w:p w14:paraId="22C30964" w14:textId="77777777" w:rsidR="00215C5E" w:rsidRPr="007C38F4" w:rsidRDefault="00215C5E" w:rsidP="00750CCC">
                              <w:pPr>
                                <w:spacing w:after="0" w:line="240" w:lineRule="auto"/>
                                <w:rPr>
                                  <w:rFonts w:ascii="Arial" w:hAnsi="Arial" w:cs="Arial"/>
                                  <w:lang w:val="en-US"/>
                                </w:rPr>
                              </w:pPr>
                            </w:p>
                          </w:tc>
                          <w:tc>
                            <w:tcPr>
                              <w:tcW w:w="0" w:type="auto"/>
                              <w:tcBorders>
                                <w:top w:val="nil"/>
                                <w:left w:val="nil"/>
                                <w:bottom w:val="nil"/>
                                <w:right w:val="nil"/>
                              </w:tcBorders>
                              <w:hideMark/>
                            </w:tcPr>
                            <w:p w14:paraId="2F4BF34F" w14:textId="77777777" w:rsidR="00215C5E" w:rsidRPr="007C38F4" w:rsidRDefault="00215C5E" w:rsidP="00750CCC">
                              <w:pPr>
                                <w:spacing w:after="0" w:line="240" w:lineRule="auto"/>
                                <w:rPr>
                                  <w:rFonts w:ascii="Arial" w:hAnsi="Arial" w:cs="Arial"/>
                                  <w:lang w:val="en-US"/>
                                </w:rPr>
                              </w:pPr>
                            </w:p>
                          </w:tc>
                        </w:tr>
                      </w:tbl>
                      <w:p w14:paraId="1A6592CE" w14:textId="77777777" w:rsidR="00215C5E" w:rsidRPr="007C38F4" w:rsidRDefault="00215C5E" w:rsidP="00750CCC">
                        <w:pPr>
                          <w:spacing w:after="0" w:line="240" w:lineRule="auto"/>
                          <w:rPr>
                            <w:rFonts w:ascii="Arial" w:hAnsi="Arial" w:cs="Arial"/>
                            <w:lang w:val="en-US"/>
                          </w:rPr>
                        </w:pPr>
                      </w:p>
                    </w:tc>
                  </w:tr>
                  <w:tr w:rsidR="00215C5E" w:rsidRPr="007C38F4" w14:paraId="4952494D" w14:textId="77777777" w:rsidTr="00237391">
                    <w:tc>
                      <w:tcPr>
                        <w:tcW w:w="2271" w:type="dxa"/>
                        <w:tcBorders>
                          <w:top w:val="single" w:sz="6" w:space="0" w:color="AEAEAE"/>
                          <w:left w:val="single" w:sz="6" w:space="0" w:color="AEAEAE"/>
                          <w:bottom w:val="single" w:sz="6" w:space="0" w:color="AEAEAE"/>
                          <w:right w:val="single" w:sz="6" w:space="0" w:color="AEAEAE"/>
                        </w:tcBorders>
                        <w:hideMark/>
                      </w:tcPr>
                      <w:tbl>
                        <w:tblPr>
                          <w:tblW w:w="0" w:type="auto"/>
                          <w:tblCellMar>
                            <w:left w:w="0" w:type="dxa"/>
                            <w:right w:w="0" w:type="dxa"/>
                          </w:tblCellMar>
                          <w:tblLook w:val="04A0" w:firstRow="1" w:lastRow="0" w:firstColumn="1" w:lastColumn="0" w:noHBand="0" w:noVBand="1"/>
                        </w:tblPr>
                        <w:tblGrid>
                          <w:gridCol w:w="2101"/>
                          <w:gridCol w:w="6"/>
                          <w:gridCol w:w="6"/>
                        </w:tblGrid>
                        <w:tr w:rsidR="00215C5E" w:rsidRPr="007C38F4" w14:paraId="5C0770A4" w14:textId="77777777">
                          <w:tc>
                            <w:tcPr>
                              <w:tcW w:w="0" w:type="auto"/>
                              <w:tcBorders>
                                <w:top w:val="nil"/>
                                <w:left w:val="nil"/>
                                <w:bottom w:val="nil"/>
                                <w:right w:val="nil"/>
                              </w:tcBorders>
                              <w:hideMark/>
                            </w:tcPr>
                            <w:p w14:paraId="7E039DA4" w14:textId="77777777" w:rsidR="00215C5E" w:rsidRPr="007C38F4" w:rsidRDefault="00215C5E" w:rsidP="00750CCC">
                              <w:pPr>
                                <w:spacing w:after="0" w:line="240" w:lineRule="auto"/>
                                <w:rPr>
                                  <w:rFonts w:ascii="Arial" w:hAnsi="Arial" w:cs="Arial"/>
                                  <w:lang w:val="en-US"/>
                                </w:rPr>
                              </w:pPr>
                              <w:proofErr w:type="spellStart"/>
                              <w:r w:rsidRPr="007C38F4">
                                <w:rPr>
                                  <w:rFonts w:ascii="Arial" w:hAnsi="Arial" w:cs="Arial"/>
                                  <w:lang w:val="en-US"/>
                                </w:rPr>
                                <w:t>Eksponātēku</w:t>
                              </w:r>
                              <w:proofErr w:type="spellEnd"/>
                              <w:r w:rsidRPr="007C38F4">
                                <w:rPr>
                                  <w:rFonts w:ascii="Arial" w:hAnsi="Arial" w:cs="Arial"/>
                                  <w:lang w:val="en-US"/>
                                </w:rPr>
                                <w:t xml:space="preserve"> </w:t>
                              </w:r>
                              <w:proofErr w:type="spellStart"/>
                              <w:r w:rsidRPr="007C38F4">
                                <w:rPr>
                                  <w:rFonts w:ascii="Arial" w:hAnsi="Arial" w:cs="Arial"/>
                                  <w:lang w:val="en-US"/>
                                </w:rPr>
                                <w:t>vai</w:t>
                              </w:r>
                              <w:proofErr w:type="spellEnd"/>
                              <w:r w:rsidRPr="007C38F4">
                                <w:rPr>
                                  <w:rFonts w:ascii="Arial" w:hAnsi="Arial" w:cs="Arial"/>
                                  <w:lang w:val="en-US"/>
                                </w:rPr>
                                <w:t xml:space="preserve"> </w:t>
                              </w:r>
                              <w:proofErr w:type="spellStart"/>
                              <w:r w:rsidRPr="007C38F4">
                                <w:rPr>
                                  <w:rFonts w:ascii="Arial" w:hAnsi="Arial" w:cs="Arial"/>
                                  <w:lang w:val="en-US"/>
                                </w:rPr>
                                <w:t>teritorijas</w:t>
                              </w:r>
                              <w:proofErr w:type="spellEnd"/>
                              <w:r w:rsidRPr="007C38F4">
                                <w:rPr>
                                  <w:rFonts w:ascii="Arial" w:hAnsi="Arial" w:cs="Arial"/>
                                  <w:lang w:val="en-US"/>
                                </w:rPr>
                                <w:t xml:space="preserve"> </w:t>
                              </w:r>
                              <w:proofErr w:type="spellStart"/>
                              <w:r w:rsidRPr="007C38F4">
                                <w:rPr>
                                  <w:rFonts w:ascii="Arial" w:hAnsi="Arial" w:cs="Arial"/>
                                  <w:lang w:val="en-US"/>
                                </w:rPr>
                                <w:t>noma</w:t>
                              </w:r>
                              <w:proofErr w:type="spellEnd"/>
                            </w:p>
                          </w:tc>
                          <w:tc>
                            <w:tcPr>
                              <w:tcW w:w="0" w:type="auto"/>
                              <w:tcBorders>
                                <w:top w:val="nil"/>
                                <w:left w:val="nil"/>
                                <w:bottom w:val="nil"/>
                                <w:right w:val="nil"/>
                              </w:tcBorders>
                              <w:hideMark/>
                            </w:tcPr>
                            <w:p w14:paraId="6BC39968" w14:textId="77777777" w:rsidR="00215C5E" w:rsidRPr="007C38F4" w:rsidRDefault="00215C5E" w:rsidP="00750CCC">
                              <w:pPr>
                                <w:spacing w:after="0" w:line="240" w:lineRule="auto"/>
                                <w:rPr>
                                  <w:rFonts w:ascii="Arial" w:hAnsi="Arial" w:cs="Arial"/>
                                  <w:lang w:val="en-US"/>
                                </w:rPr>
                              </w:pPr>
                            </w:p>
                          </w:tc>
                          <w:tc>
                            <w:tcPr>
                              <w:tcW w:w="0" w:type="auto"/>
                              <w:tcBorders>
                                <w:top w:val="nil"/>
                                <w:left w:val="nil"/>
                                <w:bottom w:val="nil"/>
                                <w:right w:val="nil"/>
                              </w:tcBorders>
                              <w:hideMark/>
                            </w:tcPr>
                            <w:p w14:paraId="49E11C4C" w14:textId="77777777" w:rsidR="00215C5E" w:rsidRPr="007C38F4" w:rsidRDefault="00215C5E" w:rsidP="00750CCC">
                              <w:pPr>
                                <w:spacing w:after="0" w:line="240" w:lineRule="auto"/>
                                <w:rPr>
                                  <w:rFonts w:ascii="Arial" w:hAnsi="Arial" w:cs="Arial"/>
                                  <w:lang w:val="en-US"/>
                                </w:rPr>
                              </w:pPr>
                            </w:p>
                          </w:tc>
                        </w:tr>
                      </w:tbl>
                      <w:p w14:paraId="24792609" w14:textId="77777777" w:rsidR="00215C5E" w:rsidRPr="007C38F4" w:rsidRDefault="00215C5E" w:rsidP="00750CCC">
                        <w:pPr>
                          <w:spacing w:after="0" w:line="240" w:lineRule="auto"/>
                          <w:rPr>
                            <w:rFonts w:ascii="Arial" w:hAnsi="Arial" w:cs="Arial"/>
                            <w:lang w:val="en-US"/>
                          </w:rPr>
                        </w:pPr>
                      </w:p>
                    </w:tc>
                    <w:tc>
                      <w:tcPr>
                        <w:tcW w:w="2271" w:type="dxa"/>
                        <w:tcBorders>
                          <w:top w:val="single" w:sz="6" w:space="0" w:color="AEAEAE"/>
                          <w:left w:val="single" w:sz="6" w:space="0" w:color="AEAEAE"/>
                          <w:bottom w:val="single" w:sz="6" w:space="0" w:color="AEAEAE"/>
                          <w:right w:val="single" w:sz="6" w:space="0" w:color="AEAEAE"/>
                        </w:tcBorders>
                        <w:hideMark/>
                      </w:tcPr>
                      <w:tbl>
                        <w:tblPr>
                          <w:tblW w:w="0" w:type="auto"/>
                          <w:tblCellMar>
                            <w:left w:w="0" w:type="dxa"/>
                            <w:right w:w="0" w:type="dxa"/>
                          </w:tblCellMar>
                          <w:tblLook w:val="04A0" w:firstRow="1" w:lastRow="0" w:firstColumn="1" w:lastColumn="0" w:noHBand="0" w:noVBand="1"/>
                        </w:tblPr>
                        <w:tblGrid>
                          <w:gridCol w:w="62"/>
                          <w:gridCol w:w="6"/>
                          <w:gridCol w:w="6"/>
                        </w:tblGrid>
                        <w:tr w:rsidR="00215C5E" w:rsidRPr="007C38F4" w14:paraId="072C1F91" w14:textId="77777777">
                          <w:tc>
                            <w:tcPr>
                              <w:tcW w:w="0" w:type="auto"/>
                              <w:tcBorders>
                                <w:top w:val="nil"/>
                                <w:left w:val="nil"/>
                                <w:bottom w:val="nil"/>
                                <w:right w:val="nil"/>
                              </w:tcBorders>
                              <w:hideMark/>
                            </w:tcPr>
                            <w:p w14:paraId="56B4F4AB" w14:textId="77777777" w:rsidR="00215C5E" w:rsidRPr="007C38F4" w:rsidRDefault="00215C5E" w:rsidP="00750CCC">
                              <w:pPr>
                                <w:spacing w:after="0" w:line="240" w:lineRule="auto"/>
                                <w:rPr>
                                  <w:rFonts w:ascii="Arial" w:hAnsi="Arial" w:cs="Arial"/>
                                  <w:lang w:val="en-US"/>
                                </w:rPr>
                              </w:pPr>
                              <w:r w:rsidRPr="007C38F4">
                                <w:rPr>
                                  <w:rFonts w:ascii="Arial" w:hAnsi="Arial" w:cs="Arial"/>
                                  <w:lang w:val="en-US"/>
                                </w:rPr>
                                <w:t> </w:t>
                              </w:r>
                            </w:p>
                          </w:tc>
                          <w:tc>
                            <w:tcPr>
                              <w:tcW w:w="0" w:type="auto"/>
                              <w:tcBorders>
                                <w:top w:val="nil"/>
                                <w:left w:val="nil"/>
                                <w:bottom w:val="nil"/>
                                <w:right w:val="nil"/>
                              </w:tcBorders>
                              <w:hideMark/>
                            </w:tcPr>
                            <w:p w14:paraId="771B364F" w14:textId="77777777" w:rsidR="00215C5E" w:rsidRPr="007C38F4" w:rsidRDefault="00215C5E" w:rsidP="00750CCC">
                              <w:pPr>
                                <w:spacing w:after="0" w:line="240" w:lineRule="auto"/>
                                <w:rPr>
                                  <w:rFonts w:ascii="Arial" w:hAnsi="Arial" w:cs="Arial"/>
                                  <w:lang w:val="en-US"/>
                                </w:rPr>
                              </w:pPr>
                            </w:p>
                          </w:tc>
                          <w:tc>
                            <w:tcPr>
                              <w:tcW w:w="0" w:type="auto"/>
                              <w:tcBorders>
                                <w:top w:val="nil"/>
                                <w:left w:val="nil"/>
                                <w:bottom w:val="nil"/>
                                <w:right w:val="nil"/>
                              </w:tcBorders>
                              <w:hideMark/>
                            </w:tcPr>
                            <w:p w14:paraId="69FF6E02" w14:textId="77777777" w:rsidR="00215C5E" w:rsidRPr="007C38F4" w:rsidRDefault="00215C5E" w:rsidP="00750CCC">
                              <w:pPr>
                                <w:spacing w:after="0" w:line="240" w:lineRule="auto"/>
                                <w:rPr>
                                  <w:rFonts w:ascii="Arial" w:hAnsi="Arial" w:cs="Arial"/>
                                  <w:lang w:val="en-US"/>
                                </w:rPr>
                              </w:pPr>
                            </w:p>
                          </w:tc>
                        </w:tr>
                      </w:tbl>
                      <w:p w14:paraId="42C3B32D" w14:textId="77777777" w:rsidR="00215C5E" w:rsidRPr="007C38F4" w:rsidRDefault="00215C5E" w:rsidP="00750CCC">
                        <w:pPr>
                          <w:spacing w:after="0" w:line="240" w:lineRule="auto"/>
                          <w:rPr>
                            <w:rFonts w:ascii="Arial" w:hAnsi="Arial" w:cs="Arial"/>
                            <w:lang w:val="en-US"/>
                          </w:rPr>
                        </w:pPr>
                      </w:p>
                    </w:tc>
                    <w:tc>
                      <w:tcPr>
                        <w:tcW w:w="4471" w:type="dxa"/>
                        <w:tcBorders>
                          <w:top w:val="single" w:sz="6" w:space="0" w:color="AEAEAE"/>
                          <w:left w:val="single" w:sz="6" w:space="0" w:color="AEAEAE"/>
                          <w:bottom w:val="single" w:sz="6" w:space="0" w:color="AEAEAE"/>
                          <w:right w:val="single" w:sz="6" w:space="0" w:color="AEAEAE"/>
                        </w:tcBorders>
                        <w:hideMark/>
                      </w:tcPr>
                      <w:tbl>
                        <w:tblPr>
                          <w:tblW w:w="0" w:type="auto"/>
                          <w:tblCellMar>
                            <w:left w:w="0" w:type="dxa"/>
                            <w:right w:w="0" w:type="dxa"/>
                          </w:tblCellMar>
                          <w:tblLook w:val="04A0" w:firstRow="1" w:lastRow="0" w:firstColumn="1" w:lastColumn="0" w:noHBand="0" w:noVBand="1"/>
                        </w:tblPr>
                        <w:tblGrid>
                          <w:gridCol w:w="2324"/>
                          <w:gridCol w:w="6"/>
                          <w:gridCol w:w="6"/>
                        </w:tblGrid>
                        <w:tr w:rsidR="00215C5E" w:rsidRPr="007C38F4" w14:paraId="71B5577F" w14:textId="77777777">
                          <w:tc>
                            <w:tcPr>
                              <w:tcW w:w="0" w:type="auto"/>
                              <w:tcBorders>
                                <w:top w:val="nil"/>
                                <w:left w:val="nil"/>
                                <w:bottom w:val="nil"/>
                                <w:right w:val="nil"/>
                              </w:tcBorders>
                              <w:hideMark/>
                            </w:tcPr>
                            <w:p w14:paraId="68BD9359" w14:textId="77777777" w:rsidR="00215C5E" w:rsidRPr="007C38F4" w:rsidRDefault="00215C5E" w:rsidP="00750CCC">
                              <w:pPr>
                                <w:spacing w:after="0" w:line="240" w:lineRule="auto"/>
                                <w:rPr>
                                  <w:rFonts w:ascii="Arial" w:hAnsi="Arial" w:cs="Arial"/>
                                  <w:lang w:val="en-US"/>
                                </w:rPr>
                              </w:pPr>
                              <w:r w:rsidRPr="007C38F4">
                                <w:rPr>
                                  <w:rFonts w:ascii="Arial" w:hAnsi="Arial" w:cs="Arial"/>
                                  <w:lang w:val="en-US"/>
                                </w:rPr>
                                <w:t xml:space="preserve">90.00 EUR (par </w:t>
                              </w:r>
                              <w:proofErr w:type="spellStart"/>
                              <w:r w:rsidRPr="007C38F4">
                                <w:rPr>
                                  <w:rFonts w:ascii="Arial" w:hAnsi="Arial" w:cs="Arial"/>
                                  <w:lang w:val="en-US"/>
                                </w:rPr>
                                <w:t>stundu</w:t>
                              </w:r>
                              <w:proofErr w:type="spellEnd"/>
                              <w:r w:rsidRPr="007C38F4">
                                <w:rPr>
                                  <w:rFonts w:ascii="Arial" w:hAnsi="Arial" w:cs="Arial"/>
                                  <w:lang w:val="en-US"/>
                                </w:rPr>
                                <w:t>)</w:t>
                              </w:r>
                            </w:p>
                          </w:tc>
                          <w:tc>
                            <w:tcPr>
                              <w:tcW w:w="0" w:type="auto"/>
                              <w:tcBorders>
                                <w:top w:val="nil"/>
                                <w:left w:val="nil"/>
                                <w:bottom w:val="nil"/>
                                <w:right w:val="nil"/>
                              </w:tcBorders>
                              <w:hideMark/>
                            </w:tcPr>
                            <w:p w14:paraId="4BCA9A8B" w14:textId="77777777" w:rsidR="00215C5E" w:rsidRPr="007C38F4" w:rsidRDefault="00215C5E" w:rsidP="00750CCC">
                              <w:pPr>
                                <w:spacing w:after="0" w:line="240" w:lineRule="auto"/>
                                <w:rPr>
                                  <w:rFonts w:ascii="Arial" w:hAnsi="Arial" w:cs="Arial"/>
                                  <w:lang w:val="en-US"/>
                                </w:rPr>
                              </w:pPr>
                            </w:p>
                          </w:tc>
                          <w:tc>
                            <w:tcPr>
                              <w:tcW w:w="0" w:type="auto"/>
                              <w:tcBorders>
                                <w:top w:val="nil"/>
                                <w:left w:val="nil"/>
                                <w:bottom w:val="nil"/>
                                <w:right w:val="nil"/>
                              </w:tcBorders>
                              <w:hideMark/>
                            </w:tcPr>
                            <w:p w14:paraId="36979ED6" w14:textId="77777777" w:rsidR="00215C5E" w:rsidRPr="007C38F4" w:rsidRDefault="00215C5E" w:rsidP="00750CCC">
                              <w:pPr>
                                <w:spacing w:after="0" w:line="240" w:lineRule="auto"/>
                                <w:rPr>
                                  <w:rFonts w:ascii="Arial" w:hAnsi="Arial" w:cs="Arial"/>
                                  <w:lang w:val="en-US"/>
                                </w:rPr>
                              </w:pPr>
                            </w:p>
                          </w:tc>
                        </w:tr>
                      </w:tbl>
                      <w:p w14:paraId="54EAA895" w14:textId="77777777" w:rsidR="00215C5E" w:rsidRPr="007C38F4" w:rsidRDefault="00215C5E" w:rsidP="00750CCC">
                        <w:pPr>
                          <w:spacing w:after="0" w:line="240" w:lineRule="auto"/>
                          <w:rPr>
                            <w:rFonts w:ascii="Arial" w:hAnsi="Arial" w:cs="Arial"/>
                            <w:lang w:val="en-US"/>
                          </w:rPr>
                        </w:pPr>
                      </w:p>
                    </w:tc>
                  </w:tr>
                  <w:tr w:rsidR="00215C5E" w:rsidRPr="007C38F4" w14:paraId="6525956C" w14:textId="77777777" w:rsidTr="00237391">
                    <w:tc>
                      <w:tcPr>
                        <w:tcW w:w="2271" w:type="dxa"/>
                        <w:tcBorders>
                          <w:top w:val="single" w:sz="6" w:space="0" w:color="AEAEAE"/>
                          <w:left w:val="single" w:sz="6" w:space="0" w:color="AEAEAE"/>
                          <w:bottom w:val="single" w:sz="6" w:space="0" w:color="AEAEAE"/>
                          <w:right w:val="single" w:sz="6" w:space="0" w:color="AEAEAE"/>
                        </w:tcBorders>
                        <w:hideMark/>
                      </w:tcPr>
                      <w:tbl>
                        <w:tblPr>
                          <w:tblW w:w="0" w:type="auto"/>
                          <w:tblCellMar>
                            <w:left w:w="0" w:type="dxa"/>
                            <w:right w:w="0" w:type="dxa"/>
                          </w:tblCellMar>
                          <w:tblLook w:val="04A0" w:firstRow="1" w:lastRow="0" w:firstColumn="1" w:lastColumn="0" w:noHBand="0" w:noVBand="1"/>
                        </w:tblPr>
                        <w:tblGrid>
                          <w:gridCol w:w="966"/>
                          <w:gridCol w:w="6"/>
                          <w:gridCol w:w="6"/>
                        </w:tblGrid>
                        <w:tr w:rsidR="00215C5E" w:rsidRPr="007C38F4" w14:paraId="7AD07051" w14:textId="77777777">
                          <w:tc>
                            <w:tcPr>
                              <w:tcW w:w="0" w:type="auto"/>
                              <w:tcBorders>
                                <w:top w:val="nil"/>
                                <w:left w:val="nil"/>
                                <w:bottom w:val="nil"/>
                                <w:right w:val="nil"/>
                              </w:tcBorders>
                              <w:hideMark/>
                            </w:tcPr>
                            <w:p w14:paraId="58C78542" w14:textId="77777777" w:rsidR="00215C5E" w:rsidRPr="007C38F4" w:rsidRDefault="00215C5E" w:rsidP="00750CCC">
                              <w:pPr>
                                <w:spacing w:after="0" w:line="240" w:lineRule="auto"/>
                                <w:rPr>
                                  <w:rFonts w:ascii="Arial" w:hAnsi="Arial" w:cs="Arial"/>
                                  <w:lang w:val="en-US"/>
                                </w:rPr>
                              </w:pPr>
                              <w:proofErr w:type="spellStart"/>
                              <w:r w:rsidRPr="007C38F4">
                                <w:rPr>
                                  <w:rFonts w:ascii="Arial" w:hAnsi="Arial" w:cs="Arial"/>
                                  <w:lang w:val="en-US"/>
                                </w:rPr>
                                <w:t>Pasākumi</w:t>
                              </w:r>
                              <w:proofErr w:type="spellEnd"/>
                            </w:p>
                          </w:tc>
                          <w:tc>
                            <w:tcPr>
                              <w:tcW w:w="0" w:type="auto"/>
                              <w:tcBorders>
                                <w:top w:val="nil"/>
                                <w:left w:val="nil"/>
                                <w:bottom w:val="nil"/>
                                <w:right w:val="nil"/>
                              </w:tcBorders>
                              <w:hideMark/>
                            </w:tcPr>
                            <w:p w14:paraId="7950140F" w14:textId="77777777" w:rsidR="00215C5E" w:rsidRPr="007C38F4" w:rsidRDefault="00215C5E" w:rsidP="00750CCC">
                              <w:pPr>
                                <w:spacing w:after="0" w:line="240" w:lineRule="auto"/>
                                <w:rPr>
                                  <w:rFonts w:ascii="Arial" w:hAnsi="Arial" w:cs="Arial"/>
                                  <w:lang w:val="en-US"/>
                                </w:rPr>
                              </w:pPr>
                            </w:p>
                          </w:tc>
                          <w:tc>
                            <w:tcPr>
                              <w:tcW w:w="0" w:type="auto"/>
                              <w:tcBorders>
                                <w:top w:val="nil"/>
                                <w:left w:val="nil"/>
                                <w:bottom w:val="nil"/>
                                <w:right w:val="nil"/>
                              </w:tcBorders>
                              <w:hideMark/>
                            </w:tcPr>
                            <w:p w14:paraId="101E708C" w14:textId="77777777" w:rsidR="00215C5E" w:rsidRPr="007C38F4" w:rsidRDefault="00215C5E" w:rsidP="00750CCC">
                              <w:pPr>
                                <w:spacing w:after="0" w:line="240" w:lineRule="auto"/>
                                <w:rPr>
                                  <w:rFonts w:ascii="Arial" w:hAnsi="Arial" w:cs="Arial"/>
                                  <w:lang w:val="en-US"/>
                                </w:rPr>
                              </w:pPr>
                            </w:p>
                          </w:tc>
                        </w:tr>
                      </w:tbl>
                      <w:p w14:paraId="2971BBE1" w14:textId="77777777" w:rsidR="00215C5E" w:rsidRPr="007C38F4" w:rsidRDefault="00215C5E" w:rsidP="00750CCC">
                        <w:pPr>
                          <w:spacing w:after="0" w:line="240" w:lineRule="auto"/>
                          <w:rPr>
                            <w:rFonts w:ascii="Arial" w:hAnsi="Arial" w:cs="Arial"/>
                            <w:lang w:val="en-US"/>
                          </w:rPr>
                        </w:pPr>
                      </w:p>
                    </w:tc>
                    <w:tc>
                      <w:tcPr>
                        <w:tcW w:w="2271" w:type="dxa"/>
                        <w:tcBorders>
                          <w:top w:val="single" w:sz="6" w:space="0" w:color="AEAEAE"/>
                          <w:left w:val="single" w:sz="6" w:space="0" w:color="AEAEAE"/>
                          <w:bottom w:val="single" w:sz="6" w:space="0" w:color="AEAEAE"/>
                          <w:right w:val="single" w:sz="6" w:space="0" w:color="AEAEAE"/>
                        </w:tcBorders>
                        <w:hideMark/>
                      </w:tcPr>
                      <w:tbl>
                        <w:tblPr>
                          <w:tblW w:w="0" w:type="auto"/>
                          <w:tblCellMar>
                            <w:left w:w="0" w:type="dxa"/>
                            <w:right w:w="0" w:type="dxa"/>
                          </w:tblCellMar>
                          <w:tblLook w:val="04A0" w:firstRow="1" w:lastRow="0" w:firstColumn="1" w:lastColumn="0" w:noHBand="0" w:noVBand="1"/>
                        </w:tblPr>
                        <w:tblGrid>
                          <w:gridCol w:w="62"/>
                          <w:gridCol w:w="6"/>
                          <w:gridCol w:w="6"/>
                        </w:tblGrid>
                        <w:tr w:rsidR="00215C5E" w:rsidRPr="007C38F4" w14:paraId="7075CC92" w14:textId="77777777">
                          <w:tc>
                            <w:tcPr>
                              <w:tcW w:w="0" w:type="auto"/>
                              <w:tcBorders>
                                <w:top w:val="nil"/>
                                <w:left w:val="nil"/>
                                <w:bottom w:val="nil"/>
                                <w:right w:val="nil"/>
                              </w:tcBorders>
                              <w:hideMark/>
                            </w:tcPr>
                            <w:p w14:paraId="0B41624F" w14:textId="77777777" w:rsidR="00215C5E" w:rsidRPr="007C38F4" w:rsidRDefault="00215C5E" w:rsidP="00750CCC">
                              <w:pPr>
                                <w:spacing w:after="0" w:line="240" w:lineRule="auto"/>
                                <w:rPr>
                                  <w:rFonts w:ascii="Arial" w:hAnsi="Arial" w:cs="Arial"/>
                                  <w:lang w:val="en-US"/>
                                </w:rPr>
                              </w:pPr>
                              <w:r w:rsidRPr="007C38F4">
                                <w:rPr>
                                  <w:rFonts w:ascii="Arial" w:hAnsi="Arial" w:cs="Arial"/>
                                  <w:lang w:val="en-US"/>
                                </w:rPr>
                                <w:t> </w:t>
                              </w:r>
                            </w:p>
                          </w:tc>
                          <w:tc>
                            <w:tcPr>
                              <w:tcW w:w="0" w:type="auto"/>
                              <w:tcBorders>
                                <w:top w:val="nil"/>
                                <w:left w:val="nil"/>
                                <w:bottom w:val="nil"/>
                                <w:right w:val="nil"/>
                              </w:tcBorders>
                              <w:hideMark/>
                            </w:tcPr>
                            <w:p w14:paraId="666533AF" w14:textId="77777777" w:rsidR="00215C5E" w:rsidRPr="007C38F4" w:rsidRDefault="00215C5E" w:rsidP="00750CCC">
                              <w:pPr>
                                <w:spacing w:after="0" w:line="240" w:lineRule="auto"/>
                                <w:rPr>
                                  <w:rFonts w:ascii="Arial" w:hAnsi="Arial" w:cs="Arial"/>
                                  <w:lang w:val="en-US"/>
                                </w:rPr>
                              </w:pPr>
                            </w:p>
                          </w:tc>
                          <w:tc>
                            <w:tcPr>
                              <w:tcW w:w="0" w:type="auto"/>
                              <w:tcBorders>
                                <w:top w:val="nil"/>
                                <w:left w:val="nil"/>
                                <w:bottom w:val="nil"/>
                                <w:right w:val="nil"/>
                              </w:tcBorders>
                              <w:hideMark/>
                            </w:tcPr>
                            <w:p w14:paraId="537CA940" w14:textId="77777777" w:rsidR="00215C5E" w:rsidRPr="007C38F4" w:rsidRDefault="00215C5E" w:rsidP="00750CCC">
                              <w:pPr>
                                <w:spacing w:after="0" w:line="240" w:lineRule="auto"/>
                                <w:rPr>
                                  <w:rFonts w:ascii="Arial" w:hAnsi="Arial" w:cs="Arial"/>
                                  <w:lang w:val="en-US"/>
                                </w:rPr>
                              </w:pPr>
                            </w:p>
                          </w:tc>
                        </w:tr>
                      </w:tbl>
                      <w:p w14:paraId="7235F273" w14:textId="77777777" w:rsidR="00215C5E" w:rsidRPr="007C38F4" w:rsidRDefault="00215C5E" w:rsidP="00750CCC">
                        <w:pPr>
                          <w:spacing w:after="0" w:line="240" w:lineRule="auto"/>
                          <w:rPr>
                            <w:rFonts w:ascii="Arial" w:hAnsi="Arial" w:cs="Arial"/>
                            <w:lang w:val="en-US"/>
                          </w:rPr>
                        </w:pPr>
                      </w:p>
                    </w:tc>
                    <w:tc>
                      <w:tcPr>
                        <w:tcW w:w="4471" w:type="dxa"/>
                        <w:tcBorders>
                          <w:top w:val="single" w:sz="6" w:space="0" w:color="AEAEAE"/>
                          <w:left w:val="single" w:sz="6" w:space="0" w:color="AEAEAE"/>
                          <w:bottom w:val="single" w:sz="6" w:space="0" w:color="AEAEAE"/>
                          <w:right w:val="single" w:sz="6" w:space="0" w:color="AEAEAE"/>
                        </w:tcBorders>
                        <w:hideMark/>
                      </w:tcPr>
                      <w:tbl>
                        <w:tblPr>
                          <w:tblW w:w="0" w:type="auto"/>
                          <w:tblCellMar>
                            <w:left w:w="0" w:type="dxa"/>
                            <w:right w:w="0" w:type="dxa"/>
                          </w:tblCellMar>
                          <w:tblLook w:val="04A0" w:firstRow="1" w:lastRow="0" w:firstColumn="1" w:lastColumn="0" w:noHBand="0" w:noVBand="1"/>
                        </w:tblPr>
                        <w:tblGrid>
                          <w:gridCol w:w="4274"/>
                        </w:tblGrid>
                        <w:tr w:rsidR="00215C5E" w:rsidRPr="007C38F4" w14:paraId="7DD8783D" w14:textId="77777777">
                          <w:tc>
                            <w:tcPr>
                              <w:tcW w:w="0" w:type="auto"/>
                              <w:tcBorders>
                                <w:top w:val="nil"/>
                                <w:left w:val="nil"/>
                                <w:bottom w:val="nil"/>
                                <w:right w:val="nil"/>
                              </w:tcBorders>
                              <w:hideMark/>
                            </w:tcPr>
                            <w:p w14:paraId="1AA317E5" w14:textId="77777777" w:rsidR="00215C5E" w:rsidRPr="007C38F4" w:rsidRDefault="00215C5E" w:rsidP="00750CCC">
                              <w:pPr>
                                <w:spacing w:after="0" w:line="240" w:lineRule="auto"/>
                                <w:rPr>
                                  <w:rFonts w:ascii="Arial" w:hAnsi="Arial" w:cs="Arial"/>
                                  <w:lang w:val="en-US"/>
                                </w:rPr>
                              </w:pPr>
                              <w:proofErr w:type="spellStart"/>
                              <w:r w:rsidRPr="007C38F4">
                                <w:rPr>
                                  <w:rFonts w:ascii="Arial" w:hAnsi="Arial" w:cs="Arial"/>
                                  <w:lang w:val="en-US"/>
                                </w:rPr>
                                <w:t>Ieejas</w:t>
                              </w:r>
                              <w:proofErr w:type="spellEnd"/>
                              <w:r w:rsidRPr="007C38F4">
                                <w:rPr>
                                  <w:rFonts w:ascii="Arial" w:hAnsi="Arial" w:cs="Arial"/>
                                  <w:lang w:val="en-US"/>
                                </w:rPr>
                                <w:t xml:space="preserve"> </w:t>
                              </w:r>
                              <w:proofErr w:type="spellStart"/>
                              <w:r w:rsidRPr="007C38F4">
                                <w:rPr>
                                  <w:rFonts w:ascii="Arial" w:hAnsi="Arial" w:cs="Arial"/>
                                  <w:lang w:val="en-US"/>
                                </w:rPr>
                                <w:t>cena</w:t>
                              </w:r>
                              <w:proofErr w:type="spellEnd"/>
                              <w:r w:rsidRPr="007C38F4">
                                <w:rPr>
                                  <w:rFonts w:ascii="Arial" w:hAnsi="Arial" w:cs="Arial"/>
                                  <w:lang w:val="en-US"/>
                                </w:rPr>
                                <w:t xml:space="preserve"> </w:t>
                              </w:r>
                              <w:proofErr w:type="spellStart"/>
                              <w:r w:rsidRPr="007C38F4">
                                <w:rPr>
                                  <w:rFonts w:ascii="Arial" w:hAnsi="Arial" w:cs="Arial"/>
                                  <w:lang w:val="en-US"/>
                                </w:rPr>
                                <w:t>neatšķiras</w:t>
                              </w:r>
                              <w:proofErr w:type="spellEnd"/>
                              <w:r w:rsidRPr="007C38F4">
                                <w:rPr>
                                  <w:rFonts w:ascii="Arial" w:hAnsi="Arial" w:cs="Arial"/>
                                  <w:lang w:val="en-US"/>
                                </w:rPr>
                                <w:t xml:space="preserve"> no </w:t>
                              </w:r>
                              <w:proofErr w:type="spellStart"/>
                              <w:r w:rsidRPr="007C38F4">
                                <w:rPr>
                                  <w:rFonts w:ascii="Arial" w:hAnsi="Arial" w:cs="Arial"/>
                                  <w:lang w:val="en-US"/>
                                </w:rPr>
                                <w:t>maksas</w:t>
                              </w:r>
                              <w:proofErr w:type="spellEnd"/>
                              <w:r w:rsidRPr="007C38F4">
                                <w:rPr>
                                  <w:rFonts w:ascii="Arial" w:hAnsi="Arial" w:cs="Arial"/>
                                  <w:lang w:val="en-US"/>
                                </w:rPr>
                                <w:t xml:space="preserve"> par </w:t>
                              </w:r>
                              <w:proofErr w:type="spellStart"/>
                              <w:r w:rsidRPr="007C38F4">
                                <w:rPr>
                                  <w:rFonts w:ascii="Arial" w:hAnsi="Arial" w:cs="Arial"/>
                                  <w:lang w:val="en-US"/>
                                </w:rPr>
                                <w:t>muzeja</w:t>
                              </w:r>
                              <w:proofErr w:type="spellEnd"/>
                              <w:r w:rsidRPr="007C38F4">
                                <w:rPr>
                                  <w:rFonts w:ascii="Arial" w:hAnsi="Arial" w:cs="Arial"/>
                                  <w:lang w:val="en-US"/>
                                </w:rPr>
                                <w:t xml:space="preserve"> </w:t>
                              </w:r>
                              <w:proofErr w:type="spellStart"/>
                              <w:r w:rsidRPr="007C38F4">
                                <w:rPr>
                                  <w:rFonts w:ascii="Arial" w:hAnsi="Arial" w:cs="Arial"/>
                                  <w:lang w:val="en-US"/>
                                </w:rPr>
                                <w:t>pastāvīgās</w:t>
                              </w:r>
                              <w:proofErr w:type="spellEnd"/>
                              <w:r w:rsidRPr="007C38F4">
                                <w:rPr>
                                  <w:rFonts w:ascii="Arial" w:hAnsi="Arial" w:cs="Arial"/>
                                  <w:lang w:val="en-US"/>
                                </w:rPr>
                                <w:t xml:space="preserve"> </w:t>
                              </w:r>
                              <w:proofErr w:type="spellStart"/>
                              <w:r w:rsidRPr="007C38F4">
                                <w:rPr>
                                  <w:rFonts w:ascii="Arial" w:hAnsi="Arial" w:cs="Arial"/>
                                  <w:lang w:val="en-US"/>
                                </w:rPr>
                                <w:t>ekspozīcijas</w:t>
                              </w:r>
                              <w:proofErr w:type="spellEnd"/>
                              <w:r w:rsidRPr="007C38F4">
                                <w:rPr>
                                  <w:rFonts w:ascii="Arial" w:hAnsi="Arial" w:cs="Arial"/>
                                  <w:lang w:val="en-US"/>
                                </w:rPr>
                                <w:t xml:space="preserve"> </w:t>
                              </w:r>
                              <w:proofErr w:type="spellStart"/>
                              <w:r w:rsidRPr="007C38F4">
                                <w:rPr>
                                  <w:rFonts w:ascii="Arial" w:hAnsi="Arial" w:cs="Arial"/>
                                  <w:lang w:val="en-US"/>
                                </w:rPr>
                                <w:t>apskati</w:t>
                              </w:r>
                              <w:proofErr w:type="spellEnd"/>
                              <w:r w:rsidRPr="007C38F4">
                                <w:rPr>
                                  <w:rFonts w:ascii="Arial" w:hAnsi="Arial" w:cs="Arial"/>
                                  <w:lang w:val="en-US"/>
                                </w:rPr>
                                <w:t xml:space="preserve"> </w:t>
                              </w:r>
                              <w:proofErr w:type="spellStart"/>
                              <w:r w:rsidRPr="007C38F4">
                                <w:rPr>
                                  <w:rFonts w:ascii="Arial" w:hAnsi="Arial" w:cs="Arial"/>
                                  <w:lang w:val="en-US"/>
                                </w:rPr>
                                <w:t>atbilstošajā</w:t>
                              </w:r>
                              <w:proofErr w:type="spellEnd"/>
                              <w:r w:rsidRPr="007C38F4">
                                <w:rPr>
                                  <w:rFonts w:ascii="Arial" w:hAnsi="Arial" w:cs="Arial"/>
                                  <w:lang w:val="en-US"/>
                                </w:rPr>
                                <w:t xml:space="preserve"> </w:t>
                              </w:r>
                              <w:proofErr w:type="spellStart"/>
                              <w:r w:rsidRPr="007C38F4">
                                <w:rPr>
                                  <w:rFonts w:ascii="Arial" w:hAnsi="Arial" w:cs="Arial"/>
                                  <w:lang w:val="en-US"/>
                                </w:rPr>
                                <w:t>sezonā</w:t>
                              </w:r>
                              <w:proofErr w:type="spellEnd"/>
                            </w:p>
                          </w:tc>
                        </w:tr>
                      </w:tbl>
                      <w:p w14:paraId="7489CA5F" w14:textId="77777777" w:rsidR="00215C5E" w:rsidRPr="007C38F4" w:rsidRDefault="00215C5E" w:rsidP="00750CCC">
                        <w:pPr>
                          <w:spacing w:after="0" w:line="240" w:lineRule="auto"/>
                          <w:rPr>
                            <w:rFonts w:ascii="Arial" w:hAnsi="Arial" w:cs="Arial"/>
                            <w:lang w:val="en-US"/>
                          </w:rPr>
                        </w:pPr>
                      </w:p>
                    </w:tc>
                  </w:tr>
                </w:tbl>
                <w:p w14:paraId="6DE23443" w14:textId="77777777" w:rsidR="00C83A6D" w:rsidRPr="007C38F4" w:rsidRDefault="00C83A6D" w:rsidP="00C83A6D">
                  <w:pPr>
                    <w:spacing w:after="0" w:line="240" w:lineRule="auto"/>
                    <w:rPr>
                      <w:rFonts w:ascii="Arial" w:eastAsia="Times New Roman" w:hAnsi="Arial" w:cs="Arial"/>
                      <w:sz w:val="20"/>
                      <w:szCs w:val="20"/>
                      <w:lang w:val="en-US"/>
                    </w:rPr>
                  </w:pPr>
                </w:p>
              </w:tc>
            </w:tr>
          </w:tbl>
          <w:p w14:paraId="6E0CDE12" w14:textId="77777777" w:rsidR="00C83A6D" w:rsidRPr="007C38F4" w:rsidRDefault="00C83A6D" w:rsidP="00C83A6D">
            <w:pPr>
              <w:spacing w:after="0" w:line="240" w:lineRule="auto"/>
              <w:rPr>
                <w:rFonts w:ascii="Arial" w:eastAsia="Times New Roman" w:hAnsi="Arial" w:cs="Arial"/>
                <w:b/>
                <w:bCs/>
                <w:color w:val="000000"/>
                <w:sz w:val="18"/>
                <w:szCs w:val="18"/>
                <w:lang w:val="en-US"/>
              </w:rPr>
            </w:pPr>
          </w:p>
        </w:tc>
      </w:tr>
    </w:tbl>
    <w:p w14:paraId="348D98F0" w14:textId="42E8FB90" w:rsidR="00F4461D" w:rsidRPr="007C38F4" w:rsidRDefault="00F4461D" w:rsidP="006C3CDF">
      <w:pPr>
        <w:jc w:val="both"/>
        <w:rPr>
          <w:rFonts w:ascii="Arial" w:hAnsi="Arial" w:cs="Arial"/>
        </w:rPr>
      </w:pPr>
      <w:r w:rsidRPr="007C38F4">
        <w:rPr>
          <w:rFonts w:ascii="Arial" w:hAnsi="Arial" w:cs="Arial"/>
        </w:rPr>
        <w:lastRenderedPageBreak/>
        <w:t>Sabiedriskais transports un autostāvvietas ir būtiska gan infrastruktūras, gan komunikācijas nodrošināšanas sastāvdaļa. Uz muzeju iespējams nokļūt:</w:t>
      </w:r>
    </w:p>
    <w:tbl>
      <w:tblPr>
        <w:tblStyle w:val="TableGrid"/>
        <w:tblW w:w="0" w:type="auto"/>
        <w:tblLook w:val="04A0" w:firstRow="1" w:lastRow="0" w:firstColumn="1" w:lastColumn="0" w:noHBand="0" w:noVBand="1"/>
      </w:tblPr>
      <w:tblGrid>
        <w:gridCol w:w="9188"/>
      </w:tblGrid>
      <w:tr w:rsidR="00F4461D" w:rsidRPr="007C38F4" w14:paraId="753F4903" w14:textId="77777777" w:rsidTr="00F4461D">
        <w:tc>
          <w:tcPr>
            <w:tcW w:w="9188" w:type="dxa"/>
          </w:tcPr>
          <w:p w14:paraId="3241CB43" w14:textId="77777777" w:rsidR="006C3CDF" w:rsidRDefault="00F4461D" w:rsidP="006C3CDF">
            <w:pPr>
              <w:spacing w:after="0" w:line="240" w:lineRule="auto"/>
              <w:rPr>
                <w:rStyle w:val="Strong"/>
                <w:rFonts w:ascii="Arial" w:hAnsi="Arial" w:cs="Arial"/>
              </w:rPr>
            </w:pPr>
            <w:r w:rsidRPr="006C3CDF">
              <w:rPr>
                <w:rStyle w:val="Strong"/>
                <w:rFonts w:ascii="Arial" w:hAnsi="Arial" w:cs="Arial"/>
              </w:rPr>
              <w:t>Autobuss:</w:t>
            </w:r>
            <w:r w:rsidRPr="006C3CDF">
              <w:rPr>
                <w:rStyle w:val="apple-converted-space"/>
                <w:rFonts w:ascii="Arial" w:hAnsi="Arial" w:cs="Arial"/>
              </w:rPr>
              <w:t> </w:t>
            </w:r>
            <w:r w:rsidRPr="006C3CDF">
              <w:rPr>
                <w:rFonts w:ascii="Arial" w:hAnsi="Arial" w:cs="Arial"/>
              </w:rPr>
              <w:t>līdz pieturai “Brīvdabas muzejs” Nr.1, 19, 28</w:t>
            </w:r>
            <w:r w:rsidRPr="006C3CDF">
              <w:rPr>
                <w:rStyle w:val="apple-converted-space"/>
                <w:rFonts w:ascii="Arial" w:hAnsi="Arial" w:cs="Arial"/>
              </w:rPr>
              <w:t> </w:t>
            </w:r>
            <w:r w:rsidRPr="006C3CDF">
              <w:rPr>
                <w:rFonts w:ascii="Arial" w:hAnsi="Arial" w:cs="Arial"/>
              </w:rPr>
              <w:br/>
            </w:r>
            <w:r w:rsidRPr="006C3CDF">
              <w:rPr>
                <w:rStyle w:val="Strong"/>
                <w:rFonts w:ascii="Arial" w:hAnsi="Arial" w:cs="Arial"/>
              </w:rPr>
              <w:t>Tramvajs:</w:t>
            </w:r>
            <w:r w:rsidRPr="006C3CDF">
              <w:rPr>
                <w:rStyle w:val="apple-converted-space"/>
                <w:rFonts w:ascii="Arial" w:hAnsi="Arial" w:cs="Arial"/>
              </w:rPr>
              <w:t> </w:t>
            </w:r>
            <w:r w:rsidRPr="006C3CDF">
              <w:rPr>
                <w:rFonts w:ascii="Arial" w:hAnsi="Arial" w:cs="Arial"/>
              </w:rPr>
              <w:t>Nr.6 un 3 līdz pieturai "Jugla"</w:t>
            </w:r>
            <w:r w:rsidRPr="006C3CDF">
              <w:rPr>
                <w:rStyle w:val="apple-converted-space"/>
                <w:rFonts w:ascii="Arial" w:hAnsi="Arial" w:cs="Arial"/>
              </w:rPr>
              <w:t> </w:t>
            </w:r>
            <w:hyperlink r:id="rId18" w:history="1">
              <w:r w:rsidRPr="006C3CDF">
                <w:rPr>
                  <w:rStyle w:val="Hyperlink"/>
                  <w:rFonts w:ascii="Arial" w:hAnsi="Arial" w:cs="Arial"/>
                  <w:color w:val="auto"/>
                </w:rPr>
                <w:t>http://www.rigassatiksme.lv</w:t>
              </w:r>
            </w:hyperlink>
            <w:r w:rsidRPr="006C3CDF">
              <w:rPr>
                <w:rStyle w:val="apple-converted-space"/>
                <w:rFonts w:ascii="Arial" w:hAnsi="Arial" w:cs="Arial"/>
              </w:rPr>
              <w:t> </w:t>
            </w:r>
            <w:r w:rsidRPr="006C3CDF">
              <w:rPr>
                <w:rFonts w:ascii="Arial" w:hAnsi="Arial" w:cs="Arial"/>
              </w:rPr>
              <w:t>(2km gājiena at</w:t>
            </w:r>
            <w:r w:rsidR="006C3CDF">
              <w:rPr>
                <w:rFonts w:ascii="Arial" w:hAnsi="Arial" w:cs="Arial"/>
              </w:rPr>
              <w:t>tālumā no muzeja)</w:t>
            </w:r>
            <w:r w:rsidR="006C3CDF">
              <w:rPr>
                <w:rFonts w:ascii="Arial" w:hAnsi="Arial" w:cs="Arial"/>
              </w:rPr>
              <w:br/>
              <w:t>SIA "</w:t>
            </w:r>
            <w:proofErr w:type="spellStart"/>
            <w:r w:rsidR="006C3CDF">
              <w:rPr>
                <w:rFonts w:ascii="Arial" w:hAnsi="Arial" w:cs="Arial"/>
              </w:rPr>
              <w:t>Ekspres</w:t>
            </w:r>
            <w:proofErr w:type="spellEnd"/>
            <w:r w:rsidR="006C3CDF">
              <w:rPr>
                <w:rFonts w:ascii="Arial" w:hAnsi="Arial" w:cs="Arial"/>
              </w:rPr>
              <w:t xml:space="preserve"> </w:t>
            </w:r>
            <w:r w:rsidRPr="006C3CDF">
              <w:rPr>
                <w:rFonts w:ascii="Arial" w:hAnsi="Arial" w:cs="Arial"/>
              </w:rPr>
              <w:t>Ādaži"</w:t>
            </w:r>
            <w:r w:rsidRPr="006C3CDF">
              <w:rPr>
                <w:rStyle w:val="apple-converted-space"/>
                <w:rFonts w:ascii="Arial" w:hAnsi="Arial" w:cs="Arial"/>
              </w:rPr>
              <w:t> </w:t>
            </w:r>
            <w:r w:rsidRPr="006C3CDF">
              <w:rPr>
                <w:rStyle w:val="Strong"/>
                <w:rFonts w:ascii="Arial" w:hAnsi="Arial" w:cs="Arial"/>
              </w:rPr>
              <w:t>autobusi</w:t>
            </w:r>
          </w:p>
          <w:p w14:paraId="5CB65A3A" w14:textId="3B05AFCD" w:rsidR="006C3CDF" w:rsidRDefault="00B37D2B" w:rsidP="006C3CDF">
            <w:pPr>
              <w:spacing w:after="0" w:line="240" w:lineRule="auto"/>
              <w:rPr>
                <w:rStyle w:val="Strong"/>
                <w:rFonts w:ascii="Arial" w:hAnsi="Arial" w:cs="Arial"/>
              </w:rPr>
            </w:pPr>
            <w:hyperlink r:id="rId19" w:history="1">
              <w:r w:rsidR="00F4461D" w:rsidRPr="006C3CDF">
                <w:rPr>
                  <w:rStyle w:val="Hyperlink"/>
                  <w:rFonts w:ascii="Arial" w:hAnsi="Arial" w:cs="Arial"/>
                  <w:color w:val="auto"/>
                </w:rPr>
                <w:t>http://www.ekspressadazi.lv/index.php?p=4059&amp;lang=1012&amp;pp=5804</w:t>
              </w:r>
            </w:hyperlink>
            <w:r w:rsidR="00F4461D" w:rsidRPr="006C3CDF">
              <w:rPr>
                <w:rFonts w:ascii="Arial" w:hAnsi="Arial" w:cs="Arial"/>
              </w:rPr>
              <w:br/>
            </w:r>
            <w:r w:rsidR="00F4461D" w:rsidRPr="006C3CDF">
              <w:rPr>
                <w:rStyle w:val="Strong"/>
                <w:rFonts w:ascii="Arial" w:hAnsi="Arial" w:cs="Arial"/>
              </w:rPr>
              <w:t>Mikroautobuss</w:t>
            </w:r>
            <w:r w:rsidR="00F4461D" w:rsidRPr="006C3CDF">
              <w:rPr>
                <w:rStyle w:val="apple-converted-space"/>
                <w:rFonts w:ascii="Arial" w:hAnsi="Arial" w:cs="Arial"/>
              </w:rPr>
              <w:t> </w:t>
            </w:r>
            <w:r w:rsidR="00F4461D" w:rsidRPr="006C3CDF">
              <w:rPr>
                <w:rFonts w:ascii="Arial" w:hAnsi="Arial" w:cs="Arial"/>
              </w:rPr>
              <w:t>Nr.218 </w:t>
            </w:r>
            <w:hyperlink r:id="rId20" w:history="1">
              <w:r w:rsidR="00F4461D" w:rsidRPr="006C3CDF">
                <w:rPr>
                  <w:rStyle w:val="Hyperlink"/>
                  <w:rFonts w:ascii="Arial" w:hAnsi="Arial" w:cs="Arial"/>
                  <w:color w:val="auto"/>
                </w:rPr>
                <w:t>http://www.rdsd.lv/mimap/?map=218</w:t>
              </w:r>
            </w:hyperlink>
            <w:r w:rsidR="00F4461D" w:rsidRPr="006C3CDF">
              <w:rPr>
                <w:rStyle w:val="apple-converted-space"/>
                <w:rFonts w:ascii="Arial" w:hAnsi="Arial" w:cs="Arial"/>
              </w:rPr>
              <w:t> </w:t>
            </w:r>
            <w:r w:rsidR="00F4461D" w:rsidRPr="006C3CDF">
              <w:rPr>
                <w:rFonts w:ascii="Arial" w:hAnsi="Arial" w:cs="Arial"/>
              </w:rPr>
              <w:t>Centrs-Berģi</w:t>
            </w:r>
            <w:r w:rsidR="00F4461D" w:rsidRPr="006C3CDF">
              <w:rPr>
                <w:rStyle w:val="apple-converted-space"/>
                <w:rFonts w:ascii="Arial" w:hAnsi="Arial" w:cs="Arial"/>
              </w:rPr>
              <w:t> </w:t>
            </w:r>
            <w:r w:rsidR="00F4461D" w:rsidRPr="006C3CDF">
              <w:rPr>
                <w:rFonts w:ascii="Arial" w:hAnsi="Arial" w:cs="Arial"/>
              </w:rPr>
              <w:br/>
            </w:r>
            <w:r w:rsidR="00F4461D" w:rsidRPr="006C3CDF">
              <w:rPr>
                <w:rStyle w:val="Strong"/>
                <w:rFonts w:ascii="Arial" w:hAnsi="Arial" w:cs="Arial"/>
              </w:rPr>
              <w:t>Veloceliņš:</w:t>
            </w:r>
            <w:r w:rsidR="00F4461D" w:rsidRPr="006C3CDF">
              <w:rPr>
                <w:rStyle w:val="apple-converted-space"/>
                <w:rFonts w:ascii="Arial" w:hAnsi="Arial" w:cs="Arial"/>
              </w:rPr>
              <w:t> </w:t>
            </w:r>
            <w:r w:rsidR="00F4461D" w:rsidRPr="006C3CDF">
              <w:rPr>
                <w:rFonts w:ascii="Arial" w:hAnsi="Arial" w:cs="Arial"/>
              </w:rPr>
              <w:t>Centrs - Berģi</w:t>
            </w:r>
            <w:r w:rsidR="00F4461D" w:rsidRPr="006C3CDF">
              <w:rPr>
                <w:rStyle w:val="apple-converted-space"/>
                <w:rFonts w:ascii="Arial" w:hAnsi="Arial" w:cs="Arial"/>
              </w:rPr>
              <w:t> </w:t>
            </w:r>
            <w:hyperlink r:id="rId21" w:history="1">
              <w:r w:rsidR="00F4461D" w:rsidRPr="006C3CDF">
                <w:rPr>
                  <w:rStyle w:val="Hyperlink"/>
                  <w:rFonts w:ascii="Arial" w:hAnsi="Arial" w:cs="Arial"/>
                  <w:color w:val="auto"/>
                </w:rPr>
                <w:t>http://www.rdsd.lv/?ct=centrsbergi</w:t>
              </w:r>
            </w:hyperlink>
            <w:r w:rsidR="00F4461D" w:rsidRPr="006C3CDF">
              <w:rPr>
                <w:rFonts w:ascii="Arial" w:hAnsi="Arial" w:cs="Arial"/>
              </w:rPr>
              <w:br/>
            </w:r>
            <w:r w:rsidR="006C3CDF" w:rsidRPr="006C3CDF">
              <w:rPr>
                <w:rFonts w:ascii="Arial" w:hAnsi="Arial" w:cs="Arial"/>
              </w:rPr>
              <w:t>Velosipēdus iespējams pieslēgt statīvā aiz muzeja kases ēkas</w:t>
            </w:r>
          </w:p>
          <w:p w14:paraId="75E88B92" w14:textId="64362708" w:rsidR="00F4461D" w:rsidRPr="007C38F4" w:rsidRDefault="006C3CDF" w:rsidP="006C3CDF">
            <w:pPr>
              <w:spacing w:after="0" w:line="240" w:lineRule="auto"/>
              <w:rPr>
                <w:rFonts w:ascii="Arial" w:hAnsi="Arial" w:cs="Arial"/>
                <w:color w:val="454C43"/>
              </w:rPr>
            </w:pPr>
            <w:r>
              <w:rPr>
                <w:rStyle w:val="Strong"/>
                <w:rFonts w:ascii="Arial" w:hAnsi="Arial" w:cs="Arial"/>
              </w:rPr>
              <w:t>A</w:t>
            </w:r>
            <w:r w:rsidR="00F4461D" w:rsidRPr="006C3CDF">
              <w:rPr>
                <w:rStyle w:val="Strong"/>
                <w:rFonts w:ascii="Arial" w:hAnsi="Arial" w:cs="Arial"/>
              </w:rPr>
              <w:t>utostāvvietas</w:t>
            </w:r>
            <w:r w:rsidR="00F4461D" w:rsidRPr="006C3CDF">
              <w:rPr>
                <w:rFonts w:ascii="Arial" w:hAnsi="Arial" w:cs="Arial"/>
                <w:b/>
                <w:bCs/>
              </w:rPr>
              <w:br/>
            </w:r>
            <w:r w:rsidR="00F4461D" w:rsidRPr="006C3CDF">
              <w:rPr>
                <w:rFonts w:ascii="Arial" w:hAnsi="Arial" w:cs="Arial"/>
              </w:rPr>
              <w:t>Pie muzeja galvenās ieejas pieejama maksas autostāvvieta</w:t>
            </w:r>
            <w:r w:rsidR="00F4461D" w:rsidRPr="006C3CDF">
              <w:rPr>
                <w:rFonts w:ascii="Arial" w:hAnsi="Arial" w:cs="Arial"/>
              </w:rPr>
              <w:br/>
              <w:t>Pie Rietumu vārtiem pieejama bezmaksas autostāvvieta, kā arī stāvvieta autobusiem</w:t>
            </w:r>
          </w:p>
        </w:tc>
      </w:tr>
    </w:tbl>
    <w:p w14:paraId="1CB35B35" w14:textId="77777777" w:rsidR="0025564A" w:rsidRDefault="0025564A" w:rsidP="006C3CDF">
      <w:pPr>
        <w:spacing w:before="240"/>
        <w:jc w:val="both"/>
        <w:rPr>
          <w:rFonts w:ascii="Arial" w:hAnsi="Arial" w:cs="Arial"/>
        </w:rPr>
      </w:pPr>
    </w:p>
    <w:p w14:paraId="5A9F4E95" w14:textId="37EC79C7" w:rsidR="004F0E3A" w:rsidRPr="007C38F4" w:rsidRDefault="0015510B" w:rsidP="006C3CDF">
      <w:pPr>
        <w:spacing w:before="240"/>
        <w:jc w:val="both"/>
        <w:rPr>
          <w:rFonts w:ascii="Arial" w:hAnsi="Arial" w:cs="Arial"/>
        </w:rPr>
      </w:pPr>
      <w:r w:rsidRPr="007C38F4">
        <w:rPr>
          <w:rFonts w:ascii="Arial" w:hAnsi="Arial" w:cs="Arial"/>
        </w:rPr>
        <w:t xml:space="preserve">2016.gada sākumā </w:t>
      </w:r>
      <w:r w:rsidR="00B07256" w:rsidRPr="007C38F4">
        <w:rPr>
          <w:rFonts w:ascii="Arial" w:hAnsi="Arial" w:cs="Arial"/>
        </w:rPr>
        <w:t>muzeja d</w:t>
      </w:r>
      <w:r w:rsidR="00277B08" w:rsidRPr="007C38F4">
        <w:rPr>
          <w:rFonts w:ascii="Arial" w:hAnsi="Arial" w:cs="Arial"/>
        </w:rPr>
        <w:t xml:space="preserve">arbību nodrošina 70 darbinieki, no kuriem 50% ir ar augstāko izglītību, t.sk., </w:t>
      </w:r>
      <w:r w:rsidR="00357ABD" w:rsidRPr="007C38F4">
        <w:rPr>
          <w:rFonts w:ascii="Arial" w:hAnsi="Arial" w:cs="Arial"/>
        </w:rPr>
        <w:t xml:space="preserve">trīs </w:t>
      </w:r>
      <w:r w:rsidR="00932956" w:rsidRPr="007C38F4">
        <w:rPr>
          <w:rFonts w:ascii="Arial" w:hAnsi="Arial" w:cs="Arial"/>
        </w:rPr>
        <w:t xml:space="preserve">darbiniekiem ir doktora grāds, </w:t>
      </w:r>
      <w:r w:rsidR="00992AFB" w:rsidRPr="007C38F4">
        <w:rPr>
          <w:rFonts w:ascii="Arial" w:hAnsi="Arial" w:cs="Arial"/>
        </w:rPr>
        <w:t>14</w:t>
      </w:r>
      <w:proofErr w:type="gramStart"/>
      <w:r w:rsidR="00992AFB" w:rsidRPr="007C38F4">
        <w:rPr>
          <w:rFonts w:ascii="Arial" w:hAnsi="Arial" w:cs="Arial"/>
        </w:rPr>
        <w:t xml:space="preserve"> </w:t>
      </w:r>
      <w:r w:rsidR="00932956" w:rsidRPr="007C38F4">
        <w:rPr>
          <w:rFonts w:ascii="Arial" w:hAnsi="Arial" w:cs="Arial"/>
        </w:rPr>
        <w:t xml:space="preserve"> </w:t>
      </w:r>
      <w:proofErr w:type="gramEnd"/>
      <w:r w:rsidR="00932956" w:rsidRPr="007C38F4">
        <w:rPr>
          <w:rFonts w:ascii="Arial" w:hAnsi="Arial" w:cs="Arial"/>
        </w:rPr>
        <w:t xml:space="preserve">– maģistra grāds. </w:t>
      </w:r>
      <w:proofErr w:type="spellStart"/>
      <w:r w:rsidR="004F0E3A" w:rsidRPr="007C38F4">
        <w:rPr>
          <w:rFonts w:ascii="Arial" w:hAnsi="Arial" w:cs="Arial"/>
        </w:rPr>
        <w:t>Eksponātēku</w:t>
      </w:r>
      <w:proofErr w:type="spellEnd"/>
      <w:r w:rsidR="004F0E3A" w:rsidRPr="007C38F4">
        <w:rPr>
          <w:rFonts w:ascii="Arial" w:hAnsi="Arial" w:cs="Arial"/>
        </w:rPr>
        <w:t xml:space="preserve"> uzraudzības vajadzībām tiek algots personāls, kas strādā muzeja vasaras sezonā ekspozīcijā. </w:t>
      </w:r>
    </w:p>
    <w:p w14:paraId="32F4BA62" w14:textId="16F9A40E" w:rsidR="00932956" w:rsidRDefault="00932956" w:rsidP="006C3CDF">
      <w:pPr>
        <w:jc w:val="both"/>
        <w:rPr>
          <w:rFonts w:ascii="Arial" w:hAnsi="Arial" w:cs="Arial"/>
        </w:rPr>
      </w:pPr>
      <w:r w:rsidRPr="007C38F4">
        <w:rPr>
          <w:rFonts w:ascii="Arial" w:hAnsi="Arial" w:cs="Arial"/>
        </w:rPr>
        <w:t>Muzeja stipro pušu novērtējumā viennozīmīgi atzīts, ka personāls ir muzeja viena no pamatvērtībām, kas veido iekšējo vidi, tās sakārtotību, pieejamību un attīstību. Lai sekmīgi realizētu muzeja misiju un vīziju, kā arī pārskata periodā izvirzīto mērķu sasniegšanu, īpaša uzmanība jāpievēr</w:t>
      </w:r>
      <w:r w:rsidR="004F0E3A" w:rsidRPr="007C38F4">
        <w:rPr>
          <w:rFonts w:ascii="Arial" w:hAnsi="Arial" w:cs="Arial"/>
        </w:rPr>
        <w:t>š personāla attīstības politikas izstrādei</w:t>
      </w:r>
      <w:r w:rsidRPr="007C38F4">
        <w:rPr>
          <w:rFonts w:ascii="Arial" w:hAnsi="Arial" w:cs="Arial"/>
        </w:rPr>
        <w:t xml:space="preserve">, motivēšanas pasākumiem, kā arī iekšējās komunikācijas stiprināšanai. Iepriekšējā novērtēšanas periodā </w:t>
      </w:r>
      <w:r w:rsidR="00237391" w:rsidRPr="007C38F4">
        <w:rPr>
          <w:rFonts w:ascii="Arial" w:hAnsi="Arial" w:cs="Arial"/>
        </w:rPr>
        <w:t>darbinieku iesaiste</w:t>
      </w:r>
      <w:r w:rsidRPr="007C38F4">
        <w:rPr>
          <w:rFonts w:ascii="Arial" w:hAnsi="Arial" w:cs="Arial"/>
        </w:rPr>
        <w:t xml:space="preserve"> tālākizglītības pasākumos</w:t>
      </w:r>
      <w:r w:rsidR="00C2354F" w:rsidRPr="007C38F4">
        <w:rPr>
          <w:rFonts w:ascii="Arial" w:hAnsi="Arial" w:cs="Arial"/>
        </w:rPr>
        <w:t xml:space="preserve"> (skat.1.zīmējumu).</w:t>
      </w:r>
    </w:p>
    <w:p w14:paraId="7263F1EE" w14:textId="0260B62E" w:rsidR="00C2354F" w:rsidRPr="007C38F4" w:rsidRDefault="00C2354F" w:rsidP="00C2354F">
      <w:pPr>
        <w:jc w:val="right"/>
        <w:rPr>
          <w:rFonts w:ascii="Arial" w:hAnsi="Arial" w:cs="Arial"/>
        </w:rPr>
      </w:pPr>
      <w:r w:rsidRPr="007C38F4">
        <w:rPr>
          <w:rFonts w:ascii="Arial" w:hAnsi="Arial" w:cs="Arial"/>
        </w:rPr>
        <w:t>1.zīmējums Personāla tālākizglītība</w:t>
      </w:r>
    </w:p>
    <w:p w14:paraId="16CC95B1" w14:textId="4C72BD2B" w:rsidR="00932956" w:rsidRPr="007C38F4" w:rsidRDefault="00256A72" w:rsidP="00C2354F">
      <w:pPr>
        <w:jc w:val="center"/>
        <w:rPr>
          <w:rFonts w:ascii="Arial" w:hAnsi="Arial" w:cs="Arial"/>
        </w:rPr>
      </w:pPr>
      <w:r w:rsidRPr="007C38F4">
        <w:rPr>
          <w:rFonts w:ascii="Arial" w:hAnsi="Arial" w:cs="Arial"/>
          <w:noProof/>
          <w:lang w:eastAsia="lv-LV"/>
        </w:rPr>
        <w:drawing>
          <wp:inline distT="0" distB="0" distL="0" distR="0" wp14:anchorId="68D0058B" wp14:editId="22B6098F">
            <wp:extent cx="4020671" cy="2124635"/>
            <wp:effectExtent l="0" t="0" r="18415"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04737E8" w14:textId="77777777" w:rsidR="0025564A" w:rsidRDefault="0025564A" w:rsidP="0026470E">
      <w:pPr>
        <w:jc w:val="both"/>
        <w:rPr>
          <w:rFonts w:ascii="Arial" w:hAnsi="Arial" w:cs="Arial"/>
        </w:rPr>
      </w:pPr>
    </w:p>
    <w:p w14:paraId="08FB070C" w14:textId="19C9D383" w:rsidR="00B07256" w:rsidRPr="007C38F4" w:rsidRDefault="00185996" w:rsidP="0026470E">
      <w:pPr>
        <w:jc w:val="both"/>
        <w:rPr>
          <w:rFonts w:ascii="Arial" w:hAnsi="Arial" w:cs="Arial"/>
        </w:rPr>
      </w:pPr>
      <w:r w:rsidRPr="007C38F4">
        <w:rPr>
          <w:rFonts w:ascii="Arial" w:hAnsi="Arial" w:cs="Arial"/>
        </w:rPr>
        <w:t>2016.gadā</w:t>
      </w:r>
      <w:r w:rsidR="004F0E3A" w:rsidRPr="007C38F4">
        <w:rPr>
          <w:rFonts w:ascii="Arial" w:hAnsi="Arial" w:cs="Arial"/>
        </w:rPr>
        <w:t xml:space="preserve"> muzeja vadība</w:t>
      </w:r>
      <w:r w:rsidRPr="007C38F4">
        <w:rPr>
          <w:rFonts w:ascii="Arial" w:hAnsi="Arial" w:cs="Arial"/>
        </w:rPr>
        <w:t xml:space="preserve"> </w:t>
      </w:r>
      <w:proofErr w:type="spellStart"/>
      <w:r w:rsidR="004F0E3A" w:rsidRPr="007C38F4">
        <w:rPr>
          <w:rFonts w:ascii="Arial" w:hAnsi="Arial" w:cs="Arial"/>
        </w:rPr>
        <w:t>turināja</w:t>
      </w:r>
      <w:proofErr w:type="spellEnd"/>
      <w:r w:rsidR="004F0E3A" w:rsidRPr="007C38F4">
        <w:rPr>
          <w:rFonts w:ascii="Arial" w:hAnsi="Arial" w:cs="Arial"/>
        </w:rPr>
        <w:t xml:space="preserve"> personāla tālākizglītību specifiskajā muzeja nozarē (Muzeja ABC), kā arī komunikācijas jomā (iekšējā un ārējā komunikācija).</w:t>
      </w:r>
    </w:p>
    <w:p w14:paraId="27BEC783" w14:textId="77777777" w:rsidR="0025564A" w:rsidRDefault="0025564A" w:rsidP="0025564A">
      <w:pPr>
        <w:pStyle w:val="Heading3"/>
        <w:ind w:left="1080"/>
        <w:rPr>
          <w:rFonts w:ascii="Arial" w:hAnsi="Arial" w:cs="Arial"/>
        </w:rPr>
      </w:pPr>
      <w:bookmarkStart w:id="13" w:name="_Toc333444801"/>
    </w:p>
    <w:p w14:paraId="2488EEAC" w14:textId="74081789" w:rsidR="00185996" w:rsidRPr="007C38F4" w:rsidRDefault="004F0E3A" w:rsidP="00E845D4">
      <w:pPr>
        <w:pStyle w:val="Heading3"/>
        <w:numPr>
          <w:ilvl w:val="2"/>
          <w:numId w:val="28"/>
        </w:numPr>
        <w:rPr>
          <w:rFonts w:ascii="Arial" w:hAnsi="Arial" w:cs="Arial"/>
        </w:rPr>
      </w:pPr>
      <w:r w:rsidRPr="007C38F4">
        <w:rPr>
          <w:rFonts w:ascii="Arial" w:hAnsi="Arial" w:cs="Arial"/>
        </w:rPr>
        <w:t>Iepriekšējā plānošana</w:t>
      </w:r>
      <w:r w:rsidR="00E845D4" w:rsidRPr="007C38F4">
        <w:rPr>
          <w:rFonts w:ascii="Arial" w:hAnsi="Arial" w:cs="Arial"/>
        </w:rPr>
        <w:t>s periodā sasniegtais (2012-</w:t>
      </w:r>
      <w:r w:rsidR="009952F4" w:rsidRPr="007C38F4">
        <w:rPr>
          <w:rFonts w:ascii="Arial" w:hAnsi="Arial" w:cs="Arial"/>
        </w:rPr>
        <w:t>2015/</w:t>
      </w:r>
      <w:r w:rsidR="00E845D4" w:rsidRPr="007C38F4">
        <w:rPr>
          <w:rFonts w:ascii="Arial" w:hAnsi="Arial" w:cs="Arial"/>
        </w:rPr>
        <w:t>2016)</w:t>
      </w:r>
      <w:bookmarkEnd w:id="13"/>
    </w:p>
    <w:p w14:paraId="41D8EA11" w14:textId="34603FC8" w:rsidR="00E845D4" w:rsidRPr="007C38F4" w:rsidRDefault="00E845D4" w:rsidP="000A7FDB">
      <w:pPr>
        <w:pStyle w:val="Heading4"/>
        <w:numPr>
          <w:ilvl w:val="3"/>
          <w:numId w:val="28"/>
        </w:numPr>
        <w:rPr>
          <w:rFonts w:ascii="Arial" w:hAnsi="Arial" w:cs="Arial"/>
        </w:rPr>
      </w:pPr>
      <w:bookmarkStart w:id="14" w:name="_Toc333444802"/>
      <w:r w:rsidRPr="007C38F4">
        <w:rPr>
          <w:rFonts w:ascii="Arial" w:hAnsi="Arial" w:cs="Arial"/>
        </w:rPr>
        <w:t>Krājuma darbs</w:t>
      </w:r>
      <w:bookmarkEnd w:id="14"/>
    </w:p>
    <w:p w14:paraId="6B2D054A" w14:textId="5FBA68F0" w:rsidR="00787DAC" w:rsidRPr="007C38F4" w:rsidRDefault="00E845D4" w:rsidP="00787DAC">
      <w:pPr>
        <w:spacing w:before="240" w:after="0"/>
        <w:rPr>
          <w:rFonts w:ascii="Arial" w:hAnsi="Arial" w:cs="Arial"/>
        </w:rPr>
      </w:pPr>
      <w:r w:rsidRPr="007C38F4">
        <w:rPr>
          <w:rFonts w:ascii="Arial" w:hAnsi="Arial" w:cs="Arial"/>
        </w:rPr>
        <w:t xml:space="preserve">Pārskata periodā turpināts darbs pie muzeja prioritārā mērķa </w:t>
      </w:r>
      <w:r w:rsidR="000A7FDB" w:rsidRPr="007C38F4">
        <w:rPr>
          <w:rFonts w:ascii="Arial" w:hAnsi="Arial" w:cs="Arial"/>
        </w:rPr>
        <w:t>–</w:t>
      </w:r>
      <w:r w:rsidRPr="007C38F4">
        <w:rPr>
          <w:rFonts w:ascii="Arial" w:hAnsi="Arial" w:cs="Arial"/>
        </w:rPr>
        <w:t xml:space="preserve"> veidot un uzturēt Latvijas Etnogrāfiskā brīvdabas muzeja krājumu kā nacionālas nozīmes krātuvi, kurā atspoguļota visu kultūrvēsturisko apgabalu tautas celtniecības attīstības gaita un lauku iedzīvotāju </w:t>
      </w:r>
      <w:proofErr w:type="gramStart"/>
      <w:r w:rsidRPr="007C38F4">
        <w:rPr>
          <w:rFonts w:ascii="Arial" w:hAnsi="Arial" w:cs="Arial"/>
        </w:rPr>
        <w:t>dzīves veids</w:t>
      </w:r>
      <w:proofErr w:type="gramEnd"/>
      <w:r w:rsidRPr="007C38F4">
        <w:rPr>
          <w:rFonts w:ascii="Arial" w:hAnsi="Arial" w:cs="Arial"/>
        </w:rPr>
        <w:t xml:space="preserve">, nodrošinot atbilstošus priekšnosacījumus krājuma saglabāšanai, papildināšanai, attīstībai un pārvaldībai. </w:t>
      </w:r>
      <w:r w:rsidR="00787DAC" w:rsidRPr="007C38F4">
        <w:rPr>
          <w:rFonts w:ascii="Arial" w:hAnsi="Arial" w:cs="Arial"/>
        </w:rPr>
        <w:t xml:space="preserve">Muzeja krājums </w:t>
      </w:r>
      <w:r w:rsidR="002300B7">
        <w:rPr>
          <w:rFonts w:ascii="Arial" w:hAnsi="Arial" w:cs="Arial"/>
        </w:rPr>
        <w:t>apjoms</w:t>
      </w:r>
      <w:r w:rsidR="00787DAC" w:rsidRPr="007C38F4">
        <w:rPr>
          <w:rFonts w:ascii="Arial" w:hAnsi="Arial" w:cs="Arial"/>
        </w:rPr>
        <w:t xml:space="preserve"> redzams 2.zīmējumā. </w:t>
      </w:r>
    </w:p>
    <w:p w14:paraId="177B7012" w14:textId="77777777" w:rsidR="0025564A" w:rsidRDefault="0025564A" w:rsidP="00787DAC">
      <w:pPr>
        <w:spacing w:before="240" w:after="0"/>
        <w:jc w:val="right"/>
        <w:rPr>
          <w:rFonts w:ascii="Arial" w:hAnsi="Arial" w:cs="Arial"/>
        </w:rPr>
      </w:pPr>
    </w:p>
    <w:p w14:paraId="75872718" w14:textId="77777777" w:rsidR="0025564A" w:rsidRDefault="0025564A" w:rsidP="00787DAC">
      <w:pPr>
        <w:spacing w:before="240" w:after="0"/>
        <w:jc w:val="right"/>
        <w:rPr>
          <w:rFonts w:ascii="Arial" w:hAnsi="Arial" w:cs="Arial"/>
        </w:rPr>
      </w:pPr>
    </w:p>
    <w:p w14:paraId="5CF3CBA3" w14:textId="77777777" w:rsidR="0025564A" w:rsidRDefault="0025564A" w:rsidP="00787DAC">
      <w:pPr>
        <w:spacing w:before="240" w:after="0"/>
        <w:jc w:val="right"/>
        <w:rPr>
          <w:rFonts w:ascii="Arial" w:hAnsi="Arial" w:cs="Arial"/>
        </w:rPr>
      </w:pPr>
    </w:p>
    <w:p w14:paraId="0FD81917" w14:textId="77777777" w:rsidR="0025564A" w:rsidRDefault="0025564A" w:rsidP="00787DAC">
      <w:pPr>
        <w:spacing w:before="240" w:after="0"/>
        <w:jc w:val="right"/>
        <w:rPr>
          <w:rFonts w:ascii="Arial" w:hAnsi="Arial" w:cs="Arial"/>
        </w:rPr>
      </w:pPr>
    </w:p>
    <w:p w14:paraId="196D63D5" w14:textId="3930CA0A" w:rsidR="00787DAC" w:rsidRPr="007C38F4" w:rsidRDefault="00787DAC" w:rsidP="00787DAC">
      <w:pPr>
        <w:spacing w:before="240" w:after="0"/>
        <w:jc w:val="right"/>
        <w:rPr>
          <w:rFonts w:ascii="Arial" w:hAnsi="Arial" w:cs="Arial"/>
        </w:rPr>
      </w:pPr>
      <w:r w:rsidRPr="007C38F4">
        <w:rPr>
          <w:rFonts w:ascii="Arial" w:hAnsi="Arial" w:cs="Arial"/>
        </w:rPr>
        <w:t>2.zīmējums Krājums</w:t>
      </w:r>
    </w:p>
    <w:p w14:paraId="38BEF459" w14:textId="1FC3B9AD" w:rsidR="00E845D4" w:rsidRPr="007C38F4" w:rsidRDefault="00787DAC" w:rsidP="00E845D4">
      <w:pPr>
        <w:spacing w:before="240"/>
        <w:rPr>
          <w:rFonts w:ascii="Arial" w:hAnsi="Arial" w:cs="Arial"/>
        </w:rPr>
      </w:pPr>
      <w:r w:rsidRPr="007C38F4">
        <w:rPr>
          <w:rFonts w:ascii="Arial" w:hAnsi="Arial" w:cs="Arial"/>
          <w:noProof/>
          <w:lang w:eastAsia="lv-LV"/>
        </w:rPr>
        <w:drawing>
          <wp:inline distT="0" distB="0" distL="0" distR="0" wp14:anchorId="320FAA5E" wp14:editId="1E079EF5">
            <wp:extent cx="5598564" cy="2337435"/>
            <wp:effectExtent l="0" t="0" r="15240" b="2476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42B8CC5" w14:textId="3BD870D9" w:rsidR="00106F6F" w:rsidRPr="007C38F4" w:rsidRDefault="00E65A2A" w:rsidP="0026470E">
      <w:pPr>
        <w:spacing w:before="240"/>
        <w:jc w:val="both"/>
        <w:rPr>
          <w:rFonts w:ascii="Arial" w:hAnsi="Arial" w:cs="Arial"/>
        </w:rPr>
      </w:pPr>
      <w:r w:rsidRPr="007C38F4">
        <w:rPr>
          <w:rFonts w:ascii="Arial" w:hAnsi="Arial" w:cs="Arial"/>
        </w:rPr>
        <w:t xml:space="preserve">Muzeja krājuma pārvaldībā nenoliedzami lielākais veikums ir visaptverošās esības pārbaudes pabeigšana. </w:t>
      </w:r>
      <w:r w:rsidR="00106F6F" w:rsidRPr="007C38F4">
        <w:rPr>
          <w:rFonts w:ascii="Arial" w:hAnsi="Arial" w:cs="Arial"/>
        </w:rPr>
        <w:t>Šāda pārbaude veikta pirmo reizi muzeja pastāvēšanas vēsturē. Tā dod iespēju uzlabot krājuma pārvaldības un uzskaites darbu, apzināt cilvēciskā faktora nozīmību uzskaites darbā, plānot pārbaužu regularitāti atbilstoši krājuma topogrāfijai.</w:t>
      </w:r>
    </w:p>
    <w:p w14:paraId="0FBF5EAC" w14:textId="7881B01E" w:rsidR="0060297B" w:rsidRPr="007C38F4" w:rsidRDefault="00E65A2A" w:rsidP="0026470E">
      <w:pPr>
        <w:spacing w:before="240"/>
        <w:jc w:val="both"/>
        <w:rPr>
          <w:rFonts w:ascii="Arial" w:hAnsi="Arial" w:cs="Arial"/>
        </w:rPr>
      </w:pPr>
      <w:r w:rsidRPr="007C38F4">
        <w:rPr>
          <w:rFonts w:ascii="Arial" w:hAnsi="Arial" w:cs="Arial"/>
        </w:rPr>
        <w:t xml:space="preserve">Ir notikusi topogrāfiju papildināšana un/vai pārstrāde – tekstiliju krājumam, koka </w:t>
      </w:r>
      <w:r w:rsidR="00C86CFA" w:rsidRPr="007C38F4">
        <w:rPr>
          <w:rFonts w:ascii="Arial" w:hAnsi="Arial" w:cs="Arial"/>
        </w:rPr>
        <w:t>priekšme</w:t>
      </w:r>
      <w:r w:rsidRPr="007C38F4">
        <w:rPr>
          <w:rFonts w:ascii="Arial" w:hAnsi="Arial" w:cs="Arial"/>
        </w:rPr>
        <w:t xml:space="preserve">tu kolekcijai, keramikas kolekcijai. </w:t>
      </w:r>
      <w:r w:rsidR="0060297B" w:rsidRPr="007C38F4">
        <w:rPr>
          <w:rFonts w:ascii="Arial" w:hAnsi="Arial" w:cs="Arial"/>
        </w:rPr>
        <w:t xml:space="preserve">Attiecīgi ir palielinājies krājuma priekšmetu skaits ar precīzu topogrāfisko informāciju – uzlabotas to atrašanas un glabāšanas iespējas. Turpinās darbs pie datu ievades </w:t>
      </w:r>
      <w:r w:rsidR="0026470E" w:rsidRPr="0026470E">
        <w:rPr>
          <w:rFonts w:ascii="Arial" w:hAnsi="Arial" w:cs="Arial"/>
        </w:rPr>
        <w:t xml:space="preserve">Nacionālajā muzeju krājuma kopkatalogā (turpmāk tekstā – NMKK) </w:t>
      </w:r>
      <w:r w:rsidR="0060297B" w:rsidRPr="007C38F4">
        <w:rPr>
          <w:rFonts w:ascii="Arial" w:hAnsi="Arial" w:cs="Arial"/>
        </w:rPr>
        <w:t>par krājuma priekšmetiem. Perioda laikā ir atrisinātas tehniskās un cilvēkre</w:t>
      </w:r>
      <w:r w:rsidR="000A7FDB" w:rsidRPr="007C38F4">
        <w:rPr>
          <w:rFonts w:ascii="Arial" w:hAnsi="Arial" w:cs="Arial"/>
        </w:rPr>
        <w:t>s</w:t>
      </w:r>
      <w:r w:rsidR="0060297B" w:rsidRPr="007C38F4">
        <w:rPr>
          <w:rFonts w:ascii="Arial" w:hAnsi="Arial" w:cs="Arial"/>
        </w:rPr>
        <w:t>ursu problēmas</w:t>
      </w:r>
      <w:r w:rsidR="000A7FDB" w:rsidRPr="007C38F4">
        <w:rPr>
          <w:rFonts w:ascii="Arial" w:hAnsi="Arial" w:cs="Arial"/>
        </w:rPr>
        <w:t>, lai varētu turpināties darbs un veikta pilnīga krājuma datu ievadīšana NMKK</w:t>
      </w:r>
      <w:r w:rsidR="0060297B" w:rsidRPr="007C38F4">
        <w:rPr>
          <w:rFonts w:ascii="Arial" w:hAnsi="Arial" w:cs="Arial"/>
        </w:rPr>
        <w:t>.</w:t>
      </w:r>
      <w:r w:rsidR="000A7FDB" w:rsidRPr="007C38F4">
        <w:rPr>
          <w:rFonts w:ascii="Arial" w:hAnsi="Arial" w:cs="Arial"/>
        </w:rPr>
        <w:t xml:space="preserve"> </w:t>
      </w:r>
    </w:p>
    <w:p w14:paraId="213C828E" w14:textId="27E9F2EA" w:rsidR="00C7059A" w:rsidRPr="007C38F4" w:rsidRDefault="004E74D2" w:rsidP="0026470E">
      <w:pPr>
        <w:spacing w:before="240"/>
        <w:jc w:val="both"/>
        <w:rPr>
          <w:rFonts w:ascii="Arial" w:hAnsi="Arial" w:cs="Arial"/>
        </w:rPr>
      </w:pPr>
      <w:r w:rsidRPr="007C38F4">
        <w:rPr>
          <w:rFonts w:ascii="Arial" w:hAnsi="Arial" w:cs="Arial"/>
        </w:rPr>
        <w:t xml:space="preserve">Muzeja krājuma lielais apjoms un teritoriālais izkārtojums prasa pastiprinātas rūpes un resursus muzeja krājuma saglabāšanai. </w:t>
      </w:r>
      <w:r w:rsidR="00C7059A" w:rsidRPr="007C38F4">
        <w:rPr>
          <w:rFonts w:ascii="Arial" w:hAnsi="Arial" w:cs="Arial"/>
        </w:rPr>
        <w:t xml:space="preserve">Vislielākos resursus (cilvēku, finanšu, laika utt.) prasa šim muzejam raksturīgā muzeja priekšmeta – </w:t>
      </w:r>
      <w:proofErr w:type="spellStart"/>
      <w:r w:rsidR="00C7059A" w:rsidRPr="007C38F4">
        <w:rPr>
          <w:rFonts w:ascii="Arial" w:hAnsi="Arial" w:cs="Arial"/>
        </w:rPr>
        <w:t>eksponātēkas</w:t>
      </w:r>
      <w:proofErr w:type="spellEnd"/>
      <w:r w:rsidR="00C7059A" w:rsidRPr="007C38F4">
        <w:rPr>
          <w:rFonts w:ascii="Arial" w:hAnsi="Arial" w:cs="Arial"/>
        </w:rPr>
        <w:t xml:space="preserve"> – uzturēšana un saglabāšana ne tikai ekspozīcijā Rīgā, bet arī filiālēs Vecpiebalgā un Papes ciemā.</w:t>
      </w:r>
    </w:p>
    <w:p w14:paraId="172888E6" w14:textId="77777777" w:rsidR="0026470E" w:rsidRPr="0026470E" w:rsidRDefault="0026470E" w:rsidP="0026470E">
      <w:pPr>
        <w:spacing w:before="240"/>
        <w:jc w:val="both"/>
        <w:rPr>
          <w:rFonts w:ascii="Arial" w:hAnsi="Arial" w:cs="Arial"/>
        </w:rPr>
      </w:pPr>
      <w:r w:rsidRPr="0026470E">
        <w:rPr>
          <w:rFonts w:ascii="Arial" w:hAnsi="Arial" w:cs="Arial"/>
        </w:rPr>
        <w:t xml:space="preserve">Muzeja uzdevums ir regulāri investēt </w:t>
      </w:r>
      <w:proofErr w:type="spellStart"/>
      <w:r w:rsidRPr="0026470E">
        <w:rPr>
          <w:rFonts w:ascii="Arial" w:hAnsi="Arial" w:cs="Arial"/>
        </w:rPr>
        <w:t>eksponātēku</w:t>
      </w:r>
      <w:proofErr w:type="spellEnd"/>
      <w:r w:rsidRPr="0026470E">
        <w:rPr>
          <w:rFonts w:ascii="Arial" w:hAnsi="Arial" w:cs="Arial"/>
        </w:rPr>
        <w:t xml:space="preserve"> saglabāšanā un kultūrvēsturiskās vides uzturēšanā, nomainot jumtus, būvdetaļas, žogus, vārtus u. </w:t>
      </w:r>
      <w:proofErr w:type="spellStart"/>
      <w:r w:rsidRPr="0026470E">
        <w:rPr>
          <w:rFonts w:ascii="Arial" w:hAnsi="Arial" w:cs="Arial"/>
        </w:rPr>
        <w:t>c.elementus</w:t>
      </w:r>
      <w:proofErr w:type="spellEnd"/>
      <w:r w:rsidRPr="0026470E">
        <w:rPr>
          <w:rFonts w:ascii="Arial" w:hAnsi="Arial" w:cs="Arial"/>
        </w:rPr>
        <w:t xml:space="preserve">. Nozīmīgākie veikumi pārskata periodā ir Darvas cepļa pilnīga rekonstrukcija, Vidzemes podnieka dzīvojamās mājas jumta, </w:t>
      </w:r>
      <w:proofErr w:type="spellStart"/>
      <w:r w:rsidRPr="0026470E">
        <w:rPr>
          <w:rFonts w:ascii="Arial" w:hAnsi="Arial" w:cs="Arial"/>
        </w:rPr>
        <w:t>virsgriestu</w:t>
      </w:r>
      <w:proofErr w:type="spellEnd"/>
      <w:r w:rsidRPr="0026470E">
        <w:rPr>
          <w:rFonts w:ascii="Arial" w:hAnsi="Arial" w:cs="Arial"/>
        </w:rPr>
        <w:t xml:space="preserve"> seguma un elektroinstalācijas maiņa, Latgales </w:t>
      </w:r>
      <w:proofErr w:type="spellStart"/>
      <w:r w:rsidRPr="0026470E">
        <w:rPr>
          <w:rFonts w:ascii="Arial" w:hAnsi="Arial" w:cs="Arial"/>
        </w:rPr>
        <w:t>kokamatnieka</w:t>
      </w:r>
      <w:proofErr w:type="spellEnd"/>
      <w:r w:rsidRPr="0026470E">
        <w:rPr>
          <w:rFonts w:ascii="Arial" w:hAnsi="Arial" w:cs="Arial"/>
        </w:rPr>
        <w:t xml:space="preserve"> sētas dzīvojamās ēkas jumta un krāsns atjaunošana. Usmas baznīcai, konstatējot faktisko situāciju un bojājumu apmērus, nomainīts viss jumts, kaut perioda sākumā bija plānots nomainīt tikai vējtvera jumtu. Jumti nomainīti, atjaunoti – Krievu sētai, Lauču, </w:t>
      </w:r>
      <w:proofErr w:type="spellStart"/>
      <w:r w:rsidRPr="0026470E">
        <w:rPr>
          <w:rFonts w:ascii="Arial" w:hAnsi="Arial" w:cs="Arial"/>
        </w:rPr>
        <w:t>Vecmurdēnu</w:t>
      </w:r>
      <w:proofErr w:type="spellEnd"/>
      <w:r w:rsidRPr="0026470E">
        <w:rPr>
          <w:rFonts w:ascii="Arial" w:hAnsi="Arial" w:cs="Arial"/>
        </w:rPr>
        <w:t xml:space="preserve"> klētīm, </w:t>
      </w:r>
      <w:proofErr w:type="spellStart"/>
      <w:r w:rsidRPr="0026470E">
        <w:rPr>
          <w:rFonts w:ascii="Arial" w:hAnsi="Arial" w:cs="Arial"/>
        </w:rPr>
        <w:t>Žulnieku</w:t>
      </w:r>
      <w:proofErr w:type="spellEnd"/>
      <w:r w:rsidRPr="0026470E">
        <w:rPr>
          <w:rFonts w:ascii="Arial" w:hAnsi="Arial" w:cs="Arial"/>
        </w:rPr>
        <w:t xml:space="preserve">, </w:t>
      </w:r>
      <w:proofErr w:type="spellStart"/>
      <w:r w:rsidRPr="0026470E">
        <w:rPr>
          <w:rFonts w:ascii="Arial" w:hAnsi="Arial" w:cs="Arial"/>
        </w:rPr>
        <w:t>Beķeru</w:t>
      </w:r>
      <w:proofErr w:type="spellEnd"/>
      <w:r w:rsidRPr="0026470E">
        <w:rPr>
          <w:rFonts w:ascii="Arial" w:hAnsi="Arial" w:cs="Arial"/>
        </w:rPr>
        <w:t xml:space="preserve"> kūtīm, Jaunsaimniecības dzīvojamajai ēkai un klētij. Pakalnu dzirnavās nomainīti grīdas dēļi.  Notikusi </w:t>
      </w:r>
      <w:proofErr w:type="spellStart"/>
      <w:r w:rsidRPr="0026470E">
        <w:rPr>
          <w:rFonts w:ascii="Arial" w:hAnsi="Arial" w:cs="Arial"/>
        </w:rPr>
        <w:t>Kalnvēveru</w:t>
      </w:r>
      <w:proofErr w:type="spellEnd"/>
      <w:r w:rsidRPr="0026470E">
        <w:rPr>
          <w:rFonts w:ascii="Arial" w:hAnsi="Arial" w:cs="Arial"/>
        </w:rPr>
        <w:t xml:space="preserve"> dzīvojamās mājas restaurācija. </w:t>
      </w:r>
      <w:proofErr w:type="spellStart"/>
      <w:r w:rsidRPr="0026470E">
        <w:rPr>
          <w:rFonts w:ascii="Arial" w:hAnsi="Arial" w:cs="Arial"/>
        </w:rPr>
        <w:t>Vītolniekos</w:t>
      </w:r>
      <w:proofErr w:type="spellEnd"/>
      <w:r w:rsidRPr="0026470E">
        <w:rPr>
          <w:rFonts w:ascii="Arial" w:hAnsi="Arial" w:cs="Arial"/>
        </w:rPr>
        <w:t xml:space="preserve"> restaurēta saimniecības ēka. </w:t>
      </w:r>
    </w:p>
    <w:p w14:paraId="24E3CBDF" w14:textId="50A33A75" w:rsidR="000C5946" w:rsidRPr="007C38F4" w:rsidRDefault="000C5946" w:rsidP="0026470E">
      <w:pPr>
        <w:spacing w:before="240"/>
        <w:jc w:val="both"/>
        <w:rPr>
          <w:rFonts w:ascii="Arial" w:hAnsi="Arial" w:cs="Arial"/>
        </w:rPr>
      </w:pPr>
      <w:r w:rsidRPr="007C38F4">
        <w:rPr>
          <w:rFonts w:ascii="Arial" w:hAnsi="Arial" w:cs="Arial"/>
        </w:rPr>
        <w:t>Koka priekš</w:t>
      </w:r>
      <w:r w:rsidR="005B30C8" w:rsidRPr="007C38F4">
        <w:rPr>
          <w:rFonts w:ascii="Arial" w:hAnsi="Arial" w:cs="Arial"/>
        </w:rPr>
        <w:t>metu kolekcijas, pie</w:t>
      </w:r>
      <w:r w:rsidRPr="007C38F4">
        <w:rPr>
          <w:rFonts w:ascii="Arial" w:hAnsi="Arial" w:cs="Arial"/>
        </w:rPr>
        <w:t xml:space="preserve">mēram, koka darba instrumentu kolekcija, koka krēslu kolekcija, izvietotas sistematizētās krātuvēs, veicot atbilstošu apstrādi. </w:t>
      </w:r>
      <w:proofErr w:type="spellStart"/>
      <w:r w:rsidR="005B30C8" w:rsidRPr="007C38F4">
        <w:rPr>
          <w:rFonts w:ascii="Arial" w:hAnsi="Arial" w:cs="Arial"/>
        </w:rPr>
        <w:t>Lielvēveru</w:t>
      </w:r>
      <w:proofErr w:type="spellEnd"/>
      <w:r w:rsidR="005B30C8" w:rsidRPr="007C38F4">
        <w:rPr>
          <w:rFonts w:ascii="Arial" w:hAnsi="Arial" w:cs="Arial"/>
        </w:rPr>
        <w:t xml:space="preserve"> klētī </w:t>
      </w:r>
      <w:r w:rsidR="005B30C8" w:rsidRPr="007C38F4">
        <w:rPr>
          <w:rFonts w:ascii="Arial" w:hAnsi="Arial" w:cs="Arial"/>
        </w:rPr>
        <w:lastRenderedPageBreak/>
        <w:t>iekārtota krātuve</w:t>
      </w:r>
      <w:r w:rsidR="00501DC4" w:rsidRPr="007C38F4">
        <w:rPr>
          <w:rFonts w:ascii="Arial" w:hAnsi="Arial" w:cs="Arial"/>
        </w:rPr>
        <w:t>. Krājuma priekšmeti ir atputekļo</w:t>
      </w:r>
      <w:r w:rsidR="005B30C8" w:rsidRPr="007C38F4">
        <w:rPr>
          <w:rFonts w:ascii="Arial" w:hAnsi="Arial" w:cs="Arial"/>
        </w:rPr>
        <w:t xml:space="preserve">ti, tīrīti, konservēti. </w:t>
      </w:r>
      <w:r w:rsidR="00584DE6" w:rsidRPr="007C38F4">
        <w:rPr>
          <w:rFonts w:ascii="Arial" w:hAnsi="Arial" w:cs="Arial"/>
        </w:rPr>
        <w:t xml:space="preserve">Kopumā pārskata periodā konservētas un restaurētas 3073 vienības. </w:t>
      </w:r>
    </w:p>
    <w:p w14:paraId="3DA23E14" w14:textId="6AF87B73" w:rsidR="00AE27E4" w:rsidRPr="007C38F4" w:rsidRDefault="00501DC4" w:rsidP="0026470E">
      <w:pPr>
        <w:jc w:val="both"/>
        <w:rPr>
          <w:rFonts w:ascii="Arial" w:hAnsi="Arial" w:cs="Arial"/>
        </w:rPr>
      </w:pPr>
      <w:r w:rsidRPr="007C38F4">
        <w:rPr>
          <w:rFonts w:ascii="Arial" w:hAnsi="Arial" w:cs="Arial"/>
        </w:rPr>
        <w:t>Šobr</w:t>
      </w:r>
      <w:r w:rsidR="00106F6F" w:rsidRPr="007C38F4">
        <w:rPr>
          <w:rFonts w:ascii="Arial" w:hAnsi="Arial" w:cs="Arial"/>
        </w:rPr>
        <w:t>īd notiek Liepājas ostas</w:t>
      </w:r>
      <w:r w:rsidR="005B30C8" w:rsidRPr="007C38F4">
        <w:rPr>
          <w:rFonts w:ascii="Arial" w:hAnsi="Arial" w:cs="Arial"/>
        </w:rPr>
        <w:t xml:space="preserve"> noliktavas </w:t>
      </w:r>
      <w:r w:rsidR="00106F6F" w:rsidRPr="007C38F4">
        <w:rPr>
          <w:rFonts w:ascii="Arial" w:hAnsi="Arial" w:cs="Arial"/>
        </w:rPr>
        <w:t>ēkas restaurācija. Ēkas pirmajā stāvā plānots ierīkot</w:t>
      </w:r>
      <w:r w:rsidR="005B30C8" w:rsidRPr="007C38F4">
        <w:rPr>
          <w:rFonts w:ascii="Arial" w:hAnsi="Arial" w:cs="Arial"/>
        </w:rPr>
        <w:t xml:space="preserve"> </w:t>
      </w:r>
      <w:r w:rsidR="00106F6F" w:rsidRPr="007C38F4">
        <w:rPr>
          <w:rFonts w:ascii="Arial" w:hAnsi="Arial" w:cs="Arial"/>
        </w:rPr>
        <w:t xml:space="preserve">atklāto krājuma krātuvi, kurā </w:t>
      </w:r>
      <w:proofErr w:type="spellStart"/>
      <w:r w:rsidR="00106F6F" w:rsidRPr="007C38F4">
        <w:rPr>
          <w:rFonts w:ascii="Arial" w:hAnsi="Arial" w:cs="Arial"/>
        </w:rPr>
        <w:t>ekpsonēs</w:t>
      </w:r>
      <w:proofErr w:type="spellEnd"/>
      <w:r w:rsidR="00106F6F" w:rsidRPr="007C38F4">
        <w:rPr>
          <w:rFonts w:ascii="Arial" w:hAnsi="Arial" w:cs="Arial"/>
        </w:rPr>
        <w:t xml:space="preserve"> pūra lā</w:t>
      </w:r>
      <w:r w:rsidR="0026470E">
        <w:rPr>
          <w:rFonts w:ascii="Arial" w:hAnsi="Arial" w:cs="Arial"/>
        </w:rPr>
        <w:t>des, sk</w:t>
      </w:r>
      <w:r w:rsidR="002300B7">
        <w:rPr>
          <w:rFonts w:ascii="Arial" w:hAnsi="Arial" w:cs="Arial"/>
        </w:rPr>
        <w:t>ap</w:t>
      </w:r>
      <w:r w:rsidR="0026470E">
        <w:rPr>
          <w:rFonts w:ascii="Arial" w:hAnsi="Arial" w:cs="Arial"/>
        </w:rPr>
        <w:t>jus un enkurus</w:t>
      </w:r>
      <w:r w:rsidR="005B30C8" w:rsidRPr="007C38F4">
        <w:rPr>
          <w:rFonts w:ascii="Arial" w:hAnsi="Arial" w:cs="Arial"/>
        </w:rPr>
        <w:t xml:space="preserve">. </w:t>
      </w:r>
      <w:r w:rsidR="00106F6F" w:rsidRPr="007C38F4">
        <w:rPr>
          <w:rFonts w:ascii="Arial" w:hAnsi="Arial" w:cs="Arial"/>
        </w:rPr>
        <w:t xml:space="preserve">31.03.2017.plānota atklātās krātuves pabeigšana. </w:t>
      </w:r>
      <w:r w:rsidR="00AE27E4" w:rsidRPr="007C38F4">
        <w:rPr>
          <w:rFonts w:ascii="Arial" w:hAnsi="Arial" w:cs="Arial"/>
        </w:rPr>
        <w:t>Projekts „Latvijas Etnogrāfiskā brīvdabas muzeja Ostas noliktavas restaurācija” ir līdzfinansēts no Eiropas Ekonomikas zonas finanšu instrumenta programmas LV 04 ”Kultūras un dabas mantojuma saglabāšana un atjaunošana”.</w:t>
      </w:r>
    </w:p>
    <w:p w14:paraId="55D82FBE" w14:textId="1155ABEE" w:rsidR="00BC505B" w:rsidRPr="007C38F4" w:rsidRDefault="00BC505B" w:rsidP="0026470E">
      <w:pPr>
        <w:jc w:val="both"/>
        <w:rPr>
          <w:rFonts w:ascii="Arial" w:hAnsi="Arial" w:cs="Arial"/>
        </w:rPr>
      </w:pPr>
      <w:r w:rsidRPr="007C38F4">
        <w:rPr>
          <w:rFonts w:ascii="Arial" w:hAnsi="Arial" w:cs="Arial"/>
        </w:rPr>
        <w:t xml:space="preserve">Reizi gadā, beidzoties ziemas sezonai notiek muzeja </w:t>
      </w:r>
      <w:proofErr w:type="spellStart"/>
      <w:r w:rsidR="005F0631" w:rsidRPr="007C38F4">
        <w:rPr>
          <w:rFonts w:ascii="Arial" w:hAnsi="Arial" w:cs="Arial"/>
        </w:rPr>
        <w:t>eksponātēku</w:t>
      </w:r>
      <w:proofErr w:type="spellEnd"/>
      <w:r w:rsidR="005F0631" w:rsidRPr="007C38F4">
        <w:rPr>
          <w:rFonts w:ascii="Arial" w:hAnsi="Arial" w:cs="Arial"/>
        </w:rPr>
        <w:t xml:space="preserve"> (</w:t>
      </w:r>
      <w:proofErr w:type="spellStart"/>
      <w:r w:rsidR="005F0631" w:rsidRPr="007C38F4">
        <w:rPr>
          <w:rFonts w:ascii="Arial" w:hAnsi="Arial" w:cs="Arial"/>
        </w:rPr>
        <w:t>t.sk.k</w:t>
      </w:r>
      <w:r w:rsidRPr="007C38F4">
        <w:rPr>
          <w:rFonts w:ascii="Arial" w:hAnsi="Arial" w:cs="Arial"/>
        </w:rPr>
        <w:t>rautņu</w:t>
      </w:r>
      <w:proofErr w:type="spellEnd"/>
      <w:r w:rsidRPr="007C38F4">
        <w:rPr>
          <w:rFonts w:ascii="Arial" w:hAnsi="Arial" w:cs="Arial"/>
        </w:rPr>
        <w:t xml:space="preserve">) apsekošana, lai novērtētu dabas apstākļu radītos bojājumus un apmeklējumu rezultātā radušos defektus, veicamo darbu prioritātes noteikšana un iekļaušana tūlītējā vai </w:t>
      </w:r>
      <w:proofErr w:type="gramStart"/>
      <w:r w:rsidRPr="007C38F4">
        <w:rPr>
          <w:rFonts w:ascii="Arial" w:hAnsi="Arial" w:cs="Arial"/>
        </w:rPr>
        <w:t>nākošo gadu darbu</w:t>
      </w:r>
      <w:proofErr w:type="gramEnd"/>
      <w:r w:rsidRPr="007C38F4">
        <w:rPr>
          <w:rFonts w:ascii="Arial" w:hAnsi="Arial" w:cs="Arial"/>
        </w:rPr>
        <w:t xml:space="preserve"> plānos, t.sk. (var mainīties atkarībā no ikgadējā stāvokļa novērtējuma apsekošanas rezultātiem, ārkārtas apstākļu </w:t>
      </w:r>
      <w:r w:rsidR="00AE27E4" w:rsidRPr="007C38F4">
        <w:rPr>
          <w:rFonts w:ascii="Arial" w:hAnsi="Arial" w:cs="Arial"/>
        </w:rPr>
        <w:t>gadījumā u.t</w:t>
      </w:r>
      <w:r w:rsidRPr="007C38F4">
        <w:rPr>
          <w:rFonts w:ascii="Arial" w:hAnsi="Arial" w:cs="Arial"/>
        </w:rPr>
        <w:t xml:space="preserve">ml.). Selektīvi apsekošana notiek arī ikdienā. </w:t>
      </w:r>
    </w:p>
    <w:p w14:paraId="4FED75F8" w14:textId="1BF2DF44" w:rsidR="005B30C8" w:rsidRPr="007C38F4" w:rsidRDefault="005B30C8" w:rsidP="00501DC4">
      <w:pPr>
        <w:rPr>
          <w:rFonts w:ascii="Arial" w:hAnsi="Arial" w:cs="Arial"/>
        </w:rPr>
      </w:pPr>
      <w:r w:rsidRPr="007C38F4">
        <w:rPr>
          <w:rFonts w:ascii="Arial" w:hAnsi="Arial" w:cs="Arial"/>
        </w:rPr>
        <w:t xml:space="preserve">Par nozīmīgāko darbu krājuma saglabāšanā var uzskatīt pamatkrājuma fotonegatīvu digitalizācijas pabeigšanu – kopā digitalizēts ap 30 000 attēlu. </w:t>
      </w:r>
      <w:r w:rsidR="00AE27E4" w:rsidRPr="007C38F4">
        <w:rPr>
          <w:rFonts w:ascii="Arial" w:hAnsi="Arial" w:cs="Arial"/>
        </w:rPr>
        <w:t>Notiek</w:t>
      </w:r>
      <w:r w:rsidR="00E65A2A" w:rsidRPr="007C38F4">
        <w:rPr>
          <w:rFonts w:ascii="Arial" w:hAnsi="Arial" w:cs="Arial"/>
        </w:rPr>
        <w:t xml:space="preserve"> audio un video materiālu arhīva digitalizācija, taču darbs vēl turpinās, lai visiem materiāliem nodrošinātu publiskošanu </w:t>
      </w:r>
      <w:proofErr w:type="spellStart"/>
      <w:r w:rsidR="00E65A2A" w:rsidRPr="007C38F4">
        <w:rPr>
          <w:rFonts w:ascii="Arial" w:hAnsi="Arial" w:cs="Arial"/>
        </w:rPr>
        <w:t>tiešsasitē</w:t>
      </w:r>
      <w:proofErr w:type="spellEnd"/>
      <w:r w:rsidR="00E65A2A" w:rsidRPr="007C38F4">
        <w:rPr>
          <w:rFonts w:ascii="Arial" w:hAnsi="Arial" w:cs="Arial"/>
        </w:rPr>
        <w:t xml:space="preserve">. </w:t>
      </w:r>
    </w:p>
    <w:p w14:paraId="7C8F0399" w14:textId="48434993" w:rsidR="00B42C56" w:rsidRPr="007C38F4" w:rsidRDefault="00B42C56" w:rsidP="00E845D4">
      <w:pPr>
        <w:spacing w:before="240"/>
        <w:rPr>
          <w:rFonts w:ascii="Arial" w:hAnsi="Arial" w:cs="Arial"/>
        </w:rPr>
      </w:pPr>
      <w:r w:rsidRPr="007C38F4">
        <w:rPr>
          <w:rFonts w:ascii="Arial" w:hAnsi="Arial" w:cs="Arial"/>
        </w:rPr>
        <w:t>Muzeja krājuma papildināšana atkarīga no pieejam</w:t>
      </w:r>
      <w:r w:rsidR="00501DC4" w:rsidRPr="007C38F4">
        <w:rPr>
          <w:rFonts w:ascii="Arial" w:hAnsi="Arial" w:cs="Arial"/>
        </w:rPr>
        <w:t>aj</w:t>
      </w:r>
      <w:r w:rsidRPr="007C38F4">
        <w:rPr>
          <w:rFonts w:ascii="Arial" w:hAnsi="Arial" w:cs="Arial"/>
        </w:rPr>
        <w:t>iem finanšu resursiem</w:t>
      </w:r>
      <w:r w:rsidR="00AE27E4" w:rsidRPr="007C38F4">
        <w:rPr>
          <w:rFonts w:ascii="Arial" w:hAnsi="Arial" w:cs="Arial"/>
        </w:rPr>
        <w:t xml:space="preserve"> un glabāšanas apstākļiem</w:t>
      </w:r>
      <w:r w:rsidRPr="007C38F4">
        <w:rPr>
          <w:rFonts w:ascii="Arial" w:hAnsi="Arial" w:cs="Arial"/>
        </w:rPr>
        <w:t xml:space="preserve">. Pārskata periodā attiecīgi ir bijusi iespēja papildināt mūsdienu lietišķās tautas mākslas darinājumu kolekciju, iegūti jauni priekšmeti, kas iekļauti krājumā, dokumentēti un izpētīti. Regulāri tiek saņemti dāvinājumi dažādu priekšmetu veidā. </w:t>
      </w:r>
      <w:r w:rsidR="00C2354F" w:rsidRPr="007C38F4">
        <w:rPr>
          <w:rFonts w:ascii="Arial" w:hAnsi="Arial" w:cs="Arial"/>
        </w:rPr>
        <w:t>Attiecīgi periodā</w:t>
      </w:r>
      <w:r w:rsidR="00AE27E4" w:rsidRPr="007C38F4">
        <w:rPr>
          <w:rFonts w:ascii="Arial" w:hAnsi="Arial" w:cs="Arial"/>
        </w:rPr>
        <w:t xml:space="preserve"> no 2012.-2015.gadam krājums pap</w:t>
      </w:r>
      <w:r w:rsidR="00C2354F" w:rsidRPr="007C38F4">
        <w:rPr>
          <w:rFonts w:ascii="Arial" w:hAnsi="Arial" w:cs="Arial"/>
        </w:rPr>
        <w:t>ildināts par 1120 vienībām, t.sk., 60</w:t>
      </w:r>
      <w:r w:rsidR="00787DAC" w:rsidRPr="007C38F4">
        <w:rPr>
          <w:rFonts w:ascii="Arial" w:hAnsi="Arial" w:cs="Arial"/>
        </w:rPr>
        <w:t>2 pamatkrājuma vienībām (skat. 3</w:t>
      </w:r>
      <w:r w:rsidR="00C2354F" w:rsidRPr="007C38F4">
        <w:rPr>
          <w:rFonts w:ascii="Arial" w:hAnsi="Arial" w:cs="Arial"/>
        </w:rPr>
        <w:t>.zīmējumu)</w:t>
      </w:r>
    </w:p>
    <w:p w14:paraId="51750142" w14:textId="3419DAA1" w:rsidR="00C2354F" w:rsidRPr="007C38F4" w:rsidRDefault="00787DAC" w:rsidP="00C2354F">
      <w:pPr>
        <w:spacing w:before="240" w:after="0"/>
        <w:jc w:val="right"/>
        <w:rPr>
          <w:rFonts w:ascii="Arial" w:hAnsi="Arial" w:cs="Arial"/>
        </w:rPr>
      </w:pPr>
      <w:r w:rsidRPr="007C38F4">
        <w:rPr>
          <w:rFonts w:ascii="Arial" w:hAnsi="Arial" w:cs="Arial"/>
        </w:rPr>
        <w:t>3</w:t>
      </w:r>
      <w:r w:rsidR="00C2354F" w:rsidRPr="007C38F4">
        <w:rPr>
          <w:rFonts w:ascii="Arial" w:hAnsi="Arial" w:cs="Arial"/>
        </w:rPr>
        <w:t>.zīmējums Jauniegūtās vienības</w:t>
      </w:r>
    </w:p>
    <w:p w14:paraId="5123AAB6" w14:textId="53C0F7FE" w:rsidR="00501DC4" w:rsidRPr="007C38F4" w:rsidRDefault="00584DE6" w:rsidP="00E845D4">
      <w:pPr>
        <w:spacing w:before="240"/>
        <w:rPr>
          <w:rFonts w:ascii="Arial" w:hAnsi="Arial" w:cs="Arial"/>
        </w:rPr>
      </w:pPr>
      <w:r w:rsidRPr="007C38F4">
        <w:rPr>
          <w:rFonts w:ascii="Arial" w:hAnsi="Arial" w:cs="Arial"/>
          <w:noProof/>
          <w:lang w:eastAsia="lv-LV"/>
        </w:rPr>
        <w:drawing>
          <wp:inline distT="0" distB="0" distL="0" distR="0" wp14:anchorId="2CF6A317" wp14:editId="0AF35D24">
            <wp:extent cx="5712864" cy="2323465"/>
            <wp:effectExtent l="0" t="0" r="27940" b="1333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C357164" w14:textId="67373256" w:rsidR="00B42C56" w:rsidRPr="007C38F4" w:rsidRDefault="009952F4" w:rsidP="009952F4">
      <w:pPr>
        <w:pStyle w:val="Heading4"/>
        <w:numPr>
          <w:ilvl w:val="3"/>
          <w:numId w:val="28"/>
        </w:numPr>
        <w:rPr>
          <w:rFonts w:ascii="Arial" w:hAnsi="Arial" w:cs="Arial"/>
        </w:rPr>
      </w:pPr>
      <w:bookmarkStart w:id="15" w:name="_Toc333444803"/>
      <w:r w:rsidRPr="007C38F4">
        <w:rPr>
          <w:rFonts w:ascii="Arial" w:hAnsi="Arial" w:cs="Arial"/>
        </w:rPr>
        <w:t>Pētnieciskais darbs</w:t>
      </w:r>
      <w:bookmarkEnd w:id="15"/>
    </w:p>
    <w:p w14:paraId="3E97F8F9" w14:textId="728560D9" w:rsidR="009952F4" w:rsidRPr="007C38F4" w:rsidRDefault="006868A4" w:rsidP="0026470E">
      <w:pPr>
        <w:spacing w:before="240" w:after="120"/>
        <w:jc w:val="both"/>
        <w:rPr>
          <w:rFonts w:ascii="Arial" w:hAnsi="Arial" w:cs="Arial"/>
        </w:rPr>
      </w:pPr>
      <w:r w:rsidRPr="007C38F4">
        <w:rPr>
          <w:rFonts w:ascii="Arial" w:hAnsi="Arial" w:cs="Arial"/>
        </w:rPr>
        <w:t xml:space="preserve">Pētnieciskais darbs muzejā atbilstoši nolikumam ietver - atbilstoši kompetencei veikt pētījumus etnogrāfijas, arī tautas būvniecības un tautas mākslas jomā, sagatavot informatīvus un zinātniskus izdevumus, sniegt metodisku un praktisku palīdzību Latvijas reģionālajiem un lokālajiem brīvdabas muzejiem un ekspozīcijām. Muzejs paredz, ka </w:t>
      </w:r>
      <w:r w:rsidRPr="007C38F4">
        <w:rPr>
          <w:rFonts w:ascii="Arial" w:hAnsi="Arial" w:cs="Arial"/>
        </w:rPr>
        <w:lastRenderedPageBreak/>
        <w:t xml:space="preserve">vienlaikus tiek nodrošināta ar muzeja attīstību saistīto un kārtējo restaurācijas projektu zinātniskā pamatotība un kvalitāte un pētnieciskā darba pēctecība un nepārtrauktība. </w:t>
      </w:r>
      <w:r w:rsidR="00713C66" w:rsidRPr="007C38F4">
        <w:rPr>
          <w:rFonts w:ascii="Arial" w:hAnsi="Arial" w:cs="Arial"/>
        </w:rPr>
        <w:t>Pētnieciskā darba ietvaros notiek attīstības projektu izstrāde, izstāžu/ekspozīciju plānošana un iekārtošana, publikācijas, konsultēšana, ekspedīcijas.</w:t>
      </w:r>
    </w:p>
    <w:p w14:paraId="1E480172" w14:textId="4C816725" w:rsidR="0026470E" w:rsidRPr="0026470E" w:rsidRDefault="0026470E" w:rsidP="0026470E">
      <w:pPr>
        <w:spacing w:before="240" w:after="120"/>
        <w:jc w:val="both"/>
        <w:rPr>
          <w:rFonts w:ascii="Arial" w:hAnsi="Arial" w:cs="Arial"/>
        </w:rPr>
      </w:pPr>
      <w:r w:rsidRPr="0026470E">
        <w:rPr>
          <w:rFonts w:ascii="Arial" w:hAnsi="Arial" w:cs="Arial"/>
        </w:rPr>
        <w:t xml:space="preserve">Muzeja ekspozīcijas attīstības ietvaros ir izstrādāts projekts muzeja ieejas mezgla risinājumam, taču projekts nav guvis finansiālu atbalstu. </w:t>
      </w:r>
      <w:proofErr w:type="spellStart"/>
      <w:r w:rsidRPr="0026470E">
        <w:rPr>
          <w:rFonts w:ascii="Arial" w:hAnsi="Arial" w:cs="Arial"/>
        </w:rPr>
        <w:t>Eksponātēkas</w:t>
      </w:r>
      <w:proofErr w:type="spellEnd"/>
      <w:r w:rsidRPr="0026470E">
        <w:rPr>
          <w:rFonts w:ascii="Arial" w:hAnsi="Arial" w:cs="Arial"/>
        </w:rPr>
        <w:t xml:space="preserve"> Liepājas ostas noliktava restaurācijas projekts ir izstrādāts, ir uzsākti restaurācijas darbi, ko plānots pabeigt 2017.gada martā. Kurzemes laidarā ir izvietoti priekšmeti no Liepājas ostas noliktavas ēkas, kas pēc restaurācijas pabeigšanas tiks novietoti atpakaļ krātuvē. Ir iekārtota ekspozīcija </w:t>
      </w:r>
      <w:proofErr w:type="spellStart"/>
      <w:r w:rsidRPr="0026470E">
        <w:rPr>
          <w:rFonts w:ascii="Arial" w:hAnsi="Arial" w:cs="Arial"/>
        </w:rPr>
        <w:t>Eleonorvilas</w:t>
      </w:r>
      <w:proofErr w:type="spellEnd"/>
      <w:r w:rsidRPr="0026470E">
        <w:rPr>
          <w:rFonts w:ascii="Arial" w:hAnsi="Arial" w:cs="Arial"/>
        </w:rPr>
        <w:t xml:space="preserve"> kapelā, kas papildināta ar biktskrēsla repliku. Sauszemes transportlīdzekļu pastāvīgā ekspozīcija ir apskatāma Priedes kroga stadulā. Ir iekārtota ekspozīcija Zemgales Poķu </w:t>
      </w:r>
      <w:proofErr w:type="spellStart"/>
      <w:r w:rsidRPr="0026470E">
        <w:rPr>
          <w:rFonts w:ascii="Arial" w:hAnsi="Arial" w:cs="Arial"/>
        </w:rPr>
        <w:t>rinkā</w:t>
      </w:r>
      <w:proofErr w:type="spellEnd"/>
      <w:r w:rsidRPr="0026470E">
        <w:rPr>
          <w:rFonts w:ascii="Arial" w:hAnsi="Arial" w:cs="Arial"/>
        </w:rPr>
        <w:t xml:space="preserve">. Ir izstrādāts projekts, veikta restaurācija Vecpiebalgas filiālē esošajai </w:t>
      </w:r>
      <w:proofErr w:type="spellStart"/>
      <w:r w:rsidRPr="0026470E">
        <w:rPr>
          <w:rFonts w:ascii="Arial" w:hAnsi="Arial" w:cs="Arial"/>
        </w:rPr>
        <w:t>Kalnvēveru</w:t>
      </w:r>
      <w:proofErr w:type="spellEnd"/>
      <w:r w:rsidRPr="0026470E">
        <w:rPr>
          <w:rFonts w:ascii="Arial" w:hAnsi="Arial" w:cs="Arial"/>
        </w:rPr>
        <w:t xml:space="preserve"> dzīvojamajai mājai, tajā ir iekārtota ekspozīcija. </w:t>
      </w:r>
      <w:proofErr w:type="spellStart"/>
      <w:r w:rsidRPr="0026470E">
        <w:rPr>
          <w:rFonts w:ascii="Arial" w:hAnsi="Arial" w:cs="Arial"/>
        </w:rPr>
        <w:t>Streinvēveru</w:t>
      </w:r>
      <w:proofErr w:type="spellEnd"/>
      <w:r w:rsidRPr="0026470E">
        <w:rPr>
          <w:rFonts w:ascii="Arial" w:hAnsi="Arial" w:cs="Arial"/>
        </w:rPr>
        <w:t xml:space="preserve"> ēkas restaurācijas projekts, iespējams, tiks izstrādāts 2016.gadā ar real</w:t>
      </w:r>
      <w:r w:rsidR="002300B7">
        <w:rPr>
          <w:rFonts w:ascii="Arial" w:hAnsi="Arial" w:cs="Arial"/>
        </w:rPr>
        <w:t>i</w:t>
      </w:r>
      <w:r w:rsidRPr="0026470E">
        <w:rPr>
          <w:rFonts w:ascii="Arial" w:hAnsi="Arial" w:cs="Arial"/>
        </w:rPr>
        <w:t xml:space="preserve">zāciju </w:t>
      </w:r>
      <w:proofErr w:type="gramStart"/>
      <w:r w:rsidRPr="0026470E">
        <w:rPr>
          <w:rFonts w:ascii="Arial" w:hAnsi="Arial" w:cs="Arial"/>
        </w:rPr>
        <w:t>nākošajā plānošanas periodā</w:t>
      </w:r>
      <w:proofErr w:type="gramEnd"/>
      <w:r w:rsidRPr="0026470E">
        <w:rPr>
          <w:rFonts w:ascii="Arial" w:hAnsi="Arial" w:cs="Arial"/>
        </w:rPr>
        <w:t xml:space="preserve">. </w:t>
      </w:r>
    </w:p>
    <w:p w14:paraId="6D6AB7C7" w14:textId="39464B00" w:rsidR="0026470E" w:rsidRPr="0026470E" w:rsidRDefault="0026470E" w:rsidP="0026470E">
      <w:pPr>
        <w:spacing w:after="0"/>
        <w:jc w:val="both"/>
        <w:rPr>
          <w:rFonts w:ascii="Arial" w:hAnsi="Arial" w:cs="Arial"/>
        </w:rPr>
      </w:pPr>
      <w:r w:rsidRPr="0026470E">
        <w:rPr>
          <w:rFonts w:ascii="Arial" w:hAnsi="Arial" w:cs="Arial"/>
        </w:rPr>
        <w:t xml:space="preserve">Pētnieciskā darba publiskošanā paveiktais – 2012.gadā izdots buklets "Nidas zvejnieku dūmistaba" (Autors Atis </w:t>
      </w:r>
      <w:proofErr w:type="spellStart"/>
      <w:r w:rsidRPr="0026470E">
        <w:rPr>
          <w:rFonts w:ascii="Arial" w:hAnsi="Arial" w:cs="Arial"/>
        </w:rPr>
        <w:t>Artmanis</w:t>
      </w:r>
      <w:proofErr w:type="spellEnd"/>
      <w:r w:rsidRPr="0026470E">
        <w:rPr>
          <w:rFonts w:ascii="Arial" w:hAnsi="Arial" w:cs="Arial"/>
        </w:rPr>
        <w:t xml:space="preserve">). Grāmatu sērijā “Gadatirgi Latvijā” (autore Daina </w:t>
      </w:r>
      <w:proofErr w:type="spellStart"/>
      <w:r w:rsidRPr="0026470E">
        <w:rPr>
          <w:rFonts w:ascii="Arial" w:hAnsi="Arial" w:cs="Arial"/>
        </w:rPr>
        <w:t>Kraukle</w:t>
      </w:r>
      <w:proofErr w:type="spellEnd"/>
      <w:r w:rsidRPr="0026470E">
        <w:rPr>
          <w:rFonts w:ascii="Arial" w:hAnsi="Arial" w:cs="Arial"/>
        </w:rPr>
        <w:t>) pārskata periodā iznākušas – 2012.gadā Vidzeme, 2014.gadā – Zemgale, 2015.gadā izdota pēdējā sērijas grāmata - Rīga.</w:t>
      </w:r>
      <w:r>
        <w:rPr>
          <w:rFonts w:ascii="Arial" w:hAnsi="Arial" w:cs="Arial"/>
        </w:rPr>
        <w:t xml:space="preserve"> </w:t>
      </w:r>
      <w:r w:rsidRPr="0026470E">
        <w:rPr>
          <w:rFonts w:ascii="Arial" w:hAnsi="Arial" w:cs="Arial"/>
        </w:rPr>
        <w:t xml:space="preserve">2014.gadā izdots kolekcijas katalogs latviešu valodā ar kopsavilkumu svešvalodās “Piena trauki” (autors Austra </w:t>
      </w:r>
      <w:proofErr w:type="spellStart"/>
      <w:r w:rsidRPr="0026470E">
        <w:rPr>
          <w:rFonts w:ascii="Arial" w:hAnsi="Arial" w:cs="Arial"/>
        </w:rPr>
        <w:t>Ziļicka</w:t>
      </w:r>
      <w:proofErr w:type="spellEnd"/>
      <w:r w:rsidRPr="0026470E">
        <w:rPr>
          <w:rFonts w:ascii="Arial" w:hAnsi="Arial" w:cs="Arial"/>
        </w:rPr>
        <w:t xml:space="preserve">). 2015.gadā izdota grāmata - </w:t>
      </w:r>
      <w:proofErr w:type="spellStart"/>
      <w:r w:rsidRPr="0026470E">
        <w:rPr>
          <w:rFonts w:ascii="Arial" w:hAnsi="Arial" w:cs="Arial"/>
        </w:rPr>
        <w:t>D.Kraukle</w:t>
      </w:r>
      <w:proofErr w:type="spellEnd"/>
      <w:r w:rsidRPr="0026470E">
        <w:rPr>
          <w:rFonts w:ascii="Arial" w:hAnsi="Arial" w:cs="Arial"/>
        </w:rPr>
        <w:t xml:space="preserve"> “Latviskais rotājošais raksts”. 2015.gadā izdots - Ceļvedis. Latvijas Etnogrāfiskais brīvdabas muzejs (Autors </w:t>
      </w:r>
      <w:proofErr w:type="spellStart"/>
      <w:r w:rsidRPr="0026470E">
        <w:rPr>
          <w:rFonts w:ascii="Arial" w:hAnsi="Arial" w:cs="Arial"/>
        </w:rPr>
        <w:t>prof.Mārtiņš</w:t>
      </w:r>
      <w:proofErr w:type="spellEnd"/>
      <w:r w:rsidRPr="0026470E">
        <w:rPr>
          <w:rFonts w:ascii="Arial" w:hAnsi="Arial" w:cs="Arial"/>
        </w:rPr>
        <w:t xml:space="preserve"> Kuplais). 2016.gadā iztulkots un izdots</w:t>
      </w:r>
      <w:proofErr w:type="gramStart"/>
      <w:r w:rsidRPr="0026470E">
        <w:rPr>
          <w:rFonts w:ascii="Arial" w:hAnsi="Arial" w:cs="Arial"/>
        </w:rPr>
        <w:t xml:space="preserve">  </w:t>
      </w:r>
      <w:proofErr w:type="gramEnd"/>
      <w:r w:rsidRPr="0026470E">
        <w:rPr>
          <w:rFonts w:ascii="Arial" w:hAnsi="Arial" w:cs="Arial"/>
        </w:rPr>
        <w:t xml:space="preserve">ceļvedis angļu valodā – </w:t>
      </w:r>
      <w:proofErr w:type="spellStart"/>
      <w:r w:rsidRPr="0026470E">
        <w:rPr>
          <w:rFonts w:ascii="Arial" w:hAnsi="Arial" w:cs="Arial"/>
        </w:rPr>
        <w:t>The</w:t>
      </w:r>
      <w:proofErr w:type="spellEnd"/>
      <w:r w:rsidRPr="0026470E">
        <w:rPr>
          <w:rFonts w:ascii="Arial" w:hAnsi="Arial" w:cs="Arial"/>
        </w:rPr>
        <w:t xml:space="preserve"> </w:t>
      </w:r>
      <w:proofErr w:type="spellStart"/>
      <w:r w:rsidRPr="0026470E">
        <w:rPr>
          <w:rFonts w:ascii="Arial" w:hAnsi="Arial" w:cs="Arial"/>
        </w:rPr>
        <w:t>Ethnographic</w:t>
      </w:r>
      <w:proofErr w:type="spellEnd"/>
      <w:r w:rsidRPr="0026470E">
        <w:rPr>
          <w:rFonts w:ascii="Arial" w:hAnsi="Arial" w:cs="Arial"/>
        </w:rPr>
        <w:t xml:space="preserve"> </w:t>
      </w:r>
      <w:proofErr w:type="spellStart"/>
      <w:r w:rsidRPr="0026470E">
        <w:rPr>
          <w:rFonts w:ascii="Arial" w:hAnsi="Arial" w:cs="Arial"/>
        </w:rPr>
        <w:t>Open-Air</w:t>
      </w:r>
      <w:proofErr w:type="spellEnd"/>
      <w:r w:rsidRPr="0026470E">
        <w:rPr>
          <w:rFonts w:ascii="Arial" w:hAnsi="Arial" w:cs="Arial"/>
        </w:rPr>
        <w:t xml:space="preserve"> </w:t>
      </w:r>
      <w:proofErr w:type="spellStart"/>
      <w:r w:rsidRPr="0026470E">
        <w:rPr>
          <w:rFonts w:ascii="Arial" w:hAnsi="Arial" w:cs="Arial"/>
        </w:rPr>
        <w:t>Museum</w:t>
      </w:r>
      <w:proofErr w:type="spellEnd"/>
      <w:r w:rsidRPr="0026470E">
        <w:rPr>
          <w:rFonts w:ascii="Arial" w:hAnsi="Arial" w:cs="Arial"/>
        </w:rPr>
        <w:t xml:space="preserve"> </w:t>
      </w:r>
      <w:proofErr w:type="spellStart"/>
      <w:r w:rsidRPr="0026470E">
        <w:rPr>
          <w:rFonts w:ascii="Arial" w:hAnsi="Arial" w:cs="Arial"/>
        </w:rPr>
        <w:t>of</w:t>
      </w:r>
      <w:proofErr w:type="spellEnd"/>
      <w:r w:rsidRPr="0026470E">
        <w:rPr>
          <w:rFonts w:ascii="Arial" w:hAnsi="Arial" w:cs="Arial"/>
        </w:rPr>
        <w:t xml:space="preserve"> </w:t>
      </w:r>
      <w:proofErr w:type="spellStart"/>
      <w:r w:rsidRPr="0026470E">
        <w:rPr>
          <w:rFonts w:ascii="Arial" w:hAnsi="Arial" w:cs="Arial"/>
        </w:rPr>
        <w:t>Latvia</w:t>
      </w:r>
      <w:proofErr w:type="spellEnd"/>
      <w:r w:rsidRPr="0026470E">
        <w:rPr>
          <w:rFonts w:ascii="Arial" w:hAnsi="Arial" w:cs="Arial"/>
        </w:rPr>
        <w:t xml:space="preserve">. </w:t>
      </w:r>
      <w:proofErr w:type="spellStart"/>
      <w:r w:rsidRPr="0026470E">
        <w:rPr>
          <w:rFonts w:ascii="Arial" w:hAnsi="Arial" w:cs="Arial"/>
        </w:rPr>
        <w:t>Guidebook</w:t>
      </w:r>
      <w:proofErr w:type="spellEnd"/>
      <w:r w:rsidRPr="0026470E">
        <w:rPr>
          <w:rFonts w:ascii="Arial" w:hAnsi="Arial" w:cs="Arial"/>
        </w:rPr>
        <w:t xml:space="preserve"> (tulkotāja Līvija </w:t>
      </w:r>
      <w:proofErr w:type="spellStart"/>
      <w:r w:rsidRPr="0026470E">
        <w:rPr>
          <w:rFonts w:ascii="Arial" w:hAnsi="Arial" w:cs="Arial"/>
        </w:rPr>
        <w:t>Ušpele</w:t>
      </w:r>
      <w:proofErr w:type="spellEnd"/>
      <w:r w:rsidRPr="0026470E">
        <w:rPr>
          <w:rFonts w:ascii="Arial" w:hAnsi="Arial" w:cs="Arial"/>
        </w:rPr>
        <w:t xml:space="preserve">).  </w:t>
      </w:r>
    </w:p>
    <w:p w14:paraId="495238B2" w14:textId="073D2525" w:rsidR="00F4461D" w:rsidRPr="007C38F4" w:rsidRDefault="008A5FC3" w:rsidP="0026470E">
      <w:pPr>
        <w:spacing w:before="240" w:after="120"/>
        <w:jc w:val="both"/>
        <w:rPr>
          <w:rFonts w:ascii="Arial" w:hAnsi="Arial" w:cs="Arial"/>
        </w:rPr>
      </w:pPr>
      <w:r>
        <w:rPr>
          <w:rFonts w:ascii="Arial" w:hAnsi="Arial" w:cs="Arial"/>
        </w:rPr>
        <w:t xml:space="preserve">Pabeigta </w:t>
      </w:r>
      <w:r w:rsidR="00B15D46" w:rsidRPr="007C38F4">
        <w:rPr>
          <w:rFonts w:ascii="Arial" w:hAnsi="Arial" w:cs="Arial"/>
        </w:rPr>
        <w:t xml:space="preserve">latviešu etnogrāfiskā leksikona manuskripta </w:t>
      </w:r>
      <w:r>
        <w:rPr>
          <w:rFonts w:ascii="Arial" w:hAnsi="Arial" w:cs="Arial"/>
        </w:rPr>
        <w:t>sagatavošana</w:t>
      </w:r>
      <w:r w:rsidR="00B15D46" w:rsidRPr="007C38F4">
        <w:rPr>
          <w:rFonts w:ascii="Arial" w:hAnsi="Arial" w:cs="Arial"/>
        </w:rPr>
        <w:t>, uzsākts darbs pie kolekcijas katalogiem – Krāslavas novada tradicionālās segas (skalu tehnika, saistītais gobelēns), latviešu pūra lādes -, pabeigšana un izdošana plānota nākamajā pārskata periodā. Ir uzsākts darbs pie monogrāfijas – Liepājas ostmalas noliktava Brīvdabas muzejā</w:t>
      </w:r>
      <w:r>
        <w:rPr>
          <w:rFonts w:ascii="Arial" w:hAnsi="Arial" w:cs="Arial"/>
        </w:rPr>
        <w:t xml:space="preserve"> un kataloga “Lībiešu materiālā kultūra Latvijas muzeju krājumos”.</w:t>
      </w:r>
      <w:r w:rsidR="00B15D46" w:rsidRPr="007C38F4">
        <w:rPr>
          <w:rFonts w:ascii="Arial" w:hAnsi="Arial" w:cs="Arial"/>
        </w:rPr>
        <w:t xml:space="preserve"> </w:t>
      </w:r>
    </w:p>
    <w:p w14:paraId="229C5B98" w14:textId="7255D176" w:rsidR="00B15D46" w:rsidRPr="007C38F4" w:rsidRDefault="00713C66" w:rsidP="006868A4">
      <w:pPr>
        <w:spacing w:before="240" w:after="120"/>
        <w:rPr>
          <w:rFonts w:ascii="Arial" w:hAnsi="Arial" w:cs="Arial"/>
        </w:rPr>
      </w:pPr>
      <w:r w:rsidRPr="007C38F4">
        <w:rPr>
          <w:rFonts w:ascii="Arial" w:hAnsi="Arial" w:cs="Arial"/>
        </w:rPr>
        <w:t>Pārskata periodā notikušas ekspedīcijas ar kopējo iegūto vienību skaitu – 575.</w:t>
      </w:r>
    </w:p>
    <w:p w14:paraId="546AA2E3" w14:textId="2D8A9E65" w:rsidR="00DC37EE" w:rsidRPr="007C38F4" w:rsidRDefault="004433C1" w:rsidP="0026470E">
      <w:pPr>
        <w:spacing w:before="240" w:after="120"/>
        <w:jc w:val="both"/>
        <w:rPr>
          <w:rFonts w:ascii="Arial" w:hAnsi="Arial" w:cs="Arial"/>
        </w:rPr>
      </w:pPr>
      <w:r w:rsidRPr="007C38F4">
        <w:rPr>
          <w:rFonts w:ascii="Arial" w:hAnsi="Arial" w:cs="Arial"/>
        </w:rPr>
        <w:t>Sakarā ar Lie</w:t>
      </w:r>
      <w:r w:rsidR="00DC37EE" w:rsidRPr="007C38F4">
        <w:rPr>
          <w:rFonts w:ascii="Arial" w:hAnsi="Arial" w:cs="Arial"/>
        </w:rPr>
        <w:t xml:space="preserve">pājas ostas </w:t>
      </w:r>
      <w:proofErr w:type="spellStart"/>
      <w:r w:rsidR="00DC37EE" w:rsidRPr="007C38F4">
        <w:rPr>
          <w:rFonts w:ascii="Arial" w:hAnsi="Arial" w:cs="Arial"/>
        </w:rPr>
        <w:t>noliktavs</w:t>
      </w:r>
      <w:proofErr w:type="spellEnd"/>
      <w:r w:rsidR="00DC37EE" w:rsidRPr="007C38F4">
        <w:rPr>
          <w:rFonts w:ascii="Arial" w:hAnsi="Arial" w:cs="Arial"/>
        </w:rPr>
        <w:t xml:space="preserve"> ēkas restaurāciju no tās tika izvesti krātuvē esošie pr</w:t>
      </w:r>
      <w:r w:rsidR="00FB6F44">
        <w:rPr>
          <w:rFonts w:ascii="Arial" w:hAnsi="Arial" w:cs="Arial"/>
        </w:rPr>
        <w:t>i</w:t>
      </w:r>
      <w:r w:rsidR="00DC37EE" w:rsidRPr="007C38F4">
        <w:rPr>
          <w:rFonts w:ascii="Arial" w:hAnsi="Arial" w:cs="Arial"/>
        </w:rPr>
        <w:t>ekšmeti un izvietoti pielāgotās krātuvēs visā ekspozīc</w:t>
      </w:r>
      <w:r w:rsidR="004D5829" w:rsidRPr="007C38F4">
        <w:rPr>
          <w:rFonts w:ascii="Arial" w:hAnsi="Arial" w:cs="Arial"/>
        </w:rPr>
        <w:t>ijā. Restaurētās un atputekļotā</w:t>
      </w:r>
      <w:r w:rsidR="00DC37EE" w:rsidRPr="007C38F4">
        <w:rPr>
          <w:rFonts w:ascii="Arial" w:hAnsi="Arial" w:cs="Arial"/>
        </w:rPr>
        <w:t>s</w:t>
      </w:r>
      <w:r w:rsidR="004D5829" w:rsidRPr="007C38F4">
        <w:rPr>
          <w:rFonts w:ascii="Arial" w:hAnsi="Arial" w:cs="Arial"/>
        </w:rPr>
        <w:t xml:space="preserve"> lādes pakāpenisk</w:t>
      </w:r>
      <w:r w:rsidR="00DC37EE" w:rsidRPr="007C38F4">
        <w:rPr>
          <w:rFonts w:ascii="Arial" w:hAnsi="Arial" w:cs="Arial"/>
        </w:rPr>
        <w:t>i tiek pārvestas uz izstāžu zāli, no kuras tās tiks pārvietotas uz atklāto krājuma ekspozīciju.</w:t>
      </w:r>
      <w:r w:rsidR="004D5829" w:rsidRPr="007C38F4">
        <w:rPr>
          <w:rFonts w:ascii="Arial" w:hAnsi="Arial" w:cs="Arial"/>
        </w:rPr>
        <w:t xml:space="preserve"> Līdz ar to izstāžu zāles darbība tiek pielāgota pagaidu krātuves vajadzībām un netiek veiktas nozīmīgas muzeja izstādes. </w:t>
      </w:r>
    </w:p>
    <w:p w14:paraId="00979A61" w14:textId="46305C5C" w:rsidR="0068313A" w:rsidRPr="007C38F4" w:rsidRDefault="0068313A" w:rsidP="0068313A">
      <w:pPr>
        <w:pStyle w:val="Heading4"/>
        <w:numPr>
          <w:ilvl w:val="3"/>
          <w:numId w:val="28"/>
        </w:numPr>
        <w:rPr>
          <w:rFonts w:ascii="Arial" w:hAnsi="Arial" w:cs="Arial"/>
        </w:rPr>
      </w:pPr>
      <w:bookmarkStart w:id="16" w:name="_Toc333444804"/>
      <w:r w:rsidRPr="007C38F4">
        <w:rPr>
          <w:rFonts w:ascii="Arial" w:hAnsi="Arial" w:cs="Arial"/>
        </w:rPr>
        <w:t>Pieejamība, komunikācija ar sabiedrību</w:t>
      </w:r>
      <w:bookmarkEnd w:id="16"/>
    </w:p>
    <w:p w14:paraId="437A4EDD" w14:textId="13F20E6D" w:rsidR="0068313A" w:rsidRPr="007C38F4" w:rsidRDefault="0068313A" w:rsidP="0026470E">
      <w:pPr>
        <w:spacing w:before="240"/>
        <w:jc w:val="both"/>
        <w:rPr>
          <w:rFonts w:ascii="Arial" w:hAnsi="Arial" w:cs="Arial"/>
        </w:rPr>
      </w:pPr>
      <w:r w:rsidRPr="007C38F4">
        <w:rPr>
          <w:rFonts w:ascii="Arial" w:hAnsi="Arial" w:cs="Arial"/>
        </w:rPr>
        <w:t xml:space="preserve">Muzeja komunikācijas darbu veic katrs muzeja darbinieks atbilstoši saviem pienākumiem un kompetencei. </w:t>
      </w:r>
      <w:r w:rsidR="007F4A22" w:rsidRPr="007C38F4">
        <w:rPr>
          <w:rFonts w:ascii="Arial" w:hAnsi="Arial" w:cs="Arial"/>
        </w:rPr>
        <w:t xml:space="preserve">Par komunikācijas struktūru, saturu, standartiem </w:t>
      </w:r>
      <w:proofErr w:type="spellStart"/>
      <w:r w:rsidR="007F4A22" w:rsidRPr="007C38F4">
        <w:rPr>
          <w:rFonts w:ascii="Arial" w:hAnsi="Arial" w:cs="Arial"/>
        </w:rPr>
        <w:t>u.tml.atbildīga</w:t>
      </w:r>
      <w:proofErr w:type="spellEnd"/>
      <w:r w:rsidR="007F4A22" w:rsidRPr="007C38F4">
        <w:rPr>
          <w:rFonts w:ascii="Arial" w:hAnsi="Arial" w:cs="Arial"/>
        </w:rPr>
        <w:t xml:space="preserve"> muzeja </w:t>
      </w:r>
      <w:r w:rsidR="004433C1" w:rsidRPr="007C38F4">
        <w:rPr>
          <w:rFonts w:ascii="Arial" w:hAnsi="Arial" w:cs="Arial"/>
        </w:rPr>
        <w:t>Izglītības un informācijas nodaļa.</w:t>
      </w:r>
      <w:r w:rsidR="00F4461D" w:rsidRPr="007C38F4">
        <w:rPr>
          <w:rFonts w:ascii="Arial" w:hAnsi="Arial" w:cs="Arial"/>
        </w:rPr>
        <w:t xml:space="preserve"> Komunikācija aptver gan tradicionālos kanālus (drukātie mediji, TV, radio</w:t>
      </w:r>
      <w:r w:rsidR="00FB6F44">
        <w:rPr>
          <w:rFonts w:ascii="Arial" w:hAnsi="Arial" w:cs="Arial"/>
        </w:rPr>
        <w:t>)</w:t>
      </w:r>
      <w:r w:rsidR="00F4461D" w:rsidRPr="007C38F4">
        <w:rPr>
          <w:rFonts w:ascii="Arial" w:hAnsi="Arial" w:cs="Arial"/>
        </w:rPr>
        <w:t>, gan jauno tehnoloģiju piedāvātas iespējas (sociālie tīkli, aplikācijas)</w:t>
      </w:r>
      <w:r w:rsidR="00A25980" w:rsidRPr="007C38F4">
        <w:rPr>
          <w:rFonts w:ascii="Arial" w:hAnsi="Arial" w:cs="Arial"/>
        </w:rPr>
        <w:t>.</w:t>
      </w:r>
      <w:r w:rsidR="00FB6F44">
        <w:rPr>
          <w:rFonts w:ascii="Arial" w:hAnsi="Arial" w:cs="Arial"/>
        </w:rPr>
        <w:t xml:space="preserve"> Muzejs regulāri </w:t>
      </w:r>
      <w:proofErr w:type="spellStart"/>
      <w:r w:rsidR="00FB6F44">
        <w:rPr>
          <w:rFonts w:ascii="Arial" w:hAnsi="Arial" w:cs="Arial"/>
        </w:rPr>
        <w:t>monitorē</w:t>
      </w:r>
      <w:proofErr w:type="spellEnd"/>
      <w:r w:rsidR="00FB6F44">
        <w:rPr>
          <w:rFonts w:ascii="Arial" w:hAnsi="Arial" w:cs="Arial"/>
        </w:rPr>
        <w:t xml:space="preserve"> komunikācijas kanālos </w:t>
      </w:r>
      <w:r w:rsidR="00FB6F44" w:rsidRPr="007C38F4">
        <w:rPr>
          <w:rFonts w:ascii="Arial" w:hAnsi="Arial" w:cs="Arial"/>
        </w:rPr>
        <w:t>(drukātie mediji, TV, radio</w:t>
      </w:r>
      <w:r w:rsidR="00FB6F44">
        <w:rPr>
          <w:rFonts w:ascii="Arial" w:hAnsi="Arial" w:cs="Arial"/>
        </w:rPr>
        <w:t xml:space="preserve">) ietverto informāciju par muzeju, izmantojot ziņu aģentūras </w:t>
      </w:r>
      <w:proofErr w:type="spellStart"/>
      <w:r w:rsidR="00FB6F44">
        <w:rPr>
          <w:rFonts w:ascii="Arial" w:hAnsi="Arial" w:cs="Arial"/>
        </w:rPr>
        <w:t>Leta</w:t>
      </w:r>
      <w:proofErr w:type="spellEnd"/>
      <w:r w:rsidR="00FB6F44">
        <w:rPr>
          <w:rFonts w:ascii="Arial" w:hAnsi="Arial" w:cs="Arial"/>
        </w:rPr>
        <w:t xml:space="preserve"> monitoringa pakalpojumus. </w:t>
      </w:r>
    </w:p>
    <w:p w14:paraId="0917260D" w14:textId="77777777" w:rsidR="009B0694" w:rsidRPr="007C38F4" w:rsidRDefault="007F4A22" w:rsidP="0026470E">
      <w:pPr>
        <w:spacing w:before="240"/>
        <w:jc w:val="both"/>
        <w:rPr>
          <w:rFonts w:ascii="Arial" w:hAnsi="Arial" w:cs="Arial"/>
        </w:rPr>
      </w:pPr>
      <w:r w:rsidRPr="007C38F4">
        <w:rPr>
          <w:rFonts w:ascii="Arial" w:hAnsi="Arial" w:cs="Arial"/>
        </w:rPr>
        <w:lastRenderedPageBreak/>
        <w:t xml:space="preserve">Pārskata periodā stabili </w:t>
      </w:r>
      <w:r w:rsidR="007D3FD7" w:rsidRPr="007C38F4">
        <w:rPr>
          <w:rFonts w:ascii="Arial" w:hAnsi="Arial" w:cs="Arial"/>
        </w:rPr>
        <w:t>palielinājušies</w:t>
      </w:r>
      <w:r w:rsidRPr="007C38F4">
        <w:rPr>
          <w:rFonts w:ascii="Arial" w:hAnsi="Arial" w:cs="Arial"/>
        </w:rPr>
        <w:t xml:space="preserve"> apmeklētāju skaita rādītāji</w:t>
      </w:r>
      <w:r w:rsidR="007D3FD7" w:rsidRPr="007C38F4">
        <w:rPr>
          <w:rFonts w:ascii="Arial" w:hAnsi="Arial" w:cs="Arial"/>
        </w:rPr>
        <w:t xml:space="preserve"> (skat.4.zīmējumu), kas kopumā pieauguši par 29%. Lielākais pieaugums vērojams grupu apmeklētāju dinamikā – 61% pārskata periodā. </w:t>
      </w:r>
      <w:r w:rsidR="00457BF5" w:rsidRPr="007C38F4">
        <w:rPr>
          <w:rFonts w:ascii="Arial" w:hAnsi="Arial" w:cs="Arial"/>
        </w:rPr>
        <w:t xml:space="preserve">Arī </w:t>
      </w:r>
      <w:proofErr w:type="spellStart"/>
      <w:r w:rsidR="00457BF5" w:rsidRPr="007C38F4">
        <w:rPr>
          <w:rFonts w:ascii="Arial" w:hAnsi="Arial" w:cs="Arial"/>
        </w:rPr>
        <w:t>muzejpedagoģisko</w:t>
      </w:r>
      <w:proofErr w:type="spellEnd"/>
      <w:r w:rsidR="00457BF5" w:rsidRPr="007C38F4">
        <w:rPr>
          <w:rFonts w:ascii="Arial" w:hAnsi="Arial" w:cs="Arial"/>
        </w:rPr>
        <w:t xml:space="preserve"> programmu skaits pārskata periodā palielinājies (skat.5.zīmējumu),</w:t>
      </w:r>
      <w:proofErr w:type="gramStart"/>
      <w:r w:rsidR="00457BF5" w:rsidRPr="007C38F4">
        <w:rPr>
          <w:rFonts w:ascii="Arial" w:hAnsi="Arial" w:cs="Arial"/>
        </w:rPr>
        <w:t xml:space="preserve">  </w:t>
      </w:r>
      <w:proofErr w:type="gramEnd"/>
      <w:r w:rsidR="00457BF5" w:rsidRPr="007C38F4">
        <w:rPr>
          <w:rFonts w:ascii="Arial" w:hAnsi="Arial" w:cs="Arial"/>
        </w:rPr>
        <w:t>kas nenoliedzami veicinājis apmeklētāju skaita pieaugumu. Nemainīga ir arī interese par muzeja piedāvātajām ekskursijām. Brīvdabas muzejs piedāvā pārskata, tematiskās, interaktīvas ekskursijas (programmas) un izglītojošas nodarbības pirmskolas vecuma bērniem, skolēniem, ģimenēm ar bērniem. Ekskursijas ir iepriekš jāpiesaka, tās var klausīties latviešu, krievu, angļu valodā.</w:t>
      </w:r>
      <w:r w:rsidR="009B0694" w:rsidRPr="007C38F4">
        <w:rPr>
          <w:rFonts w:ascii="Arial" w:hAnsi="Arial" w:cs="Arial"/>
        </w:rPr>
        <w:t xml:space="preserve"> </w:t>
      </w:r>
    </w:p>
    <w:p w14:paraId="46675EA3" w14:textId="79D7F6B1" w:rsidR="007F4A22" w:rsidRPr="007C38F4" w:rsidRDefault="0026470E" w:rsidP="00FB6F44">
      <w:pPr>
        <w:spacing w:before="240"/>
        <w:jc w:val="both"/>
        <w:rPr>
          <w:rFonts w:ascii="Arial" w:hAnsi="Arial" w:cs="Arial"/>
        </w:rPr>
      </w:pPr>
      <w:r w:rsidRPr="0026470E">
        <w:rPr>
          <w:rFonts w:ascii="Arial" w:hAnsi="Arial" w:cs="Arial"/>
        </w:rPr>
        <w:t xml:space="preserve">Brīvdabas muzejs ir </w:t>
      </w:r>
      <w:r>
        <w:rPr>
          <w:rFonts w:ascii="Arial" w:hAnsi="Arial" w:cs="Arial"/>
        </w:rPr>
        <w:t>r</w:t>
      </w:r>
      <w:r w:rsidR="009B0694" w:rsidRPr="007C38F4">
        <w:rPr>
          <w:rFonts w:ascii="Arial" w:hAnsi="Arial" w:cs="Arial"/>
        </w:rPr>
        <w:t xml:space="preserve">etais muzejs, kurš ar vienu ieejas biļeti piedāvā apmeklēt visu ekspozīciju un jebkuru </w:t>
      </w:r>
      <w:r w:rsidR="00256A72" w:rsidRPr="007C38F4">
        <w:rPr>
          <w:rFonts w:ascii="Arial" w:hAnsi="Arial" w:cs="Arial"/>
        </w:rPr>
        <w:t xml:space="preserve">muzeja </w:t>
      </w:r>
      <w:r w:rsidR="009B0694" w:rsidRPr="007C38F4">
        <w:rPr>
          <w:rFonts w:ascii="Arial" w:hAnsi="Arial" w:cs="Arial"/>
        </w:rPr>
        <w:t xml:space="preserve">pakalpojumu, kas muzejā pieejams, </w:t>
      </w:r>
      <w:proofErr w:type="spellStart"/>
      <w:r w:rsidR="009B0694" w:rsidRPr="007C38F4">
        <w:rPr>
          <w:rFonts w:ascii="Arial" w:hAnsi="Arial" w:cs="Arial"/>
        </w:rPr>
        <w:t>t.sk.pasākumus</w:t>
      </w:r>
      <w:proofErr w:type="spellEnd"/>
      <w:r w:rsidR="009B0694" w:rsidRPr="007C38F4">
        <w:rPr>
          <w:rFonts w:ascii="Arial" w:hAnsi="Arial" w:cs="Arial"/>
        </w:rPr>
        <w:t>.</w:t>
      </w:r>
      <w:r w:rsidR="00A25980" w:rsidRPr="007C38F4">
        <w:rPr>
          <w:rFonts w:ascii="Arial" w:hAnsi="Arial" w:cs="Arial"/>
        </w:rPr>
        <w:t xml:space="preserve"> Muzejs veido cenu diferenciāciju pēc sociāliem vai demogrāfiskiem rādītājiem, nevis muzeja saturiskā piedāvājuma. </w:t>
      </w:r>
    </w:p>
    <w:p w14:paraId="1B06E613" w14:textId="093B16D7" w:rsidR="000C0CE3" w:rsidRPr="007C38F4" w:rsidRDefault="000C0CE3" w:rsidP="000C0CE3">
      <w:pPr>
        <w:spacing w:before="240" w:after="0"/>
        <w:jc w:val="right"/>
        <w:rPr>
          <w:rFonts w:ascii="Arial" w:hAnsi="Arial" w:cs="Arial"/>
        </w:rPr>
      </w:pPr>
      <w:r w:rsidRPr="007C38F4">
        <w:rPr>
          <w:rFonts w:ascii="Arial" w:hAnsi="Arial" w:cs="Arial"/>
        </w:rPr>
        <w:t>4.zīmējums Apmeklējumu statistika</w:t>
      </w:r>
    </w:p>
    <w:p w14:paraId="0D717ECB" w14:textId="77777777" w:rsidR="000C0CE3" w:rsidRPr="007C38F4" w:rsidRDefault="000C0CE3" w:rsidP="0068313A">
      <w:pPr>
        <w:spacing w:before="240"/>
        <w:rPr>
          <w:rFonts w:ascii="Arial" w:hAnsi="Arial" w:cs="Arial"/>
        </w:rPr>
      </w:pPr>
      <w:r w:rsidRPr="007C38F4">
        <w:rPr>
          <w:rFonts w:ascii="Arial" w:hAnsi="Arial" w:cs="Arial"/>
          <w:noProof/>
          <w:lang w:eastAsia="lv-LV"/>
        </w:rPr>
        <w:drawing>
          <wp:inline distT="0" distB="0" distL="0" distR="0" wp14:anchorId="04753B77" wp14:editId="0B001C2F">
            <wp:extent cx="5486400" cy="2305050"/>
            <wp:effectExtent l="0" t="0" r="25400" b="317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BDFFD58" w14:textId="676E25F0" w:rsidR="000C0CE3" w:rsidRPr="007C38F4" w:rsidRDefault="00457BF5" w:rsidP="00457BF5">
      <w:pPr>
        <w:spacing w:before="240"/>
        <w:jc w:val="right"/>
        <w:rPr>
          <w:rFonts w:ascii="Arial" w:hAnsi="Arial" w:cs="Arial"/>
        </w:rPr>
      </w:pPr>
      <w:r w:rsidRPr="007C38F4">
        <w:rPr>
          <w:rFonts w:ascii="Arial" w:hAnsi="Arial" w:cs="Arial"/>
        </w:rPr>
        <w:t xml:space="preserve">5.zīmējums </w:t>
      </w:r>
      <w:proofErr w:type="spellStart"/>
      <w:r w:rsidRPr="007C38F4">
        <w:rPr>
          <w:rFonts w:ascii="Arial" w:hAnsi="Arial" w:cs="Arial"/>
        </w:rPr>
        <w:t>Muzejpedagoģiskās</w:t>
      </w:r>
      <w:proofErr w:type="spellEnd"/>
      <w:r w:rsidRPr="007C38F4">
        <w:rPr>
          <w:rFonts w:ascii="Arial" w:hAnsi="Arial" w:cs="Arial"/>
        </w:rPr>
        <w:t xml:space="preserve"> programmas</w:t>
      </w:r>
    </w:p>
    <w:p w14:paraId="45125BE8" w14:textId="1AAF57C3" w:rsidR="004433C1" w:rsidRPr="007C38F4" w:rsidRDefault="00457BF5" w:rsidP="00516B84">
      <w:pPr>
        <w:spacing w:before="240"/>
        <w:jc w:val="center"/>
        <w:rPr>
          <w:rFonts w:ascii="Arial" w:hAnsi="Arial" w:cs="Arial"/>
        </w:rPr>
      </w:pPr>
      <w:r w:rsidRPr="007C38F4">
        <w:rPr>
          <w:rFonts w:ascii="Arial" w:hAnsi="Arial" w:cs="Arial"/>
          <w:noProof/>
          <w:lang w:eastAsia="lv-LV"/>
        </w:rPr>
        <w:drawing>
          <wp:inline distT="0" distB="0" distL="0" distR="0" wp14:anchorId="18C2F3E4" wp14:editId="00CEBF02">
            <wp:extent cx="3617259" cy="1936376"/>
            <wp:effectExtent l="0" t="0" r="15240" b="1968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4473F53" w14:textId="77777777" w:rsidR="0026470E" w:rsidRDefault="0026470E" w:rsidP="0026470E">
      <w:pPr>
        <w:jc w:val="both"/>
        <w:rPr>
          <w:rFonts w:ascii="Arial" w:hAnsi="Arial" w:cs="Arial"/>
        </w:rPr>
      </w:pPr>
    </w:p>
    <w:p w14:paraId="62A26E25" w14:textId="77777777" w:rsidR="00516B84" w:rsidRPr="007C38F4" w:rsidRDefault="00457BF5" w:rsidP="0026470E">
      <w:pPr>
        <w:jc w:val="both"/>
        <w:rPr>
          <w:rFonts w:ascii="Arial" w:hAnsi="Arial" w:cs="Arial"/>
          <w:noProof/>
        </w:rPr>
      </w:pPr>
      <w:r w:rsidRPr="007C38F4">
        <w:rPr>
          <w:rFonts w:ascii="Arial" w:hAnsi="Arial" w:cs="Arial"/>
        </w:rPr>
        <w:t xml:space="preserve">Īpaša uzmanība pievērsta jauno tehnoloģiju un kanālu integrēšanai muzeja komunikācijā un pieejamības </w:t>
      </w:r>
      <w:proofErr w:type="spellStart"/>
      <w:r w:rsidRPr="007C38F4">
        <w:rPr>
          <w:rFonts w:ascii="Arial" w:hAnsi="Arial" w:cs="Arial"/>
        </w:rPr>
        <w:t>veicnāšanā</w:t>
      </w:r>
      <w:proofErr w:type="spellEnd"/>
      <w:r w:rsidRPr="007C38F4">
        <w:rPr>
          <w:rFonts w:ascii="Arial" w:hAnsi="Arial" w:cs="Arial"/>
        </w:rPr>
        <w:t>. Plānots pāriet uz jauno mājaslapas versiju, kas tiek izstrādāta 2016.gadā ar palielinātu funkcionalitāti atgriezeniskās saites iegūšanai.</w:t>
      </w:r>
      <w:r w:rsidRPr="007C38F4">
        <w:rPr>
          <w:rFonts w:ascii="Arial" w:hAnsi="Arial" w:cs="Arial"/>
          <w:noProof/>
        </w:rPr>
        <w:t xml:space="preserve"> </w:t>
      </w:r>
    </w:p>
    <w:p w14:paraId="3109B958" w14:textId="0C6861BA" w:rsidR="00A84F3A" w:rsidRPr="007C38F4" w:rsidRDefault="00457BF5" w:rsidP="0026470E">
      <w:pPr>
        <w:jc w:val="both"/>
        <w:rPr>
          <w:rFonts w:ascii="Arial" w:hAnsi="Arial" w:cs="Arial"/>
        </w:rPr>
      </w:pPr>
      <w:r w:rsidRPr="007C38F4">
        <w:rPr>
          <w:rFonts w:ascii="Arial" w:hAnsi="Arial" w:cs="Arial"/>
          <w:noProof/>
        </w:rPr>
        <w:lastRenderedPageBreak/>
        <w:t xml:space="preserve">Izveidota </w:t>
      </w:r>
      <w:r w:rsidR="00A82FC9" w:rsidRPr="007C38F4">
        <w:rPr>
          <w:rFonts w:ascii="Arial" w:hAnsi="Arial" w:cs="Arial"/>
          <w:noProof/>
        </w:rPr>
        <w:t xml:space="preserve">muzeja mobilā lietotne OpenEthnoLV, kas piedāvā pārskatāmu </w:t>
      </w:r>
      <w:r w:rsidR="00A84F3A" w:rsidRPr="007C38F4">
        <w:rPr>
          <w:rFonts w:ascii="Arial" w:hAnsi="Arial" w:cs="Arial"/>
          <w:noProof/>
        </w:rPr>
        <w:t xml:space="preserve">veidu, kā padarīt muzeju pieejamāku un interesantāku apmeklētājiem, kas lieto viedtālruņus. </w:t>
      </w:r>
      <w:r w:rsidR="00A84F3A" w:rsidRPr="007C38F4">
        <w:rPr>
          <w:rFonts w:ascii="Arial" w:eastAsia="Times New Roman" w:hAnsi="Arial" w:cs="Arial"/>
          <w:color w:val="1F1F1F"/>
          <w:shd w:val="clear" w:color="auto" w:fill="FAFAFA"/>
        </w:rPr>
        <w:t xml:space="preserve">Viedtālruņu lietotāji aplikācijā var apskatīt vairāk nekā 120 muzeja objektu, izlasīt informāciju par objekta izcelsmi, būvniecību, tā unikalitāti un lomu Latvijas etnogrāfiskajā mantojumā, kā arī uzzināt tā atrašanās vietu muzeja teritorijā. Tāpat aplikācijā ir pieejams muzeja plāns, kas ļauj viedtālruni izmantot, lai orientētos 87 hektāru plašajā muzeja teritorijā tā apmeklējuma laikā. Lietotnē ir informācija arī par muzeja darba laiku, biļešu cenām un pasākumiem, kas tajā notiek. Mobilā lietotne izstrādāta pēc muzeja atbalsta fonda pasūtījuma un ar Valsts </w:t>
      </w:r>
      <w:proofErr w:type="gramStart"/>
      <w:r w:rsidR="00A84F3A" w:rsidRPr="007C38F4">
        <w:rPr>
          <w:rFonts w:ascii="Arial" w:eastAsia="Times New Roman" w:hAnsi="Arial" w:cs="Arial"/>
          <w:color w:val="1F1F1F"/>
          <w:shd w:val="clear" w:color="auto" w:fill="FAFAFA"/>
        </w:rPr>
        <w:t>kultūrkapitāla fonda</w:t>
      </w:r>
      <w:proofErr w:type="gramEnd"/>
      <w:r w:rsidR="00A84F3A" w:rsidRPr="007C38F4">
        <w:rPr>
          <w:rFonts w:ascii="Arial" w:eastAsia="Times New Roman" w:hAnsi="Arial" w:cs="Arial"/>
          <w:color w:val="1F1F1F"/>
          <w:shd w:val="clear" w:color="auto" w:fill="FAFAFA"/>
        </w:rPr>
        <w:t xml:space="preserve"> līdzfinansējumu. Aplikācijas dizainu radījis mākslinieks Pēteris </w:t>
      </w:r>
      <w:proofErr w:type="spellStart"/>
      <w:r w:rsidR="00A84F3A" w:rsidRPr="007C38F4">
        <w:rPr>
          <w:rFonts w:ascii="Arial" w:eastAsia="Times New Roman" w:hAnsi="Arial" w:cs="Arial"/>
          <w:color w:val="1F1F1F"/>
          <w:shd w:val="clear" w:color="auto" w:fill="FAFAFA"/>
        </w:rPr>
        <w:t>Sičevs</w:t>
      </w:r>
      <w:proofErr w:type="spellEnd"/>
      <w:r w:rsidR="00A84F3A" w:rsidRPr="007C38F4">
        <w:rPr>
          <w:rFonts w:ascii="Arial" w:eastAsia="Times New Roman" w:hAnsi="Arial" w:cs="Arial"/>
          <w:color w:val="1F1F1F"/>
          <w:shd w:val="clear" w:color="auto" w:fill="FAFAFA"/>
        </w:rPr>
        <w:t xml:space="preserve">. 2014.gadā šī </w:t>
      </w:r>
      <w:r w:rsidR="00A84F3A" w:rsidRPr="007C38F4">
        <w:rPr>
          <w:rFonts w:ascii="Arial" w:hAnsi="Arial" w:cs="Arial"/>
        </w:rPr>
        <w:t>Latvijas uzņēmuma AS «RIX Technologies» izstrādātā aplikācija iekļuva pasaules labāko mobilo lietotņu konkursa «</w:t>
      </w:r>
      <w:proofErr w:type="spellStart"/>
      <w:r w:rsidR="00A84F3A" w:rsidRPr="007C38F4">
        <w:rPr>
          <w:rFonts w:ascii="Arial" w:hAnsi="Arial" w:cs="Arial"/>
        </w:rPr>
        <w:t>World</w:t>
      </w:r>
      <w:proofErr w:type="spellEnd"/>
      <w:r w:rsidR="00A84F3A" w:rsidRPr="007C38F4">
        <w:rPr>
          <w:rFonts w:ascii="Arial" w:hAnsi="Arial" w:cs="Arial"/>
        </w:rPr>
        <w:t xml:space="preserve"> </w:t>
      </w:r>
      <w:proofErr w:type="spellStart"/>
      <w:r w:rsidR="00A84F3A" w:rsidRPr="007C38F4">
        <w:rPr>
          <w:rFonts w:ascii="Arial" w:hAnsi="Arial" w:cs="Arial"/>
        </w:rPr>
        <w:t>Summit</w:t>
      </w:r>
      <w:proofErr w:type="spellEnd"/>
      <w:r w:rsidR="00A84F3A" w:rsidRPr="007C38F4">
        <w:rPr>
          <w:rFonts w:ascii="Arial" w:hAnsi="Arial" w:cs="Arial"/>
        </w:rPr>
        <w:t xml:space="preserve"> </w:t>
      </w:r>
      <w:proofErr w:type="spellStart"/>
      <w:r w:rsidR="00A84F3A" w:rsidRPr="007C38F4">
        <w:rPr>
          <w:rFonts w:ascii="Arial" w:hAnsi="Arial" w:cs="Arial"/>
        </w:rPr>
        <w:t>Award</w:t>
      </w:r>
      <w:proofErr w:type="spellEnd"/>
      <w:r w:rsidR="00A84F3A" w:rsidRPr="007C38F4">
        <w:rPr>
          <w:rFonts w:ascii="Arial" w:hAnsi="Arial" w:cs="Arial"/>
        </w:rPr>
        <w:t xml:space="preserve"> </w:t>
      </w:r>
      <w:proofErr w:type="spellStart"/>
      <w:r w:rsidR="00A84F3A" w:rsidRPr="007C38F4">
        <w:rPr>
          <w:rFonts w:ascii="Arial" w:hAnsi="Arial" w:cs="Arial"/>
        </w:rPr>
        <w:t>mobile</w:t>
      </w:r>
      <w:proofErr w:type="spellEnd"/>
      <w:r w:rsidR="00A84F3A" w:rsidRPr="007C38F4">
        <w:rPr>
          <w:rFonts w:ascii="Arial" w:hAnsi="Arial" w:cs="Arial"/>
        </w:rPr>
        <w:t xml:space="preserve">» (WSA </w:t>
      </w:r>
      <w:proofErr w:type="spellStart"/>
      <w:r w:rsidR="00A84F3A" w:rsidRPr="007C38F4">
        <w:rPr>
          <w:rFonts w:ascii="Arial" w:hAnsi="Arial" w:cs="Arial"/>
        </w:rPr>
        <w:t>Mobile</w:t>
      </w:r>
      <w:proofErr w:type="spellEnd"/>
      <w:r w:rsidR="00A84F3A" w:rsidRPr="007C38F4">
        <w:rPr>
          <w:rFonts w:ascii="Arial" w:hAnsi="Arial" w:cs="Arial"/>
        </w:rPr>
        <w:t>) finālā kategorijā «m-Tūrisms un kultūra» (m-</w:t>
      </w:r>
      <w:proofErr w:type="spellStart"/>
      <w:r w:rsidR="00A84F3A" w:rsidRPr="007C38F4">
        <w:rPr>
          <w:rFonts w:ascii="Arial" w:hAnsi="Arial" w:cs="Arial"/>
        </w:rPr>
        <w:t>Tourism&amp;Culture</w:t>
      </w:r>
      <w:proofErr w:type="spellEnd"/>
      <w:r w:rsidR="00A84F3A" w:rsidRPr="007C38F4">
        <w:rPr>
          <w:rFonts w:ascii="Arial" w:hAnsi="Arial" w:cs="Arial"/>
        </w:rPr>
        <w:t>).</w:t>
      </w:r>
    </w:p>
    <w:p w14:paraId="2F6DE6C7" w14:textId="33C079EF" w:rsidR="00A84F3A" w:rsidRPr="007C38F4" w:rsidRDefault="00DE2A84" w:rsidP="00516B84">
      <w:pPr>
        <w:jc w:val="center"/>
        <w:rPr>
          <w:rFonts w:ascii="Arial" w:hAnsi="Arial" w:cs="Arial"/>
          <w:lang w:val="en-US"/>
        </w:rPr>
      </w:pPr>
      <w:r w:rsidRPr="007C38F4">
        <w:rPr>
          <w:rFonts w:ascii="Arial" w:hAnsi="Arial" w:cs="Arial"/>
          <w:noProof/>
          <w:lang w:eastAsia="lv-LV"/>
        </w:rPr>
        <w:drawing>
          <wp:inline distT="0" distB="0" distL="0" distR="0" wp14:anchorId="7A128848" wp14:editId="16413772">
            <wp:extent cx="1821873" cy="2576452"/>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likacija-plakatsqr2.jpg"/>
                    <pic:cNvPicPr/>
                  </pic:nvPicPr>
                  <pic:blipFill>
                    <a:blip r:embed="rId27">
                      <a:extLst>
                        <a:ext uri="{28A0092B-C50C-407E-A947-70E740481C1C}">
                          <a14:useLocalDpi xmlns:a14="http://schemas.microsoft.com/office/drawing/2010/main" val="0"/>
                        </a:ext>
                      </a:extLst>
                    </a:blip>
                    <a:stretch>
                      <a:fillRect/>
                    </a:stretch>
                  </pic:blipFill>
                  <pic:spPr>
                    <a:xfrm>
                      <a:off x="0" y="0"/>
                      <a:ext cx="1821953" cy="2576565"/>
                    </a:xfrm>
                    <a:prstGeom prst="rect">
                      <a:avLst/>
                    </a:prstGeom>
                  </pic:spPr>
                </pic:pic>
              </a:graphicData>
            </a:graphic>
          </wp:inline>
        </w:drawing>
      </w:r>
    </w:p>
    <w:p w14:paraId="328C72D0" w14:textId="7D142488" w:rsidR="004433C1" w:rsidRPr="007C38F4" w:rsidRDefault="00DE2A84" w:rsidP="00DE2A84">
      <w:pPr>
        <w:rPr>
          <w:rFonts w:ascii="Arial" w:hAnsi="Arial" w:cs="Arial"/>
          <w:lang w:val="en-US"/>
        </w:rPr>
      </w:pPr>
      <w:proofErr w:type="spellStart"/>
      <w:r w:rsidRPr="007C38F4">
        <w:rPr>
          <w:rFonts w:ascii="Arial" w:hAnsi="Arial" w:cs="Arial"/>
          <w:lang w:val="en-US"/>
        </w:rPr>
        <w:t>Ievērojami</w:t>
      </w:r>
      <w:proofErr w:type="spellEnd"/>
      <w:r w:rsidRPr="007C38F4">
        <w:rPr>
          <w:rFonts w:ascii="Arial" w:hAnsi="Arial" w:cs="Arial"/>
          <w:lang w:val="en-US"/>
        </w:rPr>
        <w:t xml:space="preserve"> </w:t>
      </w:r>
      <w:proofErr w:type="spellStart"/>
      <w:r w:rsidRPr="007C38F4">
        <w:rPr>
          <w:rFonts w:ascii="Arial" w:hAnsi="Arial" w:cs="Arial"/>
          <w:lang w:val="en-US"/>
        </w:rPr>
        <w:t>augusi</w:t>
      </w:r>
      <w:proofErr w:type="spellEnd"/>
      <w:r w:rsidRPr="007C38F4">
        <w:rPr>
          <w:rFonts w:ascii="Arial" w:hAnsi="Arial" w:cs="Arial"/>
          <w:lang w:val="en-US"/>
        </w:rPr>
        <w:t xml:space="preserve"> </w:t>
      </w:r>
      <w:proofErr w:type="spellStart"/>
      <w:r w:rsidRPr="007C38F4">
        <w:rPr>
          <w:rFonts w:ascii="Arial" w:hAnsi="Arial" w:cs="Arial"/>
          <w:lang w:val="en-US"/>
        </w:rPr>
        <w:t>ir</w:t>
      </w:r>
      <w:proofErr w:type="spellEnd"/>
      <w:r w:rsidRPr="007C38F4">
        <w:rPr>
          <w:rFonts w:ascii="Arial" w:hAnsi="Arial" w:cs="Arial"/>
          <w:lang w:val="en-US"/>
        </w:rPr>
        <w:t xml:space="preserve"> </w:t>
      </w:r>
      <w:proofErr w:type="spellStart"/>
      <w:r w:rsidRPr="007C38F4">
        <w:rPr>
          <w:rFonts w:ascii="Arial" w:hAnsi="Arial" w:cs="Arial"/>
          <w:lang w:val="en-US"/>
        </w:rPr>
        <w:t>arī</w:t>
      </w:r>
      <w:proofErr w:type="spellEnd"/>
      <w:r w:rsidRPr="007C38F4">
        <w:rPr>
          <w:rFonts w:ascii="Arial" w:hAnsi="Arial" w:cs="Arial"/>
          <w:lang w:val="en-US"/>
        </w:rPr>
        <w:t xml:space="preserve"> </w:t>
      </w:r>
      <w:proofErr w:type="spellStart"/>
      <w:r w:rsidRPr="007C38F4">
        <w:rPr>
          <w:rFonts w:ascii="Arial" w:hAnsi="Arial" w:cs="Arial"/>
          <w:lang w:val="en-US"/>
        </w:rPr>
        <w:t>muzeja</w:t>
      </w:r>
      <w:proofErr w:type="spellEnd"/>
      <w:r w:rsidRPr="007C38F4">
        <w:rPr>
          <w:rFonts w:ascii="Arial" w:hAnsi="Arial" w:cs="Arial"/>
          <w:lang w:val="en-US"/>
        </w:rPr>
        <w:t xml:space="preserve"> </w:t>
      </w:r>
      <w:proofErr w:type="spellStart"/>
      <w:r w:rsidRPr="007C38F4">
        <w:rPr>
          <w:rFonts w:ascii="Arial" w:hAnsi="Arial" w:cs="Arial"/>
          <w:lang w:val="en-US"/>
        </w:rPr>
        <w:t>sociālo</w:t>
      </w:r>
      <w:proofErr w:type="spellEnd"/>
      <w:r w:rsidRPr="007C38F4">
        <w:rPr>
          <w:rFonts w:ascii="Arial" w:hAnsi="Arial" w:cs="Arial"/>
          <w:lang w:val="en-US"/>
        </w:rPr>
        <w:t xml:space="preserve"> </w:t>
      </w:r>
      <w:proofErr w:type="spellStart"/>
      <w:r w:rsidRPr="007C38F4">
        <w:rPr>
          <w:rFonts w:ascii="Arial" w:hAnsi="Arial" w:cs="Arial"/>
          <w:lang w:val="en-US"/>
        </w:rPr>
        <w:t>tīklu</w:t>
      </w:r>
      <w:proofErr w:type="spellEnd"/>
      <w:r w:rsidRPr="007C38F4">
        <w:rPr>
          <w:rFonts w:ascii="Arial" w:hAnsi="Arial" w:cs="Arial"/>
          <w:lang w:val="en-US"/>
        </w:rPr>
        <w:t xml:space="preserve"> </w:t>
      </w:r>
      <w:proofErr w:type="spellStart"/>
      <w:r w:rsidRPr="007C38F4">
        <w:rPr>
          <w:rFonts w:ascii="Arial" w:hAnsi="Arial" w:cs="Arial"/>
          <w:lang w:val="en-US"/>
        </w:rPr>
        <w:t>profilu</w:t>
      </w:r>
      <w:proofErr w:type="spellEnd"/>
      <w:r w:rsidRPr="007C38F4">
        <w:rPr>
          <w:rFonts w:ascii="Arial" w:hAnsi="Arial" w:cs="Arial"/>
          <w:lang w:val="en-US"/>
        </w:rPr>
        <w:t xml:space="preserve"> </w:t>
      </w:r>
      <w:proofErr w:type="spellStart"/>
      <w:r w:rsidRPr="007C38F4">
        <w:rPr>
          <w:rFonts w:ascii="Arial" w:hAnsi="Arial" w:cs="Arial"/>
          <w:lang w:val="en-US"/>
        </w:rPr>
        <w:t>lietotāju</w:t>
      </w:r>
      <w:proofErr w:type="spellEnd"/>
      <w:r w:rsidRPr="007C38F4">
        <w:rPr>
          <w:rFonts w:ascii="Arial" w:hAnsi="Arial" w:cs="Arial"/>
          <w:lang w:val="en-US"/>
        </w:rPr>
        <w:t xml:space="preserve"> </w:t>
      </w:r>
      <w:proofErr w:type="spellStart"/>
      <w:r w:rsidRPr="007C38F4">
        <w:rPr>
          <w:rFonts w:ascii="Arial" w:hAnsi="Arial" w:cs="Arial"/>
          <w:lang w:val="en-US"/>
        </w:rPr>
        <w:t>aktivitāte</w:t>
      </w:r>
      <w:proofErr w:type="spellEnd"/>
      <w:r w:rsidR="009B0694" w:rsidRPr="007C38F4">
        <w:rPr>
          <w:rFonts w:ascii="Arial" w:hAnsi="Arial" w:cs="Arial"/>
          <w:lang w:val="en-US"/>
        </w:rPr>
        <w:t xml:space="preserve"> (skat.6.zīmējumu)</w:t>
      </w:r>
      <w:r w:rsidRPr="007C38F4">
        <w:rPr>
          <w:rFonts w:ascii="Arial" w:hAnsi="Arial" w:cs="Arial"/>
          <w:lang w:val="en-US"/>
        </w:rPr>
        <w:t xml:space="preserve">, </w:t>
      </w:r>
      <w:proofErr w:type="spellStart"/>
      <w:r w:rsidRPr="007C38F4">
        <w:rPr>
          <w:rFonts w:ascii="Arial" w:hAnsi="Arial" w:cs="Arial"/>
          <w:lang w:val="en-US"/>
        </w:rPr>
        <w:t>kur</w:t>
      </w:r>
      <w:proofErr w:type="spellEnd"/>
      <w:r w:rsidRPr="007C38F4">
        <w:rPr>
          <w:rFonts w:ascii="Arial" w:hAnsi="Arial" w:cs="Arial"/>
          <w:lang w:val="en-US"/>
        </w:rPr>
        <w:t xml:space="preserve"> Twitter </w:t>
      </w:r>
      <w:proofErr w:type="spellStart"/>
      <w:r w:rsidRPr="007C38F4">
        <w:rPr>
          <w:rFonts w:ascii="Arial" w:hAnsi="Arial" w:cs="Arial"/>
          <w:lang w:val="en-US"/>
        </w:rPr>
        <w:t>konta</w:t>
      </w:r>
      <w:proofErr w:type="spellEnd"/>
      <w:r w:rsidRPr="007C38F4">
        <w:rPr>
          <w:rFonts w:ascii="Arial" w:hAnsi="Arial" w:cs="Arial"/>
          <w:lang w:val="en-US"/>
        </w:rPr>
        <w:t xml:space="preserve"> </w:t>
      </w:r>
      <w:proofErr w:type="spellStart"/>
      <w:r w:rsidRPr="007C38F4">
        <w:rPr>
          <w:rFonts w:ascii="Arial" w:hAnsi="Arial" w:cs="Arial"/>
          <w:lang w:val="en-US"/>
        </w:rPr>
        <w:t>sekotāju</w:t>
      </w:r>
      <w:proofErr w:type="spellEnd"/>
      <w:r w:rsidRPr="007C38F4">
        <w:rPr>
          <w:rFonts w:ascii="Arial" w:hAnsi="Arial" w:cs="Arial"/>
          <w:lang w:val="en-US"/>
        </w:rPr>
        <w:t xml:space="preserve"> </w:t>
      </w:r>
      <w:proofErr w:type="spellStart"/>
      <w:r w:rsidRPr="007C38F4">
        <w:rPr>
          <w:rFonts w:ascii="Arial" w:hAnsi="Arial" w:cs="Arial"/>
          <w:lang w:val="en-US"/>
        </w:rPr>
        <w:t>skaits</w:t>
      </w:r>
      <w:proofErr w:type="spellEnd"/>
      <w:r w:rsidRPr="007C38F4">
        <w:rPr>
          <w:rFonts w:ascii="Arial" w:hAnsi="Arial" w:cs="Arial"/>
          <w:lang w:val="en-US"/>
        </w:rPr>
        <w:t xml:space="preserve"> </w:t>
      </w:r>
      <w:proofErr w:type="spellStart"/>
      <w:r w:rsidRPr="007C38F4">
        <w:rPr>
          <w:rFonts w:ascii="Arial" w:hAnsi="Arial" w:cs="Arial"/>
          <w:lang w:val="en-US"/>
        </w:rPr>
        <w:t>pieaudzis</w:t>
      </w:r>
      <w:proofErr w:type="spellEnd"/>
      <w:r w:rsidRPr="007C38F4">
        <w:rPr>
          <w:rFonts w:ascii="Arial" w:hAnsi="Arial" w:cs="Arial"/>
          <w:lang w:val="en-US"/>
        </w:rPr>
        <w:t xml:space="preserve"> par 50%, Facebook </w:t>
      </w:r>
      <w:proofErr w:type="spellStart"/>
      <w:r w:rsidRPr="007C38F4">
        <w:rPr>
          <w:rFonts w:ascii="Arial" w:hAnsi="Arial" w:cs="Arial"/>
          <w:lang w:val="en-US"/>
        </w:rPr>
        <w:t>lapas</w:t>
      </w:r>
      <w:proofErr w:type="spellEnd"/>
      <w:r w:rsidRPr="007C38F4">
        <w:rPr>
          <w:rFonts w:ascii="Arial" w:hAnsi="Arial" w:cs="Arial"/>
          <w:lang w:val="en-US"/>
        </w:rPr>
        <w:t xml:space="preserve"> </w:t>
      </w:r>
      <w:proofErr w:type="spellStart"/>
      <w:r w:rsidRPr="007C38F4">
        <w:rPr>
          <w:rFonts w:ascii="Arial" w:hAnsi="Arial" w:cs="Arial"/>
          <w:lang w:val="en-US"/>
        </w:rPr>
        <w:t>sekotāju</w:t>
      </w:r>
      <w:proofErr w:type="spellEnd"/>
      <w:r w:rsidRPr="007C38F4">
        <w:rPr>
          <w:rFonts w:ascii="Arial" w:hAnsi="Arial" w:cs="Arial"/>
          <w:lang w:val="en-US"/>
        </w:rPr>
        <w:t xml:space="preserve"> </w:t>
      </w:r>
      <w:proofErr w:type="spellStart"/>
      <w:r w:rsidRPr="007C38F4">
        <w:rPr>
          <w:rFonts w:ascii="Arial" w:hAnsi="Arial" w:cs="Arial"/>
          <w:lang w:val="en-US"/>
        </w:rPr>
        <w:t>skaits</w:t>
      </w:r>
      <w:proofErr w:type="spellEnd"/>
      <w:r w:rsidRPr="007C38F4">
        <w:rPr>
          <w:rFonts w:ascii="Arial" w:hAnsi="Arial" w:cs="Arial"/>
          <w:lang w:val="en-US"/>
        </w:rPr>
        <w:t xml:space="preserve"> – par 80%. 2014</w:t>
      </w:r>
      <w:proofErr w:type="gramStart"/>
      <w:r w:rsidRPr="007C38F4">
        <w:rPr>
          <w:rFonts w:ascii="Arial" w:hAnsi="Arial" w:cs="Arial"/>
          <w:lang w:val="en-US"/>
        </w:rPr>
        <w:t>.gadā</w:t>
      </w:r>
      <w:proofErr w:type="gramEnd"/>
      <w:r w:rsidRPr="007C38F4">
        <w:rPr>
          <w:rFonts w:ascii="Arial" w:hAnsi="Arial" w:cs="Arial"/>
          <w:lang w:val="en-US"/>
        </w:rPr>
        <w:t xml:space="preserve"> </w:t>
      </w:r>
      <w:proofErr w:type="spellStart"/>
      <w:r w:rsidRPr="007C38F4">
        <w:rPr>
          <w:rFonts w:ascii="Arial" w:hAnsi="Arial" w:cs="Arial"/>
          <w:lang w:val="en-US"/>
        </w:rPr>
        <w:t>tika</w:t>
      </w:r>
      <w:proofErr w:type="spellEnd"/>
      <w:r w:rsidRPr="007C38F4">
        <w:rPr>
          <w:rFonts w:ascii="Arial" w:hAnsi="Arial" w:cs="Arial"/>
          <w:lang w:val="en-US"/>
        </w:rPr>
        <w:t xml:space="preserve"> </w:t>
      </w:r>
      <w:proofErr w:type="spellStart"/>
      <w:r w:rsidRPr="007C38F4">
        <w:rPr>
          <w:rFonts w:ascii="Arial" w:hAnsi="Arial" w:cs="Arial"/>
          <w:lang w:val="en-US"/>
        </w:rPr>
        <w:t>atvērts</w:t>
      </w:r>
      <w:proofErr w:type="spellEnd"/>
      <w:r w:rsidRPr="007C38F4">
        <w:rPr>
          <w:rFonts w:ascii="Arial" w:hAnsi="Arial" w:cs="Arial"/>
          <w:lang w:val="en-US"/>
        </w:rPr>
        <w:t xml:space="preserve"> </w:t>
      </w:r>
      <w:proofErr w:type="spellStart"/>
      <w:r w:rsidRPr="007C38F4">
        <w:rPr>
          <w:rFonts w:ascii="Arial" w:hAnsi="Arial" w:cs="Arial"/>
          <w:lang w:val="en-US"/>
        </w:rPr>
        <w:t>muzeja</w:t>
      </w:r>
      <w:proofErr w:type="spellEnd"/>
      <w:r w:rsidRPr="007C38F4">
        <w:rPr>
          <w:rFonts w:ascii="Arial" w:hAnsi="Arial" w:cs="Arial"/>
          <w:lang w:val="en-US"/>
        </w:rPr>
        <w:t xml:space="preserve"> </w:t>
      </w:r>
      <w:proofErr w:type="spellStart"/>
      <w:r w:rsidRPr="007C38F4">
        <w:rPr>
          <w:rFonts w:ascii="Arial" w:hAnsi="Arial" w:cs="Arial"/>
          <w:lang w:val="en-US"/>
        </w:rPr>
        <w:t>konts</w:t>
      </w:r>
      <w:proofErr w:type="spellEnd"/>
      <w:r w:rsidRPr="007C38F4">
        <w:rPr>
          <w:rFonts w:ascii="Arial" w:hAnsi="Arial" w:cs="Arial"/>
          <w:lang w:val="en-US"/>
        </w:rPr>
        <w:t xml:space="preserve"> Instagram </w:t>
      </w:r>
      <w:proofErr w:type="spellStart"/>
      <w:r w:rsidRPr="007C38F4">
        <w:rPr>
          <w:rFonts w:ascii="Arial" w:hAnsi="Arial" w:cs="Arial"/>
          <w:lang w:val="en-US"/>
        </w:rPr>
        <w:t>tīklā</w:t>
      </w:r>
      <w:proofErr w:type="spellEnd"/>
      <w:r w:rsidRPr="007C38F4">
        <w:rPr>
          <w:rFonts w:ascii="Arial" w:hAnsi="Arial" w:cs="Arial"/>
          <w:lang w:val="en-US"/>
        </w:rPr>
        <w:t xml:space="preserve"> un </w:t>
      </w:r>
      <w:proofErr w:type="spellStart"/>
      <w:r w:rsidRPr="007C38F4">
        <w:rPr>
          <w:rFonts w:ascii="Arial" w:hAnsi="Arial" w:cs="Arial"/>
          <w:lang w:val="en-US"/>
        </w:rPr>
        <w:t>gada</w:t>
      </w:r>
      <w:proofErr w:type="spellEnd"/>
      <w:r w:rsidRPr="007C38F4">
        <w:rPr>
          <w:rFonts w:ascii="Arial" w:hAnsi="Arial" w:cs="Arial"/>
          <w:lang w:val="en-US"/>
        </w:rPr>
        <w:t xml:space="preserve"> </w:t>
      </w:r>
      <w:proofErr w:type="spellStart"/>
      <w:r w:rsidRPr="007C38F4">
        <w:rPr>
          <w:rFonts w:ascii="Arial" w:hAnsi="Arial" w:cs="Arial"/>
          <w:lang w:val="en-US"/>
        </w:rPr>
        <w:t>laikā</w:t>
      </w:r>
      <w:proofErr w:type="spellEnd"/>
      <w:r w:rsidRPr="007C38F4">
        <w:rPr>
          <w:rFonts w:ascii="Arial" w:hAnsi="Arial" w:cs="Arial"/>
          <w:lang w:val="en-US"/>
        </w:rPr>
        <w:t xml:space="preserve"> </w:t>
      </w:r>
      <w:proofErr w:type="spellStart"/>
      <w:r w:rsidRPr="007C38F4">
        <w:rPr>
          <w:rFonts w:ascii="Arial" w:hAnsi="Arial" w:cs="Arial"/>
          <w:lang w:val="en-US"/>
        </w:rPr>
        <w:t>sekotāju</w:t>
      </w:r>
      <w:proofErr w:type="spellEnd"/>
      <w:r w:rsidRPr="007C38F4">
        <w:rPr>
          <w:rFonts w:ascii="Arial" w:hAnsi="Arial" w:cs="Arial"/>
          <w:lang w:val="en-US"/>
        </w:rPr>
        <w:t xml:space="preserve"> </w:t>
      </w:r>
      <w:proofErr w:type="spellStart"/>
      <w:r w:rsidRPr="007C38F4">
        <w:rPr>
          <w:rFonts w:ascii="Arial" w:hAnsi="Arial" w:cs="Arial"/>
          <w:lang w:val="en-US"/>
        </w:rPr>
        <w:t>skaits</w:t>
      </w:r>
      <w:proofErr w:type="spellEnd"/>
      <w:r w:rsidRPr="007C38F4">
        <w:rPr>
          <w:rFonts w:ascii="Arial" w:hAnsi="Arial" w:cs="Arial"/>
          <w:lang w:val="en-US"/>
        </w:rPr>
        <w:t xml:space="preserve"> </w:t>
      </w:r>
      <w:proofErr w:type="spellStart"/>
      <w:r w:rsidRPr="007C38F4">
        <w:rPr>
          <w:rFonts w:ascii="Arial" w:hAnsi="Arial" w:cs="Arial"/>
          <w:lang w:val="en-US"/>
        </w:rPr>
        <w:t>četrkāršojies</w:t>
      </w:r>
      <w:proofErr w:type="spellEnd"/>
      <w:r w:rsidRPr="007C38F4">
        <w:rPr>
          <w:rFonts w:ascii="Arial" w:hAnsi="Arial" w:cs="Arial"/>
          <w:lang w:val="en-US"/>
        </w:rPr>
        <w:t xml:space="preserve">. </w:t>
      </w:r>
      <w:proofErr w:type="spellStart"/>
      <w:r w:rsidR="009B0694" w:rsidRPr="007C38F4">
        <w:rPr>
          <w:rFonts w:ascii="Arial" w:hAnsi="Arial" w:cs="Arial"/>
          <w:lang w:val="en-US"/>
        </w:rPr>
        <w:t>Visi</w:t>
      </w:r>
      <w:proofErr w:type="spellEnd"/>
      <w:r w:rsidR="009B0694" w:rsidRPr="007C38F4">
        <w:rPr>
          <w:rFonts w:ascii="Arial" w:hAnsi="Arial" w:cs="Arial"/>
          <w:lang w:val="en-US"/>
        </w:rPr>
        <w:t xml:space="preserve"> </w:t>
      </w:r>
      <w:proofErr w:type="spellStart"/>
      <w:r w:rsidR="009B0694" w:rsidRPr="007C38F4">
        <w:rPr>
          <w:rFonts w:ascii="Arial" w:hAnsi="Arial" w:cs="Arial"/>
          <w:lang w:val="en-US"/>
        </w:rPr>
        <w:t>muzeja</w:t>
      </w:r>
      <w:proofErr w:type="spellEnd"/>
      <w:r w:rsidR="009B0694" w:rsidRPr="007C38F4">
        <w:rPr>
          <w:rFonts w:ascii="Arial" w:hAnsi="Arial" w:cs="Arial"/>
          <w:lang w:val="en-US"/>
        </w:rPr>
        <w:t xml:space="preserve"> </w:t>
      </w:r>
      <w:proofErr w:type="spellStart"/>
      <w:r w:rsidR="009B0694" w:rsidRPr="007C38F4">
        <w:rPr>
          <w:rFonts w:ascii="Arial" w:hAnsi="Arial" w:cs="Arial"/>
          <w:lang w:val="en-US"/>
        </w:rPr>
        <w:t>konti</w:t>
      </w:r>
      <w:proofErr w:type="spellEnd"/>
      <w:r w:rsidR="009B0694" w:rsidRPr="007C38F4">
        <w:rPr>
          <w:rFonts w:ascii="Arial" w:hAnsi="Arial" w:cs="Arial"/>
          <w:lang w:val="en-US"/>
        </w:rPr>
        <w:t xml:space="preserve"> </w:t>
      </w:r>
      <w:proofErr w:type="spellStart"/>
      <w:r w:rsidR="009B0694" w:rsidRPr="007C38F4">
        <w:rPr>
          <w:rFonts w:ascii="Arial" w:hAnsi="Arial" w:cs="Arial"/>
          <w:lang w:val="en-US"/>
        </w:rPr>
        <w:t>sociālajos</w:t>
      </w:r>
      <w:proofErr w:type="spellEnd"/>
      <w:r w:rsidR="009B0694" w:rsidRPr="007C38F4">
        <w:rPr>
          <w:rFonts w:ascii="Arial" w:hAnsi="Arial" w:cs="Arial"/>
          <w:lang w:val="en-US"/>
        </w:rPr>
        <w:t xml:space="preserve"> </w:t>
      </w:r>
      <w:proofErr w:type="spellStart"/>
      <w:r w:rsidR="009B0694" w:rsidRPr="007C38F4">
        <w:rPr>
          <w:rFonts w:ascii="Arial" w:hAnsi="Arial" w:cs="Arial"/>
          <w:lang w:val="en-US"/>
        </w:rPr>
        <w:t>tīklos</w:t>
      </w:r>
      <w:proofErr w:type="spellEnd"/>
      <w:r w:rsidR="009B0694" w:rsidRPr="007C38F4">
        <w:rPr>
          <w:rFonts w:ascii="Arial" w:hAnsi="Arial" w:cs="Arial"/>
          <w:lang w:val="en-US"/>
        </w:rPr>
        <w:t xml:space="preserve"> </w:t>
      </w:r>
      <w:proofErr w:type="spellStart"/>
      <w:r w:rsidR="009B0694" w:rsidRPr="007C38F4">
        <w:rPr>
          <w:rFonts w:ascii="Arial" w:hAnsi="Arial" w:cs="Arial"/>
          <w:lang w:val="en-US"/>
        </w:rPr>
        <w:t>ir</w:t>
      </w:r>
      <w:proofErr w:type="spellEnd"/>
      <w:r w:rsidR="009B0694" w:rsidRPr="007C38F4">
        <w:rPr>
          <w:rFonts w:ascii="Arial" w:hAnsi="Arial" w:cs="Arial"/>
          <w:lang w:val="en-US"/>
        </w:rPr>
        <w:t xml:space="preserve"> </w:t>
      </w:r>
      <w:proofErr w:type="spellStart"/>
      <w:r w:rsidR="009B0694" w:rsidRPr="007C38F4">
        <w:rPr>
          <w:rFonts w:ascii="Arial" w:hAnsi="Arial" w:cs="Arial"/>
          <w:lang w:val="en-US"/>
        </w:rPr>
        <w:t>aktīvi</w:t>
      </w:r>
      <w:proofErr w:type="spellEnd"/>
      <w:r w:rsidR="009B0694" w:rsidRPr="007C38F4">
        <w:rPr>
          <w:rFonts w:ascii="Arial" w:hAnsi="Arial" w:cs="Arial"/>
          <w:lang w:val="en-US"/>
        </w:rPr>
        <w:t xml:space="preserve"> </w:t>
      </w:r>
      <w:proofErr w:type="spellStart"/>
      <w:r w:rsidR="009B0694" w:rsidRPr="007C38F4">
        <w:rPr>
          <w:rFonts w:ascii="Arial" w:hAnsi="Arial" w:cs="Arial"/>
          <w:lang w:val="en-US"/>
        </w:rPr>
        <w:t>visu</w:t>
      </w:r>
      <w:proofErr w:type="spellEnd"/>
      <w:r w:rsidR="009B0694" w:rsidRPr="007C38F4">
        <w:rPr>
          <w:rFonts w:ascii="Arial" w:hAnsi="Arial" w:cs="Arial"/>
          <w:lang w:val="en-US"/>
        </w:rPr>
        <w:t xml:space="preserve"> </w:t>
      </w:r>
      <w:proofErr w:type="spellStart"/>
      <w:r w:rsidR="009B0694" w:rsidRPr="007C38F4">
        <w:rPr>
          <w:rFonts w:ascii="Arial" w:hAnsi="Arial" w:cs="Arial"/>
          <w:lang w:val="en-US"/>
        </w:rPr>
        <w:t>muzeja</w:t>
      </w:r>
      <w:proofErr w:type="spellEnd"/>
      <w:r w:rsidR="009B0694" w:rsidRPr="007C38F4">
        <w:rPr>
          <w:rFonts w:ascii="Arial" w:hAnsi="Arial" w:cs="Arial"/>
          <w:lang w:val="en-US"/>
        </w:rPr>
        <w:t xml:space="preserve"> </w:t>
      </w:r>
      <w:proofErr w:type="spellStart"/>
      <w:r w:rsidR="009B0694" w:rsidRPr="007C38F4">
        <w:rPr>
          <w:rFonts w:ascii="Arial" w:hAnsi="Arial" w:cs="Arial"/>
          <w:lang w:val="en-US"/>
        </w:rPr>
        <w:t>aktivitāšu</w:t>
      </w:r>
      <w:proofErr w:type="spellEnd"/>
      <w:r w:rsidR="009B0694" w:rsidRPr="007C38F4">
        <w:rPr>
          <w:rFonts w:ascii="Arial" w:hAnsi="Arial" w:cs="Arial"/>
          <w:lang w:val="en-US"/>
        </w:rPr>
        <w:t xml:space="preserve"> </w:t>
      </w:r>
      <w:proofErr w:type="spellStart"/>
      <w:r w:rsidR="009B0694" w:rsidRPr="007C38F4">
        <w:rPr>
          <w:rFonts w:ascii="Arial" w:hAnsi="Arial" w:cs="Arial"/>
          <w:lang w:val="en-US"/>
        </w:rPr>
        <w:t>popularizešanā</w:t>
      </w:r>
      <w:proofErr w:type="spellEnd"/>
      <w:r w:rsidR="009B0694" w:rsidRPr="007C38F4">
        <w:rPr>
          <w:rFonts w:ascii="Arial" w:hAnsi="Arial" w:cs="Arial"/>
          <w:lang w:val="en-US"/>
        </w:rPr>
        <w:t xml:space="preserve"> </w:t>
      </w:r>
      <w:proofErr w:type="gramStart"/>
      <w:r w:rsidR="009B0694" w:rsidRPr="007C38F4">
        <w:rPr>
          <w:rFonts w:ascii="Arial" w:hAnsi="Arial" w:cs="Arial"/>
          <w:lang w:val="en-US"/>
        </w:rPr>
        <w:t>un</w:t>
      </w:r>
      <w:proofErr w:type="gramEnd"/>
      <w:r w:rsidR="009B0694" w:rsidRPr="007C38F4">
        <w:rPr>
          <w:rFonts w:ascii="Arial" w:hAnsi="Arial" w:cs="Arial"/>
          <w:lang w:val="en-US"/>
        </w:rPr>
        <w:t xml:space="preserve"> </w:t>
      </w:r>
      <w:proofErr w:type="spellStart"/>
      <w:r w:rsidR="009B0694" w:rsidRPr="007C38F4">
        <w:rPr>
          <w:rFonts w:ascii="Arial" w:hAnsi="Arial" w:cs="Arial"/>
          <w:lang w:val="en-US"/>
        </w:rPr>
        <w:t>sabiedrības</w:t>
      </w:r>
      <w:proofErr w:type="spellEnd"/>
      <w:r w:rsidR="009B0694" w:rsidRPr="007C38F4">
        <w:rPr>
          <w:rFonts w:ascii="Arial" w:hAnsi="Arial" w:cs="Arial"/>
          <w:lang w:val="en-US"/>
        </w:rPr>
        <w:t xml:space="preserve"> </w:t>
      </w:r>
      <w:proofErr w:type="spellStart"/>
      <w:r w:rsidR="009B0694" w:rsidRPr="007C38F4">
        <w:rPr>
          <w:rFonts w:ascii="Arial" w:hAnsi="Arial" w:cs="Arial"/>
          <w:lang w:val="en-US"/>
        </w:rPr>
        <w:t>informēšanā</w:t>
      </w:r>
      <w:proofErr w:type="spellEnd"/>
      <w:r w:rsidR="009B0694" w:rsidRPr="007C38F4">
        <w:rPr>
          <w:rFonts w:ascii="Arial" w:hAnsi="Arial" w:cs="Arial"/>
          <w:lang w:val="en-US"/>
        </w:rPr>
        <w:t xml:space="preserve"> par </w:t>
      </w:r>
      <w:proofErr w:type="spellStart"/>
      <w:r w:rsidR="009B0694" w:rsidRPr="007C38F4">
        <w:rPr>
          <w:rFonts w:ascii="Arial" w:hAnsi="Arial" w:cs="Arial"/>
          <w:lang w:val="en-US"/>
        </w:rPr>
        <w:t>dažādām</w:t>
      </w:r>
      <w:proofErr w:type="spellEnd"/>
      <w:r w:rsidR="009B0694" w:rsidRPr="007C38F4">
        <w:rPr>
          <w:rFonts w:ascii="Arial" w:hAnsi="Arial" w:cs="Arial"/>
          <w:lang w:val="en-US"/>
        </w:rPr>
        <w:t xml:space="preserve"> </w:t>
      </w:r>
      <w:proofErr w:type="spellStart"/>
      <w:r w:rsidR="009B0694" w:rsidRPr="007C38F4">
        <w:rPr>
          <w:rFonts w:ascii="Arial" w:hAnsi="Arial" w:cs="Arial"/>
          <w:lang w:val="en-US"/>
        </w:rPr>
        <w:t>norisēm</w:t>
      </w:r>
      <w:proofErr w:type="spellEnd"/>
      <w:r w:rsidR="009B0694" w:rsidRPr="007C38F4">
        <w:rPr>
          <w:rFonts w:ascii="Arial" w:hAnsi="Arial" w:cs="Arial"/>
          <w:lang w:val="en-US"/>
        </w:rPr>
        <w:t xml:space="preserve"> </w:t>
      </w:r>
      <w:proofErr w:type="spellStart"/>
      <w:r w:rsidR="009B0694" w:rsidRPr="007C38F4">
        <w:rPr>
          <w:rFonts w:ascii="Arial" w:hAnsi="Arial" w:cs="Arial"/>
          <w:lang w:val="en-US"/>
        </w:rPr>
        <w:t>muzejā</w:t>
      </w:r>
      <w:proofErr w:type="spellEnd"/>
      <w:r w:rsidR="009B0694" w:rsidRPr="007C38F4">
        <w:rPr>
          <w:rFonts w:ascii="Arial" w:hAnsi="Arial" w:cs="Arial"/>
          <w:lang w:val="en-US"/>
        </w:rPr>
        <w:t>.</w:t>
      </w:r>
    </w:p>
    <w:p w14:paraId="3A723CAD" w14:textId="535EB70C" w:rsidR="009B0694" w:rsidRPr="007C38F4" w:rsidRDefault="009B0694" w:rsidP="009B0694">
      <w:pPr>
        <w:jc w:val="right"/>
        <w:rPr>
          <w:rFonts w:ascii="Arial" w:hAnsi="Arial" w:cs="Arial"/>
        </w:rPr>
      </w:pPr>
      <w:proofErr w:type="gramStart"/>
      <w:r w:rsidRPr="007C38F4">
        <w:rPr>
          <w:rFonts w:ascii="Arial" w:hAnsi="Arial" w:cs="Arial"/>
          <w:lang w:val="en-US"/>
        </w:rPr>
        <w:t>6.zīmējums</w:t>
      </w:r>
      <w:proofErr w:type="gramEnd"/>
      <w:r w:rsidRPr="007C38F4">
        <w:rPr>
          <w:rFonts w:ascii="Arial" w:hAnsi="Arial" w:cs="Arial"/>
          <w:lang w:val="en-US"/>
        </w:rPr>
        <w:t xml:space="preserve"> </w:t>
      </w:r>
      <w:proofErr w:type="spellStart"/>
      <w:r w:rsidRPr="007C38F4">
        <w:rPr>
          <w:rFonts w:ascii="Arial" w:hAnsi="Arial" w:cs="Arial"/>
          <w:lang w:val="en-US"/>
        </w:rPr>
        <w:t>Sociālo</w:t>
      </w:r>
      <w:proofErr w:type="spellEnd"/>
      <w:r w:rsidRPr="007C38F4">
        <w:rPr>
          <w:rFonts w:ascii="Arial" w:hAnsi="Arial" w:cs="Arial"/>
          <w:lang w:val="en-US"/>
        </w:rPr>
        <w:t xml:space="preserve"> </w:t>
      </w:r>
      <w:proofErr w:type="spellStart"/>
      <w:r w:rsidRPr="007C38F4">
        <w:rPr>
          <w:rFonts w:ascii="Arial" w:hAnsi="Arial" w:cs="Arial"/>
          <w:lang w:val="en-US"/>
        </w:rPr>
        <w:t>tīklu</w:t>
      </w:r>
      <w:proofErr w:type="spellEnd"/>
      <w:r w:rsidRPr="007C38F4">
        <w:rPr>
          <w:rFonts w:ascii="Arial" w:hAnsi="Arial" w:cs="Arial"/>
          <w:lang w:val="en-US"/>
        </w:rPr>
        <w:t xml:space="preserve"> </w:t>
      </w:r>
      <w:proofErr w:type="spellStart"/>
      <w:r w:rsidRPr="007C38F4">
        <w:rPr>
          <w:rFonts w:ascii="Arial" w:hAnsi="Arial" w:cs="Arial"/>
          <w:lang w:val="en-US"/>
        </w:rPr>
        <w:t>kontu</w:t>
      </w:r>
      <w:proofErr w:type="spellEnd"/>
      <w:r w:rsidRPr="007C38F4">
        <w:rPr>
          <w:rFonts w:ascii="Arial" w:hAnsi="Arial" w:cs="Arial"/>
          <w:lang w:val="en-US"/>
        </w:rPr>
        <w:t xml:space="preserve"> </w:t>
      </w:r>
      <w:proofErr w:type="spellStart"/>
      <w:r w:rsidRPr="007C38F4">
        <w:rPr>
          <w:rFonts w:ascii="Arial" w:hAnsi="Arial" w:cs="Arial"/>
          <w:lang w:val="en-US"/>
        </w:rPr>
        <w:t>sekotāji</w:t>
      </w:r>
      <w:proofErr w:type="spellEnd"/>
    </w:p>
    <w:p w14:paraId="7C7C44C4" w14:textId="03F8193D" w:rsidR="0055399A" w:rsidRPr="007C38F4" w:rsidRDefault="0055399A" w:rsidP="0068313A">
      <w:pPr>
        <w:spacing w:before="240"/>
        <w:rPr>
          <w:rFonts w:ascii="Arial" w:hAnsi="Arial" w:cs="Arial"/>
        </w:rPr>
      </w:pPr>
      <w:r w:rsidRPr="007C38F4">
        <w:rPr>
          <w:rFonts w:ascii="Arial" w:hAnsi="Arial" w:cs="Arial"/>
          <w:noProof/>
          <w:lang w:eastAsia="lv-LV"/>
        </w:rPr>
        <w:lastRenderedPageBreak/>
        <w:drawing>
          <wp:inline distT="0" distB="0" distL="0" distR="0" wp14:anchorId="701AA215" wp14:editId="48C8E24F">
            <wp:extent cx="4648200" cy="2705100"/>
            <wp:effectExtent l="0" t="0" r="25400" b="1270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A3B1BB7" w14:textId="025DECB6" w:rsidR="0055399A" w:rsidRPr="007C38F4" w:rsidRDefault="003C2935" w:rsidP="00CC2A71">
      <w:pPr>
        <w:pStyle w:val="Heading4"/>
        <w:numPr>
          <w:ilvl w:val="3"/>
          <w:numId w:val="28"/>
        </w:numPr>
        <w:rPr>
          <w:rFonts w:ascii="Arial" w:hAnsi="Arial" w:cs="Arial"/>
        </w:rPr>
      </w:pPr>
      <w:bookmarkStart w:id="17" w:name="_Toc333444805"/>
      <w:r w:rsidRPr="007C38F4">
        <w:rPr>
          <w:rFonts w:ascii="Arial" w:hAnsi="Arial" w:cs="Arial"/>
        </w:rPr>
        <w:t>Infrastruktūra</w:t>
      </w:r>
      <w:bookmarkEnd w:id="17"/>
    </w:p>
    <w:p w14:paraId="126AE60F" w14:textId="14BBB80A" w:rsidR="00CC2A71" w:rsidRPr="007C38F4" w:rsidRDefault="00A25980" w:rsidP="00FC38AF">
      <w:pPr>
        <w:spacing w:before="240"/>
        <w:jc w:val="both"/>
        <w:rPr>
          <w:rFonts w:ascii="Arial" w:hAnsi="Arial" w:cs="Arial"/>
        </w:rPr>
      </w:pPr>
      <w:r w:rsidRPr="007C38F4">
        <w:rPr>
          <w:rFonts w:ascii="Arial" w:hAnsi="Arial" w:cs="Arial"/>
        </w:rPr>
        <w:t xml:space="preserve">Muzeja krājuma lielais apjoms un teritoriālais izkārtojums prasa pastiprinātas rūpes un resursus muzeja krājuma saglabāšanai. Vislielākos resursus (cilvēku, finanšu, laika utt.) prasa šim muzejam raksturīgā muzeja priekšmeta – </w:t>
      </w:r>
      <w:proofErr w:type="spellStart"/>
      <w:r w:rsidRPr="007C38F4">
        <w:rPr>
          <w:rFonts w:ascii="Arial" w:hAnsi="Arial" w:cs="Arial"/>
        </w:rPr>
        <w:t>eksponātēkas</w:t>
      </w:r>
      <w:proofErr w:type="spellEnd"/>
      <w:r w:rsidRPr="007C38F4">
        <w:rPr>
          <w:rFonts w:ascii="Arial" w:hAnsi="Arial" w:cs="Arial"/>
        </w:rPr>
        <w:t xml:space="preserve"> – uzturēšana un saglabāšana ne tikai ekspozīcijā Rīgā, bet arī filiālēs Vecpiebalgā un Papes ciemā.</w:t>
      </w:r>
      <w:r w:rsidR="00027311" w:rsidRPr="007C38F4">
        <w:rPr>
          <w:rFonts w:ascii="Arial" w:hAnsi="Arial" w:cs="Arial"/>
        </w:rPr>
        <w:t xml:space="preserve"> </w:t>
      </w:r>
    </w:p>
    <w:p w14:paraId="1B1C0A54" w14:textId="77777777" w:rsidR="00694BA0" w:rsidRPr="007C38F4" w:rsidRDefault="00694BA0" w:rsidP="00FC38AF">
      <w:pPr>
        <w:spacing w:before="240"/>
        <w:jc w:val="both"/>
        <w:rPr>
          <w:rFonts w:ascii="Arial" w:hAnsi="Arial" w:cs="Arial"/>
        </w:rPr>
      </w:pPr>
      <w:r w:rsidRPr="007C38F4">
        <w:rPr>
          <w:rFonts w:ascii="Arial" w:hAnsi="Arial" w:cs="Arial"/>
          <w:noProof/>
          <w:lang w:eastAsia="lv-LV"/>
        </w:rPr>
        <w:drawing>
          <wp:inline distT="0" distB="0" distL="0" distR="0" wp14:anchorId="5FE3300E" wp14:editId="29B771B0">
            <wp:extent cx="3879273" cy="2403764"/>
            <wp:effectExtent l="0" t="0" r="32385" b="349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79DA9CE" w14:textId="77777777" w:rsidR="00534D85" w:rsidRPr="007C38F4" w:rsidRDefault="00534D85" w:rsidP="0026470E">
      <w:pPr>
        <w:jc w:val="both"/>
        <w:rPr>
          <w:rFonts w:ascii="Arial" w:hAnsi="Arial" w:cs="Arial"/>
        </w:rPr>
      </w:pPr>
      <w:r w:rsidRPr="007C38F4">
        <w:rPr>
          <w:rFonts w:ascii="Arial" w:hAnsi="Arial" w:cs="Arial"/>
        </w:rPr>
        <w:t xml:space="preserve">Uz muzeja </w:t>
      </w:r>
      <w:proofErr w:type="spellStart"/>
      <w:r w:rsidRPr="007C38F4">
        <w:rPr>
          <w:rFonts w:ascii="Arial" w:hAnsi="Arial" w:cs="Arial"/>
        </w:rPr>
        <w:t>senceltnēm</w:t>
      </w:r>
      <w:proofErr w:type="spellEnd"/>
      <w:r w:rsidRPr="007C38F4">
        <w:rPr>
          <w:rFonts w:ascii="Arial" w:hAnsi="Arial" w:cs="Arial"/>
        </w:rPr>
        <w:t xml:space="preserve"> kā arī ekspozīcijā izvietotajiem priekšmetiem iedarbojas visi tie faktori, kurus nav iespējams novērst ar vienreizēju konservāciju un restaurāciju. Tie ir vējš, ziemas un vasaras nokrišņi, pārmērīgs izsauļojums vai noēnojums, kas paātrina koka dabisko novecošanos. Daudzām celtnēm ir būvdetaļas, kas pakļautas tiešai atmosfēras iedarbībai – jumta kores stiprinājumi, vēja dēļi un jumti. </w:t>
      </w:r>
    </w:p>
    <w:p w14:paraId="52722235" w14:textId="77777777" w:rsidR="00534D85" w:rsidRPr="007C38F4" w:rsidRDefault="00534D85" w:rsidP="00FC38AF">
      <w:pPr>
        <w:jc w:val="both"/>
        <w:rPr>
          <w:rFonts w:ascii="Arial" w:hAnsi="Arial" w:cs="Arial"/>
        </w:rPr>
      </w:pPr>
      <w:r w:rsidRPr="007C38F4">
        <w:rPr>
          <w:rFonts w:ascii="Arial" w:hAnsi="Arial" w:cs="Arial"/>
        </w:rPr>
        <w:t xml:space="preserve">Tikai sistemātiska un savlaicīga defektu konstatācija un kvalificēta to novēršana nodrošina tautas celtniecības paraugu saglabāšanu eksponēšanas kvalitātē. </w:t>
      </w:r>
    </w:p>
    <w:p w14:paraId="2CD1CC77" w14:textId="7F973892" w:rsidR="00534D85" w:rsidRPr="007C38F4" w:rsidRDefault="00534D85" w:rsidP="00FC38AF">
      <w:pPr>
        <w:jc w:val="both"/>
        <w:rPr>
          <w:rFonts w:ascii="Arial" w:hAnsi="Arial" w:cs="Arial"/>
        </w:rPr>
      </w:pPr>
      <w:r w:rsidRPr="007C38F4">
        <w:rPr>
          <w:rFonts w:ascii="Arial" w:hAnsi="Arial" w:cs="Arial"/>
        </w:rPr>
        <w:t xml:space="preserve">Muzeja </w:t>
      </w:r>
      <w:proofErr w:type="spellStart"/>
      <w:r w:rsidRPr="007C38F4">
        <w:rPr>
          <w:rFonts w:ascii="Arial" w:hAnsi="Arial" w:cs="Arial"/>
        </w:rPr>
        <w:t>pamatkrājuma</w:t>
      </w:r>
      <w:proofErr w:type="spellEnd"/>
      <w:r w:rsidRPr="007C38F4">
        <w:rPr>
          <w:rFonts w:ascii="Arial" w:hAnsi="Arial" w:cs="Arial"/>
        </w:rPr>
        <w:t xml:space="preserve"> </w:t>
      </w:r>
      <w:proofErr w:type="spellStart"/>
      <w:r w:rsidRPr="007C38F4">
        <w:rPr>
          <w:rFonts w:ascii="Arial" w:hAnsi="Arial" w:cs="Arial"/>
        </w:rPr>
        <w:t>eksponātēkas</w:t>
      </w:r>
      <w:proofErr w:type="spellEnd"/>
      <w:r w:rsidRPr="007C38F4">
        <w:rPr>
          <w:rFonts w:ascii="Arial" w:hAnsi="Arial" w:cs="Arial"/>
        </w:rPr>
        <w:t xml:space="preserve"> tiek regulāri (1-2 reizes gadā) apsekotas, lai savlaicīgi novērtētu dabas apstākļu radītos bojājumus. Konstatētie defekti tiek novērsti prioritāra secībā pieejamo finanšu resursu un restaurācijas jaudu ietvaros.</w:t>
      </w:r>
    </w:p>
    <w:p w14:paraId="289CFE4C" w14:textId="1B79DFB5" w:rsidR="004B5168" w:rsidRPr="007C38F4" w:rsidRDefault="00A25980" w:rsidP="00FC38AF">
      <w:pPr>
        <w:spacing w:before="240"/>
        <w:jc w:val="both"/>
        <w:rPr>
          <w:rFonts w:ascii="Arial" w:hAnsi="Arial" w:cs="Arial"/>
        </w:rPr>
      </w:pPr>
      <w:r w:rsidRPr="007C38F4">
        <w:rPr>
          <w:rFonts w:ascii="Arial" w:hAnsi="Arial" w:cs="Arial"/>
        </w:rPr>
        <w:lastRenderedPageBreak/>
        <w:t xml:space="preserve">Pārskata periodā </w:t>
      </w:r>
      <w:r w:rsidR="00027311" w:rsidRPr="007C38F4">
        <w:rPr>
          <w:rFonts w:ascii="Arial" w:hAnsi="Arial" w:cs="Arial"/>
        </w:rPr>
        <w:t xml:space="preserve">veikta virkne saimniecības darbu – meža sakopšana, šķeldošana, teritorijas sakārtošana, koka kāpņu izbūve teritorijā, ūdens sistēmas sakārtošana, aizbīdņu nomaiņas, ūdens sistēmas remonts, tekņu uzstādīšana, remonts krājuma nodaļas ēkai, stallim.  </w:t>
      </w:r>
      <w:r w:rsidR="004B5168" w:rsidRPr="007C38F4">
        <w:rPr>
          <w:rFonts w:ascii="Arial" w:hAnsi="Arial" w:cs="Arial"/>
        </w:rPr>
        <w:t xml:space="preserve">Neatņemama sastāvdaļa muzeja teritorijā ir meža kopšanas darbi - koku kopšana, meža </w:t>
      </w:r>
      <w:proofErr w:type="spellStart"/>
      <w:r w:rsidR="004B5168" w:rsidRPr="007C38F4">
        <w:rPr>
          <w:rFonts w:ascii="Arial" w:hAnsi="Arial" w:cs="Arial"/>
        </w:rPr>
        <w:t>dastošana</w:t>
      </w:r>
      <w:proofErr w:type="spellEnd"/>
      <w:r w:rsidR="004B5168" w:rsidRPr="007C38F4">
        <w:rPr>
          <w:rFonts w:ascii="Arial" w:hAnsi="Arial" w:cs="Arial"/>
        </w:rPr>
        <w:t>, pameža tīrīšana</w:t>
      </w:r>
      <w:r w:rsidR="00027311" w:rsidRPr="007C38F4">
        <w:rPr>
          <w:rFonts w:ascii="Arial" w:hAnsi="Arial" w:cs="Arial"/>
        </w:rPr>
        <w:t xml:space="preserve"> </w:t>
      </w:r>
      <w:r w:rsidR="00516B84" w:rsidRPr="007C38F4">
        <w:rPr>
          <w:rFonts w:ascii="Arial" w:hAnsi="Arial" w:cs="Arial"/>
        </w:rPr>
        <w:t>utt.</w:t>
      </w:r>
    </w:p>
    <w:p w14:paraId="47C64814" w14:textId="77777777" w:rsidR="0026470E" w:rsidRPr="0026470E" w:rsidRDefault="0026470E" w:rsidP="0026470E">
      <w:pPr>
        <w:spacing w:before="240"/>
        <w:jc w:val="both"/>
        <w:rPr>
          <w:rFonts w:ascii="Arial" w:hAnsi="Arial" w:cs="Arial"/>
        </w:rPr>
      </w:pPr>
      <w:r w:rsidRPr="0026470E">
        <w:rPr>
          <w:rFonts w:ascii="Arial" w:hAnsi="Arial" w:cs="Arial"/>
        </w:rPr>
        <w:t xml:space="preserve">2013.gadā uzstādīts gateris, 2013.,2014.gadā ir iegādāta traktortehnika, kuras aprīkojums ir iegādāts 2015. un to plānots papildināt 2016.gadā. 2014.gadā izbūvēta ventilācijas sistēma restaurācijas darbnīcās. 2015.gadā – darbinieku darba telpu, koptelpu, sanitāro telpu remonts. Administrācijas ēkām veikti lietus ūdens </w:t>
      </w:r>
      <w:proofErr w:type="spellStart"/>
      <w:r w:rsidRPr="0026470E">
        <w:rPr>
          <w:rFonts w:ascii="Arial" w:hAnsi="Arial" w:cs="Arial"/>
        </w:rPr>
        <w:t>noteksistēmas</w:t>
      </w:r>
      <w:proofErr w:type="spellEnd"/>
      <w:r w:rsidRPr="0026470E">
        <w:rPr>
          <w:rFonts w:ascii="Arial" w:hAnsi="Arial" w:cs="Arial"/>
        </w:rPr>
        <w:t xml:space="preserve"> un sniega barjeru montāžas darbi, kāpņu remonts.</w:t>
      </w:r>
    </w:p>
    <w:p w14:paraId="72C3F107" w14:textId="482036C0" w:rsidR="00027311" w:rsidRPr="007C38F4" w:rsidRDefault="004B518E" w:rsidP="00FC38AF">
      <w:pPr>
        <w:spacing w:before="240"/>
        <w:jc w:val="both"/>
        <w:rPr>
          <w:rFonts w:ascii="Arial" w:hAnsi="Arial" w:cs="Arial"/>
        </w:rPr>
      </w:pPr>
      <w:r w:rsidRPr="007C38F4">
        <w:rPr>
          <w:rFonts w:ascii="Arial" w:hAnsi="Arial" w:cs="Arial"/>
        </w:rPr>
        <w:t xml:space="preserve">Lai uzlabotu krājuma glabāšanas apstākļus, </w:t>
      </w:r>
      <w:r w:rsidR="00027311" w:rsidRPr="007C38F4">
        <w:rPr>
          <w:rFonts w:ascii="Arial" w:hAnsi="Arial" w:cs="Arial"/>
        </w:rPr>
        <w:t>uzstādītas zibensaizsardzības sistēmas 3 objektos, 2014</w:t>
      </w:r>
      <w:r w:rsidR="00FC38AF">
        <w:rPr>
          <w:rFonts w:ascii="Arial" w:hAnsi="Arial" w:cs="Arial"/>
        </w:rPr>
        <w:t>.</w:t>
      </w:r>
      <w:r w:rsidR="00027311" w:rsidRPr="007C38F4">
        <w:rPr>
          <w:rFonts w:ascii="Arial" w:hAnsi="Arial" w:cs="Arial"/>
        </w:rPr>
        <w:t>gadā uzstādīta video nov</w:t>
      </w:r>
      <w:r w:rsidR="004B5168" w:rsidRPr="007C38F4">
        <w:rPr>
          <w:rFonts w:ascii="Arial" w:hAnsi="Arial" w:cs="Arial"/>
        </w:rPr>
        <w:t xml:space="preserve">ērošanas sistēma Izstāžu zālē, Vējdzirnavu vārtiem, </w:t>
      </w:r>
      <w:r w:rsidR="00027311" w:rsidRPr="007C38F4">
        <w:rPr>
          <w:rFonts w:ascii="Arial" w:hAnsi="Arial" w:cs="Arial"/>
        </w:rPr>
        <w:t xml:space="preserve">apsardzes signalizācijas sistēma </w:t>
      </w:r>
      <w:r w:rsidR="004B5168" w:rsidRPr="007C38F4">
        <w:rPr>
          <w:rFonts w:ascii="Arial" w:hAnsi="Arial" w:cs="Arial"/>
        </w:rPr>
        <w:t>un video novērošana s</w:t>
      </w:r>
      <w:r w:rsidR="00027311" w:rsidRPr="007C38F4">
        <w:rPr>
          <w:rFonts w:ascii="Arial" w:hAnsi="Arial" w:cs="Arial"/>
        </w:rPr>
        <w:t xml:space="preserve">aimniecības sektorā. </w:t>
      </w:r>
      <w:r w:rsidR="004B5168" w:rsidRPr="007C38F4">
        <w:rPr>
          <w:rFonts w:ascii="Arial" w:hAnsi="Arial" w:cs="Arial"/>
        </w:rPr>
        <w:t>2015.gadā – apsardzes signalizācijas sistēmas ierīkošana sai</w:t>
      </w:r>
      <w:r w:rsidR="00FB6F44">
        <w:rPr>
          <w:rFonts w:ascii="Arial" w:hAnsi="Arial" w:cs="Arial"/>
        </w:rPr>
        <w:t>m</w:t>
      </w:r>
      <w:r w:rsidR="004B5168" w:rsidRPr="007C38F4">
        <w:rPr>
          <w:rFonts w:ascii="Arial" w:hAnsi="Arial" w:cs="Arial"/>
        </w:rPr>
        <w:t xml:space="preserve">niecības korpusā un administrācijas ēkā. </w:t>
      </w:r>
    </w:p>
    <w:p w14:paraId="05E780E8" w14:textId="756AE987" w:rsidR="004B5168" w:rsidRPr="007C38F4" w:rsidRDefault="00534D85" w:rsidP="00FC38AF">
      <w:pPr>
        <w:spacing w:before="240"/>
        <w:jc w:val="both"/>
        <w:rPr>
          <w:rFonts w:ascii="Arial" w:hAnsi="Arial" w:cs="Arial"/>
        </w:rPr>
      </w:pPr>
      <w:r w:rsidRPr="007C38F4">
        <w:rPr>
          <w:rFonts w:ascii="Arial" w:hAnsi="Arial" w:cs="Arial"/>
        </w:rPr>
        <w:t>2016.gadā</w:t>
      </w:r>
      <w:r w:rsidR="004B5168" w:rsidRPr="007C38F4">
        <w:rPr>
          <w:rFonts w:ascii="Arial" w:hAnsi="Arial" w:cs="Arial"/>
        </w:rPr>
        <w:t xml:space="preserve"> notiek Liepājas Ostas noliktavas restaurācijas darbi. </w:t>
      </w:r>
    </w:p>
    <w:p w14:paraId="206CA5B5" w14:textId="1829C405" w:rsidR="00481566" w:rsidRPr="007C38F4" w:rsidRDefault="00481566">
      <w:pPr>
        <w:spacing w:after="0" w:line="240" w:lineRule="auto"/>
        <w:rPr>
          <w:rFonts w:ascii="Arial" w:eastAsiaTheme="majorEastAsia" w:hAnsi="Arial" w:cs="Arial"/>
          <w:b/>
          <w:bCs/>
          <w:i/>
          <w:iCs/>
          <w:color w:val="4F81BD" w:themeColor="accent1"/>
        </w:rPr>
      </w:pPr>
    </w:p>
    <w:p w14:paraId="48A3408E" w14:textId="3F865B62" w:rsidR="0055399A" w:rsidRPr="007C38F4" w:rsidRDefault="00CC2A71" w:rsidP="00CC2A71">
      <w:pPr>
        <w:pStyle w:val="Heading4"/>
        <w:spacing w:after="240"/>
        <w:rPr>
          <w:rFonts w:ascii="Arial" w:hAnsi="Arial" w:cs="Arial"/>
        </w:rPr>
      </w:pPr>
      <w:bookmarkStart w:id="18" w:name="_Toc333444806"/>
      <w:r w:rsidRPr="007C38F4">
        <w:rPr>
          <w:rFonts w:ascii="Arial" w:hAnsi="Arial" w:cs="Arial"/>
        </w:rPr>
        <w:t>1.2.4.5. Kvantitatīvo rādītāju izpilde pārskata periodā</w:t>
      </w:r>
      <w:bookmarkEnd w:id="18"/>
    </w:p>
    <w:tbl>
      <w:tblPr>
        <w:tblW w:w="540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7"/>
        <w:gridCol w:w="1814"/>
        <w:gridCol w:w="919"/>
        <w:gridCol w:w="818"/>
        <w:gridCol w:w="826"/>
        <w:gridCol w:w="814"/>
        <w:gridCol w:w="804"/>
        <w:gridCol w:w="852"/>
        <w:gridCol w:w="852"/>
        <w:gridCol w:w="838"/>
        <w:gridCol w:w="861"/>
      </w:tblGrid>
      <w:tr w:rsidR="00C13C5F" w:rsidRPr="007C38F4" w14:paraId="5EDD7EEA" w14:textId="77777777" w:rsidTr="00C13C5F">
        <w:tc>
          <w:tcPr>
            <w:tcW w:w="265" w:type="pct"/>
            <w:vAlign w:val="center"/>
          </w:tcPr>
          <w:p w14:paraId="414FE004" w14:textId="77777777" w:rsidR="00CC2A71" w:rsidRPr="007C38F4" w:rsidRDefault="00CC2A71" w:rsidP="00CC2A71">
            <w:pPr>
              <w:pStyle w:val="rindkopa"/>
              <w:spacing w:before="0" w:after="0"/>
              <w:rPr>
                <w:rFonts w:ascii="Arial" w:hAnsi="Arial" w:cs="Arial"/>
                <w:b/>
                <w:sz w:val="16"/>
                <w:szCs w:val="16"/>
              </w:rPr>
            </w:pPr>
            <w:r w:rsidRPr="007C38F4">
              <w:rPr>
                <w:rFonts w:ascii="Arial" w:hAnsi="Arial" w:cs="Arial"/>
                <w:b/>
                <w:sz w:val="16"/>
                <w:szCs w:val="16"/>
              </w:rPr>
              <w:t>1.</w:t>
            </w:r>
          </w:p>
        </w:tc>
        <w:tc>
          <w:tcPr>
            <w:tcW w:w="914" w:type="pct"/>
            <w:vAlign w:val="center"/>
          </w:tcPr>
          <w:p w14:paraId="3051C5CE" w14:textId="77777777" w:rsidR="00CC2A71" w:rsidRPr="007C38F4" w:rsidRDefault="00CC2A71" w:rsidP="00CC2A71">
            <w:pPr>
              <w:pStyle w:val="rindkopa"/>
              <w:spacing w:before="0" w:after="0"/>
              <w:rPr>
                <w:rFonts w:ascii="Arial" w:hAnsi="Arial" w:cs="Arial"/>
                <w:b/>
                <w:sz w:val="16"/>
                <w:szCs w:val="16"/>
              </w:rPr>
            </w:pPr>
            <w:r w:rsidRPr="007C38F4">
              <w:rPr>
                <w:rFonts w:ascii="Arial" w:hAnsi="Arial" w:cs="Arial"/>
                <w:b/>
                <w:sz w:val="16"/>
                <w:szCs w:val="16"/>
              </w:rPr>
              <w:t>Krājuma darbs</w:t>
            </w:r>
          </w:p>
        </w:tc>
        <w:tc>
          <w:tcPr>
            <w:tcW w:w="463" w:type="pct"/>
            <w:vAlign w:val="center"/>
          </w:tcPr>
          <w:p w14:paraId="4C1E4D32" w14:textId="77777777" w:rsidR="00CC2A71" w:rsidRPr="007C38F4" w:rsidRDefault="00CC2A71" w:rsidP="00CC2A71">
            <w:pPr>
              <w:pStyle w:val="rindkopa"/>
              <w:spacing w:before="0" w:after="0"/>
              <w:jc w:val="center"/>
              <w:rPr>
                <w:rFonts w:ascii="Arial" w:hAnsi="Arial" w:cs="Arial"/>
                <w:b/>
                <w:i/>
                <w:sz w:val="16"/>
                <w:szCs w:val="16"/>
              </w:rPr>
            </w:pPr>
            <w:r w:rsidRPr="007C38F4">
              <w:rPr>
                <w:rFonts w:ascii="Arial" w:hAnsi="Arial" w:cs="Arial"/>
                <w:b/>
                <w:i/>
                <w:sz w:val="16"/>
                <w:szCs w:val="16"/>
              </w:rPr>
              <w:t>2012</w:t>
            </w:r>
          </w:p>
        </w:tc>
        <w:tc>
          <w:tcPr>
            <w:tcW w:w="412" w:type="pct"/>
            <w:shd w:val="clear" w:color="auto" w:fill="B8CCE4" w:themeFill="accent1" w:themeFillTint="66"/>
          </w:tcPr>
          <w:p w14:paraId="480CD2EA" w14:textId="77777777" w:rsidR="00CC2A71" w:rsidRPr="007C38F4" w:rsidRDefault="00CC2A71" w:rsidP="00CC2A71">
            <w:pPr>
              <w:pStyle w:val="rindkopa"/>
              <w:spacing w:before="0" w:after="0"/>
              <w:jc w:val="center"/>
              <w:rPr>
                <w:rFonts w:ascii="Arial" w:hAnsi="Arial" w:cs="Arial"/>
                <w:b/>
                <w:i/>
                <w:sz w:val="16"/>
                <w:szCs w:val="16"/>
              </w:rPr>
            </w:pPr>
          </w:p>
        </w:tc>
        <w:tc>
          <w:tcPr>
            <w:tcW w:w="416" w:type="pct"/>
            <w:vAlign w:val="center"/>
          </w:tcPr>
          <w:p w14:paraId="41845D71" w14:textId="38163C1C" w:rsidR="00CC2A71" w:rsidRPr="007C38F4" w:rsidRDefault="00CC2A71" w:rsidP="00CC2A71">
            <w:pPr>
              <w:pStyle w:val="rindkopa"/>
              <w:spacing w:before="0" w:after="0"/>
              <w:jc w:val="center"/>
              <w:rPr>
                <w:rFonts w:ascii="Arial" w:hAnsi="Arial" w:cs="Arial"/>
                <w:b/>
                <w:i/>
                <w:sz w:val="16"/>
                <w:szCs w:val="16"/>
              </w:rPr>
            </w:pPr>
            <w:r w:rsidRPr="007C38F4">
              <w:rPr>
                <w:rFonts w:ascii="Arial" w:hAnsi="Arial" w:cs="Arial"/>
                <w:b/>
                <w:i/>
                <w:sz w:val="16"/>
                <w:szCs w:val="16"/>
              </w:rPr>
              <w:t>2013</w:t>
            </w:r>
          </w:p>
        </w:tc>
        <w:tc>
          <w:tcPr>
            <w:tcW w:w="410" w:type="pct"/>
            <w:shd w:val="clear" w:color="auto" w:fill="B8CCE4" w:themeFill="accent1" w:themeFillTint="66"/>
          </w:tcPr>
          <w:p w14:paraId="6CFFA7FC" w14:textId="77777777" w:rsidR="00CC2A71" w:rsidRPr="007C38F4" w:rsidRDefault="00CC2A71" w:rsidP="00CC2A71">
            <w:pPr>
              <w:pStyle w:val="rindkopa"/>
              <w:spacing w:before="0" w:after="0"/>
              <w:jc w:val="center"/>
              <w:rPr>
                <w:rFonts w:ascii="Arial" w:hAnsi="Arial" w:cs="Arial"/>
                <w:b/>
                <w:i/>
                <w:sz w:val="16"/>
                <w:szCs w:val="16"/>
              </w:rPr>
            </w:pPr>
          </w:p>
        </w:tc>
        <w:tc>
          <w:tcPr>
            <w:tcW w:w="405" w:type="pct"/>
            <w:vAlign w:val="center"/>
          </w:tcPr>
          <w:p w14:paraId="0E018F92" w14:textId="147F26C9" w:rsidR="00CC2A71" w:rsidRPr="007C38F4" w:rsidRDefault="00CC2A71" w:rsidP="00CC2A71">
            <w:pPr>
              <w:pStyle w:val="rindkopa"/>
              <w:spacing w:before="0" w:after="0"/>
              <w:jc w:val="center"/>
              <w:rPr>
                <w:rFonts w:ascii="Arial" w:hAnsi="Arial" w:cs="Arial"/>
                <w:b/>
                <w:i/>
                <w:sz w:val="16"/>
                <w:szCs w:val="16"/>
              </w:rPr>
            </w:pPr>
            <w:r w:rsidRPr="007C38F4">
              <w:rPr>
                <w:rFonts w:ascii="Arial" w:hAnsi="Arial" w:cs="Arial"/>
                <w:b/>
                <w:i/>
                <w:sz w:val="16"/>
                <w:szCs w:val="16"/>
              </w:rPr>
              <w:t>2014</w:t>
            </w:r>
          </w:p>
        </w:tc>
        <w:tc>
          <w:tcPr>
            <w:tcW w:w="429" w:type="pct"/>
            <w:shd w:val="clear" w:color="auto" w:fill="B8CCE4" w:themeFill="accent1" w:themeFillTint="66"/>
          </w:tcPr>
          <w:p w14:paraId="20480879" w14:textId="77777777" w:rsidR="00CC2A71" w:rsidRPr="007C38F4" w:rsidRDefault="00CC2A71" w:rsidP="00CC2A71">
            <w:pPr>
              <w:pStyle w:val="rindkopa"/>
              <w:spacing w:before="0" w:after="0"/>
              <w:jc w:val="center"/>
              <w:rPr>
                <w:rFonts w:ascii="Arial" w:hAnsi="Arial" w:cs="Arial"/>
                <w:b/>
                <w:i/>
                <w:sz w:val="16"/>
                <w:szCs w:val="16"/>
              </w:rPr>
            </w:pPr>
          </w:p>
        </w:tc>
        <w:tc>
          <w:tcPr>
            <w:tcW w:w="429" w:type="pct"/>
            <w:vAlign w:val="center"/>
          </w:tcPr>
          <w:p w14:paraId="6CED8D82" w14:textId="4DE689FA" w:rsidR="00CC2A71" w:rsidRPr="007C38F4" w:rsidRDefault="00CC2A71" w:rsidP="00CC2A71">
            <w:pPr>
              <w:pStyle w:val="rindkopa"/>
              <w:spacing w:before="0" w:after="0"/>
              <w:jc w:val="center"/>
              <w:rPr>
                <w:rFonts w:ascii="Arial" w:hAnsi="Arial" w:cs="Arial"/>
                <w:b/>
                <w:i/>
                <w:sz w:val="16"/>
                <w:szCs w:val="16"/>
              </w:rPr>
            </w:pPr>
            <w:r w:rsidRPr="007C38F4">
              <w:rPr>
                <w:rFonts w:ascii="Arial" w:hAnsi="Arial" w:cs="Arial"/>
                <w:b/>
                <w:i/>
                <w:sz w:val="16"/>
                <w:szCs w:val="16"/>
              </w:rPr>
              <w:t>2015</w:t>
            </w:r>
          </w:p>
        </w:tc>
        <w:tc>
          <w:tcPr>
            <w:tcW w:w="422" w:type="pct"/>
            <w:shd w:val="clear" w:color="auto" w:fill="B8CCE4" w:themeFill="accent1" w:themeFillTint="66"/>
          </w:tcPr>
          <w:p w14:paraId="73D50627" w14:textId="77777777" w:rsidR="00CC2A71" w:rsidRPr="007C38F4" w:rsidRDefault="00CC2A71" w:rsidP="00CC2A71">
            <w:pPr>
              <w:pStyle w:val="rindkopa"/>
              <w:spacing w:before="0" w:after="0"/>
              <w:jc w:val="center"/>
              <w:rPr>
                <w:rFonts w:ascii="Arial" w:hAnsi="Arial" w:cs="Arial"/>
                <w:b/>
                <w:i/>
                <w:sz w:val="16"/>
                <w:szCs w:val="16"/>
              </w:rPr>
            </w:pPr>
          </w:p>
        </w:tc>
        <w:tc>
          <w:tcPr>
            <w:tcW w:w="434" w:type="pct"/>
            <w:vAlign w:val="center"/>
          </w:tcPr>
          <w:p w14:paraId="705A9A47" w14:textId="51CE5663" w:rsidR="00CC2A71" w:rsidRPr="007C38F4" w:rsidRDefault="00CC2A71" w:rsidP="00CC2A71">
            <w:pPr>
              <w:pStyle w:val="rindkopa"/>
              <w:spacing w:before="0" w:after="0"/>
              <w:jc w:val="center"/>
              <w:rPr>
                <w:rFonts w:ascii="Arial" w:hAnsi="Arial" w:cs="Arial"/>
                <w:b/>
                <w:i/>
                <w:sz w:val="16"/>
                <w:szCs w:val="16"/>
              </w:rPr>
            </w:pPr>
            <w:r w:rsidRPr="007C38F4">
              <w:rPr>
                <w:rFonts w:ascii="Arial" w:hAnsi="Arial" w:cs="Arial"/>
                <w:b/>
                <w:i/>
                <w:sz w:val="16"/>
                <w:szCs w:val="16"/>
              </w:rPr>
              <w:t>2016</w:t>
            </w:r>
          </w:p>
        </w:tc>
      </w:tr>
      <w:tr w:rsidR="00C13C5F" w:rsidRPr="007C38F4" w14:paraId="234A85AF" w14:textId="77777777" w:rsidTr="00C13C5F">
        <w:tc>
          <w:tcPr>
            <w:tcW w:w="265" w:type="pct"/>
            <w:vAlign w:val="center"/>
          </w:tcPr>
          <w:p w14:paraId="6B229F6D" w14:textId="77777777" w:rsidR="00C13C5F" w:rsidRPr="007C38F4" w:rsidRDefault="00C13C5F" w:rsidP="00CC2A71">
            <w:pPr>
              <w:pStyle w:val="rindkopa"/>
              <w:spacing w:before="0" w:after="0"/>
              <w:rPr>
                <w:rFonts w:ascii="Arial" w:hAnsi="Arial" w:cs="Arial"/>
                <w:b/>
                <w:sz w:val="16"/>
                <w:szCs w:val="16"/>
              </w:rPr>
            </w:pPr>
          </w:p>
        </w:tc>
        <w:tc>
          <w:tcPr>
            <w:tcW w:w="914" w:type="pct"/>
            <w:vAlign w:val="center"/>
          </w:tcPr>
          <w:p w14:paraId="2A4B101C" w14:textId="77777777" w:rsidR="00C13C5F" w:rsidRPr="007C38F4" w:rsidRDefault="00C13C5F" w:rsidP="00CC2A71">
            <w:pPr>
              <w:pStyle w:val="rindkopa"/>
              <w:spacing w:before="0" w:after="0"/>
              <w:rPr>
                <w:rFonts w:ascii="Arial" w:hAnsi="Arial" w:cs="Arial"/>
                <w:b/>
                <w:sz w:val="16"/>
                <w:szCs w:val="16"/>
              </w:rPr>
            </w:pPr>
          </w:p>
        </w:tc>
        <w:tc>
          <w:tcPr>
            <w:tcW w:w="463" w:type="pct"/>
            <w:vAlign w:val="center"/>
          </w:tcPr>
          <w:p w14:paraId="1CB5D139" w14:textId="06005852" w:rsidR="00C13C5F" w:rsidRPr="007C38F4" w:rsidRDefault="00C13C5F" w:rsidP="00C13C5F">
            <w:pPr>
              <w:pStyle w:val="rindkopa"/>
              <w:spacing w:before="0" w:after="0"/>
              <w:rPr>
                <w:rFonts w:ascii="Arial" w:hAnsi="Arial" w:cs="Arial"/>
                <w:b/>
                <w:i/>
                <w:sz w:val="16"/>
                <w:szCs w:val="16"/>
              </w:rPr>
            </w:pPr>
            <w:r w:rsidRPr="007C38F4">
              <w:rPr>
                <w:rFonts w:ascii="Arial" w:hAnsi="Arial" w:cs="Arial"/>
                <w:b/>
                <w:sz w:val="16"/>
                <w:szCs w:val="16"/>
              </w:rPr>
              <w:t>Plānots</w:t>
            </w:r>
          </w:p>
        </w:tc>
        <w:tc>
          <w:tcPr>
            <w:tcW w:w="412" w:type="pct"/>
            <w:shd w:val="clear" w:color="auto" w:fill="B8CCE4" w:themeFill="accent1" w:themeFillTint="66"/>
          </w:tcPr>
          <w:p w14:paraId="06284363" w14:textId="4F994536" w:rsidR="00C13C5F" w:rsidRPr="007C38F4" w:rsidRDefault="00C13C5F" w:rsidP="00C13C5F">
            <w:pPr>
              <w:pStyle w:val="rindkopa"/>
              <w:spacing w:before="0" w:after="0"/>
              <w:jc w:val="center"/>
              <w:rPr>
                <w:rFonts w:ascii="Arial" w:hAnsi="Arial" w:cs="Arial"/>
                <w:b/>
                <w:i/>
                <w:sz w:val="16"/>
                <w:szCs w:val="16"/>
              </w:rPr>
            </w:pPr>
            <w:r w:rsidRPr="007C38F4">
              <w:rPr>
                <w:rFonts w:ascii="Arial" w:hAnsi="Arial" w:cs="Arial"/>
                <w:b/>
                <w:i/>
                <w:sz w:val="16"/>
                <w:szCs w:val="16"/>
              </w:rPr>
              <w:t>Faktiski</w:t>
            </w:r>
          </w:p>
        </w:tc>
        <w:tc>
          <w:tcPr>
            <w:tcW w:w="416" w:type="pct"/>
            <w:vAlign w:val="center"/>
          </w:tcPr>
          <w:p w14:paraId="51ADF1F9" w14:textId="1EE5A24B" w:rsidR="00C13C5F" w:rsidRPr="007C38F4" w:rsidRDefault="00C13C5F" w:rsidP="00CC2A71">
            <w:pPr>
              <w:pStyle w:val="rindkopa"/>
              <w:spacing w:before="0" w:after="0"/>
              <w:jc w:val="center"/>
              <w:rPr>
                <w:rFonts w:ascii="Arial" w:hAnsi="Arial" w:cs="Arial"/>
                <w:b/>
                <w:i/>
                <w:sz w:val="16"/>
                <w:szCs w:val="16"/>
              </w:rPr>
            </w:pPr>
            <w:r w:rsidRPr="007C38F4">
              <w:rPr>
                <w:rFonts w:ascii="Arial" w:hAnsi="Arial" w:cs="Arial"/>
                <w:b/>
                <w:sz w:val="16"/>
                <w:szCs w:val="16"/>
              </w:rPr>
              <w:t>Plānots</w:t>
            </w:r>
          </w:p>
        </w:tc>
        <w:tc>
          <w:tcPr>
            <w:tcW w:w="410" w:type="pct"/>
            <w:shd w:val="clear" w:color="auto" w:fill="B8CCE4" w:themeFill="accent1" w:themeFillTint="66"/>
          </w:tcPr>
          <w:p w14:paraId="1928C277" w14:textId="1B336FED" w:rsidR="00C13C5F" w:rsidRPr="007C38F4" w:rsidRDefault="00C13C5F" w:rsidP="00CC2A71">
            <w:pPr>
              <w:pStyle w:val="rindkopa"/>
              <w:spacing w:before="0" w:after="0"/>
              <w:jc w:val="center"/>
              <w:rPr>
                <w:rFonts w:ascii="Arial" w:hAnsi="Arial" w:cs="Arial"/>
                <w:b/>
                <w:i/>
                <w:sz w:val="16"/>
                <w:szCs w:val="16"/>
              </w:rPr>
            </w:pPr>
            <w:r w:rsidRPr="007C38F4">
              <w:rPr>
                <w:rFonts w:ascii="Arial" w:hAnsi="Arial" w:cs="Arial"/>
                <w:b/>
                <w:i/>
                <w:sz w:val="16"/>
                <w:szCs w:val="16"/>
              </w:rPr>
              <w:t>Faktiski</w:t>
            </w:r>
          </w:p>
        </w:tc>
        <w:tc>
          <w:tcPr>
            <w:tcW w:w="405" w:type="pct"/>
            <w:vAlign w:val="center"/>
          </w:tcPr>
          <w:p w14:paraId="4BB8FD03" w14:textId="3A9D9ECC" w:rsidR="00C13C5F" w:rsidRPr="007C38F4" w:rsidRDefault="00C13C5F" w:rsidP="00CC2A71">
            <w:pPr>
              <w:pStyle w:val="rindkopa"/>
              <w:spacing w:before="0" w:after="0"/>
              <w:jc w:val="center"/>
              <w:rPr>
                <w:rFonts w:ascii="Arial" w:hAnsi="Arial" w:cs="Arial"/>
                <w:b/>
                <w:i/>
                <w:sz w:val="16"/>
                <w:szCs w:val="16"/>
              </w:rPr>
            </w:pPr>
            <w:r w:rsidRPr="007C38F4">
              <w:rPr>
                <w:rFonts w:ascii="Arial" w:hAnsi="Arial" w:cs="Arial"/>
                <w:b/>
                <w:sz w:val="16"/>
                <w:szCs w:val="16"/>
              </w:rPr>
              <w:t>Plānots</w:t>
            </w:r>
          </w:p>
        </w:tc>
        <w:tc>
          <w:tcPr>
            <w:tcW w:w="429" w:type="pct"/>
            <w:shd w:val="clear" w:color="auto" w:fill="B8CCE4" w:themeFill="accent1" w:themeFillTint="66"/>
          </w:tcPr>
          <w:p w14:paraId="12CF3542" w14:textId="1F59A6F9" w:rsidR="00C13C5F" w:rsidRPr="007C38F4" w:rsidRDefault="00C13C5F" w:rsidP="00CC2A71">
            <w:pPr>
              <w:pStyle w:val="rindkopa"/>
              <w:spacing w:before="0" w:after="0"/>
              <w:jc w:val="center"/>
              <w:rPr>
                <w:rFonts w:ascii="Arial" w:hAnsi="Arial" w:cs="Arial"/>
                <w:b/>
                <w:i/>
                <w:sz w:val="16"/>
                <w:szCs w:val="16"/>
              </w:rPr>
            </w:pPr>
            <w:r w:rsidRPr="007C38F4">
              <w:rPr>
                <w:rFonts w:ascii="Arial" w:hAnsi="Arial" w:cs="Arial"/>
                <w:b/>
                <w:i/>
                <w:sz w:val="16"/>
                <w:szCs w:val="16"/>
              </w:rPr>
              <w:t>Faktiski</w:t>
            </w:r>
          </w:p>
        </w:tc>
        <w:tc>
          <w:tcPr>
            <w:tcW w:w="429" w:type="pct"/>
            <w:vAlign w:val="center"/>
          </w:tcPr>
          <w:p w14:paraId="323ADE4C" w14:textId="5B97C061" w:rsidR="00C13C5F" w:rsidRPr="007C38F4" w:rsidRDefault="00C13C5F" w:rsidP="00CC2A71">
            <w:pPr>
              <w:pStyle w:val="rindkopa"/>
              <w:spacing w:before="0" w:after="0"/>
              <w:jc w:val="center"/>
              <w:rPr>
                <w:rFonts w:ascii="Arial" w:hAnsi="Arial" w:cs="Arial"/>
                <w:b/>
                <w:i/>
                <w:sz w:val="16"/>
                <w:szCs w:val="16"/>
              </w:rPr>
            </w:pPr>
            <w:r w:rsidRPr="007C38F4">
              <w:rPr>
                <w:rFonts w:ascii="Arial" w:hAnsi="Arial" w:cs="Arial"/>
                <w:b/>
                <w:sz w:val="16"/>
                <w:szCs w:val="16"/>
              </w:rPr>
              <w:t>Plānots</w:t>
            </w:r>
          </w:p>
        </w:tc>
        <w:tc>
          <w:tcPr>
            <w:tcW w:w="422" w:type="pct"/>
            <w:shd w:val="clear" w:color="auto" w:fill="B8CCE4" w:themeFill="accent1" w:themeFillTint="66"/>
          </w:tcPr>
          <w:p w14:paraId="176EE1BA" w14:textId="4D676A0F" w:rsidR="00C13C5F" w:rsidRPr="007C38F4" w:rsidRDefault="00C13C5F" w:rsidP="00CC2A71">
            <w:pPr>
              <w:pStyle w:val="rindkopa"/>
              <w:spacing w:before="0" w:after="0"/>
              <w:jc w:val="center"/>
              <w:rPr>
                <w:rFonts w:ascii="Arial" w:hAnsi="Arial" w:cs="Arial"/>
                <w:b/>
                <w:i/>
                <w:sz w:val="16"/>
                <w:szCs w:val="16"/>
              </w:rPr>
            </w:pPr>
            <w:r w:rsidRPr="007C38F4">
              <w:rPr>
                <w:rFonts w:ascii="Arial" w:hAnsi="Arial" w:cs="Arial"/>
                <w:b/>
                <w:i/>
                <w:sz w:val="16"/>
                <w:szCs w:val="16"/>
              </w:rPr>
              <w:t>Faktiski</w:t>
            </w:r>
          </w:p>
        </w:tc>
        <w:tc>
          <w:tcPr>
            <w:tcW w:w="434" w:type="pct"/>
            <w:vAlign w:val="center"/>
          </w:tcPr>
          <w:p w14:paraId="13D6676D" w14:textId="1AF40E7A" w:rsidR="00C13C5F" w:rsidRPr="007C38F4" w:rsidRDefault="00C13C5F" w:rsidP="00CC2A71">
            <w:pPr>
              <w:pStyle w:val="rindkopa"/>
              <w:spacing w:before="0" w:after="0"/>
              <w:jc w:val="center"/>
              <w:rPr>
                <w:rFonts w:ascii="Arial" w:hAnsi="Arial" w:cs="Arial"/>
                <w:b/>
                <w:i/>
                <w:sz w:val="16"/>
                <w:szCs w:val="16"/>
              </w:rPr>
            </w:pPr>
            <w:r w:rsidRPr="007C38F4">
              <w:rPr>
                <w:rFonts w:ascii="Arial" w:hAnsi="Arial" w:cs="Arial"/>
                <w:b/>
                <w:sz w:val="16"/>
                <w:szCs w:val="16"/>
              </w:rPr>
              <w:t>Plānots</w:t>
            </w:r>
          </w:p>
        </w:tc>
      </w:tr>
      <w:tr w:rsidR="00C13C5F" w:rsidRPr="007C38F4" w14:paraId="0EFA64B2" w14:textId="77777777" w:rsidTr="00C13C5F">
        <w:trPr>
          <w:cantSplit/>
          <w:trHeight w:val="278"/>
        </w:trPr>
        <w:tc>
          <w:tcPr>
            <w:tcW w:w="265" w:type="pct"/>
            <w:vAlign w:val="center"/>
          </w:tcPr>
          <w:p w14:paraId="725AD137" w14:textId="77777777" w:rsidR="00C13C5F" w:rsidRPr="007C38F4" w:rsidRDefault="00C13C5F" w:rsidP="00CC2A71">
            <w:pPr>
              <w:pStyle w:val="rindkopa"/>
              <w:spacing w:before="0" w:after="0"/>
              <w:rPr>
                <w:rFonts w:ascii="Arial" w:hAnsi="Arial" w:cs="Arial"/>
                <w:sz w:val="16"/>
                <w:szCs w:val="16"/>
              </w:rPr>
            </w:pPr>
            <w:r w:rsidRPr="007C38F4">
              <w:rPr>
                <w:rFonts w:ascii="Arial" w:hAnsi="Arial" w:cs="Arial"/>
                <w:sz w:val="16"/>
                <w:szCs w:val="16"/>
              </w:rPr>
              <w:t>1.1.</w:t>
            </w:r>
          </w:p>
        </w:tc>
        <w:tc>
          <w:tcPr>
            <w:tcW w:w="914" w:type="pct"/>
            <w:vAlign w:val="center"/>
          </w:tcPr>
          <w:p w14:paraId="21190EA3" w14:textId="77777777" w:rsidR="00C13C5F" w:rsidRPr="007C38F4" w:rsidRDefault="00C13C5F" w:rsidP="00CC2A71">
            <w:pPr>
              <w:pStyle w:val="rindkopa"/>
              <w:spacing w:before="0" w:after="0"/>
              <w:rPr>
                <w:rFonts w:ascii="Arial" w:hAnsi="Arial" w:cs="Arial"/>
                <w:sz w:val="16"/>
                <w:szCs w:val="16"/>
              </w:rPr>
            </w:pPr>
            <w:r w:rsidRPr="007C38F4">
              <w:rPr>
                <w:rFonts w:ascii="Arial" w:hAnsi="Arial" w:cs="Arial"/>
                <w:sz w:val="16"/>
                <w:szCs w:val="16"/>
              </w:rPr>
              <w:t>Pārskata periodā inventarizēto krājuma vienību skaits</w:t>
            </w:r>
          </w:p>
        </w:tc>
        <w:tc>
          <w:tcPr>
            <w:tcW w:w="463" w:type="pct"/>
            <w:vAlign w:val="center"/>
          </w:tcPr>
          <w:p w14:paraId="59534D2B" w14:textId="77777777"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50</w:t>
            </w:r>
          </w:p>
        </w:tc>
        <w:tc>
          <w:tcPr>
            <w:tcW w:w="412" w:type="pct"/>
            <w:shd w:val="clear" w:color="auto" w:fill="B8CCE4" w:themeFill="accent1" w:themeFillTint="66"/>
            <w:vAlign w:val="center"/>
          </w:tcPr>
          <w:p w14:paraId="7D1464C5" w14:textId="77777777" w:rsidR="00C13C5F" w:rsidRPr="007C38F4" w:rsidRDefault="00C13C5F" w:rsidP="00643357">
            <w:pPr>
              <w:pStyle w:val="rindkopa"/>
              <w:spacing w:before="0" w:after="0"/>
              <w:jc w:val="center"/>
              <w:rPr>
                <w:rFonts w:ascii="Arial" w:hAnsi="Arial" w:cs="Arial"/>
                <w:sz w:val="16"/>
                <w:szCs w:val="16"/>
              </w:rPr>
            </w:pPr>
          </w:p>
          <w:p w14:paraId="51ED3DAA" w14:textId="35FDB256"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5230</w:t>
            </w:r>
          </w:p>
        </w:tc>
        <w:tc>
          <w:tcPr>
            <w:tcW w:w="416" w:type="pct"/>
            <w:vAlign w:val="center"/>
          </w:tcPr>
          <w:p w14:paraId="6BC44F2C" w14:textId="2F04458F"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50</w:t>
            </w:r>
          </w:p>
        </w:tc>
        <w:tc>
          <w:tcPr>
            <w:tcW w:w="410" w:type="pct"/>
            <w:shd w:val="clear" w:color="auto" w:fill="B8CCE4" w:themeFill="accent1" w:themeFillTint="66"/>
            <w:vAlign w:val="center"/>
          </w:tcPr>
          <w:p w14:paraId="7149B0CD" w14:textId="60AF570B"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16038</w:t>
            </w:r>
          </w:p>
        </w:tc>
        <w:tc>
          <w:tcPr>
            <w:tcW w:w="405" w:type="pct"/>
            <w:vAlign w:val="center"/>
          </w:tcPr>
          <w:p w14:paraId="651E420B" w14:textId="26DC6CE1"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50</w:t>
            </w:r>
          </w:p>
        </w:tc>
        <w:tc>
          <w:tcPr>
            <w:tcW w:w="429" w:type="pct"/>
            <w:shd w:val="clear" w:color="auto" w:fill="B8CCE4" w:themeFill="accent1" w:themeFillTint="66"/>
            <w:vAlign w:val="center"/>
          </w:tcPr>
          <w:p w14:paraId="0C1986D0" w14:textId="41AB3DFA"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15734</w:t>
            </w:r>
          </w:p>
        </w:tc>
        <w:tc>
          <w:tcPr>
            <w:tcW w:w="429" w:type="pct"/>
            <w:vAlign w:val="center"/>
          </w:tcPr>
          <w:p w14:paraId="54D891F6" w14:textId="0679DCD5"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50</w:t>
            </w:r>
          </w:p>
        </w:tc>
        <w:tc>
          <w:tcPr>
            <w:tcW w:w="422" w:type="pct"/>
            <w:shd w:val="clear" w:color="auto" w:fill="B8CCE4" w:themeFill="accent1" w:themeFillTint="66"/>
            <w:vAlign w:val="center"/>
          </w:tcPr>
          <w:p w14:paraId="6DAAC827" w14:textId="617578C2"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101315</w:t>
            </w:r>
          </w:p>
        </w:tc>
        <w:tc>
          <w:tcPr>
            <w:tcW w:w="434" w:type="pct"/>
            <w:vAlign w:val="center"/>
          </w:tcPr>
          <w:p w14:paraId="13646EC6" w14:textId="4E59FF7A"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50</w:t>
            </w:r>
          </w:p>
        </w:tc>
      </w:tr>
      <w:tr w:rsidR="00C13C5F" w:rsidRPr="007C38F4" w14:paraId="21462D5F" w14:textId="77777777" w:rsidTr="00C13C5F">
        <w:trPr>
          <w:cantSplit/>
          <w:trHeight w:val="278"/>
        </w:trPr>
        <w:tc>
          <w:tcPr>
            <w:tcW w:w="265" w:type="pct"/>
            <w:vAlign w:val="center"/>
          </w:tcPr>
          <w:p w14:paraId="36F5AE12" w14:textId="77777777" w:rsidR="00C13C5F" w:rsidRPr="007C38F4" w:rsidRDefault="00C13C5F" w:rsidP="00CC2A71">
            <w:pPr>
              <w:pStyle w:val="rindkopa"/>
              <w:spacing w:before="0" w:after="0"/>
              <w:rPr>
                <w:rFonts w:ascii="Arial" w:hAnsi="Arial" w:cs="Arial"/>
                <w:sz w:val="16"/>
                <w:szCs w:val="16"/>
              </w:rPr>
            </w:pPr>
            <w:r w:rsidRPr="007C38F4">
              <w:rPr>
                <w:rFonts w:ascii="Arial" w:hAnsi="Arial" w:cs="Arial"/>
                <w:sz w:val="16"/>
                <w:szCs w:val="16"/>
              </w:rPr>
              <w:t>1.2.</w:t>
            </w:r>
          </w:p>
        </w:tc>
        <w:tc>
          <w:tcPr>
            <w:tcW w:w="914" w:type="pct"/>
            <w:vAlign w:val="center"/>
          </w:tcPr>
          <w:p w14:paraId="0A23C53B" w14:textId="77777777" w:rsidR="00C13C5F" w:rsidRPr="007C38F4" w:rsidRDefault="00C13C5F" w:rsidP="00CC2A71">
            <w:pPr>
              <w:pStyle w:val="rindkopa"/>
              <w:spacing w:before="0" w:after="0"/>
              <w:rPr>
                <w:rFonts w:ascii="Arial" w:hAnsi="Arial" w:cs="Arial"/>
                <w:sz w:val="16"/>
                <w:szCs w:val="16"/>
              </w:rPr>
            </w:pPr>
            <w:r w:rsidRPr="007C38F4">
              <w:rPr>
                <w:rFonts w:ascii="Arial" w:hAnsi="Arial" w:cs="Arial"/>
                <w:sz w:val="16"/>
                <w:szCs w:val="16"/>
              </w:rPr>
              <w:t>Konservēto un restaurēto priekšmetu skaits</w:t>
            </w:r>
          </w:p>
        </w:tc>
        <w:tc>
          <w:tcPr>
            <w:tcW w:w="463" w:type="pct"/>
            <w:vAlign w:val="center"/>
          </w:tcPr>
          <w:p w14:paraId="19521000" w14:textId="77777777"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200</w:t>
            </w:r>
          </w:p>
        </w:tc>
        <w:tc>
          <w:tcPr>
            <w:tcW w:w="412" w:type="pct"/>
            <w:shd w:val="clear" w:color="auto" w:fill="B8CCE4" w:themeFill="accent1" w:themeFillTint="66"/>
            <w:vAlign w:val="center"/>
          </w:tcPr>
          <w:p w14:paraId="43732D79" w14:textId="77777777" w:rsidR="00C13C5F" w:rsidRPr="007C38F4" w:rsidRDefault="00C13C5F" w:rsidP="00643357">
            <w:pPr>
              <w:pStyle w:val="rindkopa"/>
              <w:spacing w:before="0" w:after="0"/>
              <w:jc w:val="center"/>
              <w:rPr>
                <w:rFonts w:ascii="Arial" w:hAnsi="Arial" w:cs="Arial"/>
                <w:sz w:val="16"/>
                <w:szCs w:val="16"/>
              </w:rPr>
            </w:pPr>
          </w:p>
          <w:p w14:paraId="24E0A90F" w14:textId="34A442E4"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1347</w:t>
            </w:r>
          </w:p>
        </w:tc>
        <w:tc>
          <w:tcPr>
            <w:tcW w:w="416" w:type="pct"/>
            <w:vAlign w:val="center"/>
          </w:tcPr>
          <w:p w14:paraId="7C3C7FE0" w14:textId="15637DE0"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200</w:t>
            </w:r>
          </w:p>
        </w:tc>
        <w:tc>
          <w:tcPr>
            <w:tcW w:w="410" w:type="pct"/>
            <w:shd w:val="clear" w:color="auto" w:fill="B8CCE4" w:themeFill="accent1" w:themeFillTint="66"/>
            <w:vAlign w:val="center"/>
          </w:tcPr>
          <w:p w14:paraId="1CA6E6B1" w14:textId="77777777" w:rsidR="00C13C5F" w:rsidRPr="007C38F4" w:rsidRDefault="00C13C5F" w:rsidP="00643357">
            <w:pPr>
              <w:pStyle w:val="rindkopa"/>
              <w:spacing w:before="0" w:after="0"/>
              <w:jc w:val="center"/>
              <w:rPr>
                <w:rFonts w:ascii="Arial" w:hAnsi="Arial" w:cs="Arial"/>
                <w:sz w:val="16"/>
                <w:szCs w:val="16"/>
              </w:rPr>
            </w:pPr>
          </w:p>
          <w:p w14:paraId="215A6437" w14:textId="49ECE12D"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790</w:t>
            </w:r>
          </w:p>
        </w:tc>
        <w:tc>
          <w:tcPr>
            <w:tcW w:w="405" w:type="pct"/>
            <w:vAlign w:val="center"/>
          </w:tcPr>
          <w:p w14:paraId="3802B733" w14:textId="3310AA1A"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200</w:t>
            </w:r>
          </w:p>
        </w:tc>
        <w:tc>
          <w:tcPr>
            <w:tcW w:w="429" w:type="pct"/>
            <w:shd w:val="clear" w:color="auto" w:fill="B8CCE4" w:themeFill="accent1" w:themeFillTint="66"/>
            <w:vAlign w:val="center"/>
          </w:tcPr>
          <w:p w14:paraId="1F876320" w14:textId="77777777" w:rsidR="00C13C5F" w:rsidRPr="007C38F4" w:rsidRDefault="00C13C5F" w:rsidP="00643357">
            <w:pPr>
              <w:pStyle w:val="rindkopa"/>
              <w:spacing w:before="0" w:after="0"/>
              <w:jc w:val="center"/>
              <w:rPr>
                <w:rFonts w:ascii="Arial" w:hAnsi="Arial" w:cs="Arial"/>
                <w:sz w:val="16"/>
                <w:szCs w:val="16"/>
              </w:rPr>
            </w:pPr>
          </w:p>
          <w:p w14:paraId="4EF0EBBA" w14:textId="27F28C0E"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437</w:t>
            </w:r>
          </w:p>
        </w:tc>
        <w:tc>
          <w:tcPr>
            <w:tcW w:w="429" w:type="pct"/>
            <w:vAlign w:val="center"/>
          </w:tcPr>
          <w:p w14:paraId="5B3AFF0F" w14:textId="4A558C37"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200</w:t>
            </w:r>
          </w:p>
        </w:tc>
        <w:tc>
          <w:tcPr>
            <w:tcW w:w="422" w:type="pct"/>
            <w:shd w:val="clear" w:color="auto" w:fill="B8CCE4" w:themeFill="accent1" w:themeFillTint="66"/>
            <w:vAlign w:val="center"/>
          </w:tcPr>
          <w:p w14:paraId="1EF3CF3A" w14:textId="77777777" w:rsidR="00C13C5F" w:rsidRPr="007C38F4" w:rsidRDefault="00C13C5F" w:rsidP="00643357">
            <w:pPr>
              <w:pStyle w:val="rindkopa"/>
              <w:spacing w:before="0" w:after="0"/>
              <w:jc w:val="center"/>
              <w:rPr>
                <w:rFonts w:ascii="Arial" w:hAnsi="Arial" w:cs="Arial"/>
                <w:sz w:val="16"/>
                <w:szCs w:val="16"/>
              </w:rPr>
            </w:pPr>
          </w:p>
          <w:p w14:paraId="26102AD8" w14:textId="0A61AB41"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499</w:t>
            </w:r>
          </w:p>
        </w:tc>
        <w:tc>
          <w:tcPr>
            <w:tcW w:w="434" w:type="pct"/>
            <w:vAlign w:val="center"/>
          </w:tcPr>
          <w:p w14:paraId="0157D2FF" w14:textId="4BCD8265"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200</w:t>
            </w:r>
          </w:p>
        </w:tc>
      </w:tr>
      <w:tr w:rsidR="00C13C5F" w:rsidRPr="007C38F4" w14:paraId="18AB7562" w14:textId="77777777" w:rsidTr="00C13C5F">
        <w:trPr>
          <w:cantSplit/>
          <w:trHeight w:val="278"/>
        </w:trPr>
        <w:tc>
          <w:tcPr>
            <w:tcW w:w="265" w:type="pct"/>
            <w:vAlign w:val="center"/>
          </w:tcPr>
          <w:p w14:paraId="35CA4492" w14:textId="1517BEF8" w:rsidR="00C13C5F" w:rsidRPr="007C38F4" w:rsidRDefault="00C13C5F" w:rsidP="00CC2A71">
            <w:pPr>
              <w:pStyle w:val="rindkopa"/>
              <w:spacing w:before="0" w:after="0"/>
              <w:jc w:val="center"/>
              <w:rPr>
                <w:rFonts w:ascii="Arial" w:hAnsi="Arial" w:cs="Arial"/>
                <w:sz w:val="16"/>
                <w:szCs w:val="16"/>
              </w:rPr>
            </w:pPr>
            <w:r w:rsidRPr="007C38F4">
              <w:rPr>
                <w:rFonts w:ascii="Arial" w:hAnsi="Arial" w:cs="Arial"/>
                <w:sz w:val="16"/>
                <w:szCs w:val="16"/>
              </w:rPr>
              <w:t>1.3.</w:t>
            </w:r>
          </w:p>
        </w:tc>
        <w:tc>
          <w:tcPr>
            <w:tcW w:w="914" w:type="pct"/>
            <w:vAlign w:val="center"/>
          </w:tcPr>
          <w:p w14:paraId="2BB55435" w14:textId="77777777" w:rsidR="00C13C5F" w:rsidRPr="007C38F4" w:rsidRDefault="00C13C5F" w:rsidP="00643357">
            <w:pPr>
              <w:pStyle w:val="rindkopa"/>
              <w:spacing w:before="0" w:after="0"/>
              <w:rPr>
                <w:rFonts w:ascii="Arial" w:hAnsi="Arial" w:cs="Arial"/>
                <w:sz w:val="16"/>
                <w:szCs w:val="16"/>
              </w:rPr>
            </w:pPr>
            <w:r w:rsidRPr="007C38F4">
              <w:rPr>
                <w:rFonts w:ascii="Arial" w:hAnsi="Arial" w:cs="Arial"/>
                <w:sz w:val="16"/>
                <w:szCs w:val="16"/>
              </w:rPr>
              <w:t>NMKK ievadīto vienību skaits</w:t>
            </w:r>
          </w:p>
        </w:tc>
        <w:tc>
          <w:tcPr>
            <w:tcW w:w="463" w:type="pct"/>
            <w:vAlign w:val="center"/>
          </w:tcPr>
          <w:p w14:paraId="666C2D73" w14:textId="77777777"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400</w:t>
            </w:r>
          </w:p>
        </w:tc>
        <w:tc>
          <w:tcPr>
            <w:tcW w:w="412" w:type="pct"/>
            <w:shd w:val="clear" w:color="auto" w:fill="B8CCE4" w:themeFill="accent1" w:themeFillTint="66"/>
            <w:vAlign w:val="center"/>
          </w:tcPr>
          <w:p w14:paraId="11BF1C10" w14:textId="69F0AF0B" w:rsidR="00C13C5F" w:rsidRPr="007C38F4" w:rsidRDefault="00FB6F44" w:rsidP="00643357">
            <w:pPr>
              <w:pStyle w:val="rindkopa"/>
              <w:spacing w:before="0" w:after="0"/>
              <w:jc w:val="center"/>
              <w:rPr>
                <w:rFonts w:ascii="Arial" w:hAnsi="Arial" w:cs="Arial"/>
                <w:sz w:val="16"/>
                <w:szCs w:val="16"/>
              </w:rPr>
            </w:pPr>
            <w:r>
              <w:rPr>
                <w:rFonts w:ascii="Arial" w:hAnsi="Arial" w:cs="Arial"/>
                <w:sz w:val="16"/>
                <w:szCs w:val="16"/>
              </w:rPr>
              <w:t>695</w:t>
            </w:r>
          </w:p>
        </w:tc>
        <w:tc>
          <w:tcPr>
            <w:tcW w:w="416" w:type="pct"/>
            <w:vAlign w:val="center"/>
          </w:tcPr>
          <w:p w14:paraId="5F187775" w14:textId="45FCE3E2"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400</w:t>
            </w:r>
          </w:p>
        </w:tc>
        <w:tc>
          <w:tcPr>
            <w:tcW w:w="410" w:type="pct"/>
            <w:shd w:val="clear" w:color="auto" w:fill="B8CCE4" w:themeFill="accent1" w:themeFillTint="66"/>
            <w:vAlign w:val="center"/>
          </w:tcPr>
          <w:p w14:paraId="5F15CF20" w14:textId="2444F6AA"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266</w:t>
            </w:r>
          </w:p>
        </w:tc>
        <w:tc>
          <w:tcPr>
            <w:tcW w:w="405" w:type="pct"/>
            <w:vAlign w:val="center"/>
          </w:tcPr>
          <w:p w14:paraId="48ABA5CF" w14:textId="2D743B5B"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400</w:t>
            </w:r>
          </w:p>
        </w:tc>
        <w:tc>
          <w:tcPr>
            <w:tcW w:w="429" w:type="pct"/>
            <w:shd w:val="clear" w:color="auto" w:fill="B8CCE4" w:themeFill="accent1" w:themeFillTint="66"/>
            <w:vAlign w:val="center"/>
          </w:tcPr>
          <w:p w14:paraId="4C89FF4B" w14:textId="04B79E0B"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374</w:t>
            </w:r>
          </w:p>
        </w:tc>
        <w:tc>
          <w:tcPr>
            <w:tcW w:w="429" w:type="pct"/>
            <w:vAlign w:val="center"/>
          </w:tcPr>
          <w:p w14:paraId="7C04DC06" w14:textId="094238CE"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400</w:t>
            </w:r>
          </w:p>
        </w:tc>
        <w:tc>
          <w:tcPr>
            <w:tcW w:w="422" w:type="pct"/>
            <w:shd w:val="clear" w:color="auto" w:fill="B8CCE4" w:themeFill="accent1" w:themeFillTint="66"/>
            <w:vAlign w:val="center"/>
          </w:tcPr>
          <w:p w14:paraId="047E4E2B" w14:textId="1336CE03"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463</w:t>
            </w:r>
          </w:p>
        </w:tc>
        <w:tc>
          <w:tcPr>
            <w:tcW w:w="434" w:type="pct"/>
            <w:vAlign w:val="center"/>
          </w:tcPr>
          <w:p w14:paraId="6179CC9C" w14:textId="0EAFACA1"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400</w:t>
            </w:r>
          </w:p>
        </w:tc>
      </w:tr>
      <w:tr w:rsidR="00C13C5F" w:rsidRPr="007C38F4" w14:paraId="2C23D9B9" w14:textId="77777777" w:rsidTr="00C13C5F">
        <w:trPr>
          <w:cantSplit/>
          <w:trHeight w:val="278"/>
        </w:trPr>
        <w:tc>
          <w:tcPr>
            <w:tcW w:w="265" w:type="pct"/>
            <w:vAlign w:val="center"/>
          </w:tcPr>
          <w:p w14:paraId="04C2FBFC" w14:textId="3BD00286" w:rsidR="00C13C5F" w:rsidRPr="007C38F4" w:rsidRDefault="00C13C5F" w:rsidP="00CC2A71">
            <w:pPr>
              <w:pStyle w:val="rindkopa"/>
              <w:spacing w:before="0" w:after="0"/>
              <w:rPr>
                <w:rFonts w:ascii="Arial" w:hAnsi="Arial" w:cs="Arial"/>
                <w:sz w:val="16"/>
                <w:szCs w:val="16"/>
              </w:rPr>
            </w:pPr>
            <w:r w:rsidRPr="007C38F4">
              <w:rPr>
                <w:rFonts w:ascii="Arial" w:hAnsi="Arial" w:cs="Arial"/>
                <w:sz w:val="16"/>
                <w:szCs w:val="16"/>
              </w:rPr>
              <w:t>1.4.</w:t>
            </w:r>
          </w:p>
        </w:tc>
        <w:tc>
          <w:tcPr>
            <w:tcW w:w="914" w:type="pct"/>
            <w:vAlign w:val="center"/>
          </w:tcPr>
          <w:p w14:paraId="47499BAF" w14:textId="77777777" w:rsidR="00C13C5F" w:rsidRPr="007C38F4" w:rsidRDefault="00C13C5F" w:rsidP="00CC2A71">
            <w:pPr>
              <w:pStyle w:val="rindkopa"/>
              <w:spacing w:before="0" w:after="0"/>
              <w:rPr>
                <w:rFonts w:ascii="Arial" w:hAnsi="Arial" w:cs="Arial"/>
                <w:sz w:val="16"/>
                <w:szCs w:val="16"/>
              </w:rPr>
            </w:pPr>
            <w:r w:rsidRPr="007C38F4">
              <w:rPr>
                <w:rFonts w:ascii="Arial" w:hAnsi="Arial" w:cs="Arial"/>
                <w:sz w:val="16"/>
                <w:szCs w:val="16"/>
              </w:rPr>
              <w:t>No krājuma deponēto vienību skaits</w:t>
            </w:r>
          </w:p>
        </w:tc>
        <w:tc>
          <w:tcPr>
            <w:tcW w:w="463" w:type="pct"/>
            <w:vAlign w:val="center"/>
          </w:tcPr>
          <w:p w14:paraId="6DE657B2" w14:textId="77777777"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30</w:t>
            </w:r>
          </w:p>
        </w:tc>
        <w:tc>
          <w:tcPr>
            <w:tcW w:w="412" w:type="pct"/>
            <w:shd w:val="clear" w:color="auto" w:fill="B8CCE4" w:themeFill="accent1" w:themeFillTint="66"/>
            <w:vAlign w:val="center"/>
          </w:tcPr>
          <w:p w14:paraId="181718A7" w14:textId="72A69B9E"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303</w:t>
            </w:r>
          </w:p>
        </w:tc>
        <w:tc>
          <w:tcPr>
            <w:tcW w:w="416" w:type="pct"/>
            <w:vAlign w:val="center"/>
          </w:tcPr>
          <w:p w14:paraId="38BF40AD" w14:textId="6BA445CF"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30</w:t>
            </w:r>
          </w:p>
        </w:tc>
        <w:tc>
          <w:tcPr>
            <w:tcW w:w="410" w:type="pct"/>
            <w:shd w:val="clear" w:color="auto" w:fill="B8CCE4" w:themeFill="accent1" w:themeFillTint="66"/>
            <w:vAlign w:val="center"/>
          </w:tcPr>
          <w:p w14:paraId="422EBC72" w14:textId="7CACE0E0"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153</w:t>
            </w:r>
          </w:p>
        </w:tc>
        <w:tc>
          <w:tcPr>
            <w:tcW w:w="405" w:type="pct"/>
            <w:vAlign w:val="center"/>
          </w:tcPr>
          <w:p w14:paraId="1C20EDD0" w14:textId="62B7D9E3"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30</w:t>
            </w:r>
          </w:p>
        </w:tc>
        <w:tc>
          <w:tcPr>
            <w:tcW w:w="429" w:type="pct"/>
            <w:shd w:val="clear" w:color="auto" w:fill="B8CCE4" w:themeFill="accent1" w:themeFillTint="66"/>
            <w:vAlign w:val="center"/>
          </w:tcPr>
          <w:p w14:paraId="3ECE6713" w14:textId="0F3BE18C"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107</w:t>
            </w:r>
          </w:p>
        </w:tc>
        <w:tc>
          <w:tcPr>
            <w:tcW w:w="429" w:type="pct"/>
            <w:vAlign w:val="center"/>
          </w:tcPr>
          <w:p w14:paraId="36500A8C" w14:textId="6513AC85"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30</w:t>
            </w:r>
          </w:p>
        </w:tc>
        <w:tc>
          <w:tcPr>
            <w:tcW w:w="422" w:type="pct"/>
            <w:shd w:val="clear" w:color="auto" w:fill="B8CCE4" w:themeFill="accent1" w:themeFillTint="66"/>
            <w:vAlign w:val="center"/>
          </w:tcPr>
          <w:p w14:paraId="43B9C36E" w14:textId="07486831"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270</w:t>
            </w:r>
          </w:p>
        </w:tc>
        <w:tc>
          <w:tcPr>
            <w:tcW w:w="434" w:type="pct"/>
            <w:vAlign w:val="center"/>
          </w:tcPr>
          <w:p w14:paraId="37B1695D" w14:textId="7C898B81"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30</w:t>
            </w:r>
          </w:p>
        </w:tc>
      </w:tr>
      <w:tr w:rsidR="00C13C5F" w:rsidRPr="007C38F4" w14:paraId="61C9C2A3" w14:textId="77777777" w:rsidTr="00C13C5F">
        <w:trPr>
          <w:trHeight w:val="287"/>
        </w:trPr>
        <w:tc>
          <w:tcPr>
            <w:tcW w:w="265" w:type="pct"/>
            <w:vAlign w:val="center"/>
          </w:tcPr>
          <w:p w14:paraId="766445E0" w14:textId="77777777" w:rsidR="00C13C5F" w:rsidRPr="007C38F4" w:rsidRDefault="00C13C5F" w:rsidP="00CC2A71">
            <w:pPr>
              <w:pStyle w:val="rindkopa"/>
              <w:spacing w:before="0" w:after="0"/>
              <w:rPr>
                <w:rFonts w:ascii="Arial" w:hAnsi="Arial" w:cs="Arial"/>
                <w:b/>
                <w:sz w:val="16"/>
                <w:szCs w:val="16"/>
              </w:rPr>
            </w:pPr>
            <w:r w:rsidRPr="007C38F4">
              <w:rPr>
                <w:rFonts w:ascii="Arial" w:hAnsi="Arial" w:cs="Arial"/>
                <w:b/>
                <w:sz w:val="16"/>
                <w:szCs w:val="16"/>
              </w:rPr>
              <w:t>2.</w:t>
            </w:r>
          </w:p>
        </w:tc>
        <w:tc>
          <w:tcPr>
            <w:tcW w:w="914" w:type="pct"/>
            <w:vAlign w:val="center"/>
          </w:tcPr>
          <w:p w14:paraId="7FD9A100" w14:textId="77777777" w:rsidR="00C13C5F" w:rsidRPr="007C38F4" w:rsidRDefault="00C13C5F" w:rsidP="00CC2A71">
            <w:pPr>
              <w:pStyle w:val="rindkopa"/>
              <w:spacing w:before="0" w:after="0"/>
              <w:rPr>
                <w:rFonts w:ascii="Arial" w:hAnsi="Arial" w:cs="Arial"/>
                <w:b/>
                <w:sz w:val="16"/>
                <w:szCs w:val="16"/>
              </w:rPr>
            </w:pPr>
            <w:r w:rsidRPr="007C38F4">
              <w:rPr>
                <w:rFonts w:ascii="Arial" w:hAnsi="Arial" w:cs="Arial"/>
                <w:b/>
                <w:sz w:val="16"/>
                <w:szCs w:val="16"/>
              </w:rPr>
              <w:t>Pētniecības darbs</w:t>
            </w:r>
          </w:p>
        </w:tc>
        <w:tc>
          <w:tcPr>
            <w:tcW w:w="463" w:type="pct"/>
            <w:vAlign w:val="center"/>
          </w:tcPr>
          <w:p w14:paraId="5B027C4D" w14:textId="77777777" w:rsidR="00C13C5F" w:rsidRPr="007C38F4" w:rsidRDefault="00C13C5F" w:rsidP="00CC2A71">
            <w:pPr>
              <w:pStyle w:val="rindkopa"/>
              <w:spacing w:before="0" w:after="0"/>
              <w:jc w:val="center"/>
              <w:rPr>
                <w:rFonts w:ascii="Arial" w:hAnsi="Arial" w:cs="Arial"/>
                <w:b/>
                <w:i/>
                <w:sz w:val="16"/>
                <w:szCs w:val="16"/>
              </w:rPr>
            </w:pPr>
            <w:r w:rsidRPr="007C38F4">
              <w:rPr>
                <w:rFonts w:ascii="Arial" w:hAnsi="Arial" w:cs="Arial"/>
                <w:b/>
                <w:i/>
                <w:sz w:val="16"/>
                <w:szCs w:val="16"/>
              </w:rPr>
              <w:t>2012</w:t>
            </w:r>
          </w:p>
        </w:tc>
        <w:tc>
          <w:tcPr>
            <w:tcW w:w="412" w:type="pct"/>
            <w:shd w:val="clear" w:color="auto" w:fill="B8CCE4" w:themeFill="accent1" w:themeFillTint="66"/>
          </w:tcPr>
          <w:p w14:paraId="719B7755" w14:textId="77777777" w:rsidR="00C13C5F" w:rsidRPr="007C38F4" w:rsidRDefault="00C13C5F" w:rsidP="00CC2A71">
            <w:pPr>
              <w:pStyle w:val="rindkopa"/>
              <w:spacing w:before="0" w:after="0"/>
              <w:jc w:val="center"/>
              <w:rPr>
                <w:rFonts w:ascii="Arial" w:hAnsi="Arial" w:cs="Arial"/>
                <w:b/>
                <w:i/>
                <w:sz w:val="16"/>
                <w:szCs w:val="16"/>
              </w:rPr>
            </w:pPr>
          </w:p>
        </w:tc>
        <w:tc>
          <w:tcPr>
            <w:tcW w:w="416" w:type="pct"/>
            <w:vAlign w:val="center"/>
          </w:tcPr>
          <w:p w14:paraId="09678731" w14:textId="49197B49" w:rsidR="00C13C5F" w:rsidRPr="007C38F4" w:rsidRDefault="00C13C5F" w:rsidP="00CC2A71">
            <w:pPr>
              <w:pStyle w:val="rindkopa"/>
              <w:spacing w:before="0" w:after="0"/>
              <w:jc w:val="center"/>
              <w:rPr>
                <w:rFonts w:ascii="Arial" w:hAnsi="Arial" w:cs="Arial"/>
                <w:b/>
                <w:i/>
                <w:sz w:val="16"/>
                <w:szCs w:val="16"/>
              </w:rPr>
            </w:pPr>
            <w:r w:rsidRPr="007C38F4">
              <w:rPr>
                <w:rFonts w:ascii="Arial" w:hAnsi="Arial" w:cs="Arial"/>
                <w:b/>
                <w:i/>
                <w:sz w:val="16"/>
                <w:szCs w:val="16"/>
              </w:rPr>
              <w:t>2013</w:t>
            </w:r>
          </w:p>
        </w:tc>
        <w:tc>
          <w:tcPr>
            <w:tcW w:w="410" w:type="pct"/>
            <w:shd w:val="clear" w:color="auto" w:fill="B8CCE4" w:themeFill="accent1" w:themeFillTint="66"/>
          </w:tcPr>
          <w:p w14:paraId="21A061C7" w14:textId="77777777" w:rsidR="00C13C5F" w:rsidRPr="007C38F4" w:rsidRDefault="00C13C5F" w:rsidP="00CC2A71">
            <w:pPr>
              <w:pStyle w:val="rindkopa"/>
              <w:spacing w:before="0" w:after="0"/>
              <w:jc w:val="center"/>
              <w:rPr>
                <w:rFonts w:ascii="Arial" w:hAnsi="Arial" w:cs="Arial"/>
                <w:b/>
                <w:i/>
                <w:sz w:val="16"/>
                <w:szCs w:val="16"/>
              </w:rPr>
            </w:pPr>
          </w:p>
        </w:tc>
        <w:tc>
          <w:tcPr>
            <w:tcW w:w="405" w:type="pct"/>
            <w:vAlign w:val="center"/>
          </w:tcPr>
          <w:p w14:paraId="63BA27E2" w14:textId="1600393C" w:rsidR="00C13C5F" w:rsidRPr="007C38F4" w:rsidRDefault="00C13C5F" w:rsidP="00CC2A71">
            <w:pPr>
              <w:pStyle w:val="rindkopa"/>
              <w:spacing w:before="0" w:after="0"/>
              <w:jc w:val="center"/>
              <w:rPr>
                <w:rFonts w:ascii="Arial" w:hAnsi="Arial" w:cs="Arial"/>
                <w:b/>
                <w:i/>
                <w:sz w:val="16"/>
                <w:szCs w:val="16"/>
              </w:rPr>
            </w:pPr>
            <w:r w:rsidRPr="007C38F4">
              <w:rPr>
                <w:rFonts w:ascii="Arial" w:hAnsi="Arial" w:cs="Arial"/>
                <w:b/>
                <w:i/>
                <w:sz w:val="16"/>
                <w:szCs w:val="16"/>
              </w:rPr>
              <w:t>2014</w:t>
            </w:r>
          </w:p>
        </w:tc>
        <w:tc>
          <w:tcPr>
            <w:tcW w:w="429" w:type="pct"/>
            <w:shd w:val="clear" w:color="auto" w:fill="B8CCE4" w:themeFill="accent1" w:themeFillTint="66"/>
          </w:tcPr>
          <w:p w14:paraId="4C1E5954" w14:textId="77777777" w:rsidR="00C13C5F" w:rsidRPr="007C38F4" w:rsidRDefault="00C13C5F" w:rsidP="00CC2A71">
            <w:pPr>
              <w:pStyle w:val="rindkopa"/>
              <w:spacing w:before="0" w:after="0"/>
              <w:jc w:val="center"/>
              <w:rPr>
                <w:rFonts w:ascii="Arial" w:hAnsi="Arial" w:cs="Arial"/>
                <w:b/>
                <w:i/>
                <w:sz w:val="16"/>
                <w:szCs w:val="16"/>
              </w:rPr>
            </w:pPr>
          </w:p>
        </w:tc>
        <w:tc>
          <w:tcPr>
            <w:tcW w:w="429" w:type="pct"/>
            <w:vAlign w:val="center"/>
          </w:tcPr>
          <w:p w14:paraId="7798F512" w14:textId="0F5507F1" w:rsidR="00C13C5F" w:rsidRPr="007C38F4" w:rsidRDefault="00C13C5F" w:rsidP="00CC2A71">
            <w:pPr>
              <w:pStyle w:val="rindkopa"/>
              <w:spacing w:before="0" w:after="0"/>
              <w:jc w:val="center"/>
              <w:rPr>
                <w:rFonts w:ascii="Arial" w:hAnsi="Arial" w:cs="Arial"/>
                <w:b/>
                <w:i/>
                <w:sz w:val="16"/>
                <w:szCs w:val="16"/>
              </w:rPr>
            </w:pPr>
            <w:r w:rsidRPr="007C38F4">
              <w:rPr>
                <w:rFonts w:ascii="Arial" w:hAnsi="Arial" w:cs="Arial"/>
                <w:b/>
                <w:i/>
                <w:sz w:val="16"/>
                <w:szCs w:val="16"/>
              </w:rPr>
              <w:t>2015</w:t>
            </w:r>
          </w:p>
        </w:tc>
        <w:tc>
          <w:tcPr>
            <w:tcW w:w="422" w:type="pct"/>
            <w:shd w:val="clear" w:color="auto" w:fill="B8CCE4" w:themeFill="accent1" w:themeFillTint="66"/>
          </w:tcPr>
          <w:p w14:paraId="20EEA75E" w14:textId="77777777" w:rsidR="00C13C5F" w:rsidRPr="007C38F4" w:rsidRDefault="00C13C5F" w:rsidP="00CC2A71">
            <w:pPr>
              <w:pStyle w:val="rindkopa"/>
              <w:spacing w:before="0" w:after="0"/>
              <w:jc w:val="center"/>
              <w:rPr>
                <w:rFonts w:ascii="Arial" w:hAnsi="Arial" w:cs="Arial"/>
                <w:b/>
                <w:i/>
                <w:sz w:val="16"/>
                <w:szCs w:val="16"/>
              </w:rPr>
            </w:pPr>
          </w:p>
        </w:tc>
        <w:tc>
          <w:tcPr>
            <w:tcW w:w="434" w:type="pct"/>
            <w:vAlign w:val="center"/>
          </w:tcPr>
          <w:p w14:paraId="41FEA9ED" w14:textId="488B3EA2" w:rsidR="00C13C5F" w:rsidRPr="007C38F4" w:rsidRDefault="00C13C5F" w:rsidP="00CC2A71">
            <w:pPr>
              <w:pStyle w:val="rindkopa"/>
              <w:spacing w:before="0" w:after="0"/>
              <w:jc w:val="center"/>
              <w:rPr>
                <w:rFonts w:ascii="Arial" w:hAnsi="Arial" w:cs="Arial"/>
                <w:b/>
                <w:i/>
                <w:sz w:val="16"/>
                <w:szCs w:val="16"/>
              </w:rPr>
            </w:pPr>
            <w:r w:rsidRPr="007C38F4">
              <w:rPr>
                <w:rFonts w:ascii="Arial" w:hAnsi="Arial" w:cs="Arial"/>
                <w:b/>
                <w:i/>
                <w:sz w:val="16"/>
                <w:szCs w:val="16"/>
              </w:rPr>
              <w:t>2016</w:t>
            </w:r>
          </w:p>
        </w:tc>
      </w:tr>
      <w:tr w:rsidR="00C13C5F" w:rsidRPr="007C38F4" w14:paraId="1E65462C" w14:textId="77777777" w:rsidTr="00C13C5F">
        <w:trPr>
          <w:cantSplit/>
          <w:trHeight w:val="350"/>
        </w:trPr>
        <w:tc>
          <w:tcPr>
            <w:tcW w:w="265" w:type="pct"/>
            <w:vAlign w:val="center"/>
          </w:tcPr>
          <w:p w14:paraId="143CC361" w14:textId="77777777" w:rsidR="00C13C5F" w:rsidRPr="007C38F4" w:rsidRDefault="00C13C5F" w:rsidP="00CC2A71">
            <w:pPr>
              <w:pStyle w:val="rindkopa"/>
              <w:spacing w:before="0" w:after="0"/>
              <w:rPr>
                <w:rFonts w:ascii="Arial" w:hAnsi="Arial" w:cs="Arial"/>
                <w:sz w:val="16"/>
                <w:szCs w:val="16"/>
              </w:rPr>
            </w:pPr>
            <w:r w:rsidRPr="007C38F4">
              <w:rPr>
                <w:rFonts w:ascii="Arial" w:hAnsi="Arial" w:cs="Arial"/>
                <w:sz w:val="16"/>
                <w:szCs w:val="16"/>
              </w:rPr>
              <w:t>2.1.</w:t>
            </w:r>
          </w:p>
        </w:tc>
        <w:tc>
          <w:tcPr>
            <w:tcW w:w="914" w:type="pct"/>
            <w:vAlign w:val="center"/>
          </w:tcPr>
          <w:p w14:paraId="7A2023BF" w14:textId="77777777" w:rsidR="00C13C5F" w:rsidRPr="007C38F4" w:rsidRDefault="00C13C5F" w:rsidP="00CC2A71">
            <w:pPr>
              <w:pStyle w:val="rindkopa"/>
              <w:spacing w:before="0" w:after="0"/>
              <w:rPr>
                <w:rFonts w:ascii="Arial" w:hAnsi="Arial" w:cs="Arial"/>
                <w:sz w:val="16"/>
                <w:szCs w:val="16"/>
              </w:rPr>
            </w:pPr>
            <w:r w:rsidRPr="007C38F4">
              <w:rPr>
                <w:rFonts w:ascii="Arial" w:hAnsi="Arial" w:cs="Arial"/>
                <w:sz w:val="16"/>
                <w:szCs w:val="16"/>
              </w:rPr>
              <w:t>Priekšmetu skaits, kuriem veikta zinātniskā inventarizācija</w:t>
            </w:r>
          </w:p>
        </w:tc>
        <w:tc>
          <w:tcPr>
            <w:tcW w:w="463" w:type="pct"/>
            <w:vAlign w:val="center"/>
          </w:tcPr>
          <w:p w14:paraId="3E08497A" w14:textId="77777777"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50</w:t>
            </w:r>
          </w:p>
        </w:tc>
        <w:tc>
          <w:tcPr>
            <w:tcW w:w="412" w:type="pct"/>
            <w:shd w:val="clear" w:color="auto" w:fill="B8CCE4" w:themeFill="accent1" w:themeFillTint="66"/>
            <w:vAlign w:val="center"/>
          </w:tcPr>
          <w:p w14:paraId="07B69724" w14:textId="7FD1D958"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784</w:t>
            </w:r>
          </w:p>
        </w:tc>
        <w:tc>
          <w:tcPr>
            <w:tcW w:w="416" w:type="pct"/>
            <w:vAlign w:val="center"/>
          </w:tcPr>
          <w:p w14:paraId="5EF7A728" w14:textId="743DF395"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50</w:t>
            </w:r>
          </w:p>
        </w:tc>
        <w:tc>
          <w:tcPr>
            <w:tcW w:w="410" w:type="pct"/>
            <w:shd w:val="clear" w:color="auto" w:fill="B8CCE4" w:themeFill="accent1" w:themeFillTint="66"/>
            <w:vAlign w:val="center"/>
          </w:tcPr>
          <w:p w14:paraId="7BFFB664" w14:textId="56AE2D5C"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327</w:t>
            </w:r>
          </w:p>
        </w:tc>
        <w:tc>
          <w:tcPr>
            <w:tcW w:w="405" w:type="pct"/>
            <w:vAlign w:val="center"/>
          </w:tcPr>
          <w:p w14:paraId="5DD4A191" w14:textId="20D3E4DD"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50</w:t>
            </w:r>
          </w:p>
        </w:tc>
        <w:tc>
          <w:tcPr>
            <w:tcW w:w="429" w:type="pct"/>
            <w:shd w:val="clear" w:color="auto" w:fill="B8CCE4" w:themeFill="accent1" w:themeFillTint="66"/>
            <w:vAlign w:val="center"/>
          </w:tcPr>
          <w:p w14:paraId="4DEE154E" w14:textId="186D0202"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3951</w:t>
            </w:r>
          </w:p>
        </w:tc>
        <w:tc>
          <w:tcPr>
            <w:tcW w:w="429" w:type="pct"/>
            <w:vAlign w:val="center"/>
          </w:tcPr>
          <w:p w14:paraId="41471111" w14:textId="4355CEDF"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50</w:t>
            </w:r>
          </w:p>
        </w:tc>
        <w:tc>
          <w:tcPr>
            <w:tcW w:w="422" w:type="pct"/>
            <w:shd w:val="clear" w:color="auto" w:fill="B8CCE4" w:themeFill="accent1" w:themeFillTint="66"/>
            <w:vAlign w:val="center"/>
          </w:tcPr>
          <w:p w14:paraId="15CED3DE" w14:textId="28F2C585"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971</w:t>
            </w:r>
          </w:p>
        </w:tc>
        <w:tc>
          <w:tcPr>
            <w:tcW w:w="434" w:type="pct"/>
            <w:vAlign w:val="center"/>
          </w:tcPr>
          <w:p w14:paraId="5E668766" w14:textId="7E9784CE"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50</w:t>
            </w:r>
          </w:p>
        </w:tc>
      </w:tr>
      <w:tr w:rsidR="00C13C5F" w:rsidRPr="007C38F4" w14:paraId="6F95AFF0" w14:textId="77777777" w:rsidTr="00C13C5F">
        <w:trPr>
          <w:cantSplit/>
          <w:trHeight w:val="350"/>
        </w:trPr>
        <w:tc>
          <w:tcPr>
            <w:tcW w:w="265" w:type="pct"/>
            <w:vAlign w:val="center"/>
          </w:tcPr>
          <w:p w14:paraId="2E41D1F7" w14:textId="77777777" w:rsidR="00C13C5F" w:rsidRPr="007C38F4" w:rsidRDefault="00C13C5F" w:rsidP="00CC2A71">
            <w:pPr>
              <w:pStyle w:val="rindkopa"/>
              <w:spacing w:before="0" w:after="0"/>
              <w:rPr>
                <w:rFonts w:ascii="Arial" w:hAnsi="Arial" w:cs="Arial"/>
                <w:sz w:val="16"/>
                <w:szCs w:val="16"/>
              </w:rPr>
            </w:pPr>
            <w:r w:rsidRPr="007C38F4">
              <w:rPr>
                <w:rFonts w:ascii="Arial" w:hAnsi="Arial" w:cs="Arial"/>
                <w:sz w:val="16"/>
                <w:szCs w:val="16"/>
              </w:rPr>
              <w:t>2.2.</w:t>
            </w:r>
          </w:p>
        </w:tc>
        <w:tc>
          <w:tcPr>
            <w:tcW w:w="914" w:type="pct"/>
            <w:vAlign w:val="center"/>
          </w:tcPr>
          <w:p w14:paraId="2E20AB40" w14:textId="77777777" w:rsidR="00C13C5F" w:rsidRPr="007C38F4" w:rsidRDefault="00C13C5F" w:rsidP="00CC2A71">
            <w:pPr>
              <w:pStyle w:val="rindkopa"/>
              <w:spacing w:before="0" w:after="0"/>
              <w:rPr>
                <w:rFonts w:ascii="Arial" w:hAnsi="Arial" w:cs="Arial"/>
                <w:sz w:val="16"/>
                <w:szCs w:val="16"/>
              </w:rPr>
            </w:pPr>
            <w:r w:rsidRPr="007C38F4">
              <w:rPr>
                <w:rFonts w:ascii="Arial" w:hAnsi="Arial" w:cs="Arial"/>
                <w:sz w:val="16"/>
                <w:szCs w:val="16"/>
              </w:rPr>
              <w:t>Publicēto monogrāfiju/katalogu skaits</w:t>
            </w:r>
          </w:p>
        </w:tc>
        <w:tc>
          <w:tcPr>
            <w:tcW w:w="463" w:type="pct"/>
            <w:vAlign w:val="center"/>
          </w:tcPr>
          <w:p w14:paraId="36568AC5" w14:textId="77777777"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2</w:t>
            </w:r>
          </w:p>
        </w:tc>
        <w:tc>
          <w:tcPr>
            <w:tcW w:w="412" w:type="pct"/>
            <w:shd w:val="clear" w:color="auto" w:fill="B8CCE4" w:themeFill="accent1" w:themeFillTint="66"/>
            <w:vAlign w:val="center"/>
          </w:tcPr>
          <w:p w14:paraId="22E8F99C" w14:textId="04903B0A"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2</w:t>
            </w:r>
          </w:p>
        </w:tc>
        <w:tc>
          <w:tcPr>
            <w:tcW w:w="416" w:type="pct"/>
            <w:vAlign w:val="center"/>
          </w:tcPr>
          <w:p w14:paraId="31167D36" w14:textId="02D0E4DF"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3</w:t>
            </w:r>
          </w:p>
        </w:tc>
        <w:tc>
          <w:tcPr>
            <w:tcW w:w="410" w:type="pct"/>
            <w:shd w:val="clear" w:color="auto" w:fill="B8CCE4" w:themeFill="accent1" w:themeFillTint="66"/>
            <w:vAlign w:val="center"/>
          </w:tcPr>
          <w:p w14:paraId="0B7B7DB6" w14:textId="2C359932"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0</w:t>
            </w:r>
          </w:p>
        </w:tc>
        <w:tc>
          <w:tcPr>
            <w:tcW w:w="405" w:type="pct"/>
            <w:vAlign w:val="center"/>
          </w:tcPr>
          <w:p w14:paraId="46CE4BB2" w14:textId="1C051ECE"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2</w:t>
            </w:r>
          </w:p>
        </w:tc>
        <w:tc>
          <w:tcPr>
            <w:tcW w:w="429" w:type="pct"/>
            <w:shd w:val="clear" w:color="auto" w:fill="B8CCE4" w:themeFill="accent1" w:themeFillTint="66"/>
            <w:vAlign w:val="center"/>
          </w:tcPr>
          <w:p w14:paraId="39E5F821" w14:textId="7E79FE04"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2</w:t>
            </w:r>
          </w:p>
        </w:tc>
        <w:tc>
          <w:tcPr>
            <w:tcW w:w="429" w:type="pct"/>
            <w:vAlign w:val="center"/>
          </w:tcPr>
          <w:p w14:paraId="733AC5A6" w14:textId="41B43870"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2</w:t>
            </w:r>
          </w:p>
        </w:tc>
        <w:tc>
          <w:tcPr>
            <w:tcW w:w="422" w:type="pct"/>
            <w:shd w:val="clear" w:color="auto" w:fill="B8CCE4" w:themeFill="accent1" w:themeFillTint="66"/>
            <w:vAlign w:val="center"/>
          </w:tcPr>
          <w:p w14:paraId="0A88EE45" w14:textId="2912CEA6"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1</w:t>
            </w:r>
          </w:p>
        </w:tc>
        <w:tc>
          <w:tcPr>
            <w:tcW w:w="434" w:type="pct"/>
            <w:vAlign w:val="center"/>
          </w:tcPr>
          <w:p w14:paraId="30BD7747" w14:textId="3AA29708"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2</w:t>
            </w:r>
          </w:p>
        </w:tc>
      </w:tr>
      <w:tr w:rsidR="00C13C5F" w:rsidRPr="007C38F4" w14:paraId="36A480AD" w14:textId="77777777" w:rsidTr="00C13C5F">
        <w:trPr>
          <w:trHeight w:val="233"/>
        </w:trPr>
        <w:tc>
          <w:tcPr>
            <w:tcW w:w="265" w:type="pct"/>
            <w:vAlign w:val="center"/>
          </w:tcPr>
          <w:p w14:paraId="5C8B7F86" w14:textId="77777777" w:rsidR="00C13C5F" w:rsidRPr="007C38F4" w:rsidRDefault="00C13C5F" w:rsidP="00CC2A71">
            <w:pPr>
              <w:pStyle w:val="rindkopa"/>
              <w:spacing w:before="0" w:after="0"/>
              <w:rPr>
                <w:rFonts w:ascii="Arial" w:hAnsi="Arial" w:cs="Arial"/>
                <w:b/>
                <w:sz w:val="16"/>
                <w:szCs w:val="16"/>
              </w:rPr>
            </w:pPr>
            <w:r w:rsidRPr="007C38F4">
              <w:rPr>
                <w:rFonts w:ascii="Arial" w:hAnsi="Arial" w:cs="Arial"/>
                <w:b/>
                <w:sz w:val="16"/>
                <w:szCs w:val="16"/>
              </w:rPr>
              <w:t>3.</w:t>
            </w:r>
          </w:p>
        </w:tc>
        <w:tc>
          <w:tcPr>
            <w:tcW w:w="914" w:type="pct"/>
            <w:vAlign w:val="center"/>
          </w:tcPr>
          <w:p w14:paraId="6EA822E6" w14:textId="77777777" w:rsidR="00C13C5F" w:rsidRPr="007C38F4" w:rsidRDefault="00C13C5F" w:rsidP="00CC2A71">
            <w:pPr>
              <w:pStyle w:val="rindkopa"/>
              <w:spacing w:before="0" w:after="0"/>
              <w:rPr>
                <w:rFonts w:ascii="Arial" w:hAnsi="Arial" w:cs="Arial"/>
                <w:b/>
                <w:sz w:val="16"/>
                <w:szCs w:val="16"/>
              </w:rPr>
            </w:pPr>
            <w:r w:rsidRPr="007C38F4">
              <w:rPr>
                <w:rFonts w:ascii="Arial" w:hAnsi="Arial" w:cs="Arial"/>
                <w:b/>
                <w:sz w:val="16"/>
                <w:szCs w:val="16"/>
              </w:rPr>
              <w:t>Ekspozīciju darbs</w:t>
            </w:r>
          </w:p>
        </w:tc>
        <w:tc>
          <w:tcPr>
            <w:tcW w:w="463" w:type="pct"/>
            <w:vAlign w:val="center"/>
          </w:tcPr>
          <w:p w14:paraId="434FCEFC" w14:textId="77777777" w:rsidR="00C13C5F" w:rsidRPr="007C38F4" w:rsidRDefault="00C13C5F" w:rsidP="00CC2A71">
            <w:pPr>
              <w:pStyle w:val="rindkopa"/>
              <w:spacing w:before="0" w:after="0"/>
              <w:jc w:val="center"/>
              <w:rPr>
                <w:rFonts w:ascii="Arial" w:hAnsi="Arial" w:cs="Arial"/>
                <w:b/>
                <w:i/>
                <w:sz w:val="16"/>
                <w:szCs w:val="16"/>
              </w:rPr>
            </w:pPr>
            <w:r w:rsidRPr="007C38F4">
              <w:rPr>
                <w:rFonts w:ascii="Arial" w:hAnsi="Arial" w:cs="Arial"/>
                <w:b/>
                <w:i/>
                <w:sz w:val="16"/>
                <w:szCs w:val="16"/>
              </w:rPr>
              <w:t>2012</w:t>
            </w:r>
          </w:p>
        </w:tc>
        <w:tc>
          <w:tcPr>
            <w:tcW w:w="412" w:type="pct"/>
            <w:shd w:val="clear" w:color="auto" w:fill="B8CCE4" w:themeFill="accent1" w:themeFillTint="66"/>
          </w:tcPr>
          <w:p w14:paraId="02259CA3" w14:textId="77777777" w:rsidR="00C13C5F" w:rsidRPr="007C38F4" w:rsidRDefault="00C13C5F" w:rsidP="00CC2A71">
            <w:pPr>
              <w:pStyle w:val="rindkopa"/>
              <w:spacing w:before="0" w:after="0"/>
              <w:jc w:val="center"/>
              <w:rPr>
                <w:rFonts w:ascii="Arial" w:hAnsi="Arial" w:cs="Arial"/>
                <w:b/>
                <w:i/>
                <w:sz w:val="16"/>
                <w:szCs w:val="16"/>
              </w:rPr>
            </w:pPr>
          </w:p>
        </w:tc>
        <w:tc>
          <w:tcPr>
            <w:tcW w:w="416" w:type="pct"/>
            <w:vAlign w:val="center"/>
          </w:tcPr>
          <w:p w14:paraId="67C47615" w14:textId="5EBC8ACC" w:rsidR="00C13C5F" w:rsidRPr="007C38F4" w:rsidRDefault="00C13C5F" w:rsidP="00CC2A71">
            <w:pPr>
              <w:pStyle w:val="rindkopa"/>
              <w:spacing w:before="0" w:after="0"/>
              <w:jc w:val="center"/>
              <w:rPr>
                <w:rFonts w:ascii="Arial" w:hAnsi="Arial" w:cs="Arial"/>
                <w:b/>
                <w:i/>
                <w:sz w:val="16"/>
                <w:szCs w:val="16"/>
              </w:rPr>
            </w:pPr>
            <w:r w:rsidRPr="007C38F4">
              <w:rPr>
                <w:rFonts w:ascii="Arial" w:hAnsi="Arial" w:cs="Arial"/>
                <w:b/>
                <w:i/>
                <w:sz w:val="16"/>
                <w:szCs w:val="16"/>
              </w:rPr>
              <w:t>2013</w:t>
            </w:r>
          </w:p>
        </w:tc>
        <w:tc>
          <w:tcPr>
            <w:tcW w:w="410" w:type="pct"/>
            <w:shd w:val="clear" w:color="auto" w:fill="B8CCE4" w:themeFill="accent1" w:themeFillTint="66"/>
          </w:tcPr>
          <w:p w14:paraId="5916DBD0" w14:textId="77777777" w:rsidR="00C13C5F" w:rsidRPr="007C38F4" w:rsidRDefault="00C13C5F" w:rsidP="00CC2A71">
            <w:pPr>
              <w:pStyle w:val="rindkopa"/>
              <w:spacing w:before="0" w:after="0"/>
              <w:jc w:val="center"/>
              <w:rPr>
                <w:rFonts w:ascii="Arial" w:hAnsi="Arial" w:cs="Arial"/>
                <w:b/>
                <w:i/>
                <w:sz w:val="16"/>
                <w:szCs w:val="16"/>
              </w:rPr>
            </w:pPr>
          </w:p>
        </w:tc>
        <w:tc>
          <w:tcPr>
            <w:tcW w:w="405" w:type="pct"/>
            <w:vAlign w:val="center"/>
          </w:tcPr>
          <w:p w14:paraId="76F2E9FA" w14:textId="1B925D6D" w:rsidR="00C13C5F" w:rsidRPr="007C38F4" w:rsidRDefault="00C13C5F" w:rsidP="00CC2A71">
            <w:pPr>
              <w:pStyle w:val="rindkopa"/>
              <w:spacing w:before="0" w:after="0"/>
              <w:jc w:val="center"/>
              <w:rPr>
                <w:rFonts w:ascii="Arial" w:hAnsi="Arial" w:cs="Arial"/>
                <w:b/>
                <w:i/>
                <w:sz w:val="16"/>
                <w:szCs w:val="16"/>
              </w:rPr>
            </w:pPr>
            <w:r w:rsidRPr="007C38F4">
              <w:rPr>
                <w:rFonts w:ascii="Arial" w:hAnsi="Arial" w:cs="Arial"/>
                <w:b/>
                <w:i/>
                <w:sz w:val="16"/>
                <w:szCs w:val="16"/>
              </w:rPr>
              <w:t>2014</w:t>
            </w:r>
          </w:p>
        </w:tc>
        <w:tc>
          <w:tcPr>
            <w:tcW w:w="429" w:type="pct"/>
            <w:shd w:val="clear" w:color="auto" w:fill="B8CCE4" w:themeFill="accent1" w:themeFillTint="66"/>
          </w:tcPr>
          <w:p w14:paraId="5A47AF5E" w14:textId="77777777" w:rsidR="00C13C5F" w:rsidRPr="007C38F4" w:rsidRDefault="00C13C5F" w:rsidP="00CC2A71">
            <w:pPr>
              <w:pStyle w:val="rindkopa"/>
              <w:spacing w:before="0" w:after="0"/>
              <w:jc w:val="center"/>
              <w:rPr>
                <w:rFonts w:ascii="Arial" w:hAnsi="Arial" w:cs="Arial"/>
                <w:b/>
                <w:i/>
                <w:sz w:val="16"/>
                <w:szCs w:val="16"/>
              </w:rPr>
            </w:pPr>
          </w:p>
        </w:tc>
        <w:tc>
          <w:tcPr>
            <w:tcW w:w="429" w:type="pct"/>
            <w:vAlign w:val="center"/>
          </w:tcPr>
          <w:p w14:paraId="600720AB" w14:textId="466CE2DA" w:rsidR="00C13C5F" w:rsidRPr="007C38F4" w:rsidRDefault="00C13C5F" w:rsidP="00CC2A71">
            <w:pPr>
              <w:pStyle w:val="rindkopa"/>
              <w:spacing w:before="0" w:after="0"/>
              <w:jc w:val="center"/>
              <w:rPr>
                <w:rFonts w:ascii="Arial" w:hAnsi="Arial" w:cs="Arial"/>
                <w:b/>
                <w:i/>
                <w:sz w:val="16"/>
                <w:szCs w:val="16"/>
              </w:rPr>
            </w:pPr>
            <w:r w:rsidRPr="007C38F4">
              <w:rPr>
                <w:rFonts w:ascii="Arial" w:hAnsi="Arial" w:cs="Arial"/>
                <w:b/>
                <w:i/>
                <w:sz w:val="16"/>
                <w:szCs w:val="16"/>
              </w:rPr>
              <w:t>2015</w:t>
            </w:r>
          </w:p>
        </w:tc>
        <w:tc>
          <w:tcPr>
            <w:tcW w:w="422" w:type="pct"/>
            <w:shd w:val="clear" w:color="auto" w:fill="B8CCE4" w:themeFill="accent1" w:themeFillTint="66"/>
          </w:tcPr>
          <w:p w14:paraId="4AD98153" w14:textId="77777777" w:rsidR="00C13C5F" w:rsidRPr="007C38F4" w:rsidRDefault="00C13C5F" w:rsidP="00CC2A71">
            <w:pPr>
              <w:pStyle w:val="rindkopa"/>
              <w:spacing w:before="0" w:after="0"/>
              <w:jc w:val="center"/>
              <w:rPr>
                <w:rFonts w:ascii="Arial" w:hAnsi="Arial" w:cs="Arial"/>
                <w:b/>
                <w:i/>
                <w:sz w:val="16"/>
                <w:szCs w:val="16"/>
              </w:rPr>
            </w:pPr>
          </w:p>
        </w:tc>
        <w:tc>
          <w:tcPr>
            <w:tcW w:w="434" w:type="pct"/>
            <w:vAlign w:val="center"/>
          </w:tcPr>
          <w:p w14:paraId="0C7D1BE9" w14:textId="422970CF" w:rsidR="00C13C5F" w:rsidRPr="007C38F4" w:rsidRDefault="00C13C5F" w:rsidP="00CC2A71">
            <w:pPr>
              <w:pStyle w:val="rindkopa"/>
              <w:spacing w:before="0" w:after="0"/>
              <w:jc w:val="center"/>
              <w:rPr>
                <w:rFonts w:ascii="Arial" w:hAnsi="Arial" w:cs="Arial"/>
                <w:b/>
                <w:i/>
                <w:sz w:val="16"/>
                <w:szCs w:val="16"/>
              </w:rPr>
            </w:pPr>
            <w:r w:rsidRPr="007C38F4">
              <w:rPr>
                <w:rFonts w:ascii="Arial" w:hAnsi="Arial" w:cs="Arial"/>
                <w:b/>
                <w:i/>
                <w:sz w:val="16"/>
                <w:szCs w:val="16"/>
              </w:rPr>
              <w:t>2016</w:t>
            </w:r>
          </w:p>
        </w:tc>
      </w:tr>
      <w:tr w:rsidR="00C13C5F" w:rsidRPr="007C38F4" w14:paraId="0F02D63B" w14:textId="77777777" w:rsidTr="00C13C5F">
        <w:trPr>
          <w:cantSplit/>
          <w:trHeight w:val="350"/>
        </w:trPr>
        <w:tc>
          <w:tcPr>
            <w:tcW w:w="265" w:type="pct"/>
            <w:vAlign w:val="center"/>
          </w:tcPr>
          <w:p w14:paraId="5FE94E2E" w14:textId="77777777" w:rsidR="00C13C5F" w:rsidRPr="007C38F4" w:rsidRDefault="00C13C5F" w:rsidP="00CC2A71">
            <w:pPr>
              <w:pStyle w:val="rindkopa"/>
              <w:spacing w:before="0" w:after="0"/>
              <w:rPr>
                <w:rFonts w:ascii="Arial" w:hAnsi="Arial" w:cs="Arial"/>
                <w:sz w:val="16"/>
                <w:szCs w:val="16"/>
              </w:rPr>
            </w:pPr>
            <w:r w:rsidRPr="007C38F4">
              <w:rPr>
                <w:rFonts w:ascii="Arial" w:hAnsi="Arial" w:cs="Arial"/>
                <w:sz w:val="16"/>
                <w:szCs w:val="16"/>
              </w:rPr>
              <w:t>3.1.</w:t>
            </w:r>
          </w:p>
        </w:tc>
        <w:tc>
          <w:tcPr>
            <w:tcW w:w="914" w:type="pct"/>
            <w:vAlign w:val="center"/>
          </w:tcPr>
          <w:p w14:paraId="146912AE" w14:textId="77777777" w:rsidR="00C13C5F" w:rsidRPr="007C38F4" w:rsidRDefault="00C13C5F" w:rsidP="00CC2A71">
            <w:pPr>
              <w:pStyle w:val="rindkopa"/>
              <w:spacing w:before="0" w:after="0"/>
              <w:rPr>
                <w:rFonts w:ascii="Arial" w:hAnsi="Arial" w:cs="Arial"/>
                <w:sz w:val="16"/>
                <w:szCs w:val="16"/>
              </w:rPr>
            </w:pPr>
            <w:r w:rsidRPr="007C38F4">
              <w:rPr>
                <w:rFonts w:ascii="Arial" w:hAnsi="Arial" w:cs="Arial"/>
                <w:sz w:val="16"/>
                <w:szCs w:val="16"/>
              </w:rPr>
              <w:t>Pastāvīgo ekspozīciju skaits</w:t>
            </w:r>
          </w:p>
        </w:tc>
        <w:tc>
          <w:tcPr>
            <w:tcW w:w="463" w:type="pct"/>
            <w:vAlign w:val="center"/>
          </w:tcPr>
          <w:p w14:paraId="1DFE5A21" w14:textId="77777777"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26</w:t>
            </w:r>
          </w:p>
        </w:tc>
        <w:tc>
          <w:tcPr>
            <w:tcW w:w="412" w:type="pct"/>
            <w:shd w:val="clear" w:color="auto" w:fill="B8CCE4" w:themeFill="accent1" w:themeFillTint="66"/>
            <w:vAlign w:val="center"/>
          </w:tcPr>
          <w:p w14:paraId="54537A3D" w14:textId="518E7F0F"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29</w:t>
            </w:r>
          </w:p>
        </w:tc>
        <w:tc>
          <w:tcPr>
            <w:tcW w:w="416" w:type="pct"/>
            <w:vAlign w:val="center"/>
          </w:tcPr>
          <w:p w14:paraId="41D47151" w14:textId="77F6DB99"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27</w:t>
            </w:r>
          </w:p>
        </w:tc>
        <w:tc>
          <w:tcPr>
            <w:tcW w:w="410" w:type="pct"/>
            <w:shd w:val="clear" w:color="auto" w:fill="B8CCE4" w:themeFill="accent1" w:themeFillTint="66"/>
            <w:vAlign w:val="center"/>
          </w:tcPr>
          <w:p w14:paraId="3CC64A94" w14:textId="62AD4A99"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29</w:t>
            </w:r>
          </w:p>
        </w:tc>
        <w:tc>
          <w:tcPr>
            <w:tcW w:w="405" w:type="pct"/>
            <w:vAlign w:val="center"/>
          </w:tcPr>
          <w:p w14:paraId="0E0BF54A" w14:textId="5CFBA3C3"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28</w:t>
            </w:r>
          </w:p>
        </w:tc>
        <w:tc>
          <w:tcPr>
            <w:tcW w:w="429" w:type="pct"/>
            <w:shd w:val="clear" w:color="auto" w:fill="B8CCE4" w:themeFill="accent1" w:themeFillTint="66"/>
            <w:vAlign w:val="center"/>
          </w:tcPr>
          <w:p w14:paraId="55273C1B" w14:textId="2D13BBDB"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30</w:t>
            </w:r>
          </w:p>
        </w:tc>
        <w:tc>
          <w:tcPr>
            <w:tcW w:w="429" w:type="pct"/>
            <w:vAlign w:val="center"/>
          </w:tcPr>
          <w:p w14:paraId="7BCDC895" w14:textId="0B1F91C0"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28</w:t>
            </w:r>
          </w:p>
        </w:tc>
        <w:tc>
          <w:tcPr>
            <w:tcW w:w="422" w:type="pct"/>
            <w:shd w:val="clear" w:color="auto" w:fill="B8CCE4" w:themeFill="accent1" w:themeFillTint="66"/>
            <w:vAlign w:val="center"/>
          </w:tcPr>
          <w:p w14:paraId="4F608BBC" w14:textId="691A8617"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30</w:t>
            </w:r>
          </w:p>
        </w:tc>
        <w:tc>
          <w:tcPr>
            <w:tcW w:w="434" w:type="pct"/>
            <w:vAlign w:val="center"/>
          </w:tcPr>
          <w:p w14:paraId="2094FEE2" w14:textId="15433BF9"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28</w:t>
            </w:r>
          </w:p>
        </w:tc>
      </w:tr>
      <w:tr w:rsidR="00C13C5F" w:rsidRPr="007C38F4" w14:paraId="350B530D" w14:textId="77777777" w:rsidTr="00C13C5F">
        <w:trPr>
          <w:cantSplit/>
          <w:trHeight w:val="350"/>
        </w:trPr>
        <w:tc>
          <w:tcPr>
            <w:tcW w:w="265" w:type="pct"/>
            <w:vAlign w:val="center"/>
          </w:tcPr>
          <w:p w14:paraId="7AE15CC3" w14:textId="77777777" w:rsidR="00C13C5F" w:rsidRPr="007C38F4" w:rsidRDefault="00C13C5F" w:rsidP="00CC2A71">
            <w:pPr>
              <w:pStyle w:val="rindkopa"/>
              <w:spacing w:before="0" w:after="0"/>
              <w:rPr>
                <w:rFonts w:ascii="Arial" w:hAnsi="Arial" w:cs="Arial"/>
                <w:sz w:val="16"/>
                <w:szCs w:val="16"/>
              </w:rPr>
            </w:pPr>
            <w:r w:rsidRPr="007C38F4">
              <w:rPr>
                <w:rFonts w:ascii="Arial" w:hAnsi="Arial" w:cs="Arial"/>
                <w:sz w:val="16"/>
                <w:szCs w:val="16"/>
              </w:rPr>
              <w:t>3.2.</w:t>
            </w:r>
          </w:p>
        </w:tc>
        <w:tc>
          <w:tcPr>
            <w:tcW w:w="914" w:type="pct"/>
            <w:vAlign w:val="center"/>
          </w:tcPr>
          <w:p w14:paraId="32B0A20C" w14:textId="77777777" w:rsidR="00C13C5F" w:rsidRPr="007C38F4" w:rsidRDefault="00C13C5F" w:rsidP="00CC2A71">
            <w:pPr>
              <w:pStyle w:val="rindkopa"/>
              <w:spacing w:before="0" w:after="0"/>
              <w:rPr>
                <w:rFonts w:ascii="Arial" w:hAnsi="Arial" w:cs="Arial"/>
                <w:sz w:val="16"/>
                <w:szCs w:val="16"/>
              </w:rPr>
            </w:pPr>
            <w:r w:rsidRPr="007C38F4">
              <w:rPr>
                <w:rFonts w:ascii="Arial" w:hAnsi="Arial" w:cs="Arial"/>
                <w:sz w:val="16"/>
                <w:szCs w:val="16"/>
              </w:rPr>
              <w:t>Izstāžu skaits muzejā</w:t>
            </w:r>
          </w:p>
        </w:tc>
        <w:tc>
          <w:tcPr>
            <w:tcW w:w="463" w:type="pct"/>
            <w:vAlign w:val="center"/>
          </w:tcPr>
          <w:p w14:paraId="3D456DEB" w14:textId="77777777"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4</w:t>
            </w:r>
          </w:p>
        </w:tc>
        <w:tc>
          <w:tcPr>
            <w:tcW w:w="412" w:type="pct"/>
            <w:shd w:val="clear" w:color="auto" w:fill="B8CCE4" w:themeFill="accent1" w:themeFillTint="66"/>
            <w:vAlign w:val="center"/>
          </w:tcPr>
          <w:p w14:paraId="139153B5" w14:textId="39970FC6"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4</w:t>
            </w:r>
          </w:p>
        </w:tc>
        <w:tc>
          <w:tcPr>
            <w:tcW w:w="416" w:type="pct"/>
            <w:vAlign w:val="center"/>
          </w:tcPr>
          <w:p w14:paraId="2B9695C2" w14:textId="21855818"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4</w:t>
            </w:r>
          </w:p>
        </w:tc>
        <w:tc>
          <w:tcPr>
            <w:tcW w:w="410" w:type="pct"/>
            <w:shd w:val="clear" w:color="auto" w:fill="B8CCE4" w:themeFill="accent1" w:themeFillTint="66"/>
            <w:vAlign w:val="center"/>
          </w:tcPr>
          <w:p w14:paraId="7C08D32D" w14:textId="544BC5C4"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2</w:t>
            </w:r>
          </w:p>
        </w:tc>
        <w:tc>
          <w:tcPr>
            <w:tcW w:w="405" w:type="pct"/>
            <w:vAlign w:val="center"/>
          </w:tcPr>
          <w:p w14:paraId="4AFBEE98" w14:textId="1E27E855"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4</w:t>
            </w:r>
          </w:p>
        </w:tc>
        <w:tc>
          <w:tcPr>
            <w:tcW w:w="429" w:type="pct"/>
            <w:shd w:val="clear" w:color="auto" w:fill="B8CCE4" w:themeFill="accent1" w:themeFillTint="66"/>
            <w:vAlign w:val="center"/>
          </w:tcPr>
          <w:p w14:paraId="08612A7E" w14:textId="389B08A5"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2</w:t>
            </w:r>
          </w:p>
        </w:tc>
        <w:tc>
          <w:tcPr>
            <w:tcW w:w="429" w:type="pct"/>
            <w:vAlign w:val="center"/>
          </w:tcPr>
          <w:p w14:paraId="3DFD231F" w14:textId="5D39AAFA"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4</w:t>
            </w:r>
          </w:p>
        </w:tc>
        <w:tc>
          <w:tcPr>
            <w:tcW w:w="422" w:type="pct"/>
            <w:shd w:val="clear" w:color="auto" w:fill="B8CCE4" w:themeFill="accent1" w:themeFillTint="66"/>
            <w:vAlign w:val="center"/>
          </w:tcPr>
          <w:p w14:paraId="5DC52756" w14:textId="2EA7690D"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1</w:t>
            </w:r>
          </w:p>
        </w:tc>
        <w:tc>
          <w:tcPr>
            <w:tcW w:w="434" w:type="pct"/>
            <w:vAlign w:val="center"/>
          </w:tcPr>
          <w:p w14:paraId="3339374D" w14:textId="45DD81B0"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4</w:t>
            </w:r>
          </w:p>
        </w:tc>
      </w:tr>
      <w:tr w:rsidR="00C13C5F" w:rsidRPr="007C38F4" w14:paraId="1787F6FB" w14:textId="77777777" w:rsidTr="00C13C5F">
        <w:trPr>
          <w:cantSplit/>
          <w:trHeight w:val="350"/>
        </w:trPr>
        <w:tc>
          <w:tcPr>
            <w:tcW w:w="265" w:type="pct"/>
            <w:vAlign w:val="center"/>
          </w:tcPr>
          <w:p w14:paraId="0E7DD78B" w14:textId="77777777" w:rsidR="00C13C5F" w:rsidRPr="007C38F4" w:rsidRDefault="00C13C5F" w:rsidP="00CC2A71">
            <w:pPr>
              <w:pStyle w:val="rindkopa"/>
              <w:spacing w:before="0" w:after="0"/>
              <w:rPr>
                <w:rFonts w:ascii="Arial" w:hAnsi="Arial" w:cs="Arial"/>
                <w:sz w:val="16"/>
                <w:szCs w:val="16"/>
              </w:rPr>
            </w:pPr>
            <w:r w:rsidRPr="007C38F4">
              <w:rPr>
                <w:rFonts w:ascii="Arial" w:hAnsi="Arial" w:cs="Arial"/>
                <w:sz w:val="16"/>
                <w:szCs w:val="16"/>
              </w:rPr>
              <w:t>3.3.</w:t>
            </w:r>
          </w:p>
        </w:tc>
        <w:tc>
          <w:tcPr>
            <w:tcW w:w="914" w:type="pct"/>
            <w:vAlign w:val="center"/>
          </w:tcPr>
          <w:p w14:paraId="0CC29D5B" w14:textId="77777777" w:rsidR="00C13C5F" w:rsidRPr="007C38F4" w:rsidRDefault="00C13C5F" w:rsidP="00CC2A71">
            <w:pPr>
              <w:pStyle w:val="rindkopa"/>
              <w:spacing w:before="0" w:after="0"/>
              <w:rPr>
                <w:rFonts w:ascii="Arial" w:hAnsi="Arial" w:cs="Arial"/>
                <w:sz w:val="16"/>
                <w:szCs w:val="16"/>
              </w:rPr>
            </w:pPr>
            <w:r w:rsidRPr="007C38F4">
              <w:rPr>
                <w:rFonts w:ascii="Arial" w:hAnsi="Arial" w:cs="Arial"/>
                <w:sz w:val="16"/>
                <w:szCs w:val="16"/>
              </w:rPr>
              <w:t>Izstāžu skaits ārpus muzeja</w:t>
            </w:r>
          </w:p>
        </w:tc>
        <w:tc>
          <w:tcPr>
            <w:tcW w:w="463" w:type="pct"/>
            <w:vAlign w:val="center"/>
          </w:tcPr>
          <w:p w14:paraId="211B65D5" w14:textId="77777777"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1</w:t>
            </w:r>
          </w:p>
        </w:tc>
        <w:tc>
          <w:tcPr>
            <w:tcW w:w="412" w:type="pct"/>
            <w:shd w:val="clear" w:color="auto" w:fill="B8CCE4" w:themeFill="accent1" w:themeFillTint="66"/>
            <w:vAlign w:val="center"/>
          </w:tcPr>
          <w:p w14:paraId="7879A17F" w14:textId="6775D9A8"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1</w:t>
            </w:r>
          </w:p>
        </w:tc>
        <w:tc>
          <w:tcPr>
            <w:tcW w:w="416" w:type="pct"/>
            <w:vAlign w:val="center"/>
          </w:tcPr>
          <w:p w14:paraId="331E5194" w14:textId="49450911"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2</w:t>
            </w:r>
          </w:p>
        </w:tc>
        <w:tc>
          <w:tcPr>
            <w:tcW w:w="410" w:type="pct"/>
            <w:shd w:val="clear" w:color="auto" w:fill="B8CCE4" w:themeFill="accent1" w:themeFillTint="66"/>
            <w:vAlign w:val="center"/>
          </w:tcPr>
          <w:p w14:paraId="3225902E" w14:textId="2F2BFC3E"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0</w:t>
            </w:r>
          </w:p>
        </w:tc>
        <w:tc>
          <w:tcPr>
            <w:tcW w:w="405" w:type="pct"/>
            <w:vAlign w:val="center"/>
          </w:tcPr>
          <w:p w14:paraId="2D2C7342" w14:textId="799A5E6E"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3</w:t>
            </w:r>
          </w:p>
        </w:tc>
        <w:tc>
          <w:tcPr>
            <w:tcW w:w="429" w:type="pct"/>
            <w:shd w:val="clear" w:color="auto" w:fill="B8CCE4" w:themeFill="accent1" w:themeFillTint="66"/>
            <w:vAlign w:val="center"/>
          </w:tcPr>
          <w:p w14:paraId="496181CC" w14:textId="457893D1"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0</w:t>
            </w:r>
          </w:p>
        </w:tc>
        <w:tc>
          <w:tcPr>
            <w:tcW w:w="429" w:type="pct"/>
            <w:vAlign w:val="center"/>
          </w:tcPr>
          <w:p w14:paraId="1D4E7250" w14:textId="12A7C5F2"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3</w:t>
            </w:r>
          </w:p>
        </w:tc>
        <w:tc>
          <w:tcPr>
            <w:tcW w:w="422" w:type="pct"/>
            <w:shd w:val="clear" w:color="auto" w:fill="B8CCE4" w:themeFill="accent1" w:themeFillTint="66"/>
            <w:vAlign w:val="center"/>
          </w:tcPr>
          <w:p w14:paraId="0BA6C3F6" w14:textId="3DCB82BB"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0</w:t>
            </w:r>
          </w:p>
        </w:tc>
        <w:tc>
          <w:tcPr>
            <w:tcW w:w="434" w:type="pct"/>
            <w:vAlign w:val="center"/>
          </w:tcPr>
          <w:p w14:paraId="6584178A" w14:textId="6F82E562"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3</w:t>
            </w:r>
          </w:p>
        </w:tc>
      </w:tr>
      <w:tr w:rsidR="00C13C5F" w:rsidRPr="007C38F4" w14:paraId="5A77470A" w14:textId="77777777" w:rsidTr="00C13C5F">
        <w:trPr>
          <w:trHeight w:val="206"/>
        </w:trPr>
        <w:tc>
          <w:tcPr>
            <w:tcW w:w="265" w:type="pct"/>
            <w:vAlign w:val="center"/>
          </w:tcPr>
          <w:p w14:paraId="561AB999" w14:textId="77777777" w:rsidR="00C13C5F" w:rsidRPr="007C38F4" w:rsidRDefault="00C13C5F" w:rsidP="00CC2A71">
            <w:pPr>
              <w:pStyle w:val="rindkopa"/>
              <w:spacing w:before="0" w:after="0"/>
              <w:rPr>
                <w:rFonts w:ascii="Arial" w:hAnsi="Arial" w:cs="Arial"/>
                <w:b/>
                <w:sz w:val="16"/>
                <w:szCs w:val="16"/>
              </w:rPr>
            </w:pPr>
            <w:r w:rsidRPr="007C38F4">
              <w:rPr>
                <w:rFonts w:ascii="Arial" w:hAnsi="Arial" w:cs="Arial"/>
                <w:b/>
                <w:sz w:val="16"/>
                <w:szCs w:val="16"/>
              </w:rPr>
              <w:t>4.</w:t>
            </w:r>
          </w:p>
        </w:tc>
        <w:tc>
          <w:tcPr>
            <w:tcW w:w="914" w:type="pct"/>
            <w:vAlign w:val="center"/>
          </w:tcPr>
          <w:p w14:paraId="5A4F082F" w14:textId="77777777" w:rsidR="00C13C5F" w:rsidRPr="007C38F4" w:rsidRDefault="00C13C5F" w:rsidP="00CC2A71">
            <w:pPr>
              <w:pStyle w:val="rindkopa"/>
              <w:spacing w:before="0" w:after="0"/>
              <w:rPr>
                <w:rFonts w:ascii="Arial" w:hAnsi="Arial" w:cs="Arial"/>
                <w:b/>
                <w:sz w:val="16"/>
                <w:szCs w:val="16"/>
              </w:rPr>
            </w:pPr>
            <w:r w:rsidRPr="007C38F4">
              <w:rPr>
                <w:rFonts w:ascii="Arial" w:hAnsi="Arial" w:cs="Arial"/>
                <w:b/>
                <w:sz w:val="16"/>
                <w:szCs w:val="16"/>
              </w:rPr>
              <w:t>Darbs ar apmeklētājiem</w:t>
            </w:r>
          </w:p>
        </w:tc>
        <w:tc>
          <w:tcPr>
            <w:tcW w:w="463" w:type="pct"/>
            <w:vAlign w:val="center"/>
          </w:tcPr>
          <w:p w14:paraId="24F9D89B" w14:textId="77777777" w:rsidR="00C13C5F" w:rsidRPr="007C38F4" w:rsidRDefault="00C13C5F" w:rsidP="00CC2A71">
            <w:pPr>
              <w:pStyle w:val="rindkopa"/>
              <w:spacing w:before="0" w:after="0"/>
              <w:jc w:val="center"/>
              <w:rPr>
                <w:rFonts w:ascii="Arial" w:hAnsi="Arial" w:cs="Arial"/>
                <w:b/>
                <w:i/>
                <w:sz w:val="16"/>
                <w:szCs w:val="16"/>
              </w:rPr>
            </w:pPr>
            <w:r w:rsidRPr="007C38F4">
              <w:rPr>
                <w:rFonts w:ascii="Arial" w:hAnsi="Arial" w:cs="Arial"/>
                <w:b/>
                <w:i/>
                <w:sz w:val="16"/>
                <w:szCs w:val="16"/>
              </w:rPr>
              <w:t>2012</w:t>
            </w:r>
          </w:p>
        </w:tc>
        <w:tc>
          <w:tcPr>
            <w:tcW w:w="412" w:type="pct"/>
            <w:shd w:val="clear" w:color="auto" w:fill="B8CCE4" w:themeFill="accent1" w:themeFillTint="66"/>
          </w:tcPr>
          <w:p w14:paraId="37AB3EFA" w14:textId="77777777" w:rsidR="00C13C5F" w:rsidRPr="007C38F4" w:rsidRDefault="00C13C5F" w:rsidP="00CC2A71">
            <w:pPr>
              <w:pStyle w:val="rindkopa"/>
              <w:spacing w:before="0" w:after="0"/>
              <w:jc w:val="center"/>
              <w:rPr>
                <w:rFonts w:ascii="Arial" w:hAnsi="Arial" w:cs="Arial"/>
                <w:b/>
                <w:i/>
                <w:sz w:val="16"/>
                <w:szCs w:val="16"/>
              </w:rPr>
            </w:pPr>
          </w:p>
        </w:tc>
        <w:tc>
          <w:tcPr>
            <w:tcW w:w="416" w:type="pct"/>
            <w:vAlign w:val="center"/>
          </w:tcPr>
          <w:p w14:paraId="1FF76A82" w14:textId="6D357A8C" w:rsidR="00C13C5F" w:rsidRPr="007C38F4" w:rsidRDefault="00C13C5F" w:rsidP="00CC2A71">
            <w:pPr>
              <w:pStyle w:val="rindkopa"/>
              <w:spacing w:before="0" w:after="0"/>
              <w:jc w:val="center"/>
              <w:rPr>
                <w:rFonts w:ascii="Arial" w:hAnsi="Arial" w:cs="Arial"/>
                <w:b/>
                <w:i/>
                <w:sz w:val="16"/>
                <w:szCs w:val="16"/>
              </w:rPr>
            </w:pPr>
            <w:r w:rsidRPr="007C38F4">
              <w:rPr>
                <w:rFonts w:ascii="Arial" w:hAnsi="Arial" w:cs="Arial"/>
                <w:b/>
                <w:i/>
                <w:sz w:val="16"/>
                <w:szCs w:val="16"/>
              </w:rPr>
              <w:t>2013</w:t>
            </w:r>
          </w:p>
        </w:tc>
        <w:tc>
          <w:tcPr>
            <w:tcW w:w="410" w:type="pct"/>
            <w:shd w:val="clear" w:color="auto" w:fill="B8CCE4" w:themeFill="accent1" w:themeFillTint="66"/>
          </w:tcPr>
          <w:p w14:paraId="6B6F7BF6" w14:textId="77777777" w:rsidR="00C13C5F" w:rsidRPr="007C38F4" w:rsidRDefault="00C13C5F" w:rsidP="00CC2A71">
            <w:pPr>
              <w:pStyle w:val="rindkopa"/>
              <w:spacing w:before="0" w:after="0"/>
              <w:jc w:val="center"/>
              <w:rPr>
                <w:rFonts w:ascii="Arial" w:hAnsi="Arial" w:cs="Arial"/>
                <w:b/>
                <w:i/>
                <w:sz w:val="16"/>
                <w:szCs w:val="16"/>
              </w:rPr>
            </w:pPr>
          </w:p>
        </w:tc>
        <w:tc>
          <w:tcPr>
            <w:tcW w:w="405" w:type="pct"/>
            <w:vAlign w:val="center"/>
          </w:tcPr>
          <w:p w14:paraId="71BDB98B" w14:textId="6619160A" w:rsidR="00C13C5F" w:rsidRPr="007C38F4" w:rsidRDefault="00C13C5F" w:rsidP="00CC2A71">
            <w:pPr>
              <w:pStyle w:val="rindkopa"/>
              <w:spacing w:before="0" w:after="0"/>
              <w:jc w:val="center"/>
              <w:rPr>
                <w:rFonts w:ascii="Arial" w:hAnsi="Arial" w:cs="Arial"/>
                <w:b/>
                <w:i/>
                <w:sz w:val="16"/>
                <w:szCs w:val="16"/>
              </w:rPr>
            </w:pPr>
            <w:r w:rsidRPr="007C38F4">
              <w:rPr>
                <w:rFonts w:ascii="Arial" w:hAnsi="Arial" w:cs="Arial"/>
                <w:b/>
                <w:i/>
                <w:sz w:val="16"/>
                <w:szCs w:val="16"/>
              </w:rPr>
              <w:t>2014</w:t>
            </w:r>
          </w:p>
        </w:tc>
        <w:tc>
          <w:tcPr>
            <w:tcW w:w="429" w:type="pct"/>
            <w:shd w:val="clear" w:color="auto" w:fill="B8CCE4" w:themeFill="accent1" w:themeFillTint="66"/>
          </w:tcPr>
          <w:p w14:paraId="43821103" w14:textId="77777777" w:rsidR="00C13C5F" w:rsidRPr="007C38F4" w:rsidRDefault="00C13C5F" w:rsidP="00CC2A71">
            <w:pPr>
              <w:pStyle w:val="rindkopa"/>
              <w:spacing w:before="0" w:after="0"/>
              <w:jc w:val="center"/>
              <w:rPr>
                <w:rFonts w:ascii="Arial" w:hAnsi="Arial" w:cs="Arial"/>
                <w:b/>
                <w:i/>
                <w:sz w:val="16"/>
                <w:szCs w:val="16"/>
              </w:rPr>
            </w:pPr>
          </w:p>
        </w:tc>
        <w:tc>
          <w:tcPr>
            <w:tcW w:w="429" w:type="pct"/>
            <w:vAlign w:val="center"/>
          </w:tcPr>
          <w:p w14:paraId="1683EBCE" w14:textId="3CBD4162" w:rsidR="00C13C5F" w:rsidRPr="007C38F4" w:rsidRDefault="00C13C5F" w:rsidP="00CC2A71">
            <w:pPr>
              <w:pStyle w:val="rindkopa"/>
              <w:spacing w:before="0" w:after="0"/>
              <w:jc w:val="center"/>
              <w:rPr>
                <w:rFonts w:ascii="Arial" w:hAnsi="Arial" w:cs="Arial"/>
                <w:b/>
                <w:i/>
                <w:sz w:val="16"/>
                <w:szCs w:val="16"/>
              </w:rPr>
            </w:pPr>
            <w:r w:rsidRPr="007C38F4">
              <w:rPr>
                <w:rFonts w:ascii="Arial" w:hAnsi="Arial" w:cs="Arial"/>
                <w:b/>
                <w:i/>
                <w:sz w:val="16"/>
                <w:szCs w:val="16"/>
              </w:rPr>
              <w:t>2015</w:t>
            </w:r>
          </w:p>
        </w:tc>
        <w:tc>
          <w:tcPr>
            <w:tcW w:w="422" w:type="pct"/>
            <w:shd w:val="clear" w:color="auto" w:fill="B8CCE4" w:themeFill="accent1" w:themeFillTint="66"/>
          </w:tcPr>
          <w:p w14:paraId="17A5A474" w14:textId="77777777" w:rsidR="00C13C5F" w:rsidRPr="007C38F4" w:rsidRDefault="00C13C5F" w:rsidP="00CC2A71">
            <w:pPr>
              <w:pStyle w:val="rindkopa"/>
              <w:spacing w:before="0" w:after="0"/>
              <w:jc w:val="center"/>
              <w:rPr>
                <w:rFonts w:ascii="Arial" w:hAnsi="Arial" w:cs="Arial"/>
                <w:b/>
                <w:i/>
                <w:sz w:val="16"/>
                <w:szCs w:val="16"/>
              </w:rPr>
            </w:pPr>
          </w:p>
        </w:tc>
        <w:tc>
          <w:tcPr>
            <w:tcW w:w="434" w:type="pct"/>
            <w:vAlign w:val="center"/>
          </w:tcPr>
          <w:p w14:paraId="5DF9FD4C" w14:textId="17B86273" w:rsidR="00C13C5F" w:rsidRPr="007C38F4" w:rsidRDefault="00C13C5F" w:rsidP="00CC2A71">
            <w:pPr>
              <w:pStyle w:val="rindkopa"/>
              <w:spacing w:before="0" w:after="0"/>
              <w:jc w:val="center"/>
              <w:rPr>
                <w:rFonts w:ascii="Arial" w:hAnsi="Arial" w:cs="Arial"/>
                <w:b/>
                <w:i/>
                <w:sz w:val="16"/>
                <w:szCs w:val="16"/>
              </w:rPr>
            </w:pPr>
            <w:r w:rsidRPr="007C38F4">
              <w:rPr>
                <w:rFonts w:ascii="Arial" w:hAnsi="Arial" w:cs="Arial"/>
                <w:b/>
                <w:i/>
                <w:sz w:val="16"/>
                <w:szCs w:val="16"/>
              </w:rPr>
              <w:t>2016</w:t>
            </w:r>
          </w:p>
        </w:tc>
      </w:tr>
      <w:tr w:rsidR="00C13C5F" w:rsidRPr="007C38F4" w14:paraId="7A89BE90" w14:textId="77777777" w:rsidTr="00C13C5F">
        <w:trPr>
          <w:cantSplit/>
          <w:trHeight w:val="350"/>
        </w:trPr>
        <w:tc>
          <w:tcPr>
            <w:tcW w:w="265" w:type="pct"/>
            <w:vAlign w:val="center"/>
          </w:tcPr>
          <w:p w14:paraId="2CED4332" w14:textId="77777777" w:rsidR="00C13C5F" w:rsidRPr="007C38F4" w:rsidRDefault="00C13C5F" w:rsidP="00CC2A71">
            <w:pPr>
              <w:pStyle w:val="rindkopa"/>
              <w:spacing w:before="0" w:after="0"/>
              <w:rPr>
                <w:rFonts w:ascii="Arial" w:hAnsi="Arial" w:cs="Arial"/>
                <w:sz w:val="16"/>
                <w:szCs w:val="16"/>
              </w:rPr>
            </w:pPr>
            <w:r w:rsidRPr="007C38F4">
              <w:rPr>
                <w:rFonts w:ascii="Arial" w:hAnsi="Arial" w:cs="Arial"/>
                <w:sz w:val="16"/>
                <w:szCs w:val="16"/>
              </w:rPr>
              <w:t>4.1.</w:t>
            </w:r>
          </w:p>
        </w:tc>
        <w:tc>
          <w:tcPr>
            <w:tcW w:w="914" w:type="pct"/>
            <w:vAlign w:val="center"/>
          </w:tcPr>
          <w:p w14:paraId="2537929B" w14:textId="77777777" w:rsidR="00C13C5F" w:rsidRPr="007C38F4" w:rsidRDefault="00C13C5F" w:rsidP="00CC2A71">
            <w:pPr>
              <w:pStyle w:val="rindkopa"/>
              <w:spacing w:before="0" w:after="0"/>
              <w:rPr>
                <w:rFonts w:ascii="Arial" w:hAnsi="Arial" w:cs="Arial"/>
                <w:sz w:val="16"/>
                <w:szCs w:val="16"/>
              </w:rPr>
            </w:pPr>
            <w:r w:rsidRPr="007C38F4">
              <w:rPr>
                <w:rFonts w:ascii="Arial" w:hAnsi="Arial" w:cs="Arial"/>
                <w:sz w:val="16"/>
                <w:szCs w:val="16"/>
              </w:rPr>
              <w:t>Apmeklējumu skaits</w:t>
            </w:r>
          </w:p>
        </w:tc>
        <w:tc>
          <w:tcPr>
            <w:tcW w:w="463" w:type="pct"/>
            <w:vAlign w:val="center"/>
          </w:tcPr>
          <w:p w14:paraId="60001C0C" w14:textId="77777777"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100 000</w:t>
            </w:r>
          </w:p>
        </w:tc>
        <w:tc>
          <w:tcPr>
            <w:tcW w:w="412" w:type="pct"/>
            <w:shd w:val="clear" w:color="auto" w:fill="B8CCE4" w:themeFill="accent1" w:themeFillTint="66"/>
            <w:vAlign w:val="center"/>
          </w:tcPr>
          <w:p w14:paraId="5675FADC" w14:textId="1256D68F"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96323</w:t>
            </w:r>
          </w:p>
        </w:tc>
        <w:tc>
          <w:tcPr>
            <w:tcW w:w="416" w:type="pct"/>
            <w:vAlign w:val="center"/>
          </w:tcPr>
          <w:p w14:paraId="7F40ED18" w14:textId="3F9BC8DF"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100 000</w:t>
            </w:r>
          </w:p>
        </w:tc>
        <w:tc>
          <w:tcPr>
            <w:tcW w:w="410" w:type="pct"/>
            <w:shd w:val="clear" w:color="auto" w:fill="B8CCE4" w:themeFill="accent1" w:themeFillTint="66"/>
            <w:vAlign w:val="center"/>
          </w:tcPr>
          <w:p w14:paraId="4C0F00B5" w14:textId="2871DC34"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115325</w:t>
            </w:r>
          </w:p>
        </w:tc>
        <w:tc>
          <w:tcPr>
            <w:tcW w:w="405" w:type="pct"/>
            <w:vAlign w:val="center"/>
          </w:tcPr>
          <w:p w14:paraId="78D4B1C5" w14:textId="2EF36FA6"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100 000</w:t>
            </w:r>
          </w:p>
        </w:tc>
        <w:tc>
          <w:tcPr>
            <w:tcW w:w="429" w:type="pct"/>
            <w:shd w:val="clear" w:color="auto" w:fill="B8CCE4" w:themeFill="accent1" w:themeFillTint="66"/>
            <w:vAlign w:val="center"/>
          </w:tcPr>
          <w:p w14:paraId="1E0ADBDF" w14:textId="33198FD5"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119802</w:t>
            </w:r>
          </w:p>
        </w:tc>
        <w:tc>
          <w:tcPr>
            <w:tcW w:w="429" w:type="pct"/>
            <w:vAlign w:val="center"/>
          </w:tcPr>
          <w:p w14:paraId="12B4BCBE" w14:textId="6FD373B5"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100 000</w:t>
            </w:r>
          </w:p>
        </w:tc>
        <w:tc>
          <w:tcPr>
            <w:tcW w:w="422" w:type="pct"/>
            <w:shd w:val="clear" w:color="auto" w:fill="B8CCE4" w:themeFill="accent1" w:themeFillTint="66"/>
            <w:vAlign w:val="center"/>
          </w:tcPr>
          <w:p w14:paraId="27797439" w14:textId="76AFA928"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134765</w:t>
            </w:r>
          </w:p>
        </w:tc>
        <w:tc>
          <w:tcPr>
            <w:tcW w:w="434" w:type="pct"/>
            <w:vAlign w:val="center"/>
          </w:tcPr>
          <w:p w14:paraId="3AB98756" w14:textId="48A2C557"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100 000</w:t>
            </w:r>
          </w:p>
        </w:tc>
      </w:tr>
      <w:tr w:rsidR="00C13C5F" w:rsidRPr="007C38F4" w14:paraId="3ECF1176" w14:textId="77777777" w:rsidTr="00C13C5F">
        <w:trPr>
          <w:cantSplit/>
          <w:trHeight w:val="135"/>
        </w:trPr>
        <w:tc>
          <w:tcPr>
            <w:tcW w:w="265" w:type="pct"/>
            <w:vAlign w:val="center"/>
          </w:tcPr>
          <w:p w14:paraId="11608FBA" w14:textId="77777777" w:rsidR="00C13C5F" w:rsidRPr="007C38F4" w:rsidRDefault="00C13C5F" w:rsidP="00CC2A71">
            <w:pPr>
              <w:pStyle w:val="rindkopa"/>
              <w:spacing w:before="0" w:after="0"/>
              <w:rPr>
                <w:rFonts w:ascii="Arial" w:hAnsi="Arial" w:cs="Arial"/>
                <w:sz w:val="16"/>
                <w:szCs w:val="16"/>
              </w:rPr>
            </w:pPr>
            <w:r w:rsidRPr="007C38F4">
              <w:rPr>
                <w:rFonts w:ascii="Arial" w:hAnsi="Arial" w:cs="Arial"/>
                <w:sz w:val="16"/>
                <w:szCs w:val="16"/>
              </w:rPr>
              <w:t>4.2.</w:t>
            </w:r>
          </w:p>
        </w:tc>
        <w:tc>
          <w:tcPr>
            <w:tcW w:w="914" w:type="pct"/>
            <w:vAlign w:val="center"/>
          </w:tcPr>
          <w:p w14:paraId="40769E53" w14:textId="77777777" w:rsidR="00C13C5F" w:rsidRPr="007C38F4" w:rsidRDefault="00C13C5F" w:rsidP="00CC2A71">
            <w:pPr>
              <w:pStyle w:val="rindkopa"/>
              <w:spacing w:before="0" w:after="0"/>
              <w:rPr>
                <w:rFonts w:ascii="Arial" w:hAnsi="Arial" w:cs="Arial"/>
                <w:sz w:val="16"/>
                <w:szCs w:val="16"/>
              </w:rPr>
            </w:pPr>
            <w:r w:rsidRPr="007C38F4">
              <w:rPr>
                <w:rFonts w:ascii="Arial" w:hAnsi="Arial" w:cs="Arial"/>
                <w:sz w:val="16"/>
                <w:szCs w:val="16"/>
              </w:rPr>
              <w:t>Novadīto ekskursiju skaits</w:t>
            </w:r>
          </w:p>
        </w:tc>
        <w:tc>
          <w:tcPr>
            <w:tcW w:w="463" w:type="pct"/>
            <w:vAlign w:val="center"/>
          </w:tcPr>
          <w:p w14:paraId="21A4A222" w14:textId="77777777"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100</w:t>
            </w:r>
          </w:p>
        </w:tc>
        <w:tc>
          <w:tcPr>
            <w:tcW w:w="412" w:type="pct"/>
            <w:shd w:val="clear" w:color="auto" w:fill="B8CCE4" w:themeFill="accent1" w:themeFillTint="66"/>
            <w:vAlign w:val="center"/>
          </w:tcPr>
          <w:p w14:paraId="4E5DCF97" w14:textId="4BF94802"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245</w:t>
            </w:r>
          </w:p>
        </w:tc>
        <w:tc>
          <w:tcPr>
            <w:tcW w:w="416" w:type="pct"/>
            <w:vAlign w:val="center"/>
          </w:tcPr>
          <w:p w14:paraId="43ECACDF" w14:textId="0725C0B0"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100</w:t>
            </w:r>
          </w:p>
        </w:tc>
        <w:tc>
          <w:tcPr>
            <w:tcW w:w="410" w:type="pct"/>
            <w:shd w:val="clear" w:color="auto" w:fill="B8CCE4" w:themeFill="accent1" w:themeFillTint="66"/>
            <w:vAlign w:val="center"/>
          </w:tcPr>
          <w:p w14:paraId="304C8613" w14:textId="354C64E5"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272</w:t>
            </w:r>
          </w:p>
        </w:tc>
        <w:tc>
          <w:tcPr>
            <w:tcW w:w="405" w:type="pct"/>
            <w:vAlign w:val="center"/>
          </w:tcPr>
          <w:p w14:paraId="69B0BB87" w14:textId="769AEB94"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100</w:t>
            </w:r>
          </w:p>
        </w:tc>
        <w:tc>
          <w:tcPr>
            <w:tcW w:w="429" w:type="pct"/>
            <w:shd w:val="clear" w:color="auto" w:fill="B8CCE4" w:themeFill="accent1" w:themeFillTint="66"/>
            <w:vAlign w:val="center"/>
          </w:tcPr>
          <w:p w14:paraId="51FF6C4A" w14:textId="4EC77BCF"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308</w:t>
            </w:r>
          </w:p>
        </w:tc>
        <w:tc>
          <w:tcPr>
            <w:tcW w:w="429" w:type="pct"/>
            <w:vAlign w:val="center"/>
          </w:tcPr>
          <w:p w14:paraId="3C17260D" w14:textId="21A1A9E5"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100</w:t>
            </w:r>
          </w:p>
        </w:tc>
        <w:tc>
          <w:tcPr>
            <w:tcW w:w="422" w:type="pct"/>
            <w:shd w:val="clear" w:color="auto" w:fill="B8CCE4" w:themeFill="accent1" w:themeFillTint="66"/>
            <w:vAlign w:val="center"/>
          </w:tcPr>
          <w:p w14:paraId="4F63E6B6" w14:textId="55E58D23"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268</w:t>
            </w:r>
          </w:p>
        </w:tc>
        <w:tc>
          <w:tcPr>
            <w:tcW w:w="434" w:type="pct"/>
            <w:vAlign w:val="center"/>
          </w:tcPr>
          <w:p w14:paraId="5F1B8BCD" w14:textId="796C6B78"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100</w:t>
            </w:r>
          </w:p>
        </w:tc>
      </w:tr>
      <w:tr w:rsidR="00C13C5F" w:rsidRPr="007C38F4" w14:paraId="0A69F356" w14:textId="77777777" w:rsidTr="00C13C5F">
        <w:trPr>
          <w:cantSplit/>
          <w:trHeight w:val="135"/>
        </w:trPr>
        <w:tc>
          <w:tcPr>
            <w:tcW w:w="265" w:type="pct"/>
            <w:vAlign w:val="center"/>
          </w:tcPr>
          <w:p w14:paraId="28DDBB7A" w14:textId="77777777" w:rsidR="00C13C5F" w:rsidRPr="007C38F4" w:rsidRDefault="00C13C5F" w:rsidP="00CC2A71">
            <w:pPr>
              <w:pStyle w:val="rindkopa"/>
              <w:spacing w:before="0" w:after="0"/>
              <w:rPr>
                <w:rFonts w:ascii="Arial" w:hAnsi="Arial" w:cs="Arial"/>
                <w:sz w:val="16"/>
                <w:szCs w:val="16"/>
              </w:rPr>
            </w:pPr>
            <w:r w:rsidRPr="007C38F4">
              <w:rPr>
                <w:rFonts w:ascii="Arial" w:hAnsi="Arial" w:cs="Arial"/>
                <w:sz w:val="16"/>
                <w:szCs w:val="16"/>
              </w:rPr>
              <w:t>4.3.</w:t>
            </w:r>
          </w:p>
        </w:tc>
        <w:tc>
          <w:tcPr>
            <w:tcW w:w="914" w:type="pct"/>
            <w:vAlign w:val="center"/>
          </w:tcPr>
          <w:p w14:paraId="5D6E0877" w14:textId="77777777" w:rsidR="00C13C5F" w:rsidRPr="007C38F4" w:rsidRDefault="00C13C5F" w:rsidP="00CC2A71">
            <w:pPr>
              <w:pStyle w:val="rindkopa"/>
              <w:spacing w:before="0" w:after="0"/>
              <w:rPr>
                <w:rFonts w:ascii="Arial" w:hAnsi="Arial" w:cs="Arial"/>
                <w:sz w:val="16"/>
                <w:szCs w:val="16"/>
              </w:rPr>
            </w:pPr>
            <w:proofErr w:type="spellStart"/>
            <w:r w:rsidRPr="007C38F4">
              <w:rPr>
                <w:rFonts w:ascii="Arial" w:hAnsi="Arial" w:cs="Arial"/>
                <w:sz w:val="16"/>
                <w:szCs w:val="16"/>
              </w:rPr>
              <w:t>Muzejpedagoģisko</w:t>
            </w:r>
            <w:proofErr w:type="spellEnd"/>
            <w:r w:rsidRPr="007C38F4">
              <w:rPr>
                <w:rFonts w:ascii="Arial" w:hAnsi="Arial" w:cs="Arial"/>
                <w:sz w:val="16"/>
                <w:szCs w:val="16"/>
              </w:rPr>
              <w:t xml:space="preserve"> programmu skaits</w:t>
            </w:r>
          </w:p>
        </w:tc>
        <w:tc>
          <w:tcPr>
            <w:tcW w:w="463" w:type="pct"/>
            <w:vAlign w:val="center"/>
          </w:tcPr>
          <w:p w14:paraId="6147B291" w14:textId="77777777"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20</w:t>
            </w:r>
          </w:p>
        </w:tc>
        <w:tc>
          <w:tcPr>
            <w:tcW w:w="412" w:type="pct"/>
            <w:shd w:val="clear" w:color="auto" w:fill="B8CCE4" w:themeFill="accent1" w:themeFillTint="66"/>
            <w:vAlign w:val="center"/>
          </w:tcPr>
          <w:p w14:paraId="78A3B4AC" w14:textId="03993270"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29</w:t>
            </w:r>
          </w:p>
        </w:tc>
        <w:tc>
          <w:tcPr>
            <w:tcW w:w="416" w:type="pct"/>
            <w:vAlign w:val="center"/>
          </w:tcPr>
          <w:p w14:paraId="169A4FC0" w14:textId="7FF1C1C6"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20</w:t>
            </w:r>
          </w:p>
        </w:tc>
        <w:tc>
          <w:tcPr>
            <w:tcW w:w="410" w:type="pct"/>
            <w:shd w:val="clear" w:color="auto" w:fill="B8CCE4" w:themeFill="accent1" w:themeFillTint="66"/>
            <w:vAlign w:val="center"/>
          </w:tcPr>
          <w:p w14:paraId="29BF2586" w14:textId="2730A963"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53</w:t>
            </w:r>
          </w:p>
        </w:tc>
        <w:tc>
          <w:tcPr>
            <w:tcW w:w="405" w:type="pct"/>
            <w:vAlign w:val="center"/>
          </w:tcPr>
          <w:p w14:paraId="38F241E1" w14:textId="02C063BE"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20</w:t>
            </w:r>
          </w:p>
        </w:tc>
        <w:tc>
          <w:tcPr>
            <w:tcW w:w="429" w:type="pct"/>
            <w:shd w:val="clear" w:color="auto" w:fill="B8CCE4" w:themeFill="accent1" w:themeFillTint="66"/>
            <w:vAlign w:val="center"/>
          </w:tcPr>
          <w:p w14:paraId="09973D50" w14:textId="10DF055F"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81</w:t>
            </w:r>
          </w:p>
        </w:tc>
        <w:tc>
          <w:tcPr>
            <w:tcW w:w="429" w:type="pct"/>
            <w:vAlign w:val="center"/>
          </w:tcPr>
          <w:p w14:paraId="40D6395E" w14:textId="4EEA3244"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20</w:t>
            </w:r>
          </w:p>
        </w:tc>
        <w:tc>
          <w:tcPr>
            <w:tcW w:w="422" w:type="pct"/>
            <w:shd w:val="clear" w:color="auto" w:fill="B8CCE4" w:themeFill="accent1" w:themeFillTint="66"/>
            <w:vAlign w:val="center"/>
          </w:tcPr>
          <w:p w14:paraId="1BB97768" w14:textId="56DDCF26"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57</w:t>
            </w:r>
          </w:p>
        </w:tc>
        <w:tc>
          <w:tcPr>
            <w:tcW w:w="434" w:type="pct"/>
            <w:vAlign w:val="center"/>
          </w:tcPr>
          <w:p w14:paraId="7563A2D0" w14:textId="4696A15E"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20</w:t>
            </w:r>
          </w:p>
        </w:tc>
      </w:tr>
      <w:tr w:rsidR="00C13C5F" w:rsidRPr="007C38F4" w14:paraId="066B34DA" w14:textId="77777777" w:rsidTr="00C13C5F">
        <w:trPr>
          <w:cantSplit/>
          <w:trHeight w:val="135"/>
        </w:trPr>
        <w:tc>
          <w:tcPr>
            <w:tcW w:w="265" w:type="pct"/>
            <w:vAlign w:val="center"/>
          </w:tcPr>
          <w:p w14:paraId="5B02DD37" w14:textId="7EEFDFEE" w:rsidR="00C13C5F" w:rsidRPr="007C38F4" w:rsidRDefault="00C13C5F" w:rsidP="00CC2A71">
            <w:pPr>
              <w:pStyle w:val="rindkopa"/>
              <w:spacing w:before="0" w:after="0"/>
              <w:rPr>
                <w:rFonts w:ascii="Arial" w:hAnsi="Arial" w:cs="Arial"/>
                <w:sz w:val="16"/>
                <w:szCs w:val="16"/>
              </w:rPr>
            </w:pPr>
            <w:r w:rsidRPr="007C38F4">
              <w:rPr>
                <w:rFonts w:ascii="Arial" w:hAnsi="Arial" w:cs="Arial"/>
                <w:sz w:val="16"/>
                <w:szCs w:val="16"/>
              </w:rPr>
              <w:t>4.4.</w:t>
            </w:r>
          </w:p>
        </w:tc>
        <w:tc>
          <w:tcPr>
            <w:tcW w:w="914" w:type="pct"/>
            <w:vAlign w:val="center"/>
          </w:tcPr>
          <w:p w14:paraId="17ED6C83" w14:textId="77777777" w:rsidR="00C13C5F" w:rsidRPr="007C38F4" w:rsidRDefault="00C13C5F" w:rsidP="00CC2A71">
            <w:pPr>
              <w:pStyle w:val="rindkopa"/>
              <w:spacing w:before="0" w:after="0"/>
              <w:rPr>
                <w:rFonts w:ascii="Arial" w:hAnsi="Arial" w:cs="Arial"/>
                <w:sz w:val="16"/>
                <w:szCs w:val="16"/>
              </w:rPr>
            </w:pPr>
            <w:r w:rsidRPr="007C38F4">
              <w:rPr>
                <w:rFonts w:ascii="Arial" w:hAnsi="Arial" w:cs="Arial"/>
                <w:sz w:val="16"/>
                <w:szCs w:val="16"/>
              </w:rPr>
              <w:t>Ekspozīcijas atvērtas apmeklētājiem (stundas gadā)</w:t>
            </w:r>
          </w:p>
        </w:tc>
        <w:tc>
          <w:tcPr>
            <w:tcW w:w="463" w:type="pct"/>
            <w:vAlign w:val="center"/>
          </w:tcPr>
          <w:p w14:paraId="0A6895CA" w14:textId="77777777"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2 555</w:t>
            </w:r>
          </w:p>
        </w:tc>
        <w:tc>
          <w:tcPr>
            <w:tcW w:w="412" w:type="pct"/>
            <w:shd w:val="clear" w:color="auto" w:fill="B8CCE4" w:themeFill="accent1" w:themeFillTint="66"/>
            <w:vAlign w:val="center"/>
          </w:tcPr>
          <w:p w14:paraId="4C919004" w14:textId="120B4E39"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2 555</w:t>
            </w:r>
          </w:p>
        </w:tc>
        <w:tc>
          <w:tcPr>
            <w:tcW w:w="416" w:type="pct"/>
            <w:vAlign w:val="center"/>
          </w:tcPr>
          <w:p w14:paraId="694722B3" w14:textId="5DB6E58F"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2 555</w:t>
            </w:r>
          </w:p>
        </w:tc>
        <w:tc>
          <w:tcPr>
            <w:tcW w:w="410" w:type="pct"/>
            <w:shd w:val="clear" w:color="auto" w:fill="B8CCE4" w:themeFill="accent1" w:themeFillTint="66"/>
            <w:vAlign w:val="center"/>
          </w:tcPr>
          <w:p w14:paraId="3E107D98" w14:textId="31D5624C" w:rsidR="00C13C5F" w:rsidRPr="007C38F4" w:rsidRDefault="00C13C5F" w:rsidP="00257EE2">
            <w:pPr>
              <w:pStyle w:val="rindkopa"/>
              <w:spacing w:before="0" w:after="0"/>
              <w:jc w:val="center"/>
              <w:rPr>
                <w:rFonts w:ascii="Arial" w:hAnsi="Arial" w:cs="Arial"/>
                <w:sz w:val="16"/>
                <w:szCs w:val="16"/>
              </w:rPr>
            </w:pPr>
            <w:r w:rsidRPr="007C38F4">
              <w:rPr>
                <w:rFonts w:ascii="Arial" w:hAnsi="Arial" w:cs="Arial"/>
                <w:sz w:val="16"/>
                <w:szCs w:val="16"/>
              </w:rPr>
              <w:t>2 555</w:t>
            </w:r>
          </w:p>
        </w:tc>
        <w:tc>
          <w:tcPr>
            <w:tcW w:w="405" w:type="pct"/>
            <w:vAlign w:val="center"/>
          </w:tcPr>
          <w:p w14:paraId="690B0F55" w14:textId="19A3DAE0"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2 555</w:t>
            </w:r>
          </w:p>
        </w:tc>
        <w:tc>
          <w:tcPr>
            <w:tcW w:w="429" w:type="pct"/>
            <w:shd w:val="clear" w:color="auto" w:fill="B8CCE4" w:themeFill="accent1" w:themeFillTint="66"/>
            <w:vAlign w:val="center"/>
          </w:tcPr>
          <w:p w14:paraId="314C8F5A" w14:textId="67D57756"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2 555</w:t>
            </w:r>
          </w:p>
        </w:tc>
        <w:tc>
          <w:tcPr>
            <w:tcW w:w="429" w:type="pct"/>
            <w:vAlign w:val="center"/>
          </w:tcPr>
          <w:p w14:paraId="685815B4" w14:textId="7B9F8209"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2 555</w:t>
            </w:r>
          </w:p>
        </w:tc>
        <w:tc>
          <w:tcPr>
            <w:tcW w:w="422" w:type="pct"/>
            <w:shd w:val="clear" w:color="auto" w:fill="B8CCE4" w:themeFill="accent1" w:themeFillTint="66"/>
            <w:vAlign w:val="center"/>
          </w:tcPr>
          <w:p w14:paraId="4D05048A" w14:textId="0B737829"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2 555</w:t>
            </w:r>
          </w:p>
        </w:tc>
        <w:tc>
          <w:tcPr>
            <w:tcW w:w="434" w:type="pct"/>
            <w:vAlign w:val="center"/>
          </w:tcPr>
          <w:p w14:paraId="164594D4" w14:textId="38E890BA"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2 555</w:t>
            </w:r>
          </w:p>
        </w:tc>
      </w:tr>
      <w:tr w:rsidR="00C13C5F" w:rsidRPr="007C38F4" w14:paraId="0750904B" w14:textId="77777777" w:rsidTr="00C13C5F">
        <w:trPr>
          <w:cantSplit/>
          <w:trHeight w:val="135"/>
        </w:trPr>
        <w:tc>
          <w:tcPr>
            <w:tcW w:w="265" w:type="pct"/>
            <w:vAlign w:val="center"/>
          </w:tcPr>
          <w:p w14:paraId="59D74CA3" w14:textId="55D2DE0E" w:rsidR="00C13C5F" w:rsidRPr="007C38F4" w:rsidRDefault="00C13C5F" w:rsidP="00CC2A71">
            <w:pPr>
              <w:pStyle w:val="rindkopa"/>
              <w:spacing w:before="0" w:after="0"/>
              <w:rPr>
                <w:rFonts w:ascii="Arial" w:hAnsi="Arial" w:cs="Arial"/>
                <w:sz w:val="16"/>
                <w:szCs w:val="16"/>
              </w:rPr>
            </w:pPr>
            <w:r w:rsidRPr="007C38F4">
              <w:rPr>
                <w:rFonts w:ascii="Arial" w:hAnsi="Arial" w:cs="Arial"/>
                <w:sz w:val="16"/>
                <w:szCs w:val="16"/>
              </w:rPr>
              <w:lastRenderedPageBreak/>
              <w:t>4.4.</w:t>
            </w:r>
          </w:p>
        </w:tc>
        <w:tc>
          <w:tcPr>
            <w:tcW w:w="914" w:type="pct"/>
            <w:vAlign w:val="center"/>
          </w:tcPr>
          <w:p w14:paraId="33A3E0F5" w14:textId="77777777" w:rsidR="00C13C5F" w:rsidRPr="007C38F4" w:rsidRDefault="00C13C5F" w:rsidP="00CC2A71">
            <w:pPr>
              <w:pStyle w:val="rindkopa"/>
              <w:spacing w:before="0" w:after="0"/>
              <w:rPr>
                <w:rFonts w:ascii="Arial" w:hAnsi="Arial" w:cs="Arial"/>
                <w:sz w:val="16"/>
                <w:szCs w:val="16"/>
              </w:rPr>
            </w:pPr>
            <w:r w:rsidRPr="007C38F4">
              <w:rPr>
                <w:rFonts w:ascii="Arial" w:hAnsi="Arial" w:cs="Arial"/>
                <w:sz w:val="16"/>
                <w:szCs w:val="16"/>
              </w:rPr>
              <w:t>Muzejs pieejams ārpus regulārā darba laika - stundu skaits gadā</w:t>
            </w:r>
          </w:p>
        </w:tc>
        <w:tc>
          <w:tcPr>
            <w:tcW w:w="463" w:type="pct"/>
            <w:vAlign w:val="center"/>
          </w:tcPr>
          <w:p w14:paraId="30F9E561" w14:textId="77777777"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504</w:t>
            </w:r>
          </w:p>
        </w:tc>
        <w:tc>
          <w:tcPr>
            <w:tcW w:w="412" w:type="pct"/>
            <w:shd w:val="clear" w:color="auto" w:fill="B8CCE4" w:themeFill="accent1" w:themeFillTint="66"/>
            <w:vAlign w:val="center"/>
          </w:tcPr>
          <w:p w14:paraId="7433BF94" w14:textId="6228C850"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1128</w:t>
            </w:r>
          </w:p>
        </w:tc>
        <w:tc>
          <w:tcPr>
            <w:tcW w:w="416" w:type="pct"/>
            <w:vAlign w:val="center"/>
          </w:tcPr>
          <w:p w14:paraId="7DE193ED" w14:textId="074EC6F8"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504</w:t>
            </w:r>
          </w:p>
        </w:tc>
        <w:tc>
          <w:tcPr>
            <w:tcW w:w="410" w:type="pct"/>
            <w:shd w:val="clear" w:color="auto" w:fill="B8CCE4" w:themeFill="accent1" w:themeFillTint="66"/>
            <w:vAlign w:val="center"/>
          </w:tcPr>
          <w:p w14:paraId="6BE80A32" w14:textId="51999993"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1128</w:t>
            </w:r>
          </w:p>
        </w:tc>
        <w:tc>
          <w:tcPr>
            <w:tcW w:w="405" w:type="pct"/>
            <w:vAlign w:val="center"/>
          </w:tcPr>
          <w:p w14:paraId="51F4D532" w14:textId="19AF0F3B"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504</w:t>
            </w:r>
          </w:p>
        </w:tc>
        <w:tc>
          <w:tcPr>
            <w:tcW w:w="429" w:type="pct"/>
            <w:shd w:val="clear" w:color="auto" w:fill="B8CCE4" w:themeFill="accent1" w:themeFillTint="66"/>
            <w:vAlign w:val="center"/>
          </w:tcPr>
          <w:p w14:paraId="46FAEBE4" w14:textId="0CA5878E"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1128</w:t>
            </w:r>
          </w:p>
        </w:tc>
        <w:tc>
          <w:tcPr>
            <w:tcW w:w="429" w:type="pct"/>
            <w:vAlign w:val="center"/>
          </w:tcPr>
          <w:p w14:paraId="38A3C0CC" w14:textId="612441BD"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504</w:t>
            </w:r>
          </w:p>
        </w:tc>
        <w:tc>
          <w:tcPr>
            <w:tcW w:w="422" w:type="pct"/>
            <w:shd w:val="clear" w:color="auto" w:fill="B8CCE4" w:themeFill="accent1" w:themeFillTint="66"/>
            <w:vAlign w:val="center"/>
          </w:tcPr>
          <w:p w14:paraId="1931926D" w14:textId="454DFC52"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1128</w:t>
            </w:r>
          </w:p>
        </w:tc>
        <w:tc>
          <w:tcPr>
            <w:tcW w:w="434" w:type="pct"/>
            <w:vAlign w:val="center"/>
          </w:tcPr>
          <w:p w14:paraId="7D281F95" w14:textId="548BFB39"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504</w:t>
            </w:r>
          </w:p>
        </w:tc>
      </w:tr>
      <w:tr w:rsidR="00C13C5F" w:rsidRPr="007C38F4" w14:paraId="47E9F4CF" w14:textId="77777777" w:rsidTr="00C13C5F">
        <w:tc>
          <w:tcPr>
            <w:tcW w:w="265" w:type="pct"/>
            <w:vAlign w:val="center"/>
          </w:tcPr>
          <w:p w14:paraId="38BC35C8" w14:textId="77777777" w:rsidR="00C13C5F" w:rsidRPr="007C38F4" w:rsidRDefault="00C13C5F" w:rsidP="00CC2A71">
            <w:pPr>
              <w:pStyle w:val="rindkopa"/>
              <w:spacing w:before="0" w:after="0"/>
              <w:rPr>
                <w:rFonts w:ascii="Arial" w:hAnsi="Arial" w:cs="Arial"/>
                <w:b/>
                <w:sz w:val="16"/>
                <w:szCs w:val="16"/>
              </w:rPr>
            </w:pPr>
            <w:r w:rsidRPr="007C38F4">
              <w:rPr>
                <w:rFonts w:ascii="Arial" w:hAnsi="Arial" w:cs="Arial"/>
                <w:b/>
                <w:sz w:val="16"/>
                <w:szCs w:val="16"/>
              </w:rPr>
              <w:t>4.</w:t>
            </w:r>
          </w:p>
        </w:tc>
        <w:tc>
          <w:tcPr>
            <w:tcW w:w="914" w:type="pct"/>
            <w:vAlign w:val="center"/>
          </w:tcPr>
          <w:p w14:paraId="27681DC3" w14:textId="77777777" w:rsidR="00C13C5F" w:rsidRPr="007C38F4" w:rsidRDefault="00C13C5F" w:rsidP="00CC2A71">
            <w:pPr>
              <w:pStyle w:val="rindkopa"/>
              <w:spacing w:before="0" w:after="0"/>
              <w:rPr>
                <w:rFonts w:ascii="Arial" w:hAnsi="Arial" w:cs="Arial"/>
                <w:b/>
                <w:sz w:val="16"/>
                <w:szCs w:val="16"/>
              </w:rPr>
            </w:pPr>
            <w:r w:rsidRPr="007C38F4">
              <w:rPr>
                <w:rFonts w:ascii="Arial" w:hAnsi="Arial" w:cs="Arial"/>
                <w:b/>
                <w:sz w:val="16"/>
                <w:szCs w:val="16"/>
              </w:rPr>
              <w:t>Finansējuma piesaiste</w:t>
            </w:r>
          </w:p>
        </w:tc>
        <w:tc>
          <w:tcPr>
            <w:tcW w:w="463" w:type="pct"/>
            <w:vAlign w:val="center"/>
          </w:tcPr>
          <w:p w14:paraId="604A8F17" w14:textId="77777777" w:rsidR="00C13C5F" w:rsidRPr="007C38F4" w:rsidRDefault="00C13C5F" w:rsidP="00CC2A71">
            <w:pPr>
              <w:pStyle w:val="rindkopa"/>
              <w:spacing w:before="0" w:after="0"/>
              <w:jc w:val="center"/>
              <w:rPr>
                <w:rFonts w:ascii="Arial" w:hAnsi="Arial" w:cs="Arial"/>
                <w:b/>
                <w:i/>
                <w:sz w:val="16"/>
                <w:szCs w:val="16"/>
              </w:rPr>
            </w:pPr>
            <w:r w:rsidRPr="007C38F4">
              <w:rPr>
                <w:rFonts w:ascii="Arial" w:hAnsi="Arial" w:cs="Arial"/>
                <w:b/>
                <w:i/>
                <w:sz w:val="16"/>
                <w:szCs w:val="16"/>
              </w:rPr>
              <w:t>2012</w:t>
            </w:r>
          </w:p>
        </w:tc>
        <w:tc>
          <w:tcPr>
            <w:tcW w:w="412" w:type="pct"/>
            <w:shd w:val="clear" w:color="auto" w:fill="B8CCE4" w:themeFill="accent1" w:themeFillTint="66"/>
          </w:tcPr>
          <w:p w14:paraId="1FB5FE27" w14:textId="77777777" w:rsidR="00C13C5F" w:rsidRPr="007C38F4" w:rsidRDefault="00C13C5F" w:rsidP="00CC2A71">
            <w:pPr>
              <w:pStyle w:val="rindkopa"/>
              <w:spacing w:before="0" w:after="0"/>
              <w:jc w:val="center"/>
              <w:rPr>
                <w:rFonts w:ascii="Arial" w:hAnsi="Arial" w:cs="Arial"/>
                <w:b/>
                <w:i/>
                <w:sz w:val="16"/>
                <w:szCs w:val="16"/>
              </w:rPr>
            </w:pPr>
          </w:p>
        </w:tc>
        <w:tc>
          <w:tcPr>
            <w:tcW w:w="416" w:type="pct"/>
            <w:vAlign w:val="center"/>
          </w:tcPr>
          <w:p w14:paraId="2760499D" w14:textId="00498668" w:rsidR="00C13C5F" w:rsidRPr="007C38F4" w:rsidRDefault="00C13C5F" w:rsidP="00CC2A71">
            <w:pPr>
              <w:pStyle w:val="rindkopa"/>
              <w:spacing w:before="0" w:after="0"/>
              <w:jc w:val="center"/>
              <w:rPr>
                <w:rFonts w:ascii="Arial" w:hAnsi="Arial" w:cs="Arial"/>
                <w:b/>
                <w:i/>
                <w:sz w:val="16"/>
                <w:szCs w:val="16"/>
              </w:rPr>
            </w:pPr>
            <w:r w:rsidRPr="007C38F4">
              <w:rPr>
                <w:rFonts w:ascii="Arial" w:hAnsi="Arial" w:cs="Arial"/>
                <w:b/>
                <w:i/>
                <w:sz w:val="16"/>
                <w:szCs w:val="16"/>
              </w:rPr>
              <w:t>2013</w:t>
            </w:r>
          </w:p>
        </w:tc>
        <w:tc>
          <w:tcPr>
            <w:tcW w:w="410" w:type="pct"/>
            <w:shd w:val="clear" w:color="auto" w:fill="B8CCE4" w:themeFill="accent1" w:themeFillTint="66"/>
          </w:tcPr>
          <w:p w14:paraId="7862C408" w14:textId="77777777" w:rsidR="00C13C5F" w:rsidRPr="007C38F4" w:rsidRDefault="00C13C5F" w:rsidP="00CC2A71">
            <w:pPr>
              <w:pStyle w:val="rindkopa"/>
              <w:spacing w:before="0" w:after="0"/>
              <w:jc w:val="center"/>
              <w:rPr>
                <w:rFonts w:ascii="Arial" w:hAnsi="Arial" w:cs="Arial"/>
                <w:b/>
                <w:i/>
                <w:sz w:val="16"/>
                <w:szCs w:val="16"/>
              </w:rPr>
            </w:pPr>
          </w:p>
        </w:tc>
        <w:tc>
          <w:tcPr>
            <w:tcW w:w="405" w:type="pct"/>
            <w:vAlign w:val="center"/>
          </w:tcPr>
          <w:p w14:paraId="33F4C0DC" w14:textId="3FDC101B" w:rsidR="00C13C5F" w:rsidRPr="007C38F4" w:rsidRDefault="00C13C5F" w:rsidP="00CC2A71">
            <w:pPr>
              <w:pStyle w:val="rindkopa"/>
              <w:spacing w:before="0" w:after="0"/>
              <w:jc w:val="center"/>
              <w:rPr>
                <w:rFonts w:ascii="Arial" w:hAnsi="Arial" w:cs="Arial"/>
                <w:b/>
                <w:i/>
                <w:sz w:val="16"/>
                <w:szCs w:val="16"/>
              </w:rPr>
            </w:pPr>
            <w:r w:rsidRPr="007C38F4">
              <w:rPr>
                <w:rFonts w:ascii="Arial" w:hAnsi="Arial" w:cs="Arial"/>
                <w:b/>
                <w:i/>
                <w:sz w:val="16"/>
                <w:szCs w:val="16"/>
              </w:rPr>
              <w:t>2014</w:t>
            </w:r>
          </w:p>
        </w:tc>
        <w:tc>
          <w:tcPr>
            <w:tcW w:w="429" w:type="pct"/>
            <w:shd w:val="clear" w:color="auto" w:fill="B8CCE4" w:themeFill="accent1" w:themeFillTint="66"/>
          </w:tcPr>
          <w:p w14:paraId="46401E30" w14:textId="77777777" w:rsidR="00C13C5F" w:rsidRPr="007C38F4" w:rsidRDefault="00C13C5F" w:rsidP="00CC2A71">
            <w:pPr>
              <w:pStyle w:val="rindkopa"/>
              <w:spacing w:before="0" w:after="0"/>
              <w:jc w:val="center"/>
              <w:rPr>
                <w:rFonts w:ascii="Arial" w:hAnsi="Arial" w:cs="Arial"/>
                <w:b/>
                <w:i/>
                <w:sz w:val="16"/>
                <w:szCs w:val="16"/>
              </w:rPr>
            </w:pPr>
          </w:p>
        </w:tc>
        <w:tc>
          <w:tcPr>
            <w:tcW w:w="429" w:type="pct"/>
            <w:vAlign w:val="center"/>
          </w:tcPr>
          <w:p w14:paraId="4F9793EF" w14:textId="233869D0" w:rsidR="00C13C5F" w:rsidRPr="007C38F4" w:rsidRDefault="00C13C5F" w:rsidP="00CC2A71">
            <w:pPr>
              <w:pStyle w:val="rindkopa"/>
              <w:spacing w:before="0" w:after="0"/>
              <w:jc w:val="center"/>
              <w:rPr>
                <w:rFonts w:ascii="Arial" w:hAnsi="Arial" w:cs="Arial"/>
                <w:b/>
                <w:i/>
                <w:sz w:val="16"/>
                <w:szCs w:val="16"/>
              </w:rPr>
            </w:pPr>
            <w:r w:rsidRPr="007C38F4">
              <w:rPr>
                <w:rFonts w:ascii="Arial" w:hAnsi="Arial" w:cs="Arial"/>
                <w:b/>
                <w:i/>
                <w:sz w:val="16"/>
                <w:szCs w:val="16"/>
              </w:rPr>
              <w:t>2015</w:t>
            </w:r>
          </w:p>
        </w:tc>
        <w:tc>
          <w:tcPr>
            <w:tcW w:w="422" w:type="pct"/>
            <w:shd w:val="clear" w:color="auto" w:fill="B8CCE4" w:themeFill="accent1" w:themeFillTint="66"/>
          </w:tcPr>
          <w:p w14:paraId="13038D70" w14:textId="77777777" w:rsidR="00C13C5F" w:rsidRPr="007C38F4" w:rsidRDefault="00C13C5F" w:rsidP="00CC2A71">
            <w:pPr>
              <w:pStyle w:val="rindkopa"/>
              <w:spacing w:before="0" w:after="0"/>
              <w:jc w:val="center"/>
              <w:rPr>
                <w:rFonts w:ascii="Arial" w:hAnsi="Arial" w:cs="Arial"/>
                <w:b/>
                <w:i/>
                <w:sz w:val="16"/>
                <w:szCs w:val="16"/>
              </w:rPr>
            </w:pPr>
          </w:p>
        </w:tc>
        <w:tc>
          <w:tcPr>
            <w:tcW w:w="434" w:type="pct"/>
            <w:vAlign w:val="center"/>
          </w:tcPr>
          <w:p w14:paraId="051313C4" w14:textId="1DCB1579" w:rsidR="00C13C5F" w:rsidRPr="007C38F4" w:rsidRDefault="00C13C5F" w:rsidP="00CC2A71">
            <w:pPr>
              <w:pStyle w:val="rindkopa"/>
              <w:spacing w:before="0" w:after="0"/>
              <w:jc w:val="center"/>
              <w:rPr>
                <w:rFonts w:ascii="Arial" w:hAnsi="Arial" w:cs="Arial"/>
                <w:b/>
                <w:i/>
                <w:sz w:val="16"/>
                <w:szCs w:val="16"/>
              </w:rPr>
            </w:pPr>
            <w:r w:rsidRPr="007C38F4">
              <w:rPr>
                <w:rFonts w:ascii="Arial" w:hAnsi="Arial" w:cs="Arial"/>
                <w:b/>
                <w:i/>
                <w:sz w:val="16"/>
                <w:szCs w:val="16"/>
              </w:rPr>
              <w:t>2016</w:t>
            </w:r>
          </w:p>
        </w:tc>
      </w:tr>
      <w:tr w:rsidR="00C13C5F" w:rsidRPr="007C38F4" w14:paraId="42C34212" w14:textId="77777777" w:rsidTr="00C13C5F">
        <w:trPr>
          <w:cantSplit/>
          <w:trHeight w:val="135"/>
        </w:trPr>
        <w:tc>
          <w:tcPr>
            <w:tcW w:w="265" w:type="pct"/>
            <w:vAlign w:val="center"/>
          </w:tcPr>
          <w:p w14:paraId="75618249" w14:textId="77777777" w:rsidR="00C13C5F" w:rsidRPr="007C38F4" w:rsidRDefault="00C13C5F" w:rsidP="00CC2A71">
            <w:pPr>
              <w:pStyle w:val="rindkopa"/>
              <w:spacing w:before="0" w:after="0"/>
              <w:rPr>
                <w:rFonts w:ascii="Arial" w:hAnsi="Arial" w:cs="Arial"/>
                <w:sz w:val="16"/>
                <w:szCs w:val="16"/>
              </w:rPr>
            </w:pPr>
            <w:r w:rsidRPr="007C38F4">
              <w:rPr>
                <w:rFonts w:ascii="Arial" w:hAnsi="Arial" w:cs="Arial"/>
                <w:sz w:val="16"/>
                <w:szCs w:val="16"/>
              </w:rPr>
              <w:t>4.1.</w:t>
            </w:r>
          </w:p>
        </w:tc>
        <w:tc>
          <w:tcPr>
            <w:tcW w:w="914" w:type="pct"/>
            <w:vAlign w:val="center"/>
          </w:tcPr>
          <w:p w14:paraId="26C765EA" w14:textId="77777777" w:rsidR="0032747F" w:rsidRDefault="0032747F" w:rsidP="00CC2A71">
            <w:pPr>
              <w:pStyle w:val="rindkopa"/>
              <w:spacing w:before="0" w:after="0"/>
              <w:rPr>
                <w:rFonts w:ascii="Arial" w:hAnsi="Arial" w:cs="Arial"/>
                <w:sz w:val="16"/>
                <w:szCs w:val="16"/>
              </w:rPr>
            </w:pPr>
            <w:r>
              <w:rPr>
                <w:rFonts w:ascii="Arial" w:hAnsi="Arial" w:cs="Arial"/>
                <w:sz w:val="16"/>
                <w:szCs w:val="16"/>
              </w:rPr>
              <w:t xml:space="preserve">Iesniegto projektu </w:t>
            </w:r>
            <w:proofErr w:type="spellStart"/>
            <w:r>
              <w:rPr>
                <w:rFonts w:ascii="Arial" w:hAnsi="Arial" w:cs="Arial"/>
                <w:sz w:val="16"/>
                <w:szCs w:val="16"/>
              </w:rPr>
              <w:t>sk</w:t>
            </w:r>
            <w:proofErr w:type="spellEnd"/>
          </w:p>
          <w:p w14:paraId="38D02999" w14:textId="4A9D8179" w:rsidR="00C13C5F" w:rsidRPr="007C38F4" w:rsidRDefault="00C13C5F" w:rsidP="00CC2A71">
            <w:pPr>
              <w:pStyle w:val="rindkopa"/>
              <w:spacing w:before="0" w:after="0"/>
              <w:rPr>
                <w:rFonts w:ascii="Arial" w:hAnsi="Arial" w:cs="Arial"/>
                <w:sz w:val="16"/>
                <w:szCs w:val="16"/>
              </w:rPr>
            </w:pPr>
            <w:proofErr w:type="spellStart"/>
            <w:r w:rsidRPr="007C38F4">
              <w:rPr>
                <w:rFonts w:ascii="Arial" w:hAnsi="Arial" w:cs="Arial"/>
                <w:sz w:val="16"/>
                <w:szCs w:val="16"/>
              </w:rPr>
              <w:t>ts</w:t>
            </w:r>
            <w:proofErr w:type="spellEnd"/>
          </w:p>
        </w:tc>
        <w:tc>
          <w:tcPr>
            <w:tcW w:w="463" w:type="pct"/>
            <w:vAlign w:val="center"/>
          </w:tcPr>
          <w:p w14:paraId="24D8AED2" w14:textId="77777777"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8</w:t>
            </w:r>
          </w:p>
        </w:tc>
        <w:tc>
          <w:tcPr>
            <w:tcW w:w="412" w:type="pct"/>
            <w:shd w:val="clear" w:color="auto" w:fill="B8CCE4" w:themeFill="accent1" w:themeFillTint="66"/>
            <w:vAlign w:val="center"/>
          </w:tcPr>
          <w:p w14:paraId="78CB8605" w14:textId="1BB550F6"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13</w:t>
            </w:r>
          </w:p>
        </w:tc>
        <w:tc>
          <w:tcPr>
            <w:tcW w:w="416" w:type="pct"/>
            <w:vAlign w:val="center"/>
          </w:tcPr>
          <w:p w14:paraId="27B778C5" w14:textId="23E3E4C1"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8</w:t>
            </w:r>
          </w:p>
        </w:tc>
        <w:tc>
          <w:tcPr>
            <w:tcW w:w="410" w:type="pct"/>
            <w:shd w:val="clear" w:color="auto" w:fill="B8CCE4" w:themeFill="accent1" w:themeFillTint="66"/>
            <w:vAlign w:val="center"/>
          </w:tcPr>
          <w:p w14:paraId="351A255E" w14:textId="49E2C53B"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10</w:t>
            </w:r>
          </w:p>
        </w:tc>
        <w:tc>
          <w:tcPr>
            <w:tcW w:w="405" w:type="pct"/>
            <w:vAlign w:val="center"/>
          </w:tcPr>
          <w:p w14:paraId="44A0E62C" w14:textId="00075A26"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8</w:t>
            </w:r>
          </w:p>
        </w:tc>
        <w:tc>
          <w:tcPr>
            <w:tcW w:w="429" w:type="pct"/>
            <w:shd w:val="clear" w:color="auto" w:fill="B8CCE4" w:themeFill="accent1" w:themeFillTint="66"/>
            <w:vAlign w:val="center"/>
          </w:tcPr>
          <w:p w14:paraId="4C877691" w14:textId="6C77C58E"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8</w:t>
            </w:r>
          </w:p>
        </w:tc>
        <w:tc>
          <w:tcPr>
            <w:tcW w:w="429" w:type="pct"/>
            <w:vAlign w:val="center"/>
          </w:tcPr>
          <w:p w14:paraId="6BAB0032" w14:textId="24D2F82C"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8</w:t>
            </w:r>
          </w:p>
        </w:tc>
        <w:tc>
          <w:tcPr>
            <w:tcW w:w="422" w:type="pct"/>
            <w:shd w:val="clear" w:color="auto" w:fill="B8CCE4" w:themeFill="accent1" w:themeFillTint="66"/>
            <w:vAlign w:val="center"/>
          </w:tcPr>
          <w:p w14:paraId="183E7976" w14:textId="159DACA2"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2</w:t>
            </w:r>
          </w:p>
        </w:tc>
        <w:tc>
          <w:tcPr>
            <w:tcW w:w="434" w:type="pct"/>
            <w:vAlign w:val="center"/>
          </w:tcPr>
          <w:p w14:paraId="1A3372AE" w14:textId="0A55CA4C" w:rsidR="00C13C5F" w:rsidRPr="007C38F4" w:rsidRDefault="00C13C5F" w:rsidP="00643357">
            <w:pPr>
              <w:pStyle w:val="rindkopa"/>
              <w:spacing w:before="0" w:after="0"/>
              <w:jc w:val="center"/>
              <w:rPr>
                <w:rFonts w:ascii="Arial" w:hAnsi="Arial" w:cs="Arial"/>
                <w:sz w:val="16"/>
                <w:szCs w:val="16"/>
              </w:rPr>
            </w:pPr>
            <w:r w:rsidRPr="007C38F4">
              <w:rPr>
                <w:rFonts w:ascii="Arial" w:hAnsi="Arial" w:cs="Arial"/>
                <w:sz w:val="16"/>
                <w:szCs w:val="16"/>
              </w:rPr>
              <w:t>8</w:t>
            </w:r>
          </w:p>
        </w:tc>
      </w:tr>
    </w:tbl>
    <w:p w14:paraId="51782AD0" w14:textId="77777777" w:rsidR="00FB6F44" w:rsidRDefault="00FB6F44" w:rsidP="00FB6F44">
      <w:pPr>
        <w:pStyle w:val="Heading1"/>
        <w:spacing w:before="0"/>
        <w:rPr>
          <w:rFonts w:ascii="Arial" w:hAnsi="Arial" w:cs="Arial"/>
        </w:rPr>
      </w:pPr>
      <w:bookmarkStart w:id="19" w:name="_Toc333444807"/>
    </w:p>
    <w:p w14:paraId="1FCFB3CF" w14:textId="2B0C5A12" w:rsidR="0032747F" w:rsidRDefault="0032747F">
      <w:pPr>
        <w:spacing w:after="0" w:line="240" w:lineRule="auto"/>
        <w:rPr>
          <w:rFonts w:ascii="Arial" w:eastAsia="Times New Roman" w:hAnsi="Arial" w:cs="Arial"/>
          <w:b/>
          <w:bCs/>
          <w:color w:val="365F91"/>
          <w:sz w:val="28"/>
          <w:szCs w:val="28"/>
        </w:rPr>
      </w:pPr>
      <w:r>
        <w:rPr>
          <w:rFonts w:ascii="Arial" w:hAnsi="Arial" w:cs="Arial"/>
        </w:rPr>
        <w:br w:type="page"/>
      </w:r>
    </w:p>
    <w:p w14:paraId="75A6F4FA" w14:textId="75E2E288" w:rsidR="00D80B43" w:rsidRPr="007C38F4" w:rsidRDefault="00D80B43" w:rsidP="00FB6F44">
      <w:pPr>
        <w:pStyle w:val="Heading1"/>
        <w:spacing w:before="0" w:line="240" w:lineRule="auto"/>
        <w:rPr>
          <w:rFonts w:ascii="Arial" w:hAnsi="Arial" w:cs="Arial"/>
        </w:rPr>
      </w:pPr>
      <w:r w:rsidRPr="007C38F4">
        <w:rPr>
          <w:rFonts w:ascii="Arial" w:hAnsi="Arial" w:cs="Arial"/>
        </w:rPr>
        <w:lastRenderedPageBreak/>
        <w:t>2. Programmu daļa</w:t>
      </w:r>
      <w:bookmarkEnd w:id="19"/>
    </w:p>
    <w:p w14:paraId="6300735B" w14:textId="7BDB105A" w:rsidR="00153C5E" w:rsidRPr="007C38F4" w:rsidRDefault="00153C5E" w:rsidP="000F0287">
      <w:pPr>
        <w:pStyle w:val="Heading2"/>
        <w:numPr>
          <w:ilvl w:val="1"/>
          <w:numId w:val="29"/>
        </w:numPr>
        <w:spacing w:before="120" w:after="120"/>
        <w:rPr>
          <w:rFonts w:ascii="Arial" w:hAnsi="Arial" w:cs="Arial"/>
        </w:rPr>
      </w:pPr>
      <w:bookmarkStart w:id="20" w:name="_Toc333444808"/>
      <w:r w:rsidRPr="007C38F4">
        <w:rPr>
          <w:rFonts w:ascii="Arial" w:hAnsi="Arial" w:cs="Arial"/>
        </w:rPr>
        <w:t>V</w:t>
      </w:r>
      <w:r w:rsidR="003411BB" w:rsidRPr="007C38F4">
        <w:rPr>
          <w:rFonts w:ascii="Arial" w:hAnsi="Arial" w:cs="Arial"/>
        </w:rPr>
        <w:t>idēja ter</w:t>
      </w:r>
      <w:r w:rsidR="00494166" w:rsidRPr="007C38F4">
        <w:rPr>
          <w:rFonts w:ascii="Arial" w:hAnsi="Arial" w:cs="Arial"/>
        </w:rPr>
        <w:t>miņ</w:t>
      </w:r>
      <w:r w:rsidR="001A50CA" w:rsidRPr="007C38F4">
        <w:rPr>
          <w:rFonts w:ascii="Arial" w:hAnsi="Arial" w:cs="Arial"/>
        </w:rPr>
        <w:t>a muzeja darbības programma 2017</w:t>
      </w:r>
      <w:r w:rsidR="00494166" w:rsidRPr="007C38F4">
        <w:rPr>
          <w:rFonts w:ascii="Arial" w:hAnsi="Arial" w:cs="Arial"/>
        </w:rPr>
        <w:t>-20</w:t>
      </w:r>
      <w:r w:rsidR="001A50CA" w:rsidRPr="007C38F4">
        <w:rPr>
          <w:rFonts w:ascii="Arial" w:hAnsi="Arial" w:cs="Arial"/>
        </w:rPr>
        <w:t>22</w:t>
      </w:r>
      <w:bookmarkEnd w:id="20"/>
    </w:p>
    <w:p w14:paraId="61FA83E5" w14:textId="77777777" w:rsidR="004337A8" w:rsidRPr="007C38F4" w:rsidRDefault="004337A8" w:rsidP="004337A8">
      <w:pPr>
        <w:spacing w:after="0" w:line="240" w:lineRule="auto"/>
        <w:rPr>
          <w:rFonts w:ascii="Arial" w:hAnsi="Arial" w:cs="Arial"/>
          <w:sz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8"/>
      </w:tblGrid>
      <w:tr w:rsidR="004337A8" w:rsidRPr="007C38F4" w14:paraId="6E714628" w14:textId="77777777" w:rsidTr="00985958">
        <w:trPr>
          <w:cantSplit/>
          <w:trHeight w:val="350"/>
        </w:trPr>
        <w:tc>
          <w:tcPr>
            <w:tcW w:w="5000" w:type="pct"/>
          </w:tcPr>
          <w:p w14:paraId="62A2C6D3" w14:textId="77777777" w:rsidR="004337A8" w:rsidRPr="007C38F4" w:rsidRDefault="004337A8" w:rsidP="00985958">
            <w:pPr>
              <w:pStyle w:val="rindkopa"/>
              <w:jc w:val="both"/>
              <w:rPr>
                <w:rFonts w:ascii="Arial" w:hAnsi="Arial" w:cs="Arial"/>
                <w:b/>
              </w:rPr>
            </w:pPr>
            <w:r w:rsidRPr="007C38F4">
              <w:rPr>
                <w:rFonts w:ascii="Arial" w:hAnsi="Arial" w:cs="Arial"/>
                <w:b/>
              </w:rPr>
              <w:t>MĒRĶIS 1</w:t>
            </w:r>
          </w:p>
          <w:p w14:paraId="19B2764E" w14:textId="77777777" w:rsidR="004337A8" w:rsidRPr="007C38F4" w:rsidRDefault="004337A8" w:rsidP="00985958">
            <w:pPr>
              <w:pStyle w:val="rindkopa"/>
              <w:jc w:val="both"/>
              <w:rPr>
                <w:rFonts w:ascii="Arial" w:hAnsi="Arial" w:cs="Arial"/>
              </w:rPr>
            </w:pPr>
            <w:r w:rsidRPr="007C38F4">
              <w:rPr>
                <w:rFonts w:ascii="Arial" w:hAnsi="Arial" w:cs="Arial"/>
              </w:rPr>
              <w:t xml:space="preserve">Veidot un uzturēt Latvijas Etnogrāfiskā brīvdabas muzeja krājumu kā nacionālas nozīmes krātuvi, kurā atspoguļota visu kultūrvēsturisko apgabalu tautas celtniecības attīstības gaita un lauku iedzīvotāju </w:t>
            </w:r>
            <w:proofErr w:type="gramStart"/>
            <w:r w:rsidRPr="007C38F4">
              <w:rPr>
                <w:rFonts w:ascii="Arial" w:hAnsi="Arial" w:cs="Arial"/>
              </w:rPr>
              <w:t>dzīves veids</w:t>
            </w:r>
            <w:proofErr w:type="gramEnd"/>
            <w:r w:rsidRPr="007C38F4">
              <w:rPr>
                <w:rFonts w:ascii="Arial" w:hAnsi="Arial" w:cs="Arial"/>
              </w:rPr>
              <w:t>, nodrošinot atbilstošus priekšnosacījumus krājuma saglabāšanai, papildināšanai, attīstībai un pārvaldībai.</w:t>
            </w:r>
          </w:p>
        </w:tc>
      </w:tr>
      <w:tr w:rsidR="004337A8" w:rsidRPr="007C38F4" w14:paraId="7A3B4ACF" w14:textId="77777777" w:rsidTr="00985958">
        <w:trPr>
          <w:cantSplit/>
          <w:trHeight w:val="350"/>
        </w:trPr>
        <w:tc>
          <w:tcPr>
            <w:tcW w:w="5000" w:type="pct"/>
          </w:tcPr>
          <w:p w14:paraId="3BBA95AD" w14:textId="77777777" w:rsidR="004337A8" w:rsidRPr="007C38F4" w:rsidRDefault="004337A8" w:rsidP="00985958">
            <w:pPr>
              <w:pStyle w:val="rindkopa"/>
              <w:jc w:val="both"/>
              <w:rPr>
                <w:rFonts w:ascii="Arial" w:hAnsi="Arial" w:cs="Arial"/>
              </w:rPr>
            </w:pPr>
            <w:r w:rsidRPr="007C38F4">
              <w:rPr>
                <w:rFonts w:ascii="Arial" w:hAnsi="Arial" w:cs="Arial"/>
              </w:rPr>
              <w:t>Krājuma darba mērķa prioritātes plānošanas periodā:</w:t>
            </w:r>
          </w:p>
          <w:p w14:paraId="000CD602" w14:textId="77777777" w:rsidR="004337A8" w:rsidRPr="007C38F4" w:rsidRDefault="004337A8" w:rsidP="00985958">
            <w:pPr>
              <w:pStyle w:val="rindkopa"/>
              <w:numPr>
                <w:ilvl w:val="0"/>
                <w:numId w:val="30"/>
              </w:numPr>
              <w:jc w:val="both"/>
              <w:rPr>
                <w:rFonts w:ascii="Arial" w:hAnsi="Arial" w:cs="Arial"/>
              </w:rPr>
            </w:pPr>
            <w:r w:rsidRPr="007C38F4">
              <w:rPr>
                <w:rFonts w:ascii="Arial" w:hAnsi="Arial" w:cs="Arial"/>
              </w:rPr>
              <w:t>krājuma pārvaldības darba kvalitātes attīstība, novēršot iepriekšējā plānošanas perioda nepilnības</w:t>
            </w:r>
            <w:proofErr w:type="gramStart"/>
            <w:r w:rsidRPr="007C38F4">
              <w:rPr>
                <w:rFonts w:ascii="Arial" w:hAnsi="Arial" w:cs="Arial"/>
              </w:rPr>
              <w:t xml:space="preserve">  </w:t>
            </w:r>
            <w:proofErr w:type="gramEnd"/>
          </w:p>
          <w:p w14:paraId="077ABB22" w14:textId="77777777" w:rsidR="004337A8" w:rsidRPr="007C38F4" w:rsidRDefault="004337A8" w:rsidP="00985958">
            <w:pPr>
              <w:pStyle w:val="rindkopa"/>
              <w:numPr>
                <w:ilvl w:val="0"/>
                <w:numId w:val="30"/>
              </w:numPr>
              <w:jc w:val="both"/>
              <w:rPr>
                <w:rFonts w:ascii="Arial" w:hAnsi="Arial" w:cs="Arial"/>
              </w:rPr>
            </w:pPr>
            <w:r w:rsidRPr="007C38F4">
              <w:rPr>
                <w:rFonts w:ascii="Arial" w:hAnsi="Arial" w:cs="Arial"/>
              </w:rPr>
              <w:t>Nacionālā muzeju krājuma kopkataloga papildināšana, aizpildīšanas intensitātes uzlabošana</w:t>
            </w:r>
          </w:p>
          <w:p w14:paraId="0A69C7DF" w14:textId="77777777" w:rsidR="004337A8" w:rsidRPr="007C38F4" w:rsidRDefault="004337A8" w:rsidP="00985958">
            <w:pPr>
              <w:pStyle w:val="rindkopa"/>
              <w:ind w:left="360"/>
              <w:jc w:val="both"/>
              <w:rPr>
                <w:rFonts w:ascii="Arial" w:hAnsi="Arial" w:cs="Arial"/>
              </w:rPr>
            </w:pPr>
            <w:r w:rsidRPr="007C38F4">
              <w:rPr>
                <w:rFonts w:ascii="Arial" w:hAnsi="Arial" w:cs="Arial"/>
              </w:rPr>
              <w:t>Šī mērķa ietvaros būtiski ir:</w:t>
            </w:r>
          </w:p>
          <w:p w14:paraId="17255FD8" w14:textId="77777777" w:rsidR="004337A8" w:rsidRPr="007C38F4" w:rsidRDefault="004337A8" w:rsidP="00985958">
            <w:pPr>
              <w:pStyle w:val="rindkopa"/>
              <w:numPr>
                <w:ilvl w:val="0"/>
                <w:numId w:val="30"/>
              </w:numPr>
              <w:jc w:val="both"/>
              <w:rPr>
                <w:rFonts w:ascii="Arial" w:hAnsi="Arial" w:cs="Arial"/>
              </w:rPr>
            </w:pPr>
            <w:r w:rsidRPr="007C38F4">
              <w:rPr>
                <w:rFonts w:ascii="Arial" w:hAnsi="Arial" w:cs="Arial"/>
              </w:rPr>
              <w:t>plānot un īstenot vēl neeksponēto tautas celtniecības objektu uzstādīšanu muzeja teritorijā</w:t>
            </w:r>
          </w:p>
          <w:p w14:paraId="0FDA9ABC" w14:textId="0C79AFB4" w:rsidR="004337A8" w:rsidRPr="007C38F4" w:rsidRDefault="004337A8" w:rsidP="00985958">
            <w:pPr>
              <w:pStyle w:val="ListParagraph"/>
              <w:numPr>
                <w:ilvl w:val="0"/>
                <w:numId w:val="30"/>
              </w:numPr>
              <w:spacing w:before="120" w:after="120"/>
              <w:rPr>
                <w:rFonts w:ascii="Arial" w:hAnsi="Arial" w:cs="Arial"/>
              </w:rPr>
            </w:pPr>
            <w:r w:rsidRPr="007C38F4">
              <w:rPr>
                <w:rFonts w:ascii="Arial" w:hAnsi="Arial" w:cs="Arial"/>
              </w:rPr>
              <w:t xml:space="preserve">turpināt </w:t>
            </w:r>
            <w:r w:rsidR="00C13C5F" w:rsidRPr="007C38F4">
              <w:rPr>
                <w:rFonts w:ascii="Arial" w:hAnsi="Arial" w:cs="Arial"/>
              </w:rPr>
              <w:t xml:space="preserve">muzeja krājuma attīstību un </w:t>
            </w:r>
            <w:r w:rsidRPr="007C38F4">
              <w:rPr>
                <w:rFonts w:ascii="Arial" w:hAnsi="Arial" w:cs="Arial"/>
              </w:rPr>
              <w:t xml:space="preserve">restaurācijas darbus </w:t>
            </w:r>
          </w:p>
          <w:p w14:paraId="506EE798" w14:textId="77777777" w:rsidR="004337A8" w:rsidRPr="007C38F4" w:rsidRDefault="004337A8" w:rsidP="00985958">
            <w:pPr>
              <w:pStyle w:val="rindkopa"/>
              <w:numPr>
                <w:ilvl w:val="0"/>
                <w:numId w:val="30"/>
              </w:numPr>
              <w:jc w:val="both"/>
              <w:rPr>
                <w:rFonts w:ascii="Arial" w:hAnsi="Arial" w:cs="Arial"/>
              </w:rPr>
            </w:pPr>
            <w:r w:rsidRPr="007C38F4">
              <w:rPr>
                <w:rFonts w:ascii="Arial" w:hAnsi="Arial" w:cs="Arial"/>
              </w:rPr>
              <w:t>turpināt krājuma pārvaldības darba uzlabošanu</w:t>
            </w:r>
          </w:p>
          <w:p w14:paraId="0928B884" w14:textId="67AD0B7E" w:rsidR="004337A8" w:rsidRPr="007C38F4" w:rsidRDefault="004337A8" w:rsidP="00985958">
            <w:pPr>
              <w:pStyle w:val="rindkopa"/>
              <w:jc w:val="both"/>
              <w:rPr>
                <w:rFonts w:ascii="Arial" w:hAnsi="Arial" w:cs="Arial"/>
              </w:rPr>
            </w:pPr>
            <w:r w:rsidRPr="007C38F4">
              <w:rPr>
                <w:rFonts w:ascii="Arial" w:hAnsi="Arial" w:cs="Arial"/>
              </w:rPr>
              <w:t xml:space="preserve">Īstenojot šo darbības mērķi, tiks uzturēta optimāla </w:t>
            </w:r>
            <w:proofErr w:type="spellStart"/>
            <w:r w:rsidRPr="007C38F4">
              <w:rPr>
                <w:rFonts w:ascii="Arial" w:hAnsi="Arial" w:cs="Arial"/>
              </w:rPr>
              <w:t>eksponātēku</w:t>
            </w:r>
            <w:proofErr w:type="spellEnd"/>
            <w:r w:rsidRPr="007C38F4">
              <w:rPr>
                <w:rFonts w:ascii="Arial" w:hAnsi="Arial" w:cs="Arial"/>
              </w:rPr>
              <w:t xml:space="preserve"> un krājuma priekšmetu</w:t>
            </w:r>
            <w:r w:rsidR="00555317">
              <w:rPr>
                <w:rFonts w:ascii="Arial" w:hAnsi="Arial" w:cs="Arial"/>
              </w:rPr>
              <w:t xml:space="preserve"> apsekošanas un restaurācijas. K</w:t>
            </w:r>
            <w:r w:rsidRPr="007C38F4">
              <w:rPr>
                <w:rFonts w:ascii="Arial" w:hAnsi="Arial" w:cs="Arial"/>
              </w:rPr>
              <w:t xml:space="preserve">onservācijas plānošanas sistēma, kā arī tiks veikti regulāri un iespēju robežās plānveidīgi ieguldījumi krājuma, t. sk. </w:t>
            </w:r>
            <w:proofErr w:type="spellStart"/>
            <w:r w:rsidRPr="007C38F4">
              <w:rPr>
                <w:rFonts w:ascii="Arial" w:hAnsi="Arial" w:cs="Arial"/>
              </w:rPr>
              <w:t>eksponātēku</w:t>
            </w:r>
            <w:proofErr w:type="spellEnd"/>
            <w:r w:rsidRPr="007C38F4">
              <w:rPr>
                <w:rFonts w:ascii="Arial" w:hAnsi="Arial" w:cs="Arial"/>
              </w:rPr>
              <w:t xml:space="preserve"> saglabātības un pieejamības apstākļu uzlabošanā. Kopumā palielināsies restaurēto un konservēto priekšmetu skaits muzejā, kā arī to priekšmetu skaits, kuriem būs uzlaboti glabāšanas, eksponēšanas un pieejamības apmeklētājiem apstākļi. </w:t>
            </w:r>
          </w:p>
        </w:tc>
      </w:tr>
    </w:tbl>
    <w:p w14:paraId="4FB1E381" w14:textId="77777777" w:rsidR="004337A8" w:rsidRPr="007C38F4" w:rsidRDefault="004337A8" w:rsidP="004337A8">
      <w:pPr>
        <w:spacing w:after="0" w:line="240" w:lineRule="auto"/>
        <w:rPr>
          <w:rFonts w:ascii="Arial" w:hAnsi="Arial" w:cs="Arial"/>
          <w:sz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7"/>
        <w:gridCol w:w="1347"/>
        <w:gridCol w:w="1621"/>
        <w:gridCol w:w="1454"/>
        <w:gridCol w:w="843"/>
        <w:gridCol w:w="1426"/>
      </w:tblGrid>
      <w:tr w:rsidR="004337A8" w:rsidRPr="007C38F4" w14:paraId="04093D2F" w14:textId="77777777" w:rsidTr="00FC38AF">
        <w:trPr>
          <w:cantSplit/>
          <w:trHeight w:val="326"/>
          <w:tblHeader/>
        </w:trPr>
        <w:tc>
          <w:tcPr>
            <w:tcW w:w="1359" w:type="pct"/>
            <w:vMerge w:val="restart"/>
            <w:vAlign w:val="center"/>
          </w:tcPr>
          <w:p w14:paraId="7671B2E3" w14:textId="77777777" w:rsidR="004337A8" w:rsidRPr="007C38F4" w:rsidRDefault="004337A8" w:rsidP="00985958">
            <w:pPr>
              <w:pStyle w:val="rindkopa"/>
              <w:spacing w:before="0" w:after="0"/>
              <w:rPr>
                <w:rFonts w:ascii="Arial" w:hAnsi="Arial" w:cs="Arial"/>
                <w:b/>
                <w:i/>
                <w:sz w:val="14"/>
              </w:rPr>
            </w:pPr>
            <w:r w:rsidRPr="007C38F4">
              <w:rPr>
                <w:rFonts w:ascii="Arial" w:hAnsi="Arial" w:cs="Arial"/>
                <w:b/>
                <w:i/>
                <w:sz w:val="14"/>
              </w:rPr>
              <w:t>Uzdevumi un aktivitātes</w:t>
            </w:r>
          </w:p>
        </w:tc>
        <w:tc>
          <w:tcPr>
            <w:tcW w:w="733" w:type="pct"/>
            <w:vMerge w:val="restart"/>
            <w:vAlign w:val="center"/>
          </w:tcPr>
          <w:p w14:paraId="02E8A54E" w14:textId="77777777" w:rsidR="004337A8" w:rsidRPr="007C38F4" w:rsidRDefault="004337A8" w:rsidP="00985958">
            <w:pPr>
              <w:pStyle w:val="rindkopa"/>
              <w:spacing w:before="0" w:after="0"/>
              <w:rPr>
                <w:rFonts w:ascii="Arial" w:hAnsi="Arial" w:cs="Arial"/>
                <w:b/>
                <w:i/>
                <w:sz w:val="14"/>
              </w:rPr>
            </w:pPr>
            <w:r w:rsidRPr="007C38F4">
              <w:rPr>
                <w:rFonts w:ascii="Arial" w:hAnsi="Arial" w:cs="Arial"/>
                <w:b/>
                <w:i/>
                <w:sz w:val="14"/>
              </w:rPr>
              <w:t>Plānotie rezultāti</w:t>
            </w:r>
          </w:p>
          <w:p w14:paraId="321A581C" w14:textId="77777777" w:rsidR="004337A8" w:rsidRPr="007C38F4" w:rsidRDefault="004337A8" w:rsidP="00985958">
            <w:pPr>
              <w:pStyle w:val="rindkopa"/>
              <w:spacing w:before="0" w:after="0"/>
              <w:rPr>
                <w:rFonts w:ascii="Arial" w:hAnsi="Arial" w:cs="Arial"/>
                <w:b/>
                <w:i/>
                <w:sz w:val="14"/>
              </w:rPr>
            </w:pPr>
            <w:r w:rsidRPr="007C38F4">
              <w:rPr>
                <w:rFonts w:ascii="Arial" w:hAnsi="Arial" w:cs="Arial"/>
                <w:b/>
                <w:i/>
                <w:sz w:val="14"/>
              </w:rPr>
              <w:t>galaprodukti</w:t>
            </w:r>
          </w:p>
        </w:tc>
        <w:tc>
          <w:tcPr>
            <w:tcW w:w="1673" w:type="pct"/>
            <w:gridSpan w:val="2"/>
            <w:vAlign w:val="center"/>
          </w:tcPr>
          <w:p w14:paraId="37B2FB8C" w14:textId="77777777" w:rsidR="004337A8" w:rsidRPr="007C38F4" w:rsidRDefault="004337A8" w:rsidP="00985958">
            <w:pPr>
              <w:pStyle w:val="rindkopa"/>
              <w:spacing w:before="0" w:after="0"/>
              <w:rPr>
                <w:rFonts w:ascii="Arial" w:hAnsi="Arial" w:cs="Arial"/>
                <w:b/>
                <w:i/>
                <w:sz w:val="14"/>
              </w:rPr>
            </w:pPr>
            <w:r w:rsidRPr="007C38F4">
              <w:rPr>
                <w:rFonts w:ascii="Arial" w:hAnsi="Arial" w:cs="Arial"/>
                <w:b/>
                <w:i/>
                <w:sz w:val="14"/>
              </w:rPr>
              <w:t>Rezultatīvie rādītāji</w:t>
            </w:r>
          </w:p>
        </w:tc>
        <w:tc>
          <w:tcPr>
            <w:tcW w:w="459" w:type="pct"/>
            <w:vMerge w:val="restart"/>
            <w:vAlign w:val="center"/>
          </w:tcPr>
          <w:p w14:paraId="6868FE60" w14:textId="77777777" w:rsidR="004337A8" w:rsidRPr="007C38F4" w:rsidRDefault="004337A8" w:rsidP="00985958">
            <w:pPr>
              <w:pStyle w:val="rindkopa"/>
              <w:spacing w:before="0" w:after="0"/>
              <w:rPr>
                <w:rFonts w:ascii="Arial" w:hAnsi="Arial" w:cs="Arial"/>
                <w:b/>
                <w:i/>
                <w:sz w:val="14"/>
              </w:rPr>
            </w:pPr>
            <w:r w:rsidRPr="007C38F4">
              <w:rPr>
                <w:rFonts w:ascii="Arial" w:hAnsi="Arial" w:cs="Arial"/>
                <w:b/>
                <w:i/>
                <w:sz w:val="14"/>
              </w:rPr>
              <w:t>Izpildes laiks</w:t>
            </w:r>
          </w:p>
        </w:tc>
        <w:tc>
          <w:tcPr>
            <w:tcW w:w="776" w:type="pct"/>
            <w:vMerge w:val="restart"/>
            <w:vAlign w:val="center"/>
          </w:tcPr>
          <w:p w14:paraId="1EF3A4E2" w14:textId="77777777" w:rsidR="004337A8" w:rsidRPr="007C38F4" w:rsidRDefault="004337A8" w:rsidP="00985958">
            <w:pPr>
              <w:pStyle w:val="rindkopa"/>
              <w:spacing w:before="0" w:after="0"/>
              <w:rPr>
                <w:rFonts w:ascii="Arial" w:hAnsi="Arial" w:cs="Arial"/>
                <w:b/>
                <w:i/>
                <w:sz w:val="14"/>
              </w:rPr>
            </w:pPr>
            <w:r w:rsidRPr="007C38F4">
              <w:rPr>
                <w:rFonts w:ascii="Arial" w:hAnsi="Arial" w:cs="Arial"/>
                <w:b/>
                <w:i/>
                <w:sz w:val="14"/>
              </w:rPr>
              <w:t>Finanšu avots</w:t>
            </w:r>
            <w:r w:rsidRPr="007C38F4">
              <w:rPr>
                <w:rStyle w:val="FootnoteReference"/>
                <w:rFonts w:ascii="Arial" w:hAnsi="Arial" w:cs="Arial"/>
                <w:b/>
                <w:i/>
                <w:sz w:val="14"/>
              </w:rPr>
              <w:footnoteReference w:id="1"/>
            </w:r>
          </w:p>
        </w:tc>
      </w:tr>
      <w:tr w:rsidR="004337A8" w:rsidRPr="007C38F4" w14:paraId="5B92B553" w14:textId="77777777" w:rsidTr="00FC38AF">
        <w:trPr>
          <w:cantSplit/>
          <w:trHeight w:val="149"/>
          <w:tblHeader/>
        </w:trPr>
        <w:tc>
          <w:tcPr>
            <w:tcW w:w="1359" w:type="pct"/>
            <w:vMerge/>
            <w:vAlign w:val="center"/>
          </w:tcPr>
          <w:p w14:paraId="717CE7B2" w14:textId="77777777" w:rsidR="004337A8" w:rsidRPr="007C38F4" w:rsidRDefault="004337A8" w:rsidP="00985958">
            <w:pPr>
              <w:pStyle w:val="rindkopa"/>
              <w:spacing w:before="0" w:after="0"/>
              <w:rPr>
                <w:rFonts w:ascii="Arial" w:hAnsi="Arial" w:cs="Arial"/>
                <w:b/>
                <w:i/>
                <w:sz w:val="14"/>
              </w:rPr>
            </w:pPr>
          </w:p>
        </w:tc>
        <w:tc>
          <w:tcPr>
            <w:tcW w:w="733" w:type="pct"/>
            <w:vMerge/>
            <w:vAlign w:val="center"/>
          </w:tcPr>
          <w:p w14:paraId="5FD19DA2" w14:textId="77777777" w:rsidR="004337A8" w:rsidRPr="007C38F4" w:rsidRDefault="004337A8" w:rsidP="00985958">
            <w:pPr>
              <w:pStyle w:val="rindkopa"/>
              <w:spacing w:before="0" w:after="0"/>
              <w:rPr>
                <w:rFonts w:ascii="Arial" w:hAnsi="Arial" w:cs="Arial"/>
                <w:b/>
                <w:i/>
                <w:sz w:val="14"/>
              </w:rPr>
            </w:pPr>
          </w:p>
        </w:tc>
        <w:tc>
          <w:tcPr>
            <w:tcW w:w="882" w:type="pct"/>
            <w:vAlign w:val="center"/>
          </w:tcPr>
          <w:p w14:paraId="0799475E" w14:textId="77777777" w:rsidR="004337A8" w:rsidRPr="007C38F4" w:rsidRDefault="004337A8" w:rsidP="00985958">
            <w:pPr>
              <w:pStyle w:val="rindkopa"/>
              <w:spacing w:before="0" w:after="0"/>
              <w:rPr>
                <w:rFonts w:ascii="Arial" w:hAnsi="Arial" w:cs="Arial"/>
                <w:b/>
                <w:i/>
                <w:sz w:val="14"/>
              </w:rPr>
            </w:pPr>
            <w:r w:rsidRPr="007C38F4">
              <w:rPr>
                <w:rFonts w:ascii="Arial" w:hAnsi="Arial" w:cs="Arial"/>
                <w:b/>
                <w:i/>
                <w:sz w:val="14"/>
              </w:rPr>
              <w:t>Kvalitatīvie</w:t>
            </w:r>
          </w:p>
        </w:tc>
        <w:tc>
          <w:tcPr>
            <w:tcW w:w="791" w:type="pct"/>
            <w:vAlign w:val="center"/>
          </w:tcPr>
          <w:p w14:paraId="1E5389C3" w14:textId="77777777" w:rsidR="004337A8" w:rsidRPr="007C38F4" w:rsidRDefault="004337A8" w:rsidP="00985958">
            <w:pPr>
              <w:pStyle w:val="rindkopa"/>
              <w:spacing w:before="0" w:after="0"/>
              <w:rPr>
                <w:rFonts w:ascii="Arial" w:hAnsi="Arial" w:cs="Arial"/>
                <w:b/>
                <w:i/>
                <w:sz w:val="14"/>
              </w:rPr>
            </w:pPr>
            <w:r w:rsidRPr="007C38F4">
              <w:rPr>
                <w:rFonts w:ascii="Arial" w:hAnsi="Arial" w:cs="Arial"/>
                <w:b/>
                <w:i/>
                <w:sz w:val="14"/>
              </w:rPr>
              <w:t>Kvantitatīvie</w:t>
            </w:r>
          </w:p>
        </w:tc>
        <w:tc>
          <w:tcPr>
            <w:tcW w:w="459" w:type="pct"/>
            <w:vMerge/>
            <w:vAlign w:val="center"/>
          </w:tcPr>
          <w:p w14:paraId="05D8C28E" w14:textId="77777777" w:rsidR="004337A8" w:rsidRPr="007C38F4" w:rsidRDefault="004337A8" w:rsidP="00985958">
            <w:pPr>
              <w:pStyle w:val="rindkopa"/>
              <w:spacing w:before="0" w:after="0"/>
              <w:rPr>
                <w:rFonts w:ascii="Arial" w:hAnsi="Arial" w:cs="Arial"/>
                <w:b/>
                <w:i/>
                <w:sz w:val="14"/>
              </w:rPr>
            </w:pPr>
          </w:p>
        </w:tc>
        <w:tc>
          <w:tcPr>
            <w:tcW w:w="776" w:type="pct"/>
            <w:vMerge/>
            <w:vAlign w:val="center"/>
          </w:tcPr>
          <w:p w14:paraId="67AC645A" w14:textId="77777777" w:rsidR="004337A8" w:rsidRPr="007C38F4" w:rsidRDefault="004337A8" w:rsidP="00985958">
            <w:pPr>
              <w:pStyle w:val="rindkopa"/>
              <w:spacing w:before="0" w:after="0"/>
              <w:rPr>
                <w:rFonts w:ascii="Arial" w:hAnsi="Arial" w:cs="Arial"/>
                <w:b/>
                <w:i/>
                <w:sz w:val="14"/>
              </w:rPr>
            </w:pPr>
          </w:p>
        </w:tc>
      </w:tr>
      <w:tr w:rsidR="004337A8" w:rsidRPr="007C38F4" w14:paraId="74B627B1" w14:textId="77777777" w:rsidTr="00985958">
        <w:trPr>
          <w:cantSplit/>
          <w:trHeight w:val="350"/>
        </w:trPr>
        <w:tc>
          <w:tcPr>
            <w:tcW w:w="5000" w:type="pct"/>
            <w:gridSpan w:val="6"/>
            <w:shd w:val="clear" w:color="auto" w:fill="595959" w:themeFill="text1" w:themeFillTint="A6"/>
            <w:vAlign w:val="center"/>
          </w:tcPr>
          <w:p w14:paraId="264308D2" w14:textId="77777777" w:rsidR="004337A8" w:rsidRPr="007C38F4" w:rsidRDefault="004337A8" w:rsidP="00985958">
            <w:pPr>
              <w:pStyle w:val="BodyTextIndent"/>
              <w:numPr>
                <w:ilvl w:val="1"/>
                <w:numId w:val="15"/>
              </w:numPr>
              <w:spacing w:after="0" w:line="240" w:lineRule="auto"/>
              <w:ind w:left="357" w:hanging="357"/>
              <w:rPr>
                <w:rFonts w:ascii="Arial" w:hAnsi="Arial" w:cs="Arial"/>
                <w:b/>
                <w:color w:val="FFFFFF" w:themeColor="background1"/>
                <w:sz w:val="18"/>
                <w:szCs w:val="18"/>
              </w:rPr>
            </w:pPr>
            <w:r w:rsidRPr="007C38F4">
              <w:rPr>
                <w:rFonts w:ascii="Arial" w:hAnsi="Arial" w:cs="Arial"/>
                <w:b/>
                <w:color w:val="FFFFFF" w:themeColor="background1"/>
                <w:sz w:val="18"/>
                <w:szCs w:val="18"/>
              </w:rPr>
              <w:t>Papildināt muzeja krājumu</w:t>
            </w:r>
          </w:p>
        </w:tc>
      </w:tr>
      <w:tr w:rsidR="00105A0B" w:rsidRPr="007C38F4" w14:paraId="56FE9F66" w14:textId="77777777" w:rsidTr="00FC38AF">
        <w:trPr>
          <w:cantSplit/>
          <w:trHeight w:val="350"/>
        </w:trPr>
        <w:tc>
          <w:tcPr>
            <w:tcW w:w="1359" w:type="pct"/>
            <w:vAlign w:val="center"/>
          </w:tcPr>
          <w:p w14:paraId="405C016D" w14:textId="23204B44" w:rsidR="00105A0B" w:rsidRPr="007C38F4" w:rsidRDefault="00105A0B" w:rsidP="00985958">
            <w:pPr>
              <w:pStyle w:val="BodyTextIndent"/>
              <w:numPr>
                <w:ilvl w:val="2"/>
                <w:numId w:val="15"/>
              </w:numPr>
              <w:spacing w:after="0" w:line="240" w:lineRule="auto"/>
              <w:rPr>
                <w:rFonts w:ascii="Arial" w:hAnsi="Arial" w:cs="Arial"/>
                <w:sz w:val="18"/>
                <w:szCs w:val="18"/>
              </w:rPr>
            </w:pPr>
            <w:r w:rsidRPr="007C38F4">
              <w:rPr>
                <w:rFonts w:ascii="Arial" w:hAnsi="Arial" w:cs="Arial"/>
                <w:sz w:val="18"/>
                <w:szCs w:val="18"/>
              </w:rPr>
              <w:t>Muzeja misijai, pētniecības, izstāžu un eksponēšanas vajadzībām atbilstošu dāvinājumu pieņemšana muzeja krājumā</w:t>
            </w:r>
          </w:p>
        </w:tc>
        <w:tc>
          <w:tcPr>
            <w:tcW w:w="733" w:type="pct"/>
            <w:vAlign w:val="center"/>
          </w:tcPr>
          <w:p w14:paraId="24AF907C" w14:textId="28F443ED"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Jauni krājuma priekšmeti, iekļauti krājumā, dokumentēti, izpētīti</w:t>
            </w:r>
          </w:p>
        </w:tc>
        <w:tc>
          <w:tcPr>
            <w:tcW w:w="882" w:type="pct"/>
            <w:vAlign w:val="center"/>
          </w:tcPr>
          <w:p w14:paraId="7E46AF5F" w14:textId="3DDE94DE"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Ekspozīciju un izstāžu papildināšana, materiāls izziņai un pētniecībai</w:t>
            </w:r>
          </w:p>
        </w:tc>
        <w:tc>
          <w:tcPr>
            <w:tcW w:w="791" w:type="pct"/>
            <w:vAlign w:val="center"/>
          </w:tcPr>
          <w:p w14:paraId="78C2D6E7" w14:textId="1F01E43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Vismaz 200 vienības periodā</w:t>
            </w:r>
          </w:p>
        </w:tc>
        <w:tc>
          <w:tcPr>
            <w:tcW w:w="459" w:type="pct"/>
            <w:vAlign w:val="center"/>
          </w:tcPr>
          <w:p w14:paraId="65BB64CF" w14:textId="269CC41C"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2017-2022</w:t>
            </w:r>
          </w:p>
        </w:tc>
        <w:tc>
          <w:tcPr>
            <w:tcW w:w="776" w:type="pct"/>
            <w:vAlign w:val="center"/>
          </w:tcPr>
          <w:p w14:paraId="61175401" w14:textId="671C2D80"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A + B (īstenojams ziedojumu vai dāvinājumu gadījumā)</w:t>
            </w:r>
          </w:p>
        </w:tc>
      </w:tr>
      <w:tr w:rsidR="00105A0B" w:rsidRPr="007C38F4" w14:paraId="67E73D8E" w14:textId="77777777" w:rsidTr="00FC38AF">
        <w:trPr>
          <w:cantSplit/>
          <w:trHeight w:val="350"/>
        </w:trPr>
        <w:tc>
          <w:tcPr>
            <w:tcW w:w="1359" w:type="pct"/>
            <w:vAlign w:val="center"/>
          </w:tcPr>
          <w:p w14:paraId="5A4778E6" w14:textId="06EBCE47" w:rsidR="00105A0B" w:rsidRPr="007C38F4" w:rsidRDefault="00105A0B" w:rsidP="00985958">
            <w:pPr>
              <w:pStyle w:val="BodyTextIndent"/>
              <w:numPr>
                <w:ilvl w:val="2"/>
                <w:numId w:val="15"/>
              </w:numPr>
              <w:spacing w:after="0" w:line="240" w:lineRule="auto"/>
              <w:rPr>
                <w:rFonts w:ascii="Arial" w:hAnsi="Arial" w:cs="Arial"/>
                <w:sz w:val="18"/>
                <w:szCs w:val="18"/>
              </w:rPr>
            </w:pPr>
            <w:proofErr w:type="spellStart"/>
            <w:r w:rsidRPr="007C38F4">
              <w:rPr>
                <w:rFonts w:ascii="Arial" w:hAnsi="Arial" w:cs="Arial"/>
                <w:sz w:val="18"/>
                <w:szCs w:val="18"/>
              </w:rPr>
              <w:t>Palīgkrājuma</w:t>
            </w:r>
            <w:proofErr w:type="spellEnd"/>
            <w:r w:rsidRPr="007C38F4">
              <w:rPr>
                <w:rFonts w:ascii="Arial" w:hAnsi="Arial" w:cs="Arial"/>
                <w:sz w:val="18"/>
                <w:szCs w:val="18"/>
              </w:rPr>
              <w:t xml:space="preserve"> papildināšana ar </w:t>
            </w:r>
            <w:proofErr w:type="spellStart"/>
            <w:r w:rsidRPr="007C38F4">
              <w:rPr>
                <w:rFonts w:ascii="Arial" w:hAnsi="Arial" w:cs="Arial"/>
                <w:sz w:val="18"/>
                <w:szCs w:val="18"/>
              </w:rPr>
              <w:t>muzejiskiem</w:t>
            </w:r>
            <w:proofErr w:type="spellEnd"/>
            <w:r w:rsidRPr="007C38F4">
              <w:rPr>
                <w:rFonts w:ascii="Arial" w:hAnsi="Arial" w:cs="Arial"/>
                <w:sz w:val="18"/>
                <w:szCs w:val="18"/>
              </w:rPr>
              <w:t xml:space="preserve"> priekšmetiem un kopijām, kas nepieciešami </w:t>
            </w:r>
            <w:proofErr w:type="spellStart"/>
            <w:r w:rsidRPr="007C38F4">
              <w:rPr>
                <w:rFonts w:ascii="Arial" w:hAnsi="Arial" w:cs="Arial"/>
                <w:sz w:val="18"/>
                <w:szCs w:val="18"/>
              </w:rPr>
              <w:t>muzejpedagoģisko</w:t>
            </w:r>
            <w:proofErr w:type="spellEnd"/>
            <w:r w:rsidRPr="007C38F4">
              <w:rPr>
                <w:rFonts w:ascii="Arial" w:hAnsi="Arial" w:cs="Arial"/>
                <w:sz w:val="18"/>
                <w:szCs w:val="18"/>
              </w:rPr>
              <w:t xml:space="preserve"> aktivitāšu īstenošanai</w:t>
            </w:r>
          </w:p>
        </w:tc>
        <w:tc>
          <w:tcPr>
            <w:tcW w:w="733" w:type="pct"/>
            <w:vAlign w:val="center"/>
          </w:tcPr>
          <w:p w14:paraId="02F605CC" w14:textId="1F5521A8"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Jauni krājuma priekšmeti, iekļauti krājumā, dokumentēti, izpētīti</w:t>
            </w:r>
          </w:p>
        </w:tc>
        <w:tc>
          <w:tcPr>
            <w:tcW w:w="882" w:type="pct"/>
          </w:tcPr>
          <w:p w14:paraId="3349085A" w14:textId="1FF8F5C9"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Ekspozīciju, izstāžu un kolekciju papildināšana, materiāls izziņai un pētniecībai</w:t>
            </w:r>
          </w:p>
        </w:tc>
        <w:tc>
          <w:tcPr>
            <w:tcW w:w="791" w:type="pct"/>
            <w:vAlign w:val="center"/>
          </w:tcPr>
          <w:p w14:paraId="13D222BE" w14:textId="2CF9EC00"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Vismaz 1500 vienības periodā</w:t>
            </w:r>
          </w:p>
        </w:tc>
        <w:tc>
          <w:tcPr>
            <w:tcW w:w="459" w:type="pct"/>
            <w:vAlign w:val="center"/>
          </w:tcPr>
          <w:p w14:paraId="7F8B866C" w14:textId="0ADF7686"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2017-2022</w:t>
            </w:r>
          </w:p>
        </w:tc>
        <w:tc>
          <w:tcPr>
            <w:tcW w:w="776" w:type="pct"/>
            <w:vAlign w:val="center"/>
          </w:tcPr>
          <w:p w14:paraId="26B0CE4E" w14:textId="39D2A0D6"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A + B (projektu līdzekļi)</w:t>
            </w:r>
          </w:p>
        </w:tc>
      </w:tr>
      <w:tr w:rsidR="00105A0B" w:rsidRPr="007C38F4" w14:paraId="3AE06601" w14:textId="77777777" w:rsidTr="00FC38AF">
        <w:trPr>
          <w:cantSplit/>
          <w:trHeight w:val="350"/>
        </w:trPr>
        <w:tc>
          <w:tcPr>
            <w:tcW w:w="1359" w:type="pct"/>
            <w:vAlign w:val="center"/>
          </w:tcPr>
          <w:p w14:paraId="6DB01F39" w14:textId="60F6194D" w:rsidR="00105A0B" w:rsidRPr="007C38F4" w:rsidRDefault="00105A0B" w:rsidP="00985958">
            <w:pPr>
              <w:pStyle w:val="BodyTextIndent"/>
              <w:numPr>
                <w:ilvl w:val="2"/>
                <w:numId w:val="15"/>
              </w:numPr>
              <w:spacing w:after="0" w:line="240" w:lineRule="auto"/>
              <w:rPr>
                <w:rFonts w:ascii="Arial" w:hAnsi="Arial" w:cs="Arial"/>
                <w:sz w:val="18"/>
                <w:szCs w:val="18"/>
              </w:rPr>
            </w:pPr>
            <w:r w:rsidRPr="007C38F4">
              <w:rPr>
                <w:rFonts w:ascii="Arial" w:hAnsi="Arial" w:cs="Arial"/>
                <w:sz w:val="18"/>
                <w:szCs w:val="18"/>
              </w:rPr>
              <w:lastRenderedPageBreak/>
              <w:t xml:space="preserve">Kurzemes sētas saimniecības ēkas (laidara) ekspozīcijai nepieciešamo </w:t>
            </w:r>
            <w:proofErr w:type="spellStart"/>
            <w:r w:rsidRPr="007C38F4">
              <w:rPr>
                <w:rFonts w:ascii="Arial" w:hAnsi="Arial" w:cs="Arial"/>
                <w:sz w:val="18"/>
                <w:szCs w:val="18"/>
              </w:rPr>
              <w:t>muzejisko</w:t>
            </w:r>
            <w:proofErr w:type="spellEnd"/>
            <w:r w:rsidRPr="007C38F4">
              <w:rPr>
                <w:rFonts w:ascii="Arial" w:hAnsi="Arial" w:cs="Arial"/>
                <w:sz w:val="18"/>
                <w:szCs w:val="18"/>
              </w:rPr>
              <w:t xml:space="preserve"> priekšmetu apzināšana un iegūšana. Priekšmeti kalpu klētij, celtniecības detaļu kolekcijai</w:t>
            </w:r>
          </w:p>
        </w:tc>
        <w:tc>
          <w:tcPr>
            <w:tcW w:w="733" w:type="pct"/>
            <w:vAlign w:val="center"/>
          </w:tcPr>
          <w:p w14:paraId="18AACE70" w14:textId="5C359C54"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Jauni krājuma priekšmeti, iekļauti krājumā, dokumentēti, izpētīti</w:t>
            </w:r>
          </w:p>
        </w:tc>
        <w:tc>
          <w:tcPr>
            <w:tcW w:w="882" w:type="pct"/>
            <w:vAlign w:val="center"/>
          </w:tcPr>
          <w:p w14:paraId="0FBB17F0" w14:textId="77777777" w:rsidR="00105A0B" w:rsidRPr="007C38F4" w:rsidRDefault="00105A0B" w:rsidP="00396996">
            <w:pPr>
              <w:pStyle w:val="BodyTextIndent"/>
              <w:spacing w:after="0" w:line="240" w:lineRule="auto"/>
              <w:ind w:left="0"/>
              <w:rPr>
                <w:rFonts w:ascii="Arial" w:hAnsi="Arial" w:cs="Arial"/>
                <w:sz w:val="18"/>
                <w:szCs w:val="18"/>
              </w:rPr>
            </w:pPr>
            <w:r w:rsidRPr="007C38F4">
              <w:rPr>
                <w:rFonts w:ascii="Arial" w:hAnsi="Arial" w:cs="Arial"/>
                <w:sz w:val="18"/>
                <w:szCs w:val="18"/>
              </w:rPr>
              <w:t>Ekspozīciju, izstāžu un kolekciju papildināšana, materiāls izziņai un pētniecībai</w:t>
            </w:r>
          </w:p>
          <w:p w14:paraId="6BBE5469" w14:textId="77777777" w:rsidR="00105A0B" w:rsidRPr="007C38F4" w:rsidRDefault="00105A0B" w:rsidP="00985958">
            <w:pPr>
              <w:pStyle w:val="BodyTextIndent"/>
              <w:spacing w:after="0" w:line="240" w:lineRule="auto"/>
              <w:ind w:left="0"/>
              <w:rPr>
                <w:rFonts w:ascii="Arial" w:hAnsi="Arial" w:cs="Arial"/>
                <w:sz w:val="18"/>
                <w:szCs w:val="18"/>
              </w:rPr>
            </w:pPr>
          </w:p>
        </w:tc>
        <w:tc>
          <w:tcPr>
            <w:tcW w:w="791" w:type="pct"/>
            <w:vAlign w:val="center"/>
          </w:tcPr>
          <w:p w14:paraId="7FB9230C" w14:textId="1792085D"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Vismaz 5 vienības periodā</w:t>
            </w:r>
          </w:p>
        </w:tc>
        <w:tc>
          <w:tcPr>
            <w:tcW w:w="459" w:type="pct"/>
            <w:vAlign w:val="center"/>
          </w:tcPr>
          <w:p w14:paraId="7C827A91" w14:textId="585797C6"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2017-2022</w:t>
            </w:r>
          </w:p>
        </w:tc>
        <w:tc>
          <w:tcPr>
            <w:tcW w:w="776" w:type="pct"/>
            <w:vAlign w:val="center"/>
          </w:tcPr>
          <w:p w14:paraId="34A50C94" w14:textId="3366656A"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A + B (īstenojams ziedojumu vai dāvinājumu gadījumā)</w:t>
            </w:r>
          </w:p>
        </w:tc>
      </w:tr>
      <w:tr w:rsidR="00105A0B" w:rsidRPr="007C38F4" w14:paraId="3B62555C" w14:textId="77777777" w:rsidTr="00FC38AF">
        <w:trPr>
          <w:cantSplit/>
          <w:trHeight w:val="350"/>
        </w:trPr>
        <w:tc>
          <w:tcPr>
            <w:tcW w:w="1359" w:type="pct"/>
            <w:vAlign w:val="center"/>
          </w:tcPr>
          <w:p w14:paraId="4D1FA12B" w14:textId="5CC705DD" w:rsidR="00105A0B" w:rsidRPr="007C38F4" w:rsidRDefault="00105A0B" w:rsidP="00985958">
            <w:pPr>
              <w:pStyle w:val="BodyTextIndent"/>
              <w:numPr>
                <w:ilvl w:val="2"/>
                <w:numId w:val="15"/>
              </w:numPr>
              <w:spacing w:after="0" w:line="240" w:lineRule="auto"/>
              <w:rPr>
                <w:rFonts w:ascii="Arial" w:hAnsi="Arial" w:cs="Arial"/>
                <w:sz w:val="18"/>
                <w:szCs w:val="18"/>
              </w:rPr>
            </w:pPr>
            <w:r w:rsidRPr="007C38F4">
              <w:rPr>
                <w:rFonts w:ascii="Arial" w:hAnsi="Arial" w:cs="Arial"/>
                <w:sz w:val="18"/>
                <w:szCs w:val="18"/>
              </w:rPr>
              <w:t>Mūsdienu latviešu lietišķās tautas mākslas darinājumu kolekcijas papildināšana hronoloģisko robežu tuvināšanai reālajam laikam</w:t>
            </w:r>
          </w:p>
        </w:tc>
        <w:tc>
          <w:tcPr>
            <w:tcW w:w="733" w:type="pct"/>
            <w:vAlign w:val="center"/>
          </w:tcPr>
          <w:p w14:paraId="5176C2C4" w14:textId="5A38D2F0"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Jauni krājuma priekšmeti, iekļauti krājumā, dokumentēti, izpētīti</w:t>
            </w:r>
          </w:p>
        </w:tc>
        <w:tc>
          <w:tcPr>
            <w:tcW w:w="882" w:type="pct"/>
          </w:tcPr>
          <w:p w14:paraId="541AB25E" w14:textId="5101315B" w:rsidR="00105A0B" w:rsidRPr="007C38F4" w:rsidRDefault="00105A0B" w:rsidP="00396996">
            <w:pPr>
              <w:pStyle w:val="BodyTextIndent"/>
              <w:spacing w:after="0" w:line="240" w:lineRule="auto"/>
              <w:ind w:left="0"/>
              <w:rPr>
                <w:rFonts w:ascii="Arial" w:hAnsi="Arial" w:cs="Arial"/>
                <w:sz w:val="18"/>
                <w:szCs w:val="18"/>
              </w:rPr>
            </w:pPr>
            <w:r w:rsidRPr="007C38F4">
              <w:rPr>
                <w:rFonts w:ascii="Arial" w:hAnsi="Arial" w:cs="Arial"/>
                <w:sz w:val="18"/>
                <w:szCs w:val="18"/>
              </w:rPr>
              <w:t>Ekspozīciju, izstāžu un kolekciju papildināšana, materiāls izziņai un pētniecībai</w:t>
            </w:r>
          </w:p>
        </w:tc>
        <w:tc>
          <w:tcPr>
            <w:tcW w:w="791" w:type="pct"/>
            <w:vAlign w:val="center"/>
          </w:tcPr>
          <w:p w14:paraId="1F399FD6" w14:textId="35CF46AD"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Vismaz 60 vienības periodā</w:t>
            </w:r>
          </w:p>
        </w:tc>
        <w:tc>
          <w:tcPr>
            <w:tcW w:w="459" w:type="pct"/>
            <w:vAlign w:val="center"/>
          </w:tcPr>
          <w:p w14:paraId="00B58680" w14:textId="6BD733C9"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2017-2022</w:t>
            </w:r>
          </w:p>
        </w:tc>
        <w:tc>
          <w:tcPr>
            <w:tcW w:w="776" w:type="pct"/>
            <w:vAlign w:val="center"/>
          </w:tcPr>
          <w:p w14:paraId="4EF580FD" w14:textId="39EA9729"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A + B (īstenojams ziedojumu vai dāvinājumu gadījumā)</w:t>
            </w:r>
          </w:p>
        </w:tc>
      </w:tr>
      <w:tr w:rsidR="00105A0B" w:rsidRPr="007C38F4" w14:paraId="46A01C60" w14:textId="77777777" w:rsidTr="00FC38AF">
        <w:trPr>
          <w:cantSplit/>
          <w:trHeight w:val="350"/>
        </w:trPr>
        <w:tc>
          <w:tcPr>
            <w:tcW w:w="1359" w:type="pct"/>
            <w:vAlign w:val="center"/>
          </w:tcPr>
          <w:p w14:paraId="5990D1D6" w14:textId="77777777" w:rsidR="00105A0B" w:rsidRPr="007C38F4" w:rsidRDefault="00105A0B" w:rsidP="00985958">
            <w:pPr>
              <w:pStyle w:val="BodyTextIndent"/>
              <w:numPr>
                <w:ilvl w:val="2"/>
                <w:numId w:val="15"/>
              </w:numPr>
              <w:spacing w:after="0" w:line="240" w:lineRule="auto"/>
              <w:rPr>
                <w:rFonts w:ascii="Arial" w:hAnsi="Arial" w:cs="Arial"/>
                <w:sz w:val="18"/>
                <w:szCs w:val="18"/>
              </w:rPr>
            </w:pPr>
            <w:r w:rsidRPr="007C38F4">
              <w:rPr>
                <w:rFonts w:ascii="Arial" w:hAnsi="Arial" w:cs="Arial"/>
                <w:sz w:val="18"/>
                <w:szCs w:val="18"/>
              </w:rPr>
              <w:t>Kolekciju papildināšana ar priekšmetiem, kas dublētu pastāvīgajā ekspozīcijā esošos vienīgos eksemplārus</w:t>
            </w:r>
          </w:p>
        </w:tc>
        <w:tc>
          <w:tcPr>
            <w:tcW w:w="733" w:type="pct"/>
            <w:vAlign w:val="center"/>
          </w:tcPr>
          <w:p w14:paraId="23CEEDDD"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Jauni krājuma priekšmeti, iekļauti krājumā, dokumentēti, izpētīti</w:t>
            </w:r>
          </w:p>
        </w:tc>
        <w:tc>
          <w:tcPr>
            <w:tcW w:w="882" w:type="pct"/>
          </w:tcPr>
          <w:p w14:paraId="5487F912" w14:textId="77777777" w:rsidR="00105A0B" w:rsidRPr="007C38F4" w:rsidRDefault="00105A0B" w:rsidP="00985958">
            <w:pPr>
              <w:pStyle w:val="BodyTextIndent"/>
              <w:spacing w:after="0" w:line="240" w:lineRule="auto"/>
              <w:ind w:left="0"/>
              <w:rPr>
                <w:rFonts w:ascii="Arial" w:hAnsi="Arial" w:cs="Arial"/>
              </w:rPr>
            </w:pPr>
            <w:r w:rsidRPr="007C38F4">
              <w:rPr>
                <w:rFonts w:ascii="Arial" w:hAnsi="Arial" w:cs="Arial"/>
                <w:sz w:val="18"/>
                <w:szCs w:val="18"/>
              </w:rPr>
              <w:t>Ekspozīciju, izstāžu un kolekciju papildināšana, materiāls izziņai un pētniecībai</w:t>
            </w:r>
          </w:p>
        </w:tc>
        <w:tc>
          <w:tcPr>
            <w:tcW w:w="791" w:type="pct"/>
            <w:vAlign w:val="center"/>
          </w:tcPr>
          <w:p w14:paraId="7F6B13CF"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Vismaz 20 vienības periodā</w:t>
            </w:r>
          </w:p>
        </w:tc>
        <w:tc>
          <w:tcPr>
            <w:tcW w:w="459" w:type="pct"/>
            <w:vAlign w:val="center"/>
          </w:tcPr>
          <w:p w14:paraId="49E3D818"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2017-2022</w:t>
            </w:r>
          </w:p>
        </w:tc>
        <w:tc>
          <w:tcPr>
            <w:tcW w:w="776" w:type="pct"/>
            <w:vAlign w:val="center"/>
          </w:tcPr>
          <w:p w14:paraId="44E60023"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A + B (īstenojams ziedojumu vai dāvinājumu gadījumā)</w:t>
            </w:r>
          </w:p>
        </w:tc>
      </w:tr>
      <w:tr w:rsidR="00105A0B" w:rsidRPr="007C38F4" w14:paraId="288A076A" w14:textId="77777777" w:rsidTr="00985958">
        <w:trPr>
          <w:cantSplit/>
          <w:trHeight w:val="350"/>
        </w:trPr>
        <w:tc>
          <w:tcPr>
            <w:tcW w:w="5000" w:type="pct"/>
            <w:gridSpan w:val="6"/>
            <w:shd w:val="clear" w:color="auto" w:fill="595959" w:themeFill="text1" w:themeFillTint="A6"/>
            <w:vAlign w:val="center"/>
          </w:tcPr>
          <w:p w14:paraId="51F7BFE8" w14:textId="77777777" w:rsidR="00105A0B" w:rsidRPr="007C38F4" w:rsidRDefault="00105A0B" w:rsidP="00985958">
            <w:pPr>
              <w:pStyle w:val="BodyTextIndent"/>
              <w:numPr>
                <w:ilvl w:val="1"/>
                <w:numId w:val="15"/>
              </w:numPr>
              <w:spacing w:after="0" w:line="240" w:lineRule="auto"/>
              <w:rPr>
                <w:rFonts w:ascii="Arial" w:hAnsi="Arial" w:cs="Arial"/>
                <w:b/>
                <w:color w:val="FFFFFF" w:themeColor="background1"/>
                <w:sz w:val="18"/>
                <w:szCs w:val="18"/>
              </w:rPr>
            </w:pPr>
            <w:r w:rsidRPr="007C38F4">
              <w:rPr>
                <w:rFonts w:ascii="Arial" w:hAnsi="Arial" w:cs="Arial"/>
                <w:b/>
                <w:color w:val="FFFFFF" w:themeColor="background1"/>
                <w:sz w:val="18"/>
                <w:szCs w:val="18"/>
              </w:rPr>
              <w:t>Nodrošināt muzeja krājuma saglabāšanu</w:t>
            </w:r>
          </w:p>
        </w:tc>
      </w:tr>
      <w:tr w:rsidR="00105A0B" w:rsidRPr="007C38F4" w14:paraId="010A07F1" w14:textId="77777777" w:rsidTr="00FC38AF">
        <w:trPr>
          <w:cantSplit/>
          <w:trHeight w:val="350"/>
        </w:trPr>
        <w:tc>
          <w:tcPr>
            <w:tcW w:w="1359" w:type="pct"/>
            <w:tcBorders>
              <w:bottom w:val="nil"/>
            </w:tcBorders>
            <w:vAlign w:val="center"/>
          </w:tcPr>
          <w:p w14:paraId="524B4912" w14:textId="77777777" w:rsidR="00105A0B" w:rsidRPr="007C38F4" w:rsidRDefault="00105A0B" w:rsidP="00985958">
            <w:pPr>
              <w:pStyle w:val="BodyTextIndent"/>
              <w:numPr>
                <w:ilvl w:val="2"/>
                <w:numId w:val="15"/>
              </w:numPr>
              <w:spacing w:after="0" w:line="240" w:lineRule="auto"/>
              <w:rPr>
                <w:rFonts w:ascii="Arial" w:hAnsi="Arial" w:cs="Arial"/>
                <w:sz w:val="18"/>
                <w:szCs w:val="18"/>
              </w:rPr>
            </w:pPr>
            <w:r w:rsidRPr="007C38F4">
              <w:rPr>
                <w:rFonts w:ascii="Arial" w:hAnsi="Arial" w:cs="Arial"/>
                <w:sz w:val="18"/>
                <w:szCs w:val="18"/>
              </w:rPr>
              <w:t xml:space="preserve">Muzeja </w:t>
            </w:r>
            <w:proofErr w:type="spellStart"/>
            <w:r w:rsidRPr="007C38F4">
              <w:rPr>
                <w:rFonts w:ascii="Arial" w:hAnsi="Arial" w:cs="Arial"/>
                <w:sz w:val="18"/>
                <w:szCs w:val="18"/>
              </w:rPr>
              <w:t>eksponātēku</w:t>
            </w:r>
            <w:proofErr w:type="spellEnd"/>
            <w:r w:rsidRPr="007C38F4">
              <w:rPr>
                <w:rFonts w:ascii="Arial" w:hAnsi="Arial" w:cs="Arial"/>
                <w:sz w:val="18"/>
                <w:szCs w:val="18"/>
              </w:rPr>
              <w:t xml:space="preserve"> (t. sk. krautņu) regulāra apsekošana lai novērtētu dabas apstākļu radītos bojājumus un apmeklējumu rezultātā radušos defektus, veicamo darbu prioritātes noteikšana un iekļaušana tūlītējā vai </w:t>
            </w:r>
            <w:proofErr w:type="gramStart"/>
            <w:r w:rsidRPr="007C38F4">
              <w:rPr>
                <w:rFonts w:ascii="Arial" w:hAnsi="Arial" w:cs="Arial"/>
                <w:sz w:val="18"/>
                <w:szCs w:val="18"/>
              </w:rPr>
              <w:t>nākošo gadu darbu</w:t>
            </w:r>
            <w:proofErr w:type="gramEnd"/>
            <w:r w:rsidRPr="007C38F4">
              <w:rPr>
                <w:rFonts w:ascii="Arial" w:hAnsi="Arial" w:cs="Arial"/>
                <w:sz w:val="18"/>
                <w:szCs w:val="18"/>
              </w:rPr>
              <w:t xml:space="preserve"> plānos, t.sk. (var mainīties atkarībā no ikgadējā stāvokļa novērtējuma apsekošanas rezultātiem, ārkārtas apstākļu gadījumā u. tml.):</w:t>
            </w:r>
          </w:p>
        </w:tc>
        <w:tc>
          <w:tcPr>
            <w:tcW w:w="733" w:type="pct"/>
            <w:tcBorders>
              <w:bottom w:val="single" w:sz="4" w:space="0" w:color="auto"/>
            </w:tcBorders>
            <w:vAlign w:val="center"/>
          </w:tcPr>
          <w:p w14:paraId="2D3F1008"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Defekta akti, apsekošanas protokoli, restaurācijas plāni, tāmes</w:t>
            </w:r>
          </w:p>
        </w:tc>
        <w:tc>
          <w:tcPr>
            <w:tcW w:w="882" w:type="pct"/>
            <w:tcBorders>
              <w:bottom w:val="single" w:sz="4" w:space="0" w:color="auto"/>
            </w:tcBorders>
            <w:vAlign w:val="center"/>
          </w:tcPr>
          <w:p w14:paraId="6756CA3C"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 xml:space="preserve">Optimāls apsekoto </w:t>
            </w:r>
            <w:proofErr w:type="spellStart"/>
            <w:r w:rsidRPr="007C38F4">
              <w:rPr>
                <w:rFonts w:ascii="Arial" w:hAnsi="Arial" w:cs="Arial"/>
                <w:sz w:val="18"/>
                <w:szCs w:val="18"/>
              </w:rPr>
              <w:t>eksponātēku</w:t>
            </w:r>
            <w:proofErr w:type="spellEnd"/>
            <w:r w:rsidRPr="007C38F4">
              <w:rPr>
                <w:rFonts w:ascii="Arial" w:hAnsi="Arial" w:cs="Arial"/>
                <w:sz w:val="18"/>
                <w:szCs w:val="18"/>
              </w:rPr>
              <w:t xml:space="preserve"> daudzums no kopējā muzejā esošo objektu daudzuma; pietiekama regularitāte</w:t>
            </w:r>
          </w:p>
          <w:p w14:paraId="07995D01" w14:textId="77777777" w:rsidR="00105A0B" w:rsidRPr="007C38F4" w:rsidRDefault="00105A0B" w:rsidP="00985958">
            <w:pPr>
              <w:pStyle w:val="BodyTextIndent"/>
              <w:spacing w:after="0" w:line="240" w:lineRule="auto"/>
              <w:ind w:left="-108"/>
              <w:rPr>
                <w:rFonts w:ascii="Arial" w:hAnsi="Arial" w:cs="Arial"/>
                <w:sz w:val="18"/>
                <w:szCs w:val="18"/>
              </w:rPr>
            </w:pPr>
          </w:p>
        </w:tc>
        <w:tc>
          <w:tcPr>
            <w:tcW w:w="791" w:type="pct"/>
            <w:tcBorders>
              <w:bottom w:val="single" w:sz="4" w:space="0" w:color="auto"/>
            </w:tcBorders>
            <w:vAlign w:val="center"/>
          </w:tcPr>
          <w:p w14:paraId="2191B6D9"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 xml:space="preserve">Katru gadu divas reizes gadā apsekoti vismaz 140 objekti – </w:t>
            </w:r>
            <w:proofErr w:type="spellStart"/>
            <w:r w:rsidRPr="007C38F4">
              <w:rPr>
                <w:rFonts w:ascii="Arial" w:hAnsi="Arial" w:cs="Arial"/>
                <w:sz w:val="18"/>
                <w:szCs w:val="18"/>
              </w:rPr>
              <w:t>eksponātēkas</w:t>
            </w:r>
            <w:proofErr w:type="spellEnd"/>
          </w:p>
        </w:tc>
        <w:tc>
          <w:tcPr>
            <w:tcW w:w="459" w:type="pct"/>
            <w:tcBorders>
              <w:bottom w:val="single" w:sz="4" w:space="0" w:color="auto"/>
            </w:tcBorders>
            <w:vAlign w:val="center"/>
          </w:tcPr>
          <w:p w14:paraId="6E20613F"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2017-2022</w:t>
            </w:r>
          </w:p>
        </w:tc>
        <w:tc>
          <w:tcPr>
            <w:tcW w:w="776" w:type="pct"/>
            <w:tcBorders>
              <w:bottom w:val="single" w:sz="4" w:space="0" w:color="auto"/>
            </w:tcBorders>
            <w:vAlign w:val="center"/>
          </w:tcPr>
          <w:p w14:paraId="6B3F937D"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A + B (īstenošanai iespēju robežās jāpiesaista papildu finansējums)</w:t>
            </w:r>
          </w:p>
        </w:tc>
      </w:tr>
      <w:tr w:rsidR="00105A0B" w:rsidRPr="007C38F4" w14:paraId="263B4194" w14:textId="77777777" w:rsidTr="00985958">
        <w:trPr>
          <w:cantSplit/>
          <w:trHeight w:val="350"/>
        </w:trPr>
        <w:tc>
          <w:tcPr>
            <w:tcW w:w="5000" w:type="pct"/>
            <w:gridSpan w:val="6"/>
            <w:tcBorders>
              <w:top w:val="nil"/>
            </w:tcBorders>
            <w:vAlign w:val="center"/>
          </w:tcPr>
          <w:p w14:paraId="78DF60D2" w14:textId="77777777" w:rsidR="00105A0B" w:rsidRPr="007C38F4" w:rsidRDefault="00105A0B" w:rsidP="00985958">
            <w:pPr>
              <w:pStyle w:val="BodyTextIndent"/>
              <w:numPr>
                <w:ilvl w:val="3"/>
                <w:numId w:val="15"/>
              </w:numPr>
              <w:spacing w:after="0" w:line="240" w:lineRule="auto"/>
              <w:ind w:left="2268" w:hanging="992"/>
              <w:rPr>
                <w:rFonts w:ascii="Arial" w:hAnsi="Arial" w:cs="Arial"/>
                <w:sz w:val="18"/>
                <w:szCs w:val="18"/>
              </w:rPr>
            </w:pPr>
            <w:r w:rsidRPr="007C38F4">
              <w:rPr>
                <w:rFonts w:ascii="Arial" w:hAnsi="Arial" w:cs="Arial"/>
                <w:sz w:val="18"/>
                <w:szCs w:val="18"/>
              </w:rPr>
              <w:lastRenderedPageBreak/>
              <w:t xml:space="preserve">Pakalnu dzirnavas (2018) – skaidu apšuvums, galerijas, margas [~ 4 000 EUR] </w:t>
            </w:r>
          </w:p>
          <w:p w14:paraId="2C9241F1" w14:textId="77777777" w:rsidR="00105A0B" w:rsidRPr="007C38F4" w:rsidRDefault="00105A0B" w:rsidP="00985958">
            <w:pPr>
              <w:pStyle w:val="BodyTextIndent"/>
              <w:numPr>
                <w:ilvl w:val="3"/>
                <w:numId w:val="15"/>
              </w:numPr>
              <w:spacing w:after="0" w:line="240" w:lineRule="auto"/>
              <w:ind w:left="2268" w:hanging="992"/>
              <w:rPr>
                <w:rFonts w:ascii="Arial" w:hAnsi="Arial" w:cs="Arial"/>
                <w:sz w:val="18"/>
                <w:szCs w:val="18"/>
              </w:rPr>
            </w:pPr>
            <w:r w:rsidRPr="007C38F4">
              <w:rPr>
                <w:rFonts w:ascii="Arial" w:hAnsi="Arial" w:cs="Arial"/>
                <w:sz w:val="18"/>
                <w:szCs w:val="18"/>
              </w:rPr>
              <w:t xml:space="preserve">Vidzemes podnieka dzīvojamā māja (2017-2018) – signalizācija [~ 1 000 EUR] </w:t>
            </w:r>
          </w:p>
          <w:p w14:paraId="01F87DEA" w14:textId="7083B6C7" w:rsidR="00105A0B" w:rsidRPr="007C38F4" w:rsidRDefault="00105A0B" w:rsidP="00985958">
            <w:pPr>
              <w:pStyle w:val="BodyTextIndent"/>
              <w:numPr>
                <w:ilvl w:val="3"/>
                <w:numId w:val="15"/>
              </w:numPr>
              <w:spacing w:after="0" w:line="240" w:lineRule="auto"/>
              <w:ind w:left="2268" w:hanging="992"/>
              <w:rPr>
                <w:rFonts w:ascii="Arial" w:hAnsi="Arial" w:cs="Arial"/>
                <w:sz w:val="18"/>
                <w:szCs w:val="18"/>
              </w:rPr>
            </w:pPr>
            <w:proofErr w:type="spellStart"/>
            <w:r w:rsidRPr="007C38F4">
              <w:rPr>
                <w:rFonts w:ascii="Arial" w:hAnsi="Arial" w:cs="Arial"/>
                <w:sz w:val="18"/>
                <w:szCs w:val="18"/>
              </w:rPr>
              <w:t>Bonaventūras</w:t>
            </w:r>
            <w:proofErr w:type="spellEnd"/>
            <w:r w:rsidRPr="007C38F4">
              <w:rPr>
                <w:rFonts w:ascii="Arial" w:hAnsi="Arial" w:cs="Arial"/>
                <w:sz w:val="18"/>
                <w:szCs w:val="18"/>
              </w:rPr>
              <w:t xml:space="preserve"> muižas pārvaldnieka ēka (2018-2022) – izpēte un priek</w:t>
            </w:r>
            <w:r w:rsidR="007C38F4" w:rsidRPr="007C38F4">
              <w:rPr>
                <w:rFonts w:ascii="Arial" w:hAnsi="Arial" w:cs="Arial"/>
                <w:sz w:val="18"/>
                <w:szCs w:val="18"/>
              </w:rPr>
              <w:t>šlikumu izstrā</w:t>
            </w:r>
            <w:r w:rsidRPr="007C38F4">
              <w:rPr>
                <w:rFonts w:ascii="Arial" w:hAnsi="Arial" w:cs="Arial"/>
                <w:sz w:val="18"/>
                <w:szCs w:val="18"/>
              </w:rPr>
              <w:t>de sadarbībā ar VKPAI</w:t>
            </w:r>
            <w:proofErr w:type="gramStart"/>
            <w:r w:rsidRPr="007C38F4">
              <w:rPr>
                <w:rFonts w:ascii="Arial" w:hAnsi="Arial" w:cs="Arial"/>
                <w:sz w:val="18"/>
                <w:szCs w:val="18"/>
              </w:rPr>
              <w:t xml:space="preserve">  </w:t>
            </w:r>
            <w:proofErr w:type="gramEnd"/>
            <w:r w:rsidRPr="007C38F4">
              <w:rPr>
                <w:rFonts w:ascii="Arial" w:hAnsi="Arial" w:cs="Arial"/>
                <w:sz w:val="18"/>
                <w:szCs w:val="18"/>
              </w:rPr>
              <w:t xml:space="preserve">[~20 000 EUR] </w:t>
            </w:r>
          </w:p>
          <w:p w14:paraId="350338CC" w14:textId="77777777" w:rsidR="00105A0B" w:rsidRPr="007C38F4" w:rsidRDefault="00105A0B" w:rsidP="00985958">
            <w:pPr>
              <w:pStyle w:val="BodyTextIndent"/>
              <w:numPr>
                <w:ilvl w:val="3"/>
                <w:numId w:val="15"/>
              </w:numPr>
              <w:spacing w:after="0" w:line="240" w:lineRule="auto"/>
              <w:ind w:left="2268" w:hanging="992"/>
              <w:rPr>
                <w:rFonts w:ascii="Arial" w:hAnsi="Arial" w:cs="Arial"/>
                <w:sz w:val="18"/>
                <w:szCs w:val="18"/>
              </w:rPr>
            </w:pPr>
            <w:r w:rsidRPr="007C38F4">
              <w:rPr>
                <w:rFonts w:ascii="Arial" w:hAnsi="Arial" w:cs="Arial"/>
                <w:sz w:val="18"/>
                <w:szCs w:val="18"/>
              </w:rPr>
              <w:t xml:space="preserve">Latgales </w:t>
            </w:r>
            <w:proofErr w:type="spellStart"/>
            <w:r w:rsidRPr="007C38F4">
              <w:rPr>
                <w:rFonts w:ascii="Arial" w:hAnsi="Arial" w:cs="Arial"/>
                <w:sz w:val="18"/>
                <w:szCs w:val="18"/>
              </w:rPr>
              <w:t>kokamatnieka</w:t>
            </w:r>
            <w:proofErr w:type="spellEnd"/>
            <w:r w:rsidRPr="007C38F4">
              <w:rPr>
                <w:rFonts w:ascii="Arial" w:hAnsi="Arial" w:cs="Arial"/>
                <w:sz w:val="18"/>
                <w:szCs w:val="18"/>
              </w:rPr>
              <w:t xml:space="preserve"> sētas saimniecības ēkas (2017) – jumti [~12 000 EUR]</w:t>
            </w:r>
          </w:p>
          <w:p w14:paraId="57A6CC31" w14:textId="77777777" w:rsidR="00105A0B" w:rsidRPr="007C38F4" w:rsidRDefault="00105A0B" w:rsidP="00985958">
            <w:pPr>
              <w:pStyle w:val="BodyTextIndent"/>
              <w:numPr>
                <w:ilvl w:val="3"/>
                <w:numId w:val="15"/>
              </w:numPr>
              <w:spacing w:after="0" w:line="240" w:lineRule="auto"/>
              <w:ind w:left="2268" w:hanging="992"/>
              <w:rPr>
                <w:rFonts w:ascii="Arial" w:hAnsi="Arial" w:cs="Arial"/>
                <w:sz w:val="18"/>
                <w:szCs w:val="18"/>
              </w:rPr>
            </w:pPr>
            <w:proofErr w:type="spellStart"/>
            <w:r w:rsidRPr="007C38F4">
              <w:rPr>
                <w:rFonts w:ascii="Arial" w:hAnsi="Arial" w:cs="Arial"/>
                <w:sz w:val="18"/>
                <w:szCs w:val="18"/>
              </w:rPr>
              <w:t>Ārluiku</w:t>
            </w:r>
            <w:proofErr w:type="spellEnd"/>
            <w:r w:rsidRPr="007C38F4">
              <w:rPr>
                <w:rFonts w:ascii="Arial" w:hAnsi="Arial" w:cs="Arial"/>
                <w:sz w:val="18"/>
                <w:szCs w:val="18"/>
              </w:rPr>
              <w:t xml:space="preserve"> dzīvojamā rija (2017) – skurstenis, klona grīda [~ 700 EUR] </w:t>
            </w:r>
          </w:p>
          <w:p w14:paraId="34F45BBA" w14:textId="77777777" w:rsidR="00105A0B" w:rsidRPr="007C38F4" w:rsidRDefault="00105A0B" w:rsidP="00985958">
            <w:pPr>
              <w:pStyle w:val="BodyTextIndent"/>
              <w:numPr>
                <w:ilvl w:val="3"/>
                <w:numId w:val="15"/>
              </w:numPr>
              <w:spacing w:after="0" w:line="240" w:lineRule="auto"/>
              <w:ind w:left="2268" w:hanging="992"/>
              <w:rPr>
                <w:rFonts w:ascii="Arial" w:hAnsi="Arial" w:cs="Arial"/>
                <w:sz w:val="18"/>
                <w:szCs w:val="18"/>
              </w:rPr>
            </w:pPr>
            <w:proofErr w:type="spellStart"/>
            <w:r w:rsidRPr="007C38F4">
              <w:rPr>
                <w:rFonts w:ascii="Arial" w:hAnsi="Arial" w:cs="Arial"/>
                <w:sz w:val="18"/>
                <w:szCs w:val="18"/>
              </w:rPr>
              <w:t>Lejasboļu</w:t>
            </w:r>
            <w:proofErr w:type="spellEnd"/>
            <w:r w:rsidRPr="007C38F4">
              <w:rPr>
                <w:rFonts w:ascii="Arial" w:hAnsi="Arial" w:cs="Arial"/>
                <w:sz w:val="18"/>
                <w:szCs w:val="18"/>
              </w:rPr>
              <w:t xml:space="preserve"> māja-darbnīca (2017) – skurstenis, klona grīda [~700 EUR] </w:t>
            </w:r>
          </w:p>
          <w:p w14:paraId="1D6FC5F0" w14:textId="77777777" w:rsidR="00105A0B" w:rsidRPr="00B8390F" w:rsidRDefault="00105A0B" w:rsidP="00985958">
            <w:pPr>
              <w:pStyle w:val="BodyTextIndent"/>
              <w:numPr>
                <w:ilvl w:val="3"/>
                <w:numId w:val="15"/>
              </w:numPr>
              <w:spacing w:after="0" w:line="240" w:lineRule="auto"/>
              <w:ind w:left="2268" w:hanging="992"/>
              <w:rPr>
                <w:rFonts w:ascii="Arial" w:hAnsi="Arial" w:cs="Arial"/>
                <w:sz w:val="18"/>
                <w:szCs w:val="18"/>
              </w:rPr>
            </w:pPr>
            <w:r w:rsidRPr="00B8390F">
              <w:rPr>
                <w:rFonts w:ascii="Arial" w:hAnsi="Arial" w:cs="Arial"/>
                <w:sz w:val="18"/>
                <w:szCs w:val="18"/>
              </w:rPr>
              <w:t xml:space="preserve">Ābolu dzīvojamā māja (2017) – jumts </w:t>
            </w:r>
          </w:p>
          <w:p w14:paraId="55D1C5EC" w14:textId="77777777" w:rsidR="00105A0B" w:rsidRPr="007C38F4" w:rsidRDefault="00105A0B" w:rsidP="00985958">
            <w:pPr>
              <w:pStyle w:val="BodyTextIndent"/>
              <w:numPr>
                <w:ilvl w:val="3"/>
                <w:numId w:val="15"/>
              </w:numPr>
              <w:spacing w:after="0" w:line="240" w:lineRule="auto"/>
              <w:ind w:left="2268" w:hanging="992"/>
              <w:rPr>
                <w:rFonts w:ascii="Arial" w:hAnsi="Arial" w:cs="Arial"/>
                <w:sz w:val="18"/>
                <w:szCs w:val="18"/>
              </w:rPr>
            </w:pPr>
            <w:proofErr w:type="spellStart"/>
            <w:r w:rsidRPr="007C38F4">
              <w:rPr>
                <w:rFonts w:ascii="Arial" w:hAnsi="Arial" w:cs="Arial"/>
                <w:sz w:val="18"/>
                <w:szCs w:val="18"/>
              </w:rPr>
              <w:t>Eleonorvilas</w:t>
            </w:r>
            <w:proofErr w:type="spellEnd"/>
            <w:r w:rsidRPr="007C38F4">
              <w:rPr>
                <w:rFonts w:ascii="Arial" w:hAnsi="Arial" w:cs="Arial"/>
                <w:sz w:val="18"/>
                <w:szCs w:val="18"/>
              </w:rPr>
              <w:t xml:space="preserve"> kapela (2018) - jumts</w:t>
            </w:r>
          </w:p>
          <w:p w14:paraId="6BA2D6F5" w14:textId="77777777" w:rsidR="00105A0B" w:rsidRPr="007C38F4" w:rsidRDefault="00105A0B" w:rsidP="00985958">
            <w:pPr>
              <w:pStyle w:val="BodyTextIndent"/>
              <w:numPr>
                <w:ilvl w:val="3"/>
                <w:numId w:val="15"/>
              </w:numPr>
              <w:spacing w:after="0" w:line="240" w:lineRule="auto"/>
              <w:ind w:left="2268" w:hanging="992"/>
              <w:rPr>
                <w:rFonts w:ascii="Arial" w:hAnsi="Arial" w:cs="Arial"/>
                <w:sz w:val="18"/>
                <w:szCs w:val="18"/>
              </w:rPr>
            </w:pPr>
            <w:r w:rsidRPr="007C38F4">
              <w:rPr>
                <w:rFonts w:ascii="Arial" w:hAnsi="Arial" w:cs="Arial"/>
                <w:sz w:val="18"/>
                <w:szCs w:val="18"/>
              </w:rPr>
              <w:t xml:space="preserve">Lībiešu zvejnieka-zemkopja sētas dzīvojamā māja un saimniecības ēkas - (2018-2019) – jumti </w:t>
            </w:r>
          </w:p>
          <w:p w14:paraId="611D683E" w14:textId="77777777" w:rsidR="00105A0B" w:rsidRPr="007C38F4" w:rsidRDefault="00105A0B" w:rsidP="00985958">
            <w:pPr>
              <w:pStyle w:val="BodyTextIndent"/>
              <w:numPr>
                <w:ilvl w:val="3"/>
                <w:numId w:val="15"/>
              </w:numPr>
              <w:spacing w:after="0" w:line="240" w:lineRule="auto"/>
              <w:ind w:left="2268" w:hanging="992"/>
              <w:rPr>
                <w:rFonts w:ascii="Arial" w:hAnsi="Arial" w:cs="Arial"/>
                <w:sz w:val="18"/>
                <w:szCs w:val="18"/>
              </w:rPr>
            </w:pPr>
            <w:r w:rsidRPr="007C38F4">
              <w:rPr>
                <w:rFonts w:ascii="Arial" w:hAnsi="Arial" w:cs="Arial"/>
                <w:sz w:val="18"/>
                <w:szCs w:val="18"/>
              </w:rPr>
              <w:t xml:space="preserve">Kapitālisma šķūnis (2019-2020) – jumts </w:t>
            </w:r>
          </w:p>
          <w:p w14:paraId="4034FA73" w14:textId="77777777" w:rsidR="00105A0B" w:rsidRPr="007C38F4" w:rsidRDefault="00105A0B" w:rsidP="00985958">
            <w:pPr>
              <w:pStyle w:val="BodyTextIndent"/>
              <w:numPr>
                <w:ilvl w:val="3"/>
                <w:numId w:val="15"/>
              </w:numPr>
              <w:spacing w:after="0" w:line="240" w:lineRule="auto"/>
              <w:ind w:left="2268" w:hanging="992"/>
              <w:rPr>
                <w:rFonts w:ascii="Arial" w:hAnsi="Arial" w:cs="Arial"/>
                <w:sz w:val="18"/>
                <w:szCs w:val="18"/>
              </w:rPr>
            </w:pPr>
            <w:r w:rsidRPr="007C38F4">
              <w:rPr>
                <w:rFonts w:ascii="Arial" w:hAnsi="Arial" w:cs="Arial"/>
                <w:sz w:val="18"/>
                <w:szCs w:val="18"/>
              </w:rPr>
              <w:t>Tīkla būdu restaurācija (2017-2019)</w:t>
            </w:r>
          </w:p>
          <w:p w14:paraId="4B78E525" w14:textId="77777777" w:rsidR="00105A0B" w:rsidRPr="007C38F4" w:rsidRDefault="00105A0B" w:rsidP="00985958">
            <w:pPr>
              <w:pStyle w:val="BodyTextIndent"/>
              <w:numPr>
                <w:ilvl w:val="3"/>
                <w:numId w:val="15"/>
              </w:numPr>
              <w:spacing w:after="0" w:line="240" w:lineRule="auto"/>
              <w:ind w:left="2268" w:hanging="992"/>
              <w:rPr>
                <w:rFonts w:ascii="Arial" w:hAnsi="Arial" w:cs="Arial"/>
                <w:sz w:val="18"/>
                <w:szCs w:val="18"/>
              </w:rPr>
            </w:pPr>
            <w:proofErr w:type="spellStart"/>
            <w:r w:rsidRPr="007C38F4">
              <w:rPr>
                <w:rFonts w:ascii="Arial" w:hAnsi="Arial" w:cs="Arial"/>
                <w:sz w:val="18"/>
                <w:szCs w:val="18"/>
              </w:rPr>
              <w:t>Ķoderu</w:t>
            </w:r>
            <w:proofErr w:type="spellEnd"/>
            <w:r w:rsidRPr="007C38F4">
              <w:rPr>
                <w:rFonts w:ascii="Arial" w:hAnsi="Arial" w:cs="Arial"/>
                <w:sz w:val="18"/>
                <w:szCs w:val="18"/>
              </w:rPr>
              <w:t xml:space="preserve"> pirts lubu juma restaurācija (2018)</w:t>
            </w:r>
          </w:p>
          <w:p w14:paraId="77FB8E56" w14:textId="77777777" w:rsidR="00105A0B" w:rsidRPr="007C38F4" w:rsidRDefault="00105A0B" w:rsidP="00985958">
            <w:pPr>
              <w:pStyle w:val="BodyTextIndent"/>
              <w:numPr>
                <w:ilvl w:val="3"/>
                <w:numId w:val="15"/>
              </w:numPr>
              <w:spacing w:after="0" w:line="240" w:lineRule="auto"/>
              <w:ind w:left="2268" w:hanging="992"/>
              <w:rPr>
                <w:rFonts w:ascii="Arial" w:hAnsi="Arial" w:cs="Arial"/>
                <w:sz w:val="18"/>
                <w:szCs w:val="18"/>
              </w:rPr>
            </w:pPr>
            <w:r w:rsidRPr="007C38F4">
              <w:rPr>
                <w:rFonts w:ascii="Arial" w:hAnsi="Arial" w:cs="Arial"/>
                <w:sz w:val="18"/>
                <w:szCs w:val="18"/>
              </w:rPr>
              <w:t>Grabu pirts jumta restaurācija (2019)</w:t>
            </w:r>
          </w:p>
          <w:p w14:paraId="0890678A" w14:textId="77777777" w:rsidR="00105A0B" w:rsidRPr="007C38F4" w:rsidRDefault="00105A0B" w:rsidP="00985958">
            <w:pPr>
              <w:pStyle w:val="BodyTextIndent"/>
              <w:numPr>
                <w:ilvl w:val="3"/>
                <w:numId w:val="15"/>
              </w:numPr>
              <w:spacing w:after="0" w:line="240" w:lineRule="auto"/>
              <w:ind w:left="2268" w:hanging="992"/>
              <w:rPr>
                <w:rFonts w:ascii="Arial" w:hAnsi="Arial" w:cs="Arial"/>
                <w:sz w:val="18"/>
                <w:szCs w:val="18"/>
              </w:rPr>
            </w:pPr>
            <w:proofErr w:type="spellStart"/>
            <w:r w:rsidRPr="007C38F4">
              <w:rPr>
                <w:rFonts w:ascii="Arial" w:hAnsi="Arial" w:cs="Arial"/>
                <w:sz w:val="18"/>
                <w:szCs w:val="18"/>
              </w:rPr>
              <w:t>Eiboku</w:t>
            </w:r>
            <w:proofErr w:type="spellEnd"/>
            <w:r w:rsidRPr="007C38F4">
              <w:rPr>
                <w:rFonts w:ascii="Arial" w:hAnsi="Arial" w:cs="Arial"/>
                <w:sz w:val="18"/>
                <w:szCs w:val="18"/>
              </w:rPr>
              <w:t xml:space="preserve"> slieteņa </w:t>
            </w:r>
            <w:proofErr w:type="spellStart"/>
            <w:r w:rsidRPr="007C38F4">
              <w:rPr>
                <w:rFonts w:ascii="Arial" w:hAnsi="Arial" w:cs="Arial"/>
                <w:sz w:val="18"/>
                <w:szCs w:val="18"/>
              </w:rPr>
              <w:t>atjaunoša</w:t>
            </w:r>
            <w:proofErr w:type="spellEnd"/>
            <w:r w:rsidRPr="007C38F4">
              <w:rPr>
                <w:rFonts w:ascii="Arial" w:hAnsi="Arial" w:cs="Arial"/>
                <w:sz w:val="18"/>
                <w:szCs w:val="18"/>
              </w:rPr>
              <w:t xml:space="preserve"> (2017)</w:t>
            </w:r>
          </w:p>
          <w:p w14:paraId="26E0DAFF" w14:textId="0807F705" w:rsidR="00105A0B" w:rsidRPr="007C38F4" w:rsidRDefault="00105A0B" w:rsidP="00985958">
            <w:pPr>
              <w:pStyle w:val="BodyTextIndent"/>
              <w:numPr>
                <w:ilvl w:val="3"/>
                <w:numId w:val="15"/>
              </w:numPr>
              <w:spacing w:after="0" w:line="240" w:lineRule="auto"/>
              <w:ind w:left="2268" w:hanging="992"/>
              <w:rPr>
                <w:rFonts w:ascii="Arial" w:hAnsi="Arial" w:cs="Arial"/>
                <w:sz w:val="18"/>
                <w:szCs w:val="18"/>
              </w:rPr>
            </w:pPr>
            <w:proofErr w:type="spellStart"/>
            <w:r w:rsidRPr="007C38F4">
              <w:rPr>
                <w:rFonts w:ascii="Arial" w:hAnsi="Arial" w:cs="Arial"/>
                <w:sz w:val="18"/>
                <w:szCs w:val="18"/>
              </w:rPr>
              <w:t>Vecķērvju</w:t>
            </w:r>
            <w:proofErr w:type="spellEnd"/>
            <w:r w:rsidRPr="007C38F4">
              <w:rPr>
                <w:rFonts w:ascii="Arial" w:hAnsi="Arial" w:cs="Arial"/>
                <w:sz w:val="18"/>
                <w:szCs w:val="18"/>
              </w:rPr>
              <w:t xml:space="preserve"> dzīvojamās mājas un laidara ju</w:t>
            </w:r>
            <w:r w:rsidR="007C38F4" w:rsidRPr="007C38F4">
              <w:rPr>
                <w:rFonts w:ascii="Arial" w:hAnsi="Arial" w:cs="Arial"/>
                <w:sz w:val="18"/>
                <w:szCs w:val="18"/>
              </w:rPr>
              <w:t>m</w:t>
            </w:r>
            <w:r w:rsidRPr="007C38F4">
              <w:rPr>
                <w:rFonts w:ascii="Arial" w:hAnsi="Arial" w:cs="Arial"/>
                <w:sz w:val="18"/>
                <w:szCs w:val="18"/>
              </w:rPr>
              <w:t>ta kores atjaunošana (2017)</w:t>
            </w:r>
          </w:p>
          <w:p w14:paraId="1B3E3584" w14:textId="77777777" w:rsidR="00105A0B" w:rsidRPr="007C38F4" w:rsidRDefault="00105A0B" w:rsidP="00985958">
            <w:pPr>
              <w:pStyle w:val="BodyTextIndent"/>
              <w:numPr>
                <w:ilvl w:val="3"/>
                <w:numId w:val="15"/>
              </w:numPr>
              <w:spacing w:after="0" w:line="240" w:lineRule="auto"/>
              <w:ind w:left="2268" w:hanging="992"/>
              <w:rPr>
                <w:rFonts w:ascii="Arial" w:hAnsi="Arial" w:cs="Arial"/>
                <w:sz w:val="18"/>
                <w:szCs w:val="18"/>
              </w:rPr>
            </w:pPr>
            <w:r w:rsidRPr="007C38F4">
              <w:rPr>
                <w:rFonts w:ascii="Arial" w:hAnsi="Arial" w:cs="Arial"/>
                <w:sz w:val="18"/>
                <w:szCs w:val="18"/>
              </w:rPr>
              <w:t>Šķibes vējdzirnavu spārnu vārpstas un spārnu restaurācija (2017-2018)</w:t>
            </w:r>
          </w:p>
          <w:p w14:paraId="3C97CA5E" w14:textId="77777777" w:rsidR="00105A0B" w:rsidRPr="007C38F4" w:rsidRDefault="00105A0B" w:rsidP="00985958">
            <w:pPr>
              <w:pStyle w:val="BodyTextIndent"/>
              <w:spacing w:after="0" w:line="240" w:lineRule="auto"/>
              <w:rPr>
                <w:rFonts w:ascii="Arial" w:hAnsi="Arial" w:cs="Arial"/>
                <w:sz w:val="18"/>
                <w:szCs w:val="18"/>
              </w:rPr>
            </w:pPr>
          </w:p>
        </w:tc>
      </w:tr>
      <w:tr w:rsidR="00105A0B" w:rsidRPr="007C38F4" w14:paraId="1B7E5C35" w14:textId="77777777" w:rsidTr="00FC38AF">
        <w:trPr>
          <w:cantSplit/>
          <w:trHeight w:val="350"/>
        </w:trPr>
        <w:tc>
          <w:tcPr>
            <w:tcW w:w="1359" w:type="pct"/>
            <w:vAlign w:val="center"/>
          </w:tcPr>
          <w:p w14:paraId="4A4FA4E7" w14:textId="77777777" w:rsidR="00105A0B" w:rsidRPr="007C38F4" w:rsidRDefault="00105A0B" w:rsidP="00985958">
            <w:pPr>
              <w:pStyle w:val="BodyTextIndent"/>
              <w:numPr>
                <w:ilvl w:val="2"/>
                <w:numId w:val="15"/>
              </w:numPr>
              <w:spacing w:after="0" w:line="240" w:lineRule="auto"/>
              <w:rPr>
                <w:rFonts w:ascii="Arial" w:hAnsi="Arial" w:cs="Arial"/>
                <w:sz w:val="18"/>
                <w:szCs w:val="18"/>
              </w:rPr>
            </w:pPr>
            <w:r w:rsidRPr="007C38F4">
              <w:rPr>
                <w:rFonts w:ascii="Arial" w:hAnsi="Arial" w:cs="Arial"/>
                <w:sz w:val="18"/>
                <w:szCs w:val="18"/>
              </w:rPr>
              <w:t xml:space="preserve">Regulāri investēt </w:t>
            </w:r>
            <w:proofErr w:type="spellStart"/>
            <w:r w:rsidRPr="007C38F4">
              <w:rPr>
                <w:rFonts w:ascii="Arial" w:hAnsi="Arial" w:cs="Arial"/>
                <w:sz w:val="18"/>
                <w:szCs w:val="18"/>
              </w:rPr>
              <w:t>eksponātēku</w:t>
            </w:r>
            <w:proofErr w:type="spellEnd"/>
            <w:r w:rsidRPr="007C38F4">
              <w:rPr>
                <w:rFonts w:ascii="Arial" w:hAnsi="Arial" w:cs="Arial"/>
                <w:sz w:val="18"/>
                <w:szCs w:val="18"/>
              </w:rPr>
              <w:t xml:space="preserve"> saglabāšanā un kultūrvēsturiskās vides uzturēšanā, nomainot jumtus, būvdetaļas, žogus, vārtus u. c. elementus</w:t>
            </w:r>
          </w:p>
        </w:tc>
        <w:tc>
          <w:tcPr>
            <w:tcW w:w="733" w:type="pct"/>
            <w:vAlign w:val="center"/>
          </w:tcPr>
          <w:p w14:paraId="6C761F76"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 xml:space="preserve">Saskaņā ar apsekošanas rezultātiem restaurēto, atjaunoto </w:t>
            </w:r>
            <w:proofErr w:type="spellStart"/>
            <w:r w:rsidRPr="007C38F4">
              <w:rPr>
                <w:rFonts w:ascii="Arial" w:hAnsi="Arial" w:cs="Arial"/>
                <w:sz w:val="18"/>
                <w:szCs w:val="18"/>
              </w:rPr>
              <w:t>eksponātēku</w:t>
            </w:r>
            <w:proofErr w:type="spellEnd"/>
            <w:r w:rsidRPr="007C38F4">
              <w:rPr>
                <w:rFonts w:ascii="Arial" w:hAnsi="Arial" w:cs="Arial"/>
                <w:sz w:val="18"/>
                <w:szCs w:val="18"/>
              </w:rPr>
              <w:t xml:space="preserve"> un kultūrvides elementu skaits</w:t>
            </w:r>
          </w:p>
        </w:tc>
        <w:tc>
          <w:tcPr>
            <w:tcW w:w="882" w:type="pct"/>
            <w:vAlign w:val="center"/>
          </w:tcPr>
          <w:p w14:paraId="0AA1E124"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 xml:space="preserve">Kultūrvides kvalitātes uzlabošanās, </w:t>
            </w:r>
            <w:proofErr w:type="spellStart"/>
            <w:r w:rsidRPr="007C38F4">
              <w:rPr>
                <w:rFonts w:ascii="Arial" w:hAnsi="Arial" w:cs="Arial"/>
                <w:sz w:val="18"/>
                <w:szCs w:val="18"/>
              </w:rPr>
              <w:t>senceltņu</w:t>
            </w:r>
            <w:proofErr w:type="spellEnd"/>
            <w:r w:rsidRPr="007C38F4">
              <w:rPr>
                <w:rFonts w:ascii="Arial" w:hAnsi="Arial" w:cs="Arial"/>
                <w:sz w:val="18"/>
                <w:szCs w:val="18"/>
              </w:rPr>
              <w:t xml:space="preserve"> eksponēšanas un saglabāšanas apstākļu uzlabošanās</w:t>
            </w:r>
          </w:p>
        </w:tc>
        <w:tc>
          <w:tcPr>
            <w:tcW w:w="791" w:type="pct"/>
            <w:vAlign w:val="center"/>
          </w:tcPr>
          <w:p w14:paraId="7F46CB83"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Gadā ieguldītais finansējuma apjoms: ne mazāk kā 40 000 EUR</w:t>
            </w:r>
          </w:p>
        </w:tc>
        <w:tc>
          <w:tcPr>
            <w:tcW w:w="459" w:type="pct"/>
            <w:vAlign w:val="center"/>
          </w:tcPr>
          <w:p w14:paraId="59FA4B96"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2017-2022</w:t>
            </w:r>
          </w:p>
        </w:tc>
        <w:tc>
          <w:tcPr>
            <w:tcW w:w="776" w:type="pct"/>
            <w:vAlign w:val="center"/>
          </w:tcPr>
          <w:p w14:paraId="7232A204"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A</w:t>
            </w:r>
          </w:p>
        </w:tc>
      </w:tr>
      <w:tr w:rsidR="00105A0B" w:rsidRPr="007C38F4" w14:paraId="441F63F3" w14:textId="77777777" w:rsidTr="00FC38AF">
        <w:trPr>
          <w:cantSplit/>
          <w:trHeight w:val="350"/>
        </w:trPr>
        <w:tc>
          <w:tcPr>
            <w:tcW w:w="1359" w:type="pct"/>
            <w:vAlign w:val="center"/>
          </w:tcPr>
          <w:p w14:paraId="59A40E55" w14:textId="77777777" w:rsidR="00105A0B" w:rsidRPr="007C38F4" w:rsidRDefault="00105A0B" w:rsidP="00985958">
            <w:pPr>
              <w:pStyle w:val="BodyTextIndent"/>
              <w:numPr>
                <w:ilvl w:val="2"/>
                <w:numId w:val="15"/>
              </w:numPr>
              <w:spacing w:after="0" w:line="240" w:lineRule="auto"/>
              <w:rPr>
                <w:rFonts w:ascii="Arial" w:hAnsi="Arial" w:cs="Arial"/>
                <w:sz w:val="18"/>
                <w:szCs w:val="18"/>
              </w:rPr>
            </w:pPr>
            <w:r w:rsidRPr="007C38F4">
              <w:rPr>
                <w:rFonts w:ascii="Arial" w:hAnsi="Arial" w:cs="Arial"/>
                <w:sz w:val="18"/>
                <w:szCs w:val="18"/>
              </w:rPr>
              <w:t>Koka priekšmetu kolekcijas (atbilstoši saturam un formātiem) izvietošana sistematizētās krātuvēs, nepieciešamības gadījumā veicot ķīmisko apstrādi</w:t>
            </w:r>
          </w:p>
        </w:tc>
        <w:tc>
          <w:tcPr>
            <w:tcW w:w="733" w:type="pct"/>
            <w:vAlign w:val="center"/>
          </w:tcPr>
          <w:p w14:paraId="05C6ABBF"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Sakārtotas krātuves</w:t>
            </w:r>
          </w:p>
        </w:tc>
        <w:tc>
          <w:tcPr>
            <w:tcW w:w="882" w:type="pct"/>
            <w:vAlign w:val="center"/>
          </w:tcPr>
          <w:p w14:paraId="31B78233"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Krājuma priekšmetiem uzlaboti glabāšanas apstākļi</w:t>
            </w:r>
          </w:p>
        </w:tc>
        <w:tc>
          <w:tcPr>
            <w:tcW w:w="791" w:type="pct"/>
            <w:vAlign w:val="center"/>
          </w:tcPr>
          <w:p w14:paraId="680AA0C3"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Vismaz 5 000 vienības</w:t>
            </w:r>
          </w:p>
          <w:p w14:paraId="7AC6488E"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 xml:space="preserve"> </w:t>
            </w:r>
          </w:p>
        </w:tc>
        <w:tc>
          <w:tcPr>
            <w:tcW w:w="459" w:type="pct"/>
            <w:vAlign w:val="center"/>
          </w:tcPr>
          <w:p w14:paraId="23DA691F"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2017-2022</w:t>
            </w:r>
          </w:p>
        </w:tc>
        <w:tc>
          <w:tcPr>
            <w:tcW w:w="776" w:type="pct"/>
            <w:vAlign w:val="center"/>
          </w:tcPr>
          <w:p w14:paraId="0CFF95B8"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A</w:t>
            </w:r>
          </w:p>
        </w:tc>
      </w:tr>
      <w:tr w:rsidR="00105A0B" w:rsidRPr="007C38F4" w14:paraId="4907D086" w14:textId="77777777" w:rsidTr="00FC38AF">
        <w:trPr>
          <w:cantSplit/>
          <w:trHeight w:val="350"/>
        </w:trPr>
        <w:tc>
          <w:tcPr>
            <w:tcW w:w="1359" w:type="pct"/>
            <w:vAlign w:val="center"/>
          </w:tcPr>
          <w:p w14:paraId="034A2C49" w14:textId="77777777" w:rsidR="00105A0B" w:rsidRPr="007C38F4" w:rsidRDefault="00105A0B" w:rsidP="00985958">
            <w:pPr>
              <w:pStyle w:val="BodyTextIndent"/>
              <w:numPr>
                <w:ilvl w:val="2"/>
                <w:numId w:val="15"/>
              </w:numPr>
              <w:spacing w:after="0" w:line="240" w:lineRule="auto"/>
              <w:rPr>
                <w:rFonts w:ascii="Arial" w:hAnsi="Arial" w:cs="Arial"/>
                <w:sz w:val="18"/>
                <w:szCs w:val="18"/>
              </w:rPr>
            </w:pPr>
            <w:r w:rsidRPr="007C38F4">
              <w:rPr>
                <w:rFonts w:ascii="Arial" w:hAnsi="Arial" w:cs="Arial"/>
                <w:sz w:val="18"/>
                <w:szCs w:val="18"/>
              </w:rPr>
              <w:t>Atklātas krātuves iekārtošana Liepājas ostmalas noliktavā</w:t>
            </w:r>
          </w:p>
        </w:tc>
        <w:tc>
          <w:tcPr>
            <w:tcW w:w="733" w:type="pct"/>
            <w:vAlign w:val="center"/>
          </w:tcPr>
          <w:p w14:paraId="4F91992D"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 xml:space="preserve">Restaurēta </w:t>
            </w:r>
            <w:proofErr w:type="spellStart"/>
            <w:r w:rsidRPr="007C38F4">
              <w:rPr>
                <w:rFonts w:ascii="Arial" w:hAnsi="Arial" w:cs="Arial"/>
                <w:sz w:val="18"/>
                <w:szCs w:val="18"/>
              </w:rPr>
              <w:t>eksponātēka</w:t>
            </w:r>
            <w:proofErr w:type="spellEnd"/>
            <w:r w:rsidRPr="007C38F4">
              <w:rPr>
                <w:rFonts w:ascii="Arial" w:hAnsi="Arial" w:cs="Arial"/>
                <w:sz w:val="18"/>
                <w:szCs w:val="18"/>
              </w:rPr>
              <w:t>, iekārtota atklātā krātuve</w:t>
            </w:r>
          </w:p>
        </w:tc>
        <w:tc>
          <w:tcPr>
            <w:tcW w:w="882" w:type="pct"/>
            <w:vAlign w:val="center"/>
          </w:tcPr>
          <w:p w14:paraId="1FAE3715"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 xml:space="preserve">Jauns pakalpojums apmeklētājiem, </w:t>
            </w:r>
            <w:proofErr w:type="spellStart"/>
            <w:r w:rsidRPr="007C38F4">
              <w:rPr>
                <w:rFonts w:ascii="Arial" w:hAnsi="Arial" w:cs="Arial"/>
                <w:sz w:val="18"/>
                <w:szCs w:val="18"/>
              </w:rPr>
              <w:t>eksponātēkas</w:t>
            </w:r>
            <w:proofErr w:type="spellEnd"/>
            <w:r w:rsidRPr="007C38F4">
              <w:rPr>
                <w:rFonts w:ascii="Arial" w:hAnsi="Arial" w:cs="Arial"/>
                <w:sz w:val="18"/>
                <w:szCs w:val="18"/>
              </w:rPr>
              <w:t xml:space="preserve"> pieejamības uzlabošanās; krājuma priekšmetiem uzlaboti glabāšanas apstākļi</w:t>
            </w:r>
          </w:p>
        </w:tc>
        <w:tc>
          <w:tcPr>
            <w:tcW w:w="791" w:type="pct"/>
            <w:vAlign w:val="center"/>
          </w:tcPr>
          <w:p w14:paraId="7983E20A" w14:textId="77777777" w:rsidR="00105A0B" w:rsidRPr="007C38F4" w:rsidRDefault="00105A0B" w:rsidP="00985958">
            <w:pPr>
              <w:pStyle w:val="BodyTextIndent"/>
              <w:spacing w:after="0" w:line="240" w:lineRule="auto"/>
              <w:ind w:left="0"/>
              <w:rPr>
                <w:rFonts w:ascii="Arial" w:hAnsi="Arial" w:cs="Arial"/>
                <w:sz w:val="18"/>
                <w:szCs w:val="18"/>
                <w:vertAlign w:val="superscript"/>
              </w:rPr>
            </w:pPr>
            <w:r w:rsidRPr="007C38F4">
              <w:rPr>
                <w:rFonts w:ascii="Arial" w:hAnsi="Arial" w:cs="Arial"/>
                <w:sz w:val="18"/>
                <w:szCs w:val="18"/>
              </w:rPr>
              <w:t>Vismaz 300m</w:t>
            </w:r>
            <w:r w:rsidRPr="007C38F4">
              <w:rPr>
                <w:rFonts w:ascii="Arial" w:hAnsi="Arial" w:cs="Arial"/>
                <w:sz w:val="18"/>
                <w:szCs w:val="18"/>
                <w:vertAlign w:val="superscript"/>
              </w:rPr>
              <w:t>2</w:t>
            </w:r>
          </w:p>
          <w:p w14:paraId="5383896D" w14:textId="77777777" w:rsidR="00105A0B" w:rsidRPr="007C38F4" w:rsidRDefault="00105A0B" w:rsidP="00985958">
            <w:pPr>
              <w:pStyle w:val="BodyTextIndent"/>
              <w:spacing w:after="0" w:line="240" w:lineRule="auto"/>
              <w:ind w:left="0"/>
              <w:rPr>
                <w:rFonts w:ascii="Arial" w:hAnsi="Arial" w:cs="Arial"/>
                <w:sz w:val="18"/>
                <w:szCs w:val="18"/>
              </w:rPr>
            </w:pPr>
          </w:p>
        </w:tc>
        <w:tc>
          <w:tcPr>
            <w:tcW w:w="459" w:type="pct"/>
            <w:vAlign w:val="center"/>
          </w:tcPr>
          <w:p w14:paraId="783BF4BC"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2017-2022</w:t>
            </w:r>
          </w:p>
        </w:tc>
        <w:tc>
          <w:tcPr>
            <w:tcW w:w="776" w:type="pct"/>
            <w:vAlign w:val="center"/>
          </w:tcPr>
          <w:p w14:paraId="2F28BDD8"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A+B (EEZ NI projekts)</w:t>
            </w:r>
          </w:p>
        </w:tc>
      </w:tr>
      <w:tr w:rsidR="00105A0B" w:rsidRPr="007C38F4" w14:paraId="19945C9A" w14:textId="77777777" w:rsidTr="00FC38AF">
        <w:trPr>
          <w:cantSplit/>
          <w:trHeight w:val="350"/>
        </w:trPr>
        <w:tc>
          <w:tcPr>
            <w:tcW w:w="1359" w:type="pct"/>
            <w:vAlign w:val="center"/>
          </w:tcPr>
          <w:p w14:paraId="4BD78257" w14:textId="77777777" w:rsidR="00105A0B" w:rsidRPr="007C38F4" w:rsidRDefault="00105A0B" w:rsidP="00985958">
            <w:pPr>
              <w:pStyle w:val="BodyTextIndent"/>
              <w:numPr>
                <w:ilvl w:val="2"/>
                <w:numId w:val="15"/>
              </w:numPr>
              <w:spacing w:after="0" w:line="240" w:lineRule="auto"/>
              <w:rPr>
                <w:rFonts w:ascii="Arial" w:hAnsi="Arial" w:cs="Arial"/>
                <w:sz w:val="18"/>
                <w:szCs w:val="18"/>
              </w:rPr>
            </w:pPr>
            <w:r w:rsidRPr="007C38F4">
              <w:rPr>
                <w:rFonts w:ascii="Arial" w:hAnsi="Arial" w:cs="Arial"/>
                <w:sz w:val="18"/>
                <w:szCs w:val="18"/>
              </w:rPr>
              <w:t>Krājuma priekšmetu plānveida restaurācija un konservācija</w:t>
            </w:r>
          </w:p>
        </w:tc>
        <w:tc>
          <w:tcPr>
            <w:tcW w:w="733" w:type="pct"/>
            <w:vAlign w:val="center"/>
          </w:tcPr>
          <w:p w14:paraId="25B01F65"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Restaurēti un konservēti krājuma priekšmeti</w:t>
            </w:r>
          </w:p>
        </w:tc>
        <w:tc>
          <w:tcPr>
            <w:tcW w:w="882" w:type="pct"/>
            <w:vAlign w:val="center"/>
          </w:tcPr>
          <w:p w14:paraId="70B12CB9"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Nodrošināta krājuma priekšmetu saglabātība, eksponēšanas kvalitāte</w:t>
            </w:r>
          </w:p>
        </w:tc>
        <w:tc>
          <w:tcPr>
            <w:tcW w:w="791" w:type="pct"/>
            <w:vAlign w:val="center"/>
          </w:tcPr>
          <w:p w14:paraId="580D968A" w14:textId="77777777" w:rsidR="00105A0B" w:rsidRPr="007C38F4" w:rsidRDefault="00105A0B" w:rsidP="00985958">
            <w:pPr>
              <w:pStyle w:val="BodyTextIndent"/>
              <w:spacing w:after="0" w:line="240" w:lineRule="auto"/>
              <w:ind w:left="35" w:right="-108"/>
              <w:rPr>
                <w:rFonts w:ascii="Arial" w:hAnsi="Arial" w:cs="Arial"/>
                <w:sz w:val="18"/>
                <w:szCs w:val="18"/>
              </w:rPr>
            </w:pPr>
            <w:r w:rsidRPr="007C38F4">
              <w:rPr>
                <w:rFonts w:ascii="Arial" w:hAnsi="Arial" w:cs="Arial"/>
                <w:sz w:val="18"/>
                <w:szCs w:val="18"/>
              </w:rPr>
              <w:t xml:space="preserve">Restaurēto / konservēto krājuma vienību skaits </w:t>
            </w:r>
            <w:proofErr w:type="spellStart"/>
            <w:r w:rsidRPr="007C38F4">
              <w:rPr>
                <w:rFonts w:ascii="Arial" w:hAnsi="Arial" w:cs="Arial"/>
                <w:sz w:val="18"/>
                <w:szCs w:val="18"/>
              </w:rPr>
              <w:t>vism</w:t>
            </w:r>
            <w:proofErr w:type="spellEnd"/>
          </w:p>
          <w:p w14:paraId="1C55042D" w14:textId="77777777" w:rsidR="00105A0B" w:rsidRPr="007C38F4" w:rsidRDefault="00105A0B" w:rsidP="00985958">
            <w:pPr>
              <w:pStyle w:val="BodyTextIndent"/>
              <w:spacing w:after="0" w:line="240" w:lineRule="auto"/>
              <w:ind w:left="35" w:right="-108"/>
              <w:rPr>
                <w:rFonts w:ascii="Arial" w:hAnsi="Arial" w:cs="Arial"/>
                <w:sz w:val="18"/>
                <w:szCs w:val="18"/>
              </w:rPr>
            </w:pPr>
            <w:proofErr w:type="spellStart"/>
            <w:r w:rsidRPr="007C38F4">
              <w:rPr>
                <w:rFonts w:ascii="Arial" w:hAnsi="Arial" w:cs="Arial"/>
                <w:sz w:val="18"/>
                <w:szCs w:val="18"/>
              </w:rPr>
              <w:t>az</w:t>
            </w:r>
            <w:proofErr w:type="spellEnd"/>
            <w:r w:rsidRPr="007C38F4">
              <w:rPr>
                <w:rFonts w:ascii="Arial" w:hAnsi="Arial" w:cs="Arial"/>
                <w:sz w:val="18"/>
                <w:szCs w:val="18"/>
              </w:rPr>
              <w:t xml:space="preserve"> 200 gadā</w:t>
            </w:r>
          </w:p>
        </w:tc>
        <w:tc>
          <w:tcPr>
            <w:tcW w:w="459" w:type="pct"/>
            <w:vAlign w:val="center"/>
          </w:tcPr>
          <w:p w14:paraId="048DF63D"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2017-2022</w:t>
            </w:r>
          </w:p>
        </w:tc>
        <w:tc>
          <w:tcPr>
            <w:tcW w:w="776" w:type="pct"/>
            <w:vAlign w:val="center"/>
          </w:tcPr>
          <w:p w14:paraId="552C2500"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A</w:t>
            </w:r>
          </w:p>
        </w:tc>
      </w:tr>
      <w:tr w:rsidR="00105A0B" w:rsidRPr="007C38F4" w14:paraId="3814CACF" w14:textId="77777777" w:rsidTr="00FC38AF">
        <w:trPr>
          <w:cantSplit/>
          <w:trHeight w:val="350"/>
        </w:trPr>
        <w:tc>
          <w:tcPr>
            <w:tcW w:w="1359" w:type="pct"/>
            <w:vAlign w:val="center"/>
          </w:tcPr>
          <w:p w14:paraId="6BB12D20" w14:textId="77777777" w:rsidR="00105A0B" w:rsidRPr="007C38F4" w:rsidRDefault="00105A0B" w:rsidP="00985958">
            <w:pPr>
              <w:pStyle w:val="BodyTextIndent"/>
              <w:numPr>
                <w:ilvl w:val="2"/>
                <w:numId w:val="15"/>
              </w:numPr>
              <w:spacing w:after="0" w:line="240" w:lineRule="auto"/>
              <w:rPr>
                <w:rFonts w:ascii="Arial" w:hAnsi="Arial" w:cs="Arial"/>
                <w:sz w:val="18"/>
                <w:szCs w:val="18"/>
              </w:rPr>
            </w:pPr>
            <w:r w:rsidRPr="007C38F4">
              <w:rPr>
                <w:rFonts w:ascii="Arial" w:hAnsi="Arial" w:cs="Arial"/>
                <w:sz w:val="18"/>
                <w:szCs w:val="18"/>
              </w:rPr>
              <w:t xml:space="preserve">Vecpiebalgas </w:t>
            </w:r>
            <w:proofErr w:type="spellStart"/>
            <w:r w:rsidRPr="007C38F4">
              <w:rPr>
                <w:rFonts w:ascii="Arial" w:hAnsi="Arial" w:cs="Arial"/>
                <w:sz w:val="18"/>
                <w:szCs w:val="18"/>
              </w:rPr>
              <w:t>Kalnavēveru</w:t>
            </w:r>
            <w:proofErr w:type="spellEnd"/>
            <w:r w:rsidRPr="007C38F4">
              <w:rPr>
                <w:rFonts w:ascii="Arial" w:hAnsi="Arial" w:cs="Arial"/>
                <w:sz w:val="18"/>
                <w:szCs w:val="18"/>
              </w:rPr>
              <w:t xml:space="preserve"> dzirnavu iekārtas restaurācija</w:t>
            </w:r>
          </w:p>
        </w:tc>
        <w:tc>
          <w:tcPr>
            <w:tcW w:w="733" w:type="pct"/>
            <w:vAlign w:val="center"/>
          </w:tcPr>
          <w:p w14:paraId="071D12C6"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Restaurēta dzirnavu iekārta</w:t>
            </w:r>
          </w:p>
        </w:tc>
        <w:tc>
          <w:tcPr>
            <w:tcW w:w="882" w:type="pct"/>
            <w:vAlign w:val="center"/>
          </w:tcPr>
          <w:p w14:paraId="0165EA02"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Nodrošināta dzirnavu iekārtas saglabātība un eksponēšanas kvalitāte</w:t>
            </w:r>
          </w:p>
        </w:tc>
        <w:tc>
          <w:tcPr>
            <w:tcW w:w="791" w:type="pct"/>
            <w:vAlign w:val="center"/>
          </w:tcPr>
          <w:p w14:paraId="3DCF0B6B" w14:textId="77777777" w:rsidR="00105A0B" w:rsidRPr="007C38F4" w:rsidRDefault="00105A0B" w:rsidP="00985958">
            <w:pPr>
              <w:pStyle w:val="BodyTextIndent"/>
              <w:spacing w:after="0" w:line="240" w:lineRule="auto"/>
              <w:ind w:left="35" w:right="-108"/>
              <w:rPr>
                <w:rFonts w:ascii="Arial" w:hAnsi="Arial" w:cs="Arial"/>
                <w:sz w:val="18"/>
                <w:szCs w:val="18"/>
              </w:rPr>
            </w:pPr>
            <w:r w:rsidRPr="007C38F4">
              <w:rPr>
                <w:rFonts w:ascii="Arial" w:hAnsi="Arial" w:cs="Arial"/>
                <w:sz w:val="18"/>
                <w:szCs w:val="18"/>
              </w:rPr>
              <w:t>1 iekārtas komplekts</w:t>
            </w:r>
          </w:p>
          <w:p w14:paraId="4AF5E6A8" w14:textId="77777777" w:rsidR="00105A0B" w:rsidRPr="007C38F4" w:rsidRDefault="00105A0B" w:rsidP="00985958">
            <w:pPr>
              <w:pStyle w:val="BodyTextIndent"/>
              <w:spacing w:after="0" w:line="240" w:lineRule="auto"/>
              <w:ind w:left="35" w:right="-108"/>
              <w:rPr>
                <w:rFonts w:ascii="Arial" w:hAnsi="Arial" w:cs="Arial"/>
                <w:sz w:val="18"/>
                <w:szCs w:val="18"/>
              </w:rPr>
            </w:pPr>
          </w:p>
        </w:tc>
        <w:tc>
          <w:tcPr>
            <w:tcW w:w="459" w:type="pct"/>
            <w:vAlign w:val="center"/>
          </w:tcPr>
          <w:p w14:paraId="569E97B7"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2017-2019</w:t>
            </w:r>
          </w:p>
        </w:tc>
        <w:tc>
          <w:tcPr>
            <w:tcW w:w="776" w:type="pct"/>
            <w:vAlign w:val="center"/>
          </w:tcPr>
          <w:p w14:paraId="1D2F3BC6"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A</w:t>
            </w:r>
          </w:p>
        </w:tc>
      </w:tr>
      <w:tr w:rsidR="00105A0B" w:rsidRPr="007C38F4" w14:paraId="0A053D8A" w14:textId="77777777" w:rsidTr="00FC38AF">
        <w:trPr>
          <w:cantSplit/>
          <w:trHeight w:val="350"/>
        </w:trPr>
        <w:tc>
          <w:tcPr>
            <w:tcW w:w="1359" w:type="pct"/>
            <w:vAlign w:val="center"/>
          </w:tcPr>
          <w:p w14:paraId="10B543AA" w14:textId="77777777" w:rsidR="00105A0B" w:rsidRPr="00084EF6" w:rsidRDefault="00105A0B" w:rsidP="00985958">
            <w:pPr>
              <w:pStyle w:val="BodyTextIndent"/>
              <w:numPr>
                <w:ilvl w:val="2"/>
                <w:numId w:val="15"/>
              </w:numPr>
              <w:spacing w:after="0" w:line="240" w:lineRule="auto"/>
              <w:rPr>
                <w:rFonts w:ascii="Arial" w:hAnsi="Arial" w:cs="Arial"/>
                <w:sz w:val="18"/>
                <w:szCs w:val="18"/>
              </w:rPr>
            </w:pPr>
            <w:proofErr w:type="spellStart"/>
            <w:r w:rsidRPr="00084EF6">
              <w:rPr>
                <w:rFonts w:ascii="Arial" w:hAnsi="Arial" w:cs="Arial"/>
                <w:sz w:val="18"/>
                <w:szCs w:val="18"/>
              </w:rPr>
              <w:lastRenderedPageBreak/>
              <w:t>Vītolnieku</w:t>
            </w:r>
            <w:proofErr w:type="spellEnd"/>
            <w:r w:rsidRPr="00084EF6">
              <w:rPr>
                <w:rFonts w:ascii="Arial" w:hAnsi="Arial" w:cs="Arial"/>
                <w:sz w:val="18"/>
                <w:szCs w:val="18"/>
              </w:rPr>
              <w:t xml:space="preserve"> dzīvojamās mājas restaurācija</w:t>
            </w:r>
          </w:p>
        </w:tc>
        <w:tc>
          <w:tcPr>
            <w:tcW w:w="733" w:type="pct"/>
            <w:vAlign w:val="center"/>
          </w:tcPr>
          <w:p w14:paraId="14F189C8" w14:textId="77777777" w:rsidR="00105A0B" w:rsidRPr="00084EF6" w:rsidRDefault="00105A0B" w:rsidP="00985958">
            <w:pPr>
              <w:pStyle w:val="BodyTextIndent"/>
              <w:spacing w:after="0" w:line="240" w:lineRule="auto"/>
              <w:ind w:left="0"/>
              <w:rPr>
                <w:rFonts w:ascii="Arial" w:hAnsi="Arial" w:cs="Arial"/>
                <w:sz w:val="18"/>
                <w:szCs w:val="18"/>
              </w:rPr>
            </w:pPr>
            <w:r w:rsidRPr="00084EF6">
              <w:rPr>
                <w:rFonts w:ascii="Arial" w:hAnsi="Arial" w:cs="Arial"/>
                <w:sz w:val="18"/>
                <w:szCs w:val="18"/>
              </w:rPr>
              <w:t xml:space="preserve">Restaurēta </w:t>
            </w:r>
            <w:proofErr w:type="spellStart"/>
            <w:r w:rsidRPr="00084EF6">
              <w:rPr>
                <w:rFonts w:ascii="Arial" w:hAnsi="Arial" w:cs="Arial"/>
                <w:sz w:val="18"/>
                <w:szCs w:val="18"/>
              </w:rPr>
              <w:t>eksponātēka</w:t>
            </w:r>
            <w:proofErr w:type="spellEnd"/>
          </w:p>
        </w:tc>
        <w:tc>
          <w:tcPr>
            <w:tcW w:w="882" w:type="pct"/>
          </w:tcPr>
          <w:p w14:paraId="113F79E7" w14:textId="77777777" w:rsidR="00105A0B" w:rsidRPr="00084EF6" w:rsidRDefault="00105A0B" w:rsidP="00985958">
            <w:pPr>
              <w:pStyle w:val="BodyTextIndent"/>
              <w:spacing w:after="0" w:line="240" w:lineRule="auto"/>
              <w:ind w:left="0"/>
              <w:rPr>
                <w:rFonts w:ascii="Arial" w:hAnsi="Arial" w:cs="Arial"/>
              </w:rPr>
            </w:pPr>
            <w:r w:rsidRPr="00084EF6">
              <w:rPr>
                <w:rFonts w:ascii="Arial" w:hAnsi="Arial" w:cs="Arial"/>
                <w:sz w:val="18"/>
                <w:szCs w:val="18"/>
              </w:rPr>
              <w:t>Nodrošināta ēku saglabātība, eksponēšanas kvalitāte un uzlabotas izmantošanas iespējas</w:t>
            </w:r>
          </w:p>
        </w:tc>
        <w:tc>
          <w:tcPr>
            <w:tcW w:w="791" w:type="pct"/>
            <w:vAlign w:val="center"/>
          </w:tcPr>
          <w:p w14:paraId="4B3447E4" w14:textId="77777777" w:rsidR="00105A0B" w:rsidRPr="00084EF6" w:rsidRDefault="00105A0B" w:rsidP="00985958">
            <w:pPr>
              <w:pStyle w:val="BodyTextIndent"/>
              <w:spacing w:after="0" w:line="240" w:lineRule="auto"/>
              <w:ind w:left="35" w:right="-108"/>
              <w:rPr>
                <w:rFonts w:ascii="Arial" w:hAnsi="Arial" w:cs="Arial"/>
                <w:sz w:val="18"/>
                <w:szCs w:val="18"/>
              </w:rPr>
            </w:pPr>
            <w:r w:rsidRPr="00084EF6">
              <w:rPr>
                <w:rFonts w:ascii="Arial" w:hAnsi="Arial" w:cs="Arial"/>
                <w:sz w:val="18"/>
                <w:szCs w:val="18"/>
              </w:rPr>
              <w:t>1 ēka</w:t>
            </w:r>
          </w:p>
          <w:p w14:paraId="2FB6DFC7" w14:textId="77777777" w:rsidR="00105A0B" w:rsidRPr="00084EF6" w:rsidRDefault="00105A0B" w:rsidP="00985958">
            <w:pPr>
              <w:pStyle w:val="BodyTextIndent"/>
              <w:spacing w:after="0" w:line="240" w:lineRule="auto"/>
              <w:ind w:left="35" w:right="-108"/>
              <w:rPr>
                <w:rFonts w:ascii="Arial" w:hAnsi="Arial" w:cs="Arial"/>
                <w:sz w:val="18"/>
                <w:szCs w:val="18"/>
              </w:rPr>
            </w:pPr>
          </w:p>
        </w:tc>
        <w:tc>
          <w:tcPr>
            <w:tcW w:w="459" w:type="pct"/>
            <w:vAlign w:val="center"/>
          </w:tcPr>
          <w:p w14:paraId="15B3A8FE" w14:textId="77777777" w:rsidR="00105A0B" w:rsidRPr="00084EF6" w:rsidRDefault="00105A0B" w:rsidP="00985958">
            <w:pPr>
              <w:pStyle w:val="BodyTextIndent"/>
              <w:spacing w:after="0" w:line="240" w:lineRule="auto"/>
              <w:ind w:left="0"/>
              <w:rPr>
                <w:rFonts w:ascii="Arial" w:hAnsi="Arial" w:cs="Arial"/>
                <w:sz w:val="18"/>
                <w:szCs w:val="18"/>
              </w:rPr>
            </w:pPr>
            <w:r w:rsidRPr="00084EF6">
              <w:rPr>
                <w:rFonts w:ascii="Arial" w:hAnsi="Arial" w:cs="Arial"/>
                <w:sz w:val="18"/>
                <w:szCs w:val="18"/>
              </w:rPr>
              <w:t>2017-2022</w:t>
            </w:r>
          </w:p>
        </w:tc>
        <w:tc>
          <w:tcPr>
            <w:tcW w:w="776" w:type="pct"/>
            <w:vAlign w:val="center"/>
          </w:tcPr>
          <w:p w14:paraId="2866C7A1" w14:textId="77777777" w:rsidR="00105A0B" w:rsidRPr="00084EF6" w:rsidRDefault="00105A0B" w:rsidP="00985958">
            <w:pPr>
              <w:pStyle w:val="BodyTextIndent"/>
              <w:spacing w:after="0" w:line="240" w:lineRule="auto"/>
              <w:ind w:left="0"/>
              <w:rPr>
                <w:rFonts w:ascii="Arial" w:hAnsi="Arial" w:cs="Arial"/>
                <w:b/>
                <w:sz w:val="18"/>
                <w:szCs w:val="18"/>
              </w:rPr>
            </w:pPr>
            <w:r w:rsidRPr="00084EF6">
              <w:rPr>
                <w:rFonts w:ascii="Arial" w:hAnsi="Arial" w:cs="Arial"/>
                <w:sz w:val="18"/>
                <w:szCs w:val="18"/>
              </w:rPr>
              <w:t>A+B (projektu finansējuma piesaiste)</w:t>
            </w:r>
          </w:p>
        </w:tc>
      </w:tr>
      <w:tr w:rsidR="00105A0B" w:rsidRPr="007C38F4" w14:paraId="6ADDB70F" w14:textId="77777777" w:rsidTr="00FC38AF">
        <w:trPr>
          <w:cantSplit/>
          <w:trHeight w:val="350"/>
        </w:trPr>
        <w:tc>
          <w:tcPr>
            <w:tcW w:w="1359" w:type="pct"/>
            <w:vAlign w:val="center"/>
          </w:tcPr>
          <w:p w14:paraId="061686A4" w14:textId="77777777" w:rsidR="00105A0B" w:rsidRPr="007C38F4" w:rsidRDefault="00105A0B" w:rsidP="00985958">
            <w:pPr>
              <w:pStyle w:val="BodyTextIndent"/>
              <w:numPr>
                <w:ilvl w:val="2"/>
                <w:numId w:val="15"/>
              </w:numPr>
              <w:spacing w:after="0" w:line="240" w:lineRule="auto"/>
              <w:rPr>
                <w:rFonts w:ascii="Arial" w:hAnsi="Arial" w:cs="Arial"/>
                <w:sz w:val="18"/>
                <w:szCs w:val="18"/>
              </w:rPr>
            </w:pPr>
            <w:r w:rsidRPr="007C38F4">
              <w:rPr>
                <w:rFonts w:ascii="Arial" w:hAnsi="Arial" w:cs="Arial"/>
                <w:sz w:val="18"/>
                <w:szCs w:val="18"/>
              </w:rPr>
              <w:t>Audio un video materiālu arhīva digitalizācijas pabeigšana un publiskošana tiešsaistē</w:t>
            </w:r>
          </w:p>
        </w:tc>
        <w:tc>
          <w:tcPr>
            <w:tcW w:w="733" w:type="pct"/>
            <w:vAlign w:val="center"/>
          </w:tcPr>
          <w:p w14:paraId="2937FB33"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Tiešsaistes datu bāze</w:t>
            </w:r>
          </w:p>
        </w:tc>
        <w:tc>
          <w:tcPr>
            <w:tcW w:w="882" w:type="pct"/>
            <w:vAlign w:val="center"/>
          </w:tcPr>
          <w:p w14:paraId="63ACA127"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Jauns pakalpojums muzeja lietotājiem, materiāli saglabāti, sistematizēti un pieejami</w:t>
            </w:r>
          </w:p>
        </w:tc>
        <w:tc>
          <w:tcPr>
            <w:tcW w:w="791" w:type="pct"/>
            <w:vAlign w:val="center"/>
          </w:tcPr>
          <w:p w14:paraId="70AF35E6" w14:textId="77777777" w:rsidR="00105A0B" w:rsidRPr="007C38F4" w:rsidRDefault="00105A0B" w:rsidP="00985958">
            <w:pPr>
              <w:pStyle w:val="BodyTextIndent"/>
              <w:spacing w:after="0" w:line="240" w:lineRule="auto"/>
              <w:ind w:left="35" w:right="-108"/>
              <w:rPr>
                <w:rFonts w:ascii="Arial" w:hAnsi="Arial" w:cs="Arial"/>
                <w:sz w:val="18"/>
                <w:szCs w:val="18"/>
              </w:rPr>
            </w:pPr>
            <w:r w:rsidRPr="007C38F4">
              <w:rPr>
                <w:rFonts w:ascii="Arial" w:hAnsi="Arial" w:cs="Arial"/>
                <w:sz w:val="18"/>
                <w:szCs w:val="18"/>
              </w:rPr>
              <w:t>Tiešsaistē pieejamo vienību skaits: 15 kinofilmas, 108 kino sižeti</w:t>
            </w:r>
          </w:p>
          <w:p w14:paraId="0CB3A581" w14:textId="77777777" w:rsidR="00105A0B" w:rsidRPr="007C38F4" w:rsidRDefault="00105A0B" w:rsidP="00985958">
            <w:pPr>
              <w:pStyle w:val="BodyTextIndent"/>
              <w:spacing w:after="0" w:line="240" w:lineRule="auto"/>
              <w:ind w:left="35" w:right="-108"/>
              <w:rPr>
                <w:rFonts w:ascii="Arial" w:hAnsi="Arial" w:cs="Arial"/>
                <w:sz w:val="18"/>
                <w:szCs w:val="18"/>
              </w:rPr>
            </w:pPr>
          </w:p>
        </w:tc>
        <w:tc>
          <w:tcPr>
            <w:tcW w:w="459" w:type="pct"/>
            <w:vAlign w:val="center"/>
          </w:tcPr>
          <w:p w14:paraId="62E0FD88"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2017-2018</w:t>
            </w:r>
          </w:p>
        </w:tc>
        <w:tc>
          <w:tcPr>
            <w:tcW w:w="776" w:type="pct"/>
            <w:vAlign w:val="center"/>
          </w:tcPr>
          <w:p w14:paraId="6C6B4908"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A</w:t>
            </w:r>
          </w:p>
        </w:tc>
      </w:tr>
      <w:tr w:rsidR="00105A0B" w:rsidRPr="007C38F4" w14:paraId="4FE3DC55" w14:textId="77777777" w:rsidTr="00985958">
        <w:trPr>
          <w:cantSplit/>
          <w:trHeight w:val="350"/>
        </w:trPr>
        <w:tc>
          <w:tcPr>
            <w:tcW w:w="5000" w:type="pct"/>
            <w:gridSpan w:val="6"/>
            <w:shd w:val="clear" w:color="auto" w:fill="595959" w:themeFill="text1" w:themeFillTint="A6"/>
            <w:vAlign w:val="center"/>
          </w:tcPr>
          <w:p w14:paraId="56C49DBA" w14:textId="77777777" w:rsidR="00105A0B" w:rsidRPr="007C38F4" w:rsidRDefault="00105A0B" w:rsidP="00985958">
            <w:pPr>
              <w:pStyle w:val="BodyTextIndent"/>
              <w:numPr>
                <w:ilvl w:val="1"/>
                <w:numId w:val="15"/>
              </w:numPr>
              <w:spacing w:after="0" w:line="240" w:lineRule="auto"/>
              <w:ind w:left="357" w:hanging="357"/>
              <w:rPr>
                <w:rFonts w:ascii="Arial" w:hAnsi="Arial" w:cs="Arial"/>
                <w:b/>
                <w:color w:val="FFFFFF" w:themeColor="background1"/>
                <w:sz w:val="18"/>
                <w:szCs w:val="18"/>
              </w:rPr>
            </w:pPr>
            <w:r w:rsidRPr="007C38F4">
              <w:rPr>
                <w:rFonts w:ascii="Arial" w:hAnsi="Arial" w:cs="Arial"/>
                <w:b/>
                <w:color w:val="FFFFFF" w:themeColor="background1"/>
                <w:sz w:val="18"/>
                <w:szCs w:val="18"/>
              </w:rPr>
              <w:t>Nodrošināt muzeja krājuma pārvaldību</w:t>
            </w:r>
          </w:p>
        </w:tc>
      </w:tr>
      <w:tr w:rsidR="00105A0B" w:rsidRPr="007C38F4" w14:paraId="625F19D2" w14:textId="77777777" w:rsidTr="00FC38AF">
        <w:trPr>
          <w:cantSplit/>
          <w:trHeight w:val="350"/>
        </w:trPr>
        <w:tc>
          <w:tcPr>
            <w:tcW w:w="1359" w:type="pct"/>
            <w:vAlign w:val="center"/>
          </w:tcPr>
          <w:p w14:paraId="73889B11" w14:textId="77777777" w:rsidR="00105A0B" w:rsidRPr="007C38F4" w:rsidRDefault="00105A0B" w:rsidP="00985958">
            <w:pPr>
              <w:pStyle w:val="BodyTextIndent"/>
              <w:numPr>
                <w:ilvl w:val="2"/>
                <w:numId w:val="15"/>
              </w:numPr>
              <w:spacing w:after="0" w:line="240" w:lineRule="auto"/>
              <w:rPr>
                <w:rFonts w:ascii="Arial" w:hAnsi="Arial" w:cs="Arial"/>
                <w:sz w:val="18"/>
                <w:szCs w:val="18"/>
              </w:rPr>
            </w:pPr>
            <w:r w:rsidRPr="007C38F4">
              <w:rPr>
                <w:rFonts w:ascii="Arial" w:hAnsi="Arial" w:cs="Arial"/>
                <w:sz w:val="18"/>
                <w:szCs w:val="18"/>
              </w:rPr>
              <w:t>Tekstiliju krājuma topogrāfijas papildināšana</w:t>
            </w:r>
          </w:p>
        </w:tc>
        <w:tc>
          <w:tcPr>
            <w:tcW w:w="733" w:type="pct"/>
            <w:vAlign w:val="center"/>
          </w:tcPr>
          <w:p w14:paraId="5AB1D47C"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Topogrāfiskās atzīmes dokumentos un dabā</w:t>
            </w:r>
          </w:p>
        </w:tc>
        <w:tc>
          <w:tcPr>
            <w:tcW w:w="882" w:type="pct"/>
            <w:vAlign w:val="center"/>
          </w:tcPr>
          <w:p w14:paraId="733175E1"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Palielinājies krājuma priekšmetu skaits ar precīzu topogrāfisko informāciju – uzlabotas to atrašanas un glabāšanas iespējas</w:t>
            </w:r>
          </w:p>
        </w:tc>
        <w:tc>
          <w:tcPr>
            <w:tcW w:w="791" w:type="pct"/>
            <w:vAlign w:val="center"/>
          </w:tcPr>
          <w:p w14:paraId="4B843AF7"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Krājuma priekšmetu skaits ar precīzu topogrāfisko informāciju vismaz 500</w:t>
            </w:r>
          </w:p>
          <w:p w14:paraId="2AD6E3E2" w14:textId="77777777" w:rsidR="00105A0B" w:rsidRPr="007C38F4" w:rsidRDefault="00105A0B" w:rsidP="00985958">
            <w:pPr>
              <w:pStyle w:val="BodyTextIndent"/>
              <w:spacing w:after="0" w:line="240" w:lineRule="auto"/>
              <w:ind w:left="0"/>
              <w:rPr>
                <w:rFonts w:ascii="Arial" w:hAnsi="Arial" w:cs="Arial"/>
                <w:sz w:val="18"/>
                <w:szCs w:val="18"/>
              </w:rPr>
            </w:pPr>
          </w:p>
        </w:tc>
        <w:tc>
          <w:tcPr>
            <w:tcW w:w="459" w:type="pct"/>
            <w:vAlign w:val="center"/>
          </w:tcPr>
          <w:p w14:paraId="10F119E4"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2017-2018</w:t>
            </w:r>
          </w:p>
        </w:tc>
        <w:tc>
          <w:tcPr>
            <w:tcW w:w="776" w:type="pct"/>
            <w:vAlign w:val="center"/>
          </w:tcPr>
          <w:p w14:paraId="0C7AE991"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A</w:t>
            </w:r>
          </w:p>
        </w:tc>
      </w:tr>
      <w:tr w:rsidR="00105A0B" w:rsidRPr="007C38F4" w14:paraId="6EA621C5" w14:textId="77777777" w:rsidTr="00FC38AF">
        <w:trPr>
          <w:cantSplit/>
          <w:trHeight w:val="350"/>
        </w:trPr>
        <w:tc>
          <w:tcPr>
            <w:tcW w:w="1359" w:type="pct"/>
            <w:vAlign w:val="center"/>
          </w:tcPr>
          <w:p w14:paraId="756E6554" w14:textId="77777777" w:rsidR="00105A0B" w:rsidRPr="007C38F4" w:rsidRDefault="00105A0B" w:rsidP="00985958">
            <w:pPr>
              <w:pStyle w:val="BodyTextIndent"/>
              <w:numPr>
                <w:ilvl w:val="2"/>
                <w:numId w:val="15"/>
              </w:numPr>
              <w:spacing w:after="0" w:line="240" w:lineRule="auto"/>
              <w:rPr>
                <w:rFonts w:ascii="Arial" w:hAnsi="Arial" w:cs="Arial"/>
                <w:sz w:val="18"/>
                <w:szCs w:val="18"/>
              </w:rPr>
            </w:pPr>
            <w:r w:rsidRPr="007C38F4">
              <w:rPr>
                <w:rFonts w:ascii="Arial" w:hAnsi="Arial" w:cs="Arial"/>
                <w:sz w:val="18"/>
                <w:szCs w:val="18"/>
              </w:rPr>
              <w:t>Koka priekšmetu kolekcijas topogrāfijas pārstrāde</w:t>
            </w:r>
          </w:p>
        </w:tc>
        <w:tc>
          <w:tcPr>
            <w:tcW w:w="733" w:type="pct"/>
            <w:vAlign w:val="center"/>
          </w:tcPr>
          <w:p w14:paraId="273231C4"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Topogrāfiskās atzīmes dokumentos un dabā</w:t>
            </w:r>
          </w:p>
        </w:tc>
        <w:tc>
          <w:tcPr>
            <w:tcW w:w="882" w:type="pct"/>
            <w:vAlign w:val="center"/>
          </w:tcPr>
          <w:p w14:paraId="4BABF58F"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Palielinājies krājuma priekšmetu skaits ar precīzu topogrāfisko informāciju – uzlabotas to atrašanas un glabāšanas iespējas</w:t>
            </w:r>
          </w:p>
        </w:tc>
        <w:tc>
          <w:tcPr>
            <w:tcW w:w="791" w:type="pct"/>
            <w:vAlign w:val="center"/>
          </w:tcPr>
          <w:p w14:paraId="1EF8421F"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Krājuma priekšmetu skaits ar precīzu topogrāfisko informāciju vismaz 5 000</w:t>
            </w:r>
          </w:p>
          <w:p w14:paraId="350D6A91" w14:textId="77777777" w:rsidR="00105A0B" w:rsidRPr="007C38F4" w:rsidRDefault="00105A0B" w:rsidP="00985958">
            <w:pPr>
              <w:pStyle w:val="BodyTextIndent"/>
              <w:spacing w:after="0" w:line="240" w:lineRule="auto"/>
              <w:ind w:left="0"/>
              <w:rPr>
                <w:rFonts w:ascii="Arial" w:hAnsi="Arial" w:cs="Arial"/>
                <w:sz w:val="18"/>
                <w:szCs w:val="18"/>
              </w:rPr>
            </w:pPr>
          </w:p>
        </w:tc>
        <w:tc>
          <w:tcPr>
            <w:tcW w:w="459" w:type="pct"/>
            <w:vAlign w:val="center"/>
          </w:tcPr>
          <w:p w14:paraId="5EBE0534"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2017-2019</w:t>
            </w:r>
          </w:p>
        </w:tc>
        <w:tc>
          <w:tcPr>
            <w:tcW w:w="776" w:type="pct"/>
            <w:vAlign w:val="center"/>
          </w:tcPr>
          <w:p w14:paraId="3ADA9580" w14:textId="77777777" w:rsidR="00105A0B" w:rsidRPr="007C38F4" w:rsidRDefault="00105A0B" w:rsidP="00985958">
            <w:pPr>
              <w:pStyle w:val="BodyTextIndent"/>
              <w:spacing w:after="0" w:line="240" w:lineRule="auto"/>
              <w:ind w:left="0"/>
              <w:rPr>
                <w:rFonts w:ascii="Arial" w:hAnsi="Arial" w:cs="Arial"/>
                <w:color w:val="FF0000"/>
                <w:sz w:val="18"/>
                <w:szCs w:val="18"/>
              </w:rPr>
            </w:pPr>
            <w:r w:rsidRPr="007C38F4">
              <w:rPr>
                <w:rFonts w:ascii="Arial" w:hAnsi="Arial" w:cs="Arial"/>
                <w:sz w:val="18"/>
                <w:szCs w:val="18"/>
              </w:rPr>
              <w:t>A</w:t>
            </w:r>
          </w:p>
        </w:tc>
      </w:tr>
      <w:tr w:rsidR="00105A0B" w:rsidRPr="007C38F4" w14:paraId="4D205CFD" w14:textId="77777777" w:rsidTr="00FC38AF">
        <w:trPr>
          <w:cantSplit/>
          <w:trHeight w:val="350"/>
        </w:trPr>
        <w:tc>
          <w:tcPr>
            <w:tcW w:w="1359" w:type="pct"/>
            <w:vAlign w:val="center"/>
          </w:tcPr>
          <w:p w14:paraId="766A6D56" w14:textId="77777777" w:rsidR="00105A0B" w:rsidRPr="007C38F4" w:rsidRDefault="00105A0B" w:rsidP="00985958">
            <w:pPr>
              <w:pStyle w:val="BodyTextIndent"/>
              <w:numPr>
                <w:ilvl w:val="2"/>
                <w:numId w:val="15"/>
              </w:numPr>
              <w:spacing w:after="0" w:line="240" w:lineRule="auto"/>
              <w:rPr>
                <w:rFonts w:ascii="Arial" w:hAnsi="Arial" w:cs="Arial"/>
                <w:sz w:val="18"/>
                <w:szCs w:val="18"/>
              </w:rPr>
            </w:pPr>
            <w:r w:rsidRPr="007C38F4">
              <w:rPr>
                <w:rFonts w:ascii="Arial" w:hAnsi="Arial" w:cs="Arial"/>
                <w:sz w:val="18"/>
                <w:szCs w:val="18"/>
              </w:rPr>
              <w:t>Keramikas kolekcijas topogrāfijas papildināšana</w:t>
            </w:r>
          </w:p>
        </w:tc>
        <w:tc>
          <w:tcPr>
            <w:tcW w:w="733" w:type="pct"/>
            <w:vAlign w:val="center"/>
          </w:tcPr>
          <w:p w14:paraId="6BF1764C"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Topogrāfiskās atzīmes dokumentos un dabā</w:t>
            </w:r>
          </w:p>
        </w:tc>
        <w:tc>
          <w:tcPr>
            <w:tcW w:w="882" w:type="pct"/>
            <w:vAlign w:val="center"/>
          </w:tcPr>
          <w:p w14:paraId="29543DC4"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Palielinājies krājuma priekšmetu skaits ar precīzu topogrāfisko informāciju – uzlabotas to atrašanas un glabāšanas iespējas</w:t>
            </w:r>
          </w:p>
        </w:tc>
        <w:tc>
          <w:tcPr>
            <w:tcW w:w="791" w:type="pct"/>
            <w:vAlign w:val="center"/>
          </w:tcPr>
          <w:p w14:paraId="1FD2614C"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Krājuma priekšmetu skaits ar precīzu topogrāfisko informāciju vismaz 100</w:t>
            </w:r>
          </w:p>
          <w:p w14:paraId="64EB52F6" w14:textId="77777777" w:rsidR="00105A0B" w:rsidRPr="007C38F4" w:rsidRDefault="00105A0B" w:rsidP="00985958">
            <w:pPr>
              <w:pStyle w:val="BodyTextIndent"/>
              <w:spacing w:after="0" w:line="240" w:lineRule="auto"/>
              <w:ind w:left="0"/>
              <w:rPr>
                <w:rFonts w:ascii="Arial" w:hAnsi="Arial" w:cs="Arial"/>
                <w:sz w:val="18"/>
                <w:szCs w:val="18"/>
              </w:rPr>
            </w:pPr>
          </w:p>
        </w:tc>
        <w:tc>
          <w:tcPr>
            <w:tcW w:w="459" w:type="pct"/>
            <w:vAlign w:val="center"/>
          </w:tcPr>
          <w:p w14:paraId="32DA839B"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2017-2019</w:t>
            </w:r>
          </w:p>
        </w:tc>
        <w:tc>
          <w:tcPr>
            <w:tcW w:w="776" w:type="pct"/>
            <w:vAlign w:val="center"/>
          </w:tcPr>
          <w:p w14:paraId="03F79BCB"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A</w:t>
            </w:r>
          </w:p>
        </w:tc>
      </w:tr>
      <w:tr w:rsidR="00105A0B" w:rsidRPr="007C38F4" w14:paraId="03AB2A03" w14:textId="77777777" w:rsidTr="00FC38AF">
        <w:trPr>
          <w:cantSplit/>
          <w:trHeight w:val="350"/>
        </w:trPr>
        <w:tc>
          <w:tcPr>
            <w:tcW w:w="1359" w:type="pct"/>
            <w:vAlign w:val="center"/>
          </w:tcPr>
          <w:p w14:paraId="6D9C301F" w14:textId="77777777" w:rsidR="00105A0B" w:rsidRPr="007C38F4" w:rsidRDefault="00105A0B" w:rsidP="00985958">
            <w:pPr>
              <w:pStyle w:val="BodyTextIndent"/>
              <w:numPr>
                <w:ilvl w:val="2"/>
                <w:numId w:val="15"/>
              </w:numPr>
              <w:spacing w:after="0" w:line="240" w:lineRule="auto"/>
              <w:rPr>
                <w:rFonts w:ascii="Arial" w:hAnsi="Arial" w:cs="Arial"/>
                <w:sz w:val="18"/>
                <w:szCs w:val="18"/>
              </w:rPr>
            </w:pPr>
            <w:r w:rsidRPr="007C38F4">
              <w:rPr>
                <w:rFonts w:ascii="Arial" w:hAnsi="Arial" w:cs="Arial"/>
                <w:sz w:val="18"/>
                <w:szCs w:val="18"/>
              </w:rPr>
              <w:t>Ievadīt datus par krājuma priekšmetiem NMKK</w:t>
            </w:r>
          </w:p>
        </w:tc>
        <w:tc>
          <w:tcPr>
            <w:tcW w:w="733" w:type="pct"/>
            <w:vAlign w:val="center"/>
          </w:tcPr>
          <w:p w14:paraId="1BEF09C7"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Pamatdati par krājumu elektroniskajā datu bāzē (teksti, fotoattēli)</w:t>
            </w:r>
          </w:p>
        </w:tc>
        <w:tc>
          <w:tcPr>
            <w:tcW w:w="882" w:type="pct"/>
            <w:vAlign w:val="center"/>
          </w:tcPr>
          <w:p w14:paraId="3C56DC27"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Krājuma priekšmetu informācijas pieejamības uzlabošana</w:t>
            </w:r>
          </w:p>
        </w:tc>
        <w:tc>
          <w:tcPr>
            <w:tcW w:w="791" w:type="pct"/>
            <w:vAlign w:val="center"/>
          </w:tcPr>
          <w:p w14:paraId="6B489B3B"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 xml:space="preserve">NMKK ievadīti pamatdati par vismaz 6 000 vienībām periodā. </w:t>
            </w:r>
          </w:p>
        </w:tc>
        <w:tc>
          <w:tcPr>
            <w:tcW w:w="459" w:type="pct"/>
            <w:vAlign w:val="center"/>
          </w:tcPr>
          <w:p w14:paraId="5B78292F"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2017-2019</w:t>
            </w:r>
          </w:p>
        </w:tc>
        <w:tc>
          <w:tcPr>
            <w:tcW w:w="776" w:type="pct"/>
            <w:vAlign w:val="center"/>
          </w:tcPr>
          <w:p w14:paraId="2BD0C891" w14:textId="77777777" w:rsidR="00105A0B" w:rsidRPr="007C38F4" w:rsidRDefault="00105A0B" w:rsidP="00985958">
            <w:pPr>
              <w:pStyle w:val="BodyTextIndent"/>
              <w:spacing w:after="0" w:line="240" w:lineRule="auto"/>
              <w:ind w:left="0"/>
              <w:rPr>
                <w:rFonts w:ascii="Arial" w:hAnsi="Arial" w:cs="Arial"/>
                <w:sz w:val="18"/>
                <w:szCs w:val="18"/>
              </w:rPr>
            </w:pPr>
            <w:r w:rsidRPr="007C38F4">
              <w:rPr>
                <w:rFonts w:ascii="Arial" w:hAnsi="Arial" w:cs="Arial"/>
                <w:sz w:val="18"/>
                <w:szCs w:val="18"/>
              </w:rPr>
              <w:t>A</w:t>
            </w:r>
          </w:p>
        </w:tc>
      </w:tr>
    </w:tbl>
    <w:p w14:paraId="58776591" w14:textId="77777777" w:rsidR="004337A8" w:rsidRPr="007C38F4" w:rsidRDefault="004337A8" w:rsidP="004337A8">
      <w:pPr>
        <w:spacing w:after="0" w:line="240" w:lineRule="auto"/>
        <w:rPr>
          <w:rFonts w:ascii="Arial" w:hAnsi="Arial" w:cs="Arial"/>
          <w:b/>
        </w:rPr>
      </w:pPr>
      <w:r w:rsidRPr="007C38F4">
        <w:rPr>
          <w:rFonts w:ascii="Arial" w:hAnsi="Arial" w:cs="Arial"/>
          <w:b/>
        </w:rPr>
        <w:br w:type="page"/>
      </w:r>
    </w:p>
    <w:p w14:paraId="77805985" w14:textId="77777777" w:rsidR="004337A8" w:rsidRPr="007C38F4" w:rsidRDefault="004337A8" w:rsidP="004337A8">
      <w:pPr>
        <w:spacing w:after="0" w:line="240" w:lineRule="auto"/>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8"/>
      </w:tblGrid>
      <w:tr w:rsidR="004337A8" w:rsidRPr="007C38F4" w14:paraId="4E643D30" w14:textId="77777777" w:rsidTr="00985958">
        <w:trPr>
          <w:cantSplit/>
          <w:trHeight w:val="350"/>
        </w:trPr>
        <w:tc>
          <w:tcPr>
            <w:tcW w:w="5000" w:type="pct"/>
          </w:tcPr>
          <w:p w14:paraId="11F72819" w14:textId="77777777" w:rsidR="004337A8" w:rsidRPr="007C38F4" w:rsidRDefault="004337A8" w:rsidP="00985958">
            <w:pPr>
              <w:pStyle w:val="rindkopa"/>
              <w:jc w:val="both"/>
              <w:rPr>
                <w:rFonts w:ascii="Arial" w:hAnsi="Arial" w:cs="Arial"/>
                <w:b/>
              </w:rPr>
            </w:pPr>
            <w:r w:rsidRPr="007C38F4">
              <w:rPr>
                <w:rFonts w:ascii="Arial" w:hAnsi="Arial" w:cs="Arial"/>
                <w:b/>
              </w:rPr>
              <w:t>MĒRĶIS 2</w:t>
            </w:r>
          </w:p>
          <w:p w14:paraId="51CA0665" w14:textId="77777777" w:rsidR="004337A8" w:rsidRPr="007C38F4" w:rsidRDefault="004337A8" w:rsidP="00985958">
            <w:pPr>
              <w:pStyle w:val="rindkopa"/>
              <w:jc w:val="both"/>
              <w:rPr>
                <w:rFonts w:ascii="Arial" w:hAnsi="Arial" w:cs="Arial"/>
              </w:rPr>
            </w:pPr>
            <w:r w:rsidRPr="007C38F4">
              <w:rPr>
                <w:rFonts w:ascii="Arial" w:hAnsi="Arial" w:cs="Arial"/>
              </w:rPr>
              <w:t xml:space="preserve">Sekmēt muzejā uzkrātā Latvijas kultūrvēsturisko novadu etnogrāfiskā mantojuma dokumentēšanu, pētniecību, </w:t>
            </w:r>
            <w:r w:rsidRPr="007C38F4">
              <w:rPr>
                <w:rStyle w:val="apple-converted-space"/>
                <w:rFonts w:ascii="Arial" w:hAnsi="Arial" w:cs="Arial"/>
              </w:rPr>
              <w:t xml:space="preserve">interpretāciju un komunikāciju, kā arī </w:t>
            </w:r>
            <w:r w:rsidRPr="007C38F4">
              <w:rPr>
                <w:rFonts w:ascii="Arial" w:hAnsi="Arial" w:cs="Arial"/>
              </w:rPr>
              <w:t>sniegt metodisko atbalstu brīvdabas ekspozīciju veidošanas, Latvijas etnogrāfiskā mantojuma kolekcionēšanas, dokumentēšanas, saglabāšanas un pētniecības jautājumos.</w:t>
            </w:r>
          </w:p>
        </w:tc>
      </w:tr>
      <w:tr w:rsidR="004337A8" w:rsidRPr="007C38F4" w14:paraId="0F797EAE" w14:textId="77777777" w:rsidTr="00985958">
        <w:trPr>
          <w:cantSplit/>
          <w:trHeight w:val="350"/>
        </w:trPr>
        <w:tc>
          <w:tcPr>
            <w:tcW w:w="5000" w:type="pct"/>
          </w:tcPr>
          <w:p w14:paraId="2694C17C" w14:textId="77777777" w:rsidR="004337A8" w:rsidRPr="007C38F4" w:rsidRDefault="004337A8" w:rsidP="00985958">
            <w:pPr>
              <w:pStyle w:val="rindkopa"/>
              <w:jc w:val="both"/>
              <w:rPr>
                <w:rFonts w:ascii="Arial" w:hAnsi="Arial" w:cs="Arial"/>
              </w:rPr>
            </w:pPr>
            <w:r w:rsidRPr="007C38F4">
              <w:rPr>
                <w:rFonts w:ascii="Arial" w:hAnsi="Arial" w:cs="Arial"/>
              </w:rPr>
              <w:t>Mērķa prioritātes:</w:t>
            </w:r>
          </w:p>
          <w:p w14:paraId="33CF83A5" w14:textId="77777777" w:rsidR="004337A8" w:rsidRPr="007C38F4" w:rsidRDefault="004337A8" w:rsidP="00985958">
            <w:pPr>
              <w:pStyle w:val="rindkopa"/>
              <w:numPr>
                <w:ilvl w:val="0"/>
                <w:numId w:val="30"/>
              </w:numPr>
              <w:jc w:val="both"/>
              <w:rPr>
                <w:rFonts w:ascii="Arial" w:hAnsi="Arial" w:cs="Arial"/>
              </w:rPr>
            </w:pPr>
            <w:r w:rsidRPr="007C38F4">
              <w:rPr>
                <w:rFonts w:ascii="Arial" w:hAnsi="Arial" w:cs="Arial"/>
              </w:rPr>
              <w:t>pētnieciskā darba reālistiska un pārdomāta plānošana un rezultātu komunicēšana sabiedrībā</w:t>
            </w:r>
          </w:p>
          <w:p w14:paraId="3AFA235D" w14:textId="77777777" w:rsidR="004337A8" w:rsidRPr="007C38F4" w:rsidRDefault="004337A8" w:rsidP="00985958">
            <w:pPr>
              <w:pStyle w:val="rindkopa"/>
              <w:numPr>
                <w:ilvl w:val="0"/>
                <w:numId w:val="30"/>
              </w:numPr>
              <w:jc w:val="both"/>
              <w:rPr>
                <w:rFonts w:ascii="Arial" w:hAnsi="Arial" w:cs="Arial"/>
              </w:rPr>
            </w:pPr>
            <w:r w:rsidRPr="007C38F4">
              <w:rPr>
                <w:rFonts w:ascii="Arial" w:hAnsi="Arial" w:cs="Arial"/>
              </w:rPr>
              <w:t>izstāžu darba plānošana saskaņā ar krājuma un muzeja komunikācijas aktualitātēm (izstāžu plāna izstrāde)</w:t>
            </w:r>
          </w:p>
          <w:p w14:paraId="292B7922" w14:textId="77777777" w:rsidR="004337A8" w:rsidRPr="007C38F4" w:rsidRDefault="004337A8" w:rsidP="00985958">
            <w:pPr>
              <w:pStyle w:val="rindkopa"/>
              <w:numPr>
                <w:ilvl w:val="0"/>
                <w:numId w:val="30"/>
              </w:numPr>
              <w:jc w:val="both"/>
              <w:rPr>
                <w:rFonts w:ascii="Arial" w:hAnsi="Arial" w:cs="Arial"/>
              </w:rPr>
            </w:pPr>
            <w:r w:rsidRPr="007C38F4">
              <w:rPr>
                <w:rFonts w:ascii="Arial" w:hAnsi="Arial" w:cs="Arial"/>
              </w:rPr>
              <w:t>dažāda veida pētniecības veicināšana, izmantojot iespēju integrēt muzeja resursus dažādu jomu un līmeņu pētnieciskajā darbībā (piem., citi, dažādu profilu muzeji, studenti, skolēni, sabiedriskas organizācijas utt.)</w:t>
            </w:r>
          </w:p>
          <w:p w14:paraId="03D2D8BC" w14:textId="77777777" w:rsidR="004337A8" w:rsidRPr="007C38F4" w:rsidRDefault="004337A8" w:rsidP="00985958">
            <w:pPr>
              <w:spacing w:before="120" w:after="120"/>
              <w:rPr>
                <w:rFonts w:ascii="Arial" w:hAnsi="Arial" w:cs="Arial"/>
              </w:rPr>
            </w:pPr>
            <w:r w:rsidRPr="007C38F4">
              <w:rPr>
                <w:rFonts w:ascii="Arial" w:hAnsi="Arial" w:cs="Arial"/>
              </w:rPr>
              <w:t>Šī mērķa ietvaros ir būtiski:</w:t>
            </w:r>
          </w:p>
          <w:p w14:paraId="4AD14D6F" w14:textId="77777777" w:rsidR="004337A8" w:rsidRPr="007C38F4" w:rsidRDefault="004337A8" w:rsidP="00985958">
            <w:pPr>
              <w:pStyle w:val="ListParagraph"/>
              <w:numPr>
                <w:ilvl w:val="0"/>
                <w:numId w:val="30"/>
              </w:numPr>
              <w:spacing w:before="120" w:after="120"/>
              <w:rPr>
                <w:rFonts w:ascii="Arial" w:hAnsi="Arial" w:cs="Arial"/>
              </w:rPr>
            </w:pPr>
            <w:r w:rsidRPr="007C38F4">
              <w:rPr>
                <w:rFonts w:ascii="Arial" w:hAnsi="Arial" w:cs="Arial"/>
              </w:rPr>
              <w:t>plānot un īstenot sadarbību ar augstskolām un citām izglītības iestādēm</w:t>
            </w:r>
          </w:p>
          <w:p w14:paraId="5A946A72" w14:textId="77777777" w:rsidR="004337A8" w:rsidRPr="007C38F4" w:rsidRDefault="004337A8" w:rsidP="00985958">
            <w:pPr>
              <w:pStyle w:val="ListParagraph"/>
              <w:numPr>
                <w:ilvl w:val="0"/>
                <w:numId w:val="30"/>
              </w:numPr>
              <w:spacing w:before="120" w:after="120"/>
              <w:rPr>
                <w:rFonts w:ascii="Arial" w:hAnsi="Arial" w:cs="Arial"/>
              </w:rPr>
            </w:pPr>
            <w:r w:rsidRPr="007C38F4">
              <w:rPr>
                <w:rFonts w:ascii="Arial" w:hAnsi="Arial" w:cs="Arial"/>
              </w:rPr>
              <w:t xml:space="preserve">apzināt un aktualizēt unikālo piedāvājumu, plānot un skaidri pozicionēt muzeja piedāvājumā eksponēšanas vietas </w:t>
            </w:r>
            <w:proofErr w:type="spellStart"/>
            <w:r w:rsidRPr="007C38F4">
              <w:rPr>
                <w:rFonts w:ascii="Arial" w:hAnsi="Arial" w:cs="Arial"/>
              </w:rPr>
              <w:t>in</w:t>
            </w:r>
            <w:proofErr w:type="spellEnd"/>
            <w:r w:rsidRPr="007C38F4">
              <w:rPr>
                <w:rFonts w:ascii="Arial" w:hAnsi="Arial" w:cs="Arial"/>
              </w:rPr>
              <w:t xml:space="preserve"> situ “Vēveri” un “</w:t>
            </w:r>
            <w:proofErr w:type="spellStart"/>
            <w:r w:rsidRPr="007C38F4">
              <w:rPr>
                <w:rFonts w:ascii="Arial" w:hAnsi="Arial" w:cs="Arial"/>
              </w:rPr>
              <w:t>Vītolnieki</w:t>
            </w:r>
            <w:proofErr w:type="spellEnd"/>
            <w:r w:rsidRPr="007C38F4">
              <w:rPr>
                <w:rFonts w:ascii="Arial" w:hAnsi="Arial" w:cs="Arial"/>
              </w:rPr>
              <w:t>”.</w:t>
            </w:r>
          </w:p>
          <w:p w14:paraId="49FD24CC" w14:textId="0AC4906D" w:rsidR="004337A8" w:rsidRPr="007C38F4" w:rsidRDefault="004337A8" w:rsidP="00985958">
            <w:pPr>
              <w:pStyle w:val="rindkopa"/>
              <w:jc w:val="both"/>
              <w:rPr>
                <w:rFonts w:ascii="Arial" w:hAnsi="Arial" w:cs="Arial"/>
              </w:rPr>
            </w:pPr>
            <w:r w:rsidRPr="007C38F4">
              <w:rPr>
                <w:rFonts w:ascii="Arial" w:hAnsi="Arial" w:cs="Arial"/>
              </w:rPr>
              <w:t>Paredzams, ka palielināsies muzeja pētnieciskā darba redzamo rezultātu skaits, kopumā nostiprināsies muzeja prestižs un pievilcība muzeja sabiedrībā, kā ari atbalstītāju un finansētāju lokā. Vienlaikus tiks nodrošināta ar muzeja attīstību saistīto un kārtējo restaurācijas projektu zinātniskā pamatotība un kvalitāte un pētnieciskā darba pēctecība un nepārtrauktība.</w:t>
            </w:r>
          </w:p>
        </w:tc>
      </w:tr>
    </w:tbl>
    <w:p w14:paraId="42FD8126" w14:textId="77777777" w:rsidR="004337A8" w:rsidRPr="007C38F4" w:rsidRDefault="004337A8" w:rsidP="004337A8">
      <w:pPr>
        <w:spacing w:after="0" w:line="240" w:lineRule="auto"/>
        <w:rPr>
          <w:rFonts w:ascii="Arial" w:hAnsi="Arial" w:cs="Arial"/>
          <w:sz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3"/>
        <w:gridCol w:w="1597"/>
        <w:gridCol w:w="1674"/>
        <w:gridCol w:w="1494"/>
        <w:gridCol w:w="823"/>
        <w:gridCol w:w="1277"/>
      </w:tblGrid>
      <w:tr w:rsidR="004337A8" w:rsidRPr="007C38F4" w14:paraId="65FF6B93" w14:textId="77777777" w:rsidTr="00985958">
        <w:trPr>
          <w:cantSplit/>
          <w:trHeight w:val="326"/>
          <w:tblHeader/>
        </w:trPr>
        <w:tc>
          <w:tcPr>
            <w:tcW w:w="1264" w:type="pct"/>
            <w:vMerge w:val="restart"/>
            <w:vAlign w:val="center"/>
          </w:tcPr>
          <w:p w14:paraId="12506187" w14:textId="77777777" w:rsidR="004337A8" w:rsidRPr="007C38F4" w:rsidRDefault="004337A8" w:rsidP="00985958">
            <w:pPr>
              <w:pStyle w:val="rindkopa"/>
              <w:spacing w:before="0" w:after="0"/>
              <w:rPr>
                <w:rFonts w:ascii="Arial" w:hAnsi="Arial" w:cs="Arial"/>
                <w:b/>
                <w:i/>
                <w:sz w:val="14"/>
              </w:rPr>
            </w:pPr>
            <w:r w:rsidRPr="007C38F4">
              <w:rPr>
                <w:rFonts w:ascii="Arial" w:hAnsi="Arial" w:cs="Arial"/>
                <w:b/>
                <w:i/>
                <w:sz w:val="14"/>
              </w:rPr>
              <w:t>Uzdevumi un aktivitātes</w:t>
            </w:r>
          </w:p>
        </w:tc>
        <w:tc>
          <w:tcPr>
            <w:tcW w:w="869" w:type="pct"/>
            <w:vMerge w:val="restart"/>
            <w:vAlign w:val="center"/>
          </w:tcPr>
          <w:p w14:paraId="30BA3FE7" w14:textId="77777777" w:rsidR="004337A8" w:rsidRPr="007C38F4" w:rsidRDefault="004337A8" w:rsidP="00985958">
            <w:pPr>
              <w:pStyle w:val="rindkopa"/>
              <w:spacing w:before="0" w:after="0"/>
              <w:rPr>
                <w:rFonts w:ascii="Arial" w:hAnsi="Arial" w:cs="Arial"/>
                <w:b/>
                <w:i/>
                <w:sz w:val="14"/>
              </w:rPr>
            </w:pPr>
            <w:r w:rsidRPr="007C38F4">
              <w:rPr>
                <w:rFonts w:ascii="Arial" w:hAnsi="Arial" w:cs="Arial"/>
                <w:b/>
                <w:i/>
                <w:sz w:val="14"/>
              </w:rPr>
              <w:t>Plānotie rezultāti</w:t>
            </w:r>
          </w:p>
          <w:p w14:paraId="74323BCF" w14:textId="77777777" w:rsidR="004337A8" w:rsidRPr="007C38F4" w:rsidRDefault="004337A8" w:rsidP="00985958">
            <w:pPr>
              <w:pStyle w:val="rindkopa"/>
              <w:spacing w:before="0" w:after="0"/>
              <w:rPr>
                <w:rFonts w:ascii="Arial" w:hAnsi="Arial" w:cs="Arial"/>
                <w:b/>
                <w:i/>
                <w:sz w:val="14"/>
              </w:rPr>
            </w:pPr>
            <w:r w:rsidRPr="007C38F4">
              <w:rPr>
                <w:rFonts w:ascii="Arial" w:hAnsi="Arial" w:cs="Arial"/>
                <w:b/>
                <w:i/>
                <w:sz w:val="14"/>
              </w:rPr>
              <w:t>galaprodukti</w:t>
            </w:r>
          </w:p>
        </w:tc>
        <w:tc>
          <w:tcPr>
            <w:tcW w:w="1724" w:type="pct"/>
            <w:gridSpan w:val="2"/>
            <w:vAlign w:val="center"/>
          </w:tcPr>
          <w:p w14:paraId="462D6B8F" w14:textId="77777777" w:rsidR="004337A8" w:rsidRPr="007C38F4" w:rsidRDefault="004337A8" w:rsidP="00985958">
            <w:pPr>
              <w:pStyle w:val="rindkopa"/>
              <w:spacing w:before="0" w:after="0"/>
              <w:rPr>
                <w:rFonts w:ascii="Arial" w:hAnsi="Arial" w:cs="Arial"/>
                <w:b/>
                <w:i/>
                <w:sz w:val="14"/>
              </w:rPr>
            </w:pPr>
            <w:r w:rsidRPr="007C38F4">
              <w:rPr>
                <w:rFonts w:ascii="Arial" w:hAnsi="Arial" w:cs="Arial"/>
                <w:b/>
                <w:i/>
                <w:sz w:val="14"/>
              </w:rPr>
              <w:t>Rezultatīvie rādītāji</w:t>
            </w:r>
          </w:p>
        </w:tc>
        <w:tc>
          <w:tcPr>
            <w:tcW w:w="448" w:type="pct"/>
            <w:vMerge w:val="restart"/>
            <w:vAlign w:val="center"/>
          </w:tcPr>
          <w:p w14:paraId="5784346D" w14:textId="77777777" w:rsidR="004337A8" w:rsidRPr="007C38F4" w:rsidRDefault="004337A8" w:rsidP="00985958">
            <w:pPr>
              <w:pStyle w:val="rindkopa"/>
              <w:spacing w:before="0" w:after="0"/>
              <w:rPr>
                <w:rFonts w:ascii="Arial" w:hAnsi="Arial" w:cs="Arial"/>
                <w:b/>
                <w:i/>
                <w:sz w:val="14"/>
              </w:rPr>
            </w:pPr>
            <w:r w:rsidRPr="007C38F4">
              <w:rPr>
                <w:rFonts w:ascii="Arial" w:hAnsi="Arial" w:cs="Arial"/>
                <w:b/>
                <w:i/>
                <w:sz w:val="14"/>
              </w:rPr>
              <w:t>Izpildes laiks</w:t>
            </w:r>
          </w:p>
        </w:tc>
        <w:tc>
          <w:tcPr>
            <w:tcW w:w="696" w:type="pct"/>
            <w:vMerge w:val="restart"/>
            <w:vAlign w:val="center"/>
          </w:tcPr>
          <w:p w14:paraId="05DC0D85" w14:textId="77777777" w:rsidR="004337A8" w:rsidRPr="007C38F4" w:rsidRDefault="004337A8" w:rsidP="00985958">
            <w:pPr>
              <w:pStyle w:val="rindkopa"/>
              <w:spacing w:before="0" w:after="0"/>
              <w:rPr>
                <w:rFonts w:ascii="Arial" w:hAnsi="Arial" w:cs="Arial"/>
                <w:b/>
                <w:i/>
                <w:sz w:val="14"/>
              </w:rPr>
            </w:pPr>
            <w:r w:rsidRPr="007C38F4">
              <w:rPr>
                <w:rFonts w:ascii="Arial" w:hAnsi="Arial" w:cs="Arial"/>
                <w:b/>
                <w:i/>
                <w:sz w:val="14"/>
              </w:rPr>
              <w:t>Finanšu avots</w:t>
            </w:r>
          </w:p>
        </w:tc>
      </w:tr>
      <w:tr w:rsidR="004337A8" w:rsidRPr="007C38F4" w14:paraId="1B1E93E9" w14:textId="77777777" w:rsidTr="00985958">
        <w:trPr>
          <w:cantSplit/>
          <w:trHeight w:val="149"/>
          <w:tblHeader/>
        </w:trPr>
        <w:tc>
          <w:tcPr>
            <w:tcW w:w="1264" w:type="pct"/>
            <w:vMerge/>
            <w:vAlign w:val="center"/>
          </w:tcPr>
          <w:p w14:paraId="12CED274" w14:textId="77777777" w:rsidR="004337A8" w:rsidRPr="007C38F4" w:rsidRDefault="004337A8" w:rsidP="00985958">
            <w:pPr>
              <w:pStyle w:val="rindkopa"/>
              <w:spacing w:before="0" w:after="0"/>
              <w:rPr>
                <w:rFonts w:ascii="Arial" w:hAnsi="Arial" w:cs="Arial"/>
                <w:b/>
                <w:i/>
                <w:sz w:val="14"/>
              </w:rPr>
            </w:pPr>
          </w:p>
        </w:tc>
        <w:tc>
          <w:tcPr>
            <w:tcW w:w="869" w:type="pct"/>
            <w:vMerge/>
            <w:vAlign w:val="center"/>
          </w:tcPr>
          <w:p w14:paraId="236C5CC5" w14:textId="77777777" w:rsidR="004337A8" w:rsidRPr="007C38F4" w:rsidRDefault="004337A8" w:rsidP="00985958">
            <w:pPr>
              <w:pStyle w:val="rindkopa"/>
              <w:spacing w:before="0" w:after="0"/>
              <w:rPr>
                <w:rFonts w:ascii="Arial" w:hAnsi="Arial" w:cs="Arial"/>
                <w:b/>
                <w:i/>
                <w:sz w:val="14"/>
              </w:rPr>
            </w:pPr>
          </w:p>
        </w:tc>
        <w:tc>
          <w:tcPr>
            <w:tcW w:w="911" w:type="pct"/>
            <w:vAlign w:val="center"/>
          </w:tcPr>
          <w:p w14:paraId="0F2FC6FD" w14:textId="77777777" w:rsidR="004337A8" w:rsidRPr="007C38F4" w:rsidRDefault="004337A8" w:rsidP="00985958">
            <w:pPr>
              <w:pStyle w:val="rindkopa"/>
              <w:spacing w:before="0" w:after="0"/>
              <w:rPr>
                <w:rFonts w:ascii="Arial" w:hAnsi="Arial" w:cs="Arial"/>
                <w:b/>
                <w:i/>
                <w:sz w:val="14"/>
              </w:rPr>
            </w:pPr>
            <w:r w:rsidRPr="007C38F4">
              <w:rPr>
                <w:rFonts w:ascii="Arial" w:hAnsi="Arial" w:cs="Arial"/>
                <w:b/>
                <w:i/>
                <w:sz w:val="14"/>
              </w:rPr>
              <w:t>Kvalitatīvie</w:t>
            </w:r>
          </w:p>
        </w:tc>
        <w:tc>
          <w:tcPr>
            <w:tcW w:w="813" w:type="pct"/>
            <w:vAlign w:val="center"/>
          </w:tcPr>
          <w:p w14:paraId="36F18E16" w14:textId="77777777" w:rsidR="004337A8" w:rsidRPr="007C38F4" w:rsidRDefault="004337A8" w:rsidP="00985958">
            <w:pPr>
              <w:pStyle w:val="rindkopa"/>
              <w:spacing w:before="0" w:after="0"/>
              <w:rPr>
                <w:rFonts w:ascii="Arial" w:hAnsi="Arial" w:cs="Arial"/>
                <w:b/>
                <w:i/>
                <w:sz w:val="14"/>
              </w:rPr>
            </w:pPr>
            <w:r w:rsidRPr="007C38F4">
              <w:rPr>
                <w:rFonts w:ascii="Arial" w:hAnsi="Arial" w:cs="Arial"/>
                <w:b/>
                <w:i/>
                <w:sz w:val="14"/>
              </w:rPr>
              <w:t>Kvantitatīvie</w:t>
            </w:r>
          </w:p>
        </w:tc>
        <w:tc>
          <w:tcPr>
            <w:tcW w:w="448" w:type="pct"/>
            <w:vMerge/>
            <w:vAlign w:val="center"/>
          </w:tcPr>
          <w:p w14:paraId="6BE4A1FB" w14:textId="77777777" w:rsidR="004337A8" w:rsidRPr="007C38F4" w:rsidRDefault="004337A8" w:rsidP="00985958">
            <w:pPr>
              <w:pStyle w:val="rindkopa"/>
              <w:spacing w:before="0" w:after="0"/>
              <w:rPr>
                <w:rFonts w:ascii="Arial" w:hAnsi="Arial" w:cs="Arial"/>
                <w:b/>
                <w:i/>
                <w:sz w:val="14"/>
              </w:rPr>
            </w:pPr>
          </w:p>
        </w:tc>
        <w:tc>
          <w:tcPr>
            <w:tcW w:w="696" w:type="pct"/>
            <w:vMerge/>
            <w:vAlign w:val="center"/>
          </w:tcPr>
          <w:p w14:paraId="3D26F8AB" w14:textId="77777777" w:rsidR="004337A8" w:rsidRPr="007C38F4" w:rsidRDefault="004337A8" w:rsidP="00985958">
            <w:pPr>
              <w:pStyle w:val="rindkopa"/>
              <w:spacing w:before="0" w:after="0"/>
              <w:rPr>
                <w:rFonts w:ascii="Arial" w:hAnsi="Arial" w:cs="Arial"/>
                <w:b/>
                <w:i/>
                <w:sz w:val="14"/>
              </w:rPr>
            </w:pPr>
          </w:p>
        </w:tc>
      </w:tr>
      <w:tr w:rsidR="004337A8" w:rsidRPr="007C38F4" w14:paraId="1A48862F" w14:textId="77777777" w:rsidTr="00985958">
        <w:trPr>
          <w:cantSplit/>
          <w:trHeight w:val="350"/>
        </w:trPr>
        <w:tc>
          <w:tcPr>
            <w:tcW w:w="5000" w:type="pct"/>
            <w:gridSpan w:val="6"/>
            <w:shd w:val="clear" w:color="auto" w:fill="595959" w:themeFill="text1" w:themeFillTint="A6"/>
            <w:vAlign w:val="center"/>
          </w:tcPr>
          <w:p w14:paraId="7F1D18AC" w14:textId="77777777" w:rsidR="004337A8" w:rsidRPr="007C38F4" w:rsidRDefault="004337A8" w:rsidP="00985958">
            <w:pPr>
              <w:pStyle w:val="rindkopa"/>
              <w:numPr>
                <w:ilvl w:val="1"/>
                <w:numId w:val="13"/>
              </w:numPr>
              <w:spacing w:before="0" w:after="0"/>
              <w:ind w:left="1077"/>
              <w:jc w:val="both"/>
              <w:rPr>
                <w:rFonts w:ascii="Arial" w:hAnsi="Arial" w:cs="Arial"/>
                <w:b/>
                <w:color w:val="FFFFFF" w:themeColor="background1"/>
                <w:sz w:val="18"/>
                <w:szCs w:val="18"/>
              </w:rPr>
            </w:pPr>
            <w:r w:rsidRPr="007C38F4">
              <w:rPr>
                <w:rFonts w:ascii="Arial" w:hAnsi="Arial" w:cs="Arial"/>
                <w:b/>
                <w:color w:val="FFFFFF" w:themeColor="background1"/>
                <w:sz w:val="18"/>
                <w:szCs w:val="18"/>
              </w:rPr>
              <w:t xml:space="preserve">Nodrošināt muzeja ekspozīcijas attīstību </w:t>
            </w:r>
          </w:p>
        </w:tc>
      </w:tr>
      <w:tr w:rsidR="004337A8" w:rsidRPr="007C38F4" w14:paraId="5BDCE7A1" w14:textId="77777777" w:rsidTr="00985958">
        <w:trPr>
          <w:cantSplit/>
          <w:trHeight w:val="350"/>
        </w:trPr>
        <w:tc>
          <w:tcPr>
            <w:tcW w:w="1264" w:type="pct"/>
            <w:vAlign w:val="center"/>
          </w:tcPr>
          <w:p w14:paraId="6B506AC0" w14:textId="77777777" w:rsidR="004337A8" w:rsidRPr="007C38F4" w:rsidRDefault="004337A8" w:rsidP="00985958">
            <w:pPr>
              <w:pStyle w:val="BodyTextIndent"/>
              <w:numPr>
                <w:ilvl w:val="2"/>
                <w:numId w:val="13"/>
              </w:numPr>
              <w:spacing w:after="0" w:line="240" w:lineRule="auto"/>
              <w:ind w:left="709" w:hanging="567"/>
              <w:rPr>
                <w:rFonts w:ascii="Arial" w:hAnsi="Arial" w:cs="Arial"/>
                <w:sz w:val="18"/>
                <w:szCs w:val="18"/>
              </w:rPr>
            </w:pPr>
            <w:proofErr w:type="spellStart"/>
            <w:r w:rsidRPr="007C38F4">
              <w:rPr>
                <w:rFonts w:ascii="Arial" w:hAnsi="Arial" w:cs="Arial"/>
                <w:sz w:val="18"/>
                <w:szCs w:val="18"/>
              </w:rPr>
              <w:t>Eksponātēkas</w:t>
            </w:r>
            <w:proofErr w:type="spellEnd"/>
            <w:r w:rsidRPr="007C38F4">
              <w:rPr>
                <w:rFonts w:ascii="Arial" w:hAnsi="Arial" w:cs="Arial"/>
                <w:sz w:val="18"/>
                <w:szCs w:val="18"/>
              </w:rPr>
              <w:t xml:space="preserve"> – Rendas skolas restaurācijas projekta, uzstādīšanas un izmantošanas priekšlikumu izstrāde</w:t>
            </w:r>
          </w:p>
        </w:tc>
        <w:tc>
          <w:tcPr>
            <w:tcW w:w="869" w:type="pct"/>
            <w:vAlign w:val="center"/>
          </w:tcPr>
          <w:p w14:paraId="071C3201"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Izstrādāts konceptuāls dokuments</w:t>
            </w:r>
          </w:p>
        </w:tc>
        <w:tc>
          <w:tcPr>
            <w:tcW w:w="911" w:type="pct"/>
            <w:vAlign w:val="center"/>
          </w:tcPr>
          <w:p w14:paraId="5FB6F35A"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Sagatavoti materiāli ar muzeja attīstību saistītu projektu iesniegšanai sponsoriem, ziedotājiem, projektu atbalstītājiem</w:t>
            </w:r>
          </w:p>
        </w:tc>
        <w:tc>
          <w:tcPr>
            <w:tcW w:w="813" w:type="pct"/>
            <w:vAlign w:val="center"/>
          </w:tcPr>
          <w:p w14:paraId="08A2BD3C" w14:textId="77777777" w:rsidR="004337A8" w:rsidRPr="007C38F4" w:rsidRDefault="004337A8" w:rsidP="00985958">
            <w:pPr>
              <w:pStyle w:val="BodyTextIndent"/>
              <w:spacing w:after="0" w:line="240" w:lineRule="auto"/>
              <w:ind w:left="-108" w:right="-108"/>
              <w:rPr>
                <w:rFonts w:ascii="Arial" w:hAnsi="Arial" w:cs="Arial"/>
                <w:sz w:val="18"/>
                <w:szCs w:val="18"/>
              </w:rPr>
            </w:pPr>
            <w:r w:rsidRPr="007C38F4">
              <w:rPr>
                <w:rFonts w:ascii="Arial" w:hAnsi="Arial" w:cs="Arial"/>
                <w:sz w:val="18"/>
                <w:szCs w:val="18"/>
              </w:rPr>
              <w:t xml:space="preserve"> 1 dokuments</w:t>
            </w:r>
          </w:p>
          <w:p w14:paraId="66424BBC" w14:textId="77777777" w:rsidR="004337A8" w:rsidRPr="007C38F4" w:rsidRDefault="004337A8" w:rsidP="00985958">
            <w:pPr>
              <w:pStyle w:val="BodyTextIndent"/>
              <w:spacing w:after="0" w:line="240" w:lineRule="auto"/>
              <w:ind w:left="-108" w:right="-108"/>
              <w:rPr>
                <w:rFonts w:ascii="Arial" w:hAnsi="Arial" w:cs="Arial"/>
                <w:sz w:val="18"/>
                <w:szCs w:val="18"/>
              </w:rPr>
            </w:pPr>
          </w:p>
        </w:tc>
        <w:tc>
          <w:tcPr>
            <w:tcW w:w="448" w:type="pct"/>
            <w:vAlign w:val="center"/>
          </w:tcPr>
          <w:p w14:paraId="18605A32"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2017-2019</w:t>
            </w:r>
          </w:p>
        </w:tc>
        <w:tc>
          <w:tcPr>
            <w:tcW w:w="696" w:type="pct"/>
            <w:vAlign w:val="center"/>
          </w:tcPr>
          <w:p w14:paraId="4370DD0C"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A+B (īstenošanai – projektu līdzekļi)</w:t>
            </w:r>
          </w:p>
        </w:tc>
      </w:tr>
      <w:tr w:rsidR="004337A8" w:rsidRPr="007C38F4" w14:paraId="5D7D3253" w14:textId="77777777" w:rsidTr="00985958">
        <w:trPr>
          <w:cantSplit/>
          <w:trHeight w:val="350"/>
        </w:trPr>
        <w:tc>
          <w:tcPr>
            <w:tcW w:w="1264" w:type="pct"/>
            <w:vAlign w:val="center"/>
          </w:tcPr>
          <w:p w14:paraId="44AEF643" w14:textId="77777777" w:rsidR="004337A8" w:rsidRPr="007C38F4" w:rsidRDefault="004337A8" w:rsidP="00985958">
            <w:pPr>
              <w:pStyle w:val="BodyTextIndent"/>
              <w:numPr>
                <w:ilvl w:val="2"/>
                <w:numId w:val="13"/>
              </w:numPr>
              <w:spacing w:after="0" w:line="240" w:lineRule="auto"/>
              <w:ind w:left="709" w:hanging="567"/>
              <w:rPr>
                <w:rFonts w:ascii="Arial" w:hAnsi="Arial" w:cs="Arial"/>
                <w:sz w:val="18"/>
                <w:szCs w:val="18"/>
              </w:rPr>
            </w:pPr>
            <w:r w:rsidRPr="007C38F4">
              <w:rPr>
                <w:rFonts w:ascii="Arial" w:hAnsi="Arial" w:cs="Arial"/>
                <w:sz w:val="18"/>
                <w:szCs w:val="18"/>
              </w:rPr>
              <w:t>Vēsturiskā šaursliežu dzelzceļa līnijas risinājuma priekšlikumu izstrāde</w:t>
            </w:r>
          </w:p>
        </w:tc>
        <w:tc>
          <w:tcPr>
            <w:tcW w:w="869" w:type="pct"/>
            <w:vAlign w:val="center"/>
          </w:tcPr>
          <w:p w14:paraId="072A3BF7"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Izstrādāts konceptuāls dokuments</w:t>
            </w:r>
          </w:p>
        </w:tc>
        <w:tc>
          <w:tcPr>
            <w:tcW w:w="911" w:type="pct"/>
            <w:vAlign w:val="center"/>
          </w:tcPr>
          <w:p w14:paraId="7A4B1B1D"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Sagatavoti materiāli ar muzeja attīstību saistītu projektu iesniegšanai sponsoriem, ziedotājiem, projektu atbalstītājiem</w:t>
            </w:r>
          </w:p>
        </w:tc>
        <w:tc>
          <w:tcPr>
            <w:tcW w:w="813" w:type="pct"/>
            <w:vAlign w:val="center"/>
          </w:tcPr>
          <w:p w14:paraId="2E5C2411" w14:textId="77777777" w:rsidR="004337A8" w:rsidRPr="007C38F4" w:rsidRDefault="004337A8" w:rsidP="00985958">
            <w:pPr>
              <w:pStyle w:val="BodyTextIndent"/>
              <w:spacing w:after="0" w:line="240" w:lineRule="auto"/>
              <w:ind w:left="-108" w:right="-108"/>
              <w:rPr>
                <w:rFonts w:ascii="Arial" w:hAnsi="Arial" w:cs="Arial"/>
                <w:sz w:val="18"/>
                <w:szCs w:val="18"/>
              </w:rPr>
            </w:pPr>
            <w:r w:rsidRPr="007C38F4">
              <w:rPr>
                <w:rFonts w:ascii="Arial" w:hAnsi="Arial" w:cs="Arial"/>
                <w:sz w:val="18"/>
                <w:szCs w:val="18"/>
              </w:rPr>
              <w:t xml:space="preserve"> 1 dokuments</w:t>
            </w:r>
          </w:p>
          <w:p w14:paraId="1FE075D2" w14:textId="77777777" w:rsidR="004337A8" w:rsidRPr="007C38F4" w:rsidRDefault="004337A8" w:rsidP="00985958">
            <w:pPr>
              <w:pStyle w:val="BodyTextIndent"/>
              <w:spacing w:after="0" w:line="240" w:lineRule="auto"/>
              <w:ind w:left="-108" w:right="-108"/>
              <w:rPr>
                <w:rFonts w:ascii="Arial" w:hAnsi="Arial" w:cs="Arial"/>
                <w:sz w:val="18"/>
                <w:szCs w:val="18"/>
              </w:rPr>
            </w:pPr>
          </w:p>
        </w:tc>
        <w:tc>
          <w:tcPr>
            <w:tcW w:w="448" w:type="pct"/>
            <w:vAlign w:val="center"/>
          </w:tcPr>
          <w:p w14:paraId="0114C45F"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2017-2022</w:t>
            </w:r>
          </w:p>
        </w:tc>
        <w:tc>
          <w:tcPr>
            <w:tcW w:w="696" w:type="pct"/>
            <w:vAlign w:val="center"/>
          </w:tcPr>
          <w:p w14:paraId="14BE2424"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A+B (īstenošanai – projektu līdzekļi)</w:t>
            </w:r>
          </w:p>
        </w:tc>
      </w:tr>
      <w:tr w:rsidR="004337A8" w:rsidRPr="007C38F4" w14:paraId="5A1B47EF" w14:textId="77777777" w:rsidTr="00985958">
        <w:trPr>
          <w:cantSplit/>
          <w:trHeight w:val="350"/>
        </w:trPr>
        <w:tc>
          <w:tcPr>
            <w:tcW w:w="1264" w:type="pct"/>
            <w:vAlign w:val="center"/>
          </w:tcPr>
          <w:p w14:paraId="270076CE" w14:textId="77777777" w:rsidR="004337A8" w:rsidRPr="007C38F4" w:rsidRDefault="004337A8" w:rsidP="00985958">
            <w:pPr>
              <w:pStyle w:val="BodyTextIndent"/>
              <w:numPr>
                <w:ilvl w:val="2"/>
                <w:numId w:val="13"/>
              </w:numPr>
              <w:spacing w:after="0" w:line="240" w:lineRule="auto"/>
              <w:ind w:left="709" w:hanging="567"/>
              <w:rPr>
                <w:rFonts w:ascii="Arial" w:hAnsi="Arial" w:cs="Arial"/>
                <w:sz w:val="18"/>
                <w:szCs w:val="18"/>
              </w:rPr>
            </w:pPr>
            <w:r w:rsidRPr="007C38F4">
              <w:rPr>
                <w:rFonts w:ascii="Arial" w:hAnsi="Arial" w:cs="Arial"/>
                <w:sz w:val="18"/>
                <w:szCs w:val="18"/>
              </w:rPr>
              <w:t>Mazsalacas ugunsdzēsēju depo restaurācijas projekta, uzstādīšanas un izmantošanas priekšlikumu izstrāde</w:t>
            </w:r>
          </w:p>
        </w:tc>
        <w:tc>
          <w:tcPr>
            <w:tcW w:w="869" w:type="pct"/>
            <w:vAlign w:val="center"/>
          </w:tcPr>
          <w:p w14:paraId="57DA7422"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Izstrādāts konceptuāls dokuments</w:t>
            </w:r>
          </w:p>
        </w:tc>
        <w:tc>
          <w:tcPr>
            <w:tcW w:w="911" w:type="pct"/>
            <w:vAlign w:val="center"/>
          </w:tcPr>
          <w:p w14:paraId="72A61823"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Sagatavoti materiāli ar muzeja attīstību saistītu projektu iesniegšanai sponsoriem, ziedotājiem, projektu atbalstītājiem</w:t>
            </w:r>
          </w:p>
        </w:tc>
        <w:tc>
          <w:tcPr>
            <w:tcW w:w="813" w:type="pct"/>
            <w:vAlign w:val="center"/>
          </w:tcPr>
          <w:p w14:paraId="68F8E41C" w14:textId="77777777" w:rsidR="004337A8" w:rsidRPr="007C38F4" w:rsidRDefault="004337A8" w:rsidP="00985958">
            <w:pPr>
              <w:pStyle w:val="BodyTextIndent"/>
              <w:spacing w:after="0" w:line="240" w:lineRule="auto"/>
              <w:ind w:left="-108" w:right="-108"/>
              <w:rPr>
                <w:rFonts w:ascii="Arial" w:hAnsi="Arial" w:cs="Arial"/>
                <w:sz w:val="18"/>
                <w:szCs w:val="18"/>
              </w:rPr>
            </w:pPr>
            <w:r w:rsidRPr="007C38F4">
              <w:rPr>
                <w:rFonts w:ascii="Arial" w:hAnsi="Arial" w:cs="Arial"/>
                <w:sz w:val="18"/>
                <w:szCs w:val="18"/>
              </w:rPr>
              <w:t xml:space="preserve"> 1 dokuments</w:t>
            </w:r>
          </w:p>
          <w:p w14:paraId="2F53E781" w14:textId="77777777" w:rsidR="004337A8" w:rsidRPr="007C38F4" w:rsidRDefault="004337A8" w:rsidP="00985958">
            <w:pPr>
              <w:pStyle w:val="BodyTextIndent"/>
              <w:spacing w:after="0" w:line="240" w:lineRule="auto"/>
              <w:ind w:left="-108" w:right="-108"/>
              <w:rPr>
                <w:rFonts w:ascii="Arial" w:hAnsi="Arial" w:cs="Arial"/>
                <w:sz w:val="18"/>
                <w:szCs w:val="18"/>
              </w:rPr>
            </w:pPr>
          </w:p>
        </w:tc>
        <w:tc>
          <w:tcPr>
            <w:tcW w:w="448" w:type="pct"/>
            <w:vAlign w:val="center"/>
          </w:tcPr>
          <w:p w14:paraId="40E517D4"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2017-2022</w:t>
            </w:r>
          </w:p>
        </w:tc>
        <w:tc>
          <w:tcPr>
            <w:tcW w:w="696" w:type="pct"/>
            <w:vAlign w:val="center"/>
          </w:tcPr>
          <w:p w14:paraId="2FD0034C"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A+B (īstenošanai – projektu līdzekļi)</w:t>
            </w:r>
          </w:p>
        </w:tc>
      </w:tr>
      <w:tr w:rsidR="004337A8" w:rsidRPr="007C38F4" w14:paraId="7B236A66" w14:textId="77777777" w:rsidTr="00985958">
        <w:trPr>
          <w:cantSplit/>
          <w:trHeight w:val="350"/>
        </w:trPr>
        <w:tc>
          <w:tcPr>
            <w:tcW w:w="1264" w:type="pct"/>
            <w:vAlign w:val="center"/>
          </w:tcPr>
          <w:p w14:paraId="63A3870B" w14:textId="77777777" w:rsidR="004337A8" w:rsidRPr="007C38F4" w:rsidRDefault="004337A8" w:rsidP="00985958">
            <w:pPr>
              <w:pStyle w:val="BodyTextIndent"/>
              <w:numPr>
                <w:ilvl w:val="2"/>
                <w:numId w:val="13"/>
              </w:numPr>
              <w:spacing w:after="0" w:line="240" w:lineRule="auto"/>
              <w:ind w:left="709" w:hanging="567"/>
              <w:rPr>
                <w:rFonts w:ascii="Arial" w:hAnsi="Arial" w:cs="Arial"/>
                <w:sz w:val="18"/>
                <w:szCs w:val="18"/>
              </w:rPr>
            </w:pPr>
            <w:r w:rsidRPr="007C38F4">
              <w:rPr>
                <w:rFonts w:ascii="Arial" w:hAnsi="Arial" w:cs="Arial"/>
                <w:sz w:val="18"/>
                <w:szCs w:val="18"/>
              </w:rPr>
              <w:lastRenderedPageBreak/>
              <w:t xml:space="preserve">Muzeja „Vēveri” </w:t>
            </w:r>
            <w:proofErr w:type="spellStart"/>
            <w:r w:rsidRPr="007C38F4">
              <w:rPr>
                <w:rFonts w:ascii="Arial" w:hAnsi="Arial" w:cs="Arial"/>
                <w:sz w:val="18"/>
                <w:szCs w:val="18"/>
              </w:rPr>
              <w:t>Streinvēveru</w:t>
            </w:r>
            <w:proofErr w:type="spellEnd"/>
            <w:r w:rsidRPr="007C38F4">
              <w:rPr>
                <w:rFonts w:ascii="Arial" w:hAnsi="Arial" w:cs="Arial"/>
                <w:sz w:val="18"/>
                <w:szCs w:val="18"/>
              </w:rPr>
              <w:t xml:space="preserve"> dzīvojamo māju restaurācijas projekta uzdevuma</w:t>
            </w:r>
            <w:proofErr w:type="gramStart"/>
            <w:r w:rsidRPr="007C38F4">
              <w:rPr>
                <w:rFonts w:ascii="Arial" w:hAnsi="Arial" w:cs="Arial"/>
                <w:sz w:val="18"/>
                <w:szCs w:val="18"/>
              </w:rPr>
              <w:t xml:space="preserve">  </w:t>
            </w:r>
            <w:proofErr w:type="gramEnd"/>
            <w:r w:rsidRPr="007C38F4">
              <w:rPr>
                <w:rFonts w:ascii="Arial" w:hAnsi="Arial" w:cs="Arial"/>
                <w:sz w:val="18"/>
                <w:szCs w:val="18"/>
              </w:rPr>
              <w:t>un izmantošanas priekšlikumu izstrāde</w:t>
            </w:r>
          </w:p>
        </w:tc>
        <w:tc>
          <w:tcPr>
            <w:tcW w:w="869" w:type="pct"/>
            <w:vAlign w:val="center"/>
          </w:tcPr>
          <w:p w14:paraId="1380AE6E"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Izstrādāti konceptuāli dokumenti</w:t>
            </w:r>
          </w:p>
        </w:tc>
        <w:tc>
          <w:tcPr>
            <w:tcW w:w="911" w:type="pct"/>
            <w:vAlign w:val="center"/>
          </w:tcPr>
          <w:p w14:paraId="4AB067FC"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Sagatavoti materiāli ar muzeja attīstību saistītu projektu iesniegšanai sponsoriem, ziedotājiem, projektu atbalstītājiem</w:t>
            </w:r>
          </w:p>
        </w:tc>
        <w:tc>
          <w:tcPr>
            <w:tcW w:w="813" w:type="pct"/>
            <w:vAlign w:val="center"/>
          </w:tcPr>
          <w:p w14:paraId="6C9206F6" w14:textId="77777777" w:rsidR="004337A8" w:rsidRPr="007C38F4" w:rsidRDefault="004337A8" w:rsidP="00985958">
            <w:pPr>
              <w:pStyle w:val="BodyTextIndent"/>
              <w:spacing w:after="0" w:line="240" w:lineRule="auto"/>
              <w:ind w:left="-108" w:right="-108"/>
              <w:rPr>
                <w:rFonts w:ascii="Arial" w:hAnsi="Arial" w:cs="Arial"/>
                <w:sz w:val="18"/>
                <w:szCs w:val="18"/>
              </w:rPr>
            </w:pPr>
            <w:r w:rsidRPr="007C38F4">
              <w:rPr>
                <w:rFonts w:ascii="Arial" w:hAnsi="Arial" w:cs="Arial"/>
                <w:sz w:val="18"/>
                <w:szCs w:val="18"/>
              </w:rPr>
              <w:t xml:space="preserve"> 1 dokuments</w:t>
            </w:r>
          </w:p>
          <w:p w14:paraId="3921F218" w14:textId="77777777" w:rsidR="004337A8" w:rsidRPr="007C38F4" w:rsidRDefault="004337A8" w:rsidP="00985958">
            <w:pPr>
              <w:pStyle w:val="BodyTextIndent"/>
              <w:spacing w:after="0" w:line="240" w:lineRule="auto"/>
              <w:ind w:left="-108" w:right="-108"/>
              <w:rPr>
                <w:rFonts w:ascii="Arial" w:hAnsi="Arial" w:cs="Arial"/>
                <w:sz w:val="18"/>
                <w:szCs w:val="18"/>
              </w:rPr>
            </w:pPr>
          </w:p>
        </w:tc>
        <w:tc>
          <w:tcPr>
            <w:tcW w:w="448" w:type="pct"/>
            <w:vAlign w:val="center"/>
          </w:tcPr>
          <w:p w14:paraId="66515DC1"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2017-2019</w:t>
            </w:r>
          </w:p>
        </w:tc>
        <w:tc>
          <w:tcPr>
            <w:tcW w:w="696" w:type="pct"/>
            <w:vAlign w:val="center"/>
          </w:tcPr>
          <w:p w14:paraId="5A86A98D"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A+B (īstenošanai – LAD u. c. projektu līdzekļi)</w:t>
            </w:r>
          </w:p>
        </w:tc>
      </w:tr>
      <w:tr w:rsidR="004337A8" w:rsidRPr="007C38F4" w14:paraId="31B35AE0" w14:textId="77777777" w:rsidTr="00985958">
        <w:trPr>
          <w:cantSplit/>
          <w:trHeight w:val="350"/>
        </w:trPr>
        <w:tc>
          <w:tcPr>
            <w:tcW w:w="1264" w:type="pct"/>
            <w:vAlign w:val="center"/>
          </w:tcPr>
          <w:p w14:paraId="18B5C5A4" w14:textId="49761E4A" w:rsidR="004337A8" w:rsidRPr="007C38F4" w:rsidRDefault="004337A8" w:rsidP="0032747F">
            <w:pPr>
              <w:pStyle w:val="BodyTextIndent"/>
              <w:numPr>
                <w:ilvl w:val="2"/>
                <w:numId w:val="13"/>
              </w:numPr>
              <w:spacing w:after="0" w:line="240" w:lineRule="auto"/>
              <w:ind w:left="709" w:hanging="567"/>
              <w:rPr>
                <w:rFonts w:ascii="Arial" w:hAnsi="Arial" w:cs="Arial"/>
                <w:sz w:val="18"/>
                <w:szCs w:val="18"/>
              </w:rPr>
            </w:pPr>
            <w:r w:rsidRPr="007C38F4">
              <w:rPr>
                <w:rFonts w:ascii="Arial" w:hAnsi="Arial" w:cs="Arial"/>
                <w:sz w:val="18"/>
                <w:szCs w:val="18"/>
              </w:rPr>
              <w:t xml:space="preserve">Ekspozīciju plānošana atjaunošana un iekārtošana (laivas, muižas pārvaldnieka māja, </w:t>
            </w:r>
            <w:proofErr w:type="spellStart"/>
            <w:r w:rsidRPr="007C38F4">
              <w:rPr>
                <w:rFonts w:ascii="Arial" w:hAnsi="Arial" w:cs="Arial"/>
                <w:sz w:val="18"/>
                <w:szCs w:val="18"/>
              </w:rPr>
              <w:t>Rogovkas</w:t>
            </w:r>
            <w:proofErr w:type="spellEnd"/>
            <w:r w:rsidRPr="007C38F4">
              <w:rPr>
                <w:rFonts w:ascii="Arial" w:hAnsi="Arial" w:cs="Arial"/>
                <w:sz w:val="18"/>
                <w:szCs w:val="18"/>
              </w:rPr>
              <w:t xml:space="preserve"> baznīca, „</w:t>
            </w:r>
            <w:proofErr w:type="spellStart"/>
            <w:r w:rsidRPr="007C38F4">
              <w:rPr>
                <w:rFonts w:ascii="Arial" w:hAnsi="Arial" w:cs="Arial"/>
                <w:sz w:val="18"/>
                <w:szCs w:val="18"/>
              </w:rPr>
              <w:t>Vītolnieki</w:t>
            </w:r>
            <w:proofErr w:type="spellEnd"/>
            <w:r w:rsidRPr="007C38F4">
              <w:rPr>
                <w:rFonts w:ascii="Arial" w:hAnsi="Arial" w:cs="Arial"/>
                <w:sz w:val="18"/>
                <w:szCs w:val="18"/>
              </w:rPr>
              <w:t>”, u.c.)</w:t>
            </w:r>
          </w:p>
        </w:tc>
        <w:tc>
          <w:tcPr>
            <w:tcW w:w="869" w:type="pct"/>
            <w:vAlign w:val="center"/>
          </w:tcPr>
          <w:p w14:paraId="106BDE5A"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Izstrādāti ekspozīciju tematiskie plāni, izveidotas apmeklētajiem pieejamas ekspozīcijas</w:t>
            </w:r>
          </w:p>
        </w:tc>
        <w:tc>
          <w:tcPr>
            <w:tcW w:w="911" w:type="pct"/>
            <w:vAlign w:val="center"/>
          </w:tcPr>
          <w:p w14:paraId="153DD7E6"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Sagatavoti materiāli ar muzeja attīstību saistītu projektu iesniegšanai sponsoriem, ziedotājiem, projektu atbalstītājiem</w:t>
            </w:r>
          </w:p>
        </w:tc>
        <w:tc>
          <w:tcPr>
            <w:tcW w:w="813" w:type="pct"/>
            <w:vAlign w:val="center"/>
          </w:tcPr>
          <w:p w14:paraId="009044B0"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Gadā atjaunotas/ iekārtotas vismaz 5 ekspozīcijas</w:t>
            </w:r>
          </w:p>
          <w:p w14:paraId="39A7B4E8" w14:textId="77777777" w:rsidR="004337A8" w:rsidRPr="007C38F4" w:rsidRDefault="004337A8" w:rsidP="00985958">
            <w:pPr>
              <w:pStyle w:val="BodyTextIndent"/>
              <w:spacing w:after="0" w:line="240" w:lineRule="auto"/>
              <w:ind w:left="0"/>
              <w:rPr>
                <w:rFonts w:ascii="Arial" w:hAnsi="Arial" w:cs="Arial"/>
                <w:sz w:val="18"/>
                <w:szCs w:val="18"/>
              </w:rPr>
            </w:pPr>
          </w:p>
        </w:tc>
        <w:tc>
          <w:tcPr>
            <w:tcW w:w="448" w:type="pct"/>
            <w:vAlign w:val="center"/>
          </w:tcPr>
          <w:p w14:paraId="71D3FF1F"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2017-2022</w:t>
            </w:r>
          </w:p>
        </w:tc>
        <w:tc>
          <w:tcPr>
            <w:tcW w:w="696" w:type="pct"/>
            <w:vAlign w:val="center"/>
          </w:tcPr>
          <w:p w14:paraId="6CEF4191"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A+B (projektu līdzekļi)</w:t>
            </w:r>
          </w:p>
        </w:tc>
      </w:tr>
      <w:tr w:rsidR="004337A8" w:rsidRPr="007C38F4" w14:paraId="74681507" w14:textId="77777777" w:rsidTr="00985958">
        <w:trPr>
          <w:cantSplit/>
          <w:trHeight w:val="350"/>
        </w:trPr>
        <w:tc>
          <w:tcPr>
            <w:tcW w:w="5000" w:type="pct"/>
            <w:gridSpan w:val="6"/>
            <w:shd w:val="clear" w:color="auto" w:fill="595959" w:themeFill="text1" w:themeFillTint="A6"/>
            <w:vAlign w:val="center"/>
          </w:tcPr>
          <w:p w14:paraId="48B21F50" w14:textId="77777777" w:rsidR="004337A8" w:rsidRPr="007C38F4" w:rsidRDefault="004337A8" w:rsidP="00985958">
            <w:pPr>
              <w:pStyle w:val="rindkopa"/>
              <w:numPr>
                <w:ilvl w:val="1"/>
                <w:numId w:val="13"/>
              </w:numPr>
              <w:spacing w:before="0" w:after="0"/>
              <w:ind w:left="1077"/>
              <w:jc w:val="both"/>
              <w:rPr>
                <w:rFonts w:ascii="Arial" w:hAnsi="Arial" w:cs="Arial"/>
                <w:b/>
                <w:color w:val="FFFFFF" w:themeColor="background1"/>
                <w:sz w:val="18"/>
                <w:szCs w:val="18"/>
              </w:rPr>
            </w:pPr>
            <w:r w:rsidRPr="007C38F4">
              <w:rPr>
                <w:rFonts w:ascii="Arial" w:hAnsi="Arial" w:cs="Arial"/>
                <w:b/>
                <w:color w:val="FFFFFF" w:themeColor="background1"/>
                <w:sz w:val="18"/>
                <w:szCs w:val="18"/>
              </w:rPr>
              <w:t>Nodrošināt pētnieciskā darba rezultātu publiskošanu</w:t>
            </w:r>
          </w:p>
        </w:tc>
      </w:tr>
      <w:tr w:rsidR="004337A8" w:rsidRPr="007C38F4" w14:paraId="3F2E3DF1" w14:textId="77777777" w:rsidTr="00985958">
        <w:trPr>
          <w:cantSplit/>
          <w:trHeight w:val="350"/>
        </w:trPr>
        <w:tc>
          <w:tcPr>
            <w:tcW w:w="1264" w:type="pct"/>
            <w:vAlign w:val="center"/>
          </w:tcPr>
          <w:p w14:paraId="57FBACFF" w14:textId="77777777" w:rsidR="004337A8" w:rsidRPr="007C38F4" w:rsidRDefault="004337A8" w:rsidP="00985958">
            <w:pPr>
              <w:pStyle w:val="BodyTextIndent"/>
              <w:numPr>
                <w:ilvl w:val="2"/>
                <w:numId w:val="13"/>
              </w:numPr>
              <w:spacing w:after="0" w:line="240" w:lineRule="auto"/>
              <w:ind w:left="709" w:hanging="567"/>
              <w:rPr>
                <w:rFonts w:ascii="Arial" w:hAnsi="Arial" w:cs="Arial"/>
                <w:sz w:val="18"/>
                <w:szCs w:val="18"/>
              </w:rPr>
            </w:pPr>
            <w:r w:rsidRPr="007C38F4">
              <w:rPr>
                <w:rFonts w:ascii="Arial" w:hAnsi="Arial" w:cs="Arial"/>
                <w:sz w:val="18"/>
                <w:szCs w:val="18"/>
              </w:rPr>
              <w:t>Latviešu etnogrāfiskā leksikona manuskripta pabeigšana un izdošana</w:t>
            </w:r>
          </w:p>
        </w:tc>
        <w:tc>
          <w:tcPr>
            <w:tcW w:w="869" w:type="pct"/>
            <w:vAlign w:val="center"/>
          </w:tcPr>
          <w:p w14:paraId="6D288B6D"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Leksikons latviešu valodā</w:t>
            </w:r>
          </w:p>
        </w:tc>
        <w:tc>
          <w:tcPr>
            <w:tcW w:w="911" w:type="pct"/>
            <w:vAlign w:val="center"/>
          </w:tcPr>
          <w:p w14:paraId="4779B7CD"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Pieejams enciklopēdisks izdevums ar plašu pielietojumu, ar tekstiem un attēliem, nozares interesentiem un speciālistiem</w:t>
            </w:r>
          </w:p>
        </w:tc>
        <w:tc>
          <w:tcPr>
            <w:tcW w:w="813" w:type="pct"/>
            <w:vAlign w:val="center"/>
          </w:tcPr>
          <w:p w14:paraId="238D2032"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1</w:t>
            </w:r>
          </w:p>
          <w:p w14:paraId="7818E724" w14:textId="77777777" w:rsidR="004337A8" w:rsidRPr="007C38F4" w:rsidRDefault="004337A8" w:rsidP="00985958">
            <w:pPr>
              <w:pStyle w:val="BodyTextIndent"/>
              <w:spacing w:after="0" w:line="240" w:lineRule="auto"/>
              <w:ind w:left="0"/>
              <w:rPr>
                <w:rFonts w:ascii="Arial" w:hAnsi="Arial" w:cs="Arial"/>
                <w:sz w:val="18"/>
                <w:szCs w:val="18"/>
              </w:rPr>
            </w:pPr>
          </w:p>
        </w:tc>
        <w:tc>
          <w:tcPr>
            <w:tcW w:w="448" w:type="pct"/>
            <w:vAlign w:val="center"/>
          </w:tcPr>
          <w:p w14:paraId="6E684D22"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 xml:space="preserve">2017 </w:t>
            </w:r>
          </w:p>
        </w:tc>
        <w:tc>
          <w:tcPr>
            <w:tcW w:w="696" w:type="pct"/>
            <w:vAlign w:val="center"/>
          </w:tcPr>
          <w:p w14:paraId="3263F156"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A+B (izdošanai vēlams piesaistīt arī projektu līdzekļus)</w:t>
            </w:r>
          </w:p>
        </w:tc>
      </w:tr>
      <w:tr w:rsidR="004337A8" w:rsidRPr="007C38F4" w14:paraId="6292EB4A" w14:textId="77777777" w:rsidTr="00985958">
        <w:trPr>
          <w:cantSplit/>
          <w:trHeight w:val="350"/>
        </w:trPr>
        <w:tc>
          <w:tcPr>
            <w:tcW w:w="1264" w:type="pct"/>
            <w:vAlign w:val="center"/>
          </w:tcPr>
          <w:p w14:paraId="6C0B2E40" w14:textId="77777777" w:rsidR="004337A8" w:rsidRPr="007C38F4" w:rsidRDefault="004337A8" w:rsidP="00985958">
            <w:pPr>
              <w:pStyle w:val="BodyTextIndent"/>
              <w:numPr>
                <w:ilvl w:val="2"/>
                <w:numId w:val="13"/>
              </w:numPr>
              <w:spacing w:after="0" w:line="240" w:lineRule="auto"/>
              <w:ind w:left="709" w:hanging="567"/>
              <w:rPr>
                <w:rFonts w:ascii="Arial" w:hAnsi="Arial" w:cs="Arial"/>
                <w:sz w:val="18"/>
                <w:szCs w:val="18"/>
              </w:rPr>
            </w:pPr>
            <w:r w:rsidRPr="007C38F4">
              <w:rPr>
                <w:rFonts w:ascii="Arial" w:hAnsi="Arial" w:cs="Arial"/>
                <w:sz w:val="18"/>
                <w:szCs w:val="18"/>
              </w:rPr>
              <w:t>Krāslavas un Dagdas novada tradicionālās segas (skalu tehnika, saistītais gobelēns)</w:t>
            </w:r>
          </w:p>
        </w:tc>
        <w:tc>
          <w:tcPr>
            <w:tcW w:w="869" w:type="pct"/>
            <w:vAlign w:val="center"/>
          </w:tcPr>
          <w:p w14:paraId="03FA3614"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Kolekcijas katalogs (latviešu valodā ar kopsavilkumu svešvalodās)</w:t>
            </w:r>
          </w:p>
        </w:tc>
        <w:tc>
          <w:tcPr>
            <w:tcW w:w="911" w:type="pct"/>
            <w:vAlign w:val="center"/>
          </w:tcPr>
          <w:p w14:paraId="30F9553D"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Interesentiem un etnogrāfijas speciālistiem pieejams jauns izziņas avots</w:t>
            </w:r>
          </w:p>
        </w:tc>
        <w:tc>
          <w:tcPr>
            <w:tcW w:w="813" w:type="pct"/>
            <w:vAlign w:val="center"/>
          </w:tcPr>
          <w:p w14:paraId="6847D2EF"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1</w:t>
            </w:r>
          </w:p>
          <w:p w14:paraId="2674097F" w14:textId="77777777" w:rsidR="004337A8" w:rsidRPr="007C38F4" w:rsidRDefault="004337A8" w:rsidP="00985958">
            <w:pPr>
              <w:pStyle w:val="BodyTextIndent"/>
              <w:spacing w:after="0" w:line="240" w:lineRule="auto"/>
              <w:ind w:left="0"/>
              <w:rPr>
                <w:rFonts w:ascii="Arial" w:hAnsi="Arial" w:cs="Arial"/>
                <w:sz w:val="18"/>
                <w:szCs w:val="18"/>
              </w:rPr>
            </w:pPr>
          </w:p>
        </w:tc>
        <w:tc>
          <w:tcPr>
            <w:tcW w:w="448" w:type="pct"/>
            <w:vAlign w:val="center"/>
          </w:tcPr>
          <w:p w14:paraId="4C9D0B7A" w14:textId="7DD467B8" w:rsidR="004337A8" w:rsidRPr="007C38F4" w:rsidRDefault="007C38F4"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2019</w:t>
            </w:r>
          </w:p>
        </w:tc>
        <w:tc>
          <w:tcPr>
            <w:tcW w:w="696" w:type="pct"/>
            <w:vAlign w:val="center"/>
          </w:tcPr>
          <w:p w14:paraId="3FCE25F5"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A+B (izdošanai vēlams piesaistīt arī projektu līdzekļus)</w:t>
            </w:r>
          </w:p>
        </w:tc>
      </w:tr>
      <w:tr w:rsidR="004337A8" w:rsidRPr="007C38F4" w14:paraId="1CEAFC20" w14:textId="77777777" w:rsidTr="00985958">
        <w:trPr>
          <w:cantSplit/>
          <w:trHeight w:val="350"/>
        </w:trPr>
        <w:tc>
          <w:tcPr>
            <w:tcW w:w="1264" w:type="pct"/>
            <w:vAlign w:val="center"/>
          </w:tcPr>
          <w:p w14:paraId="39595412" w14:textId="77777777" w:rsidR="004337A8" w:rsidRPr="007C38F4" w:rsidRDefault="004337A8" w:rsidP="00985958">
            <w:pPr>
              <w:pStyle w:val="BodyTextIndent"/>
              <w:numPr>
                <w:ilvl w:val="2"/>
                <w:numId w:val="13"/>
              </w:numPr>
              <w:spacing w:after="0" w:line="240" w:lineRule="auto"/>
              <w:ind w:left="709" w:hanging="567"/>
              <w:rPr>
                <w:rFonts w:ascii="Arial" w:hAnsi="Arial" w:cs="Arial"/>
                <w:sz w:val="18"/>
                <w:szCs w:val="18"/>
              </w:rPr>
            </w:pPr>
            <w:r w:rsidRPr="007C38F4">
              <w:rPr>
                <w:rFonts w:ascii="Arial" w:hAnsi="Arial" w:cs="Arial"/>
                <w:sz w:val="18"/>
                <w:szCs w:val="18"/>
              </w:rPr>
              <w:t>Latviešu pūra lādes</w:t>
            </w:r>
          </w:p>
        </w:tc>
        <w:tc>
          <w:tcPr>
            <w:tcW w:w="869" w:type="pct"/>
            <w:vAlign w:val="center"/>
          </w:tcPr>
          <w:p w14:paraId="32FAF661"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Kolekcijas katalogs (latviešu valodā ar kopsavilkumu svešvalodās)</w:t>
            </w:r>
          </w:p>
        </w:tc>
        <w:tc>
          <w:tcPr>
            <w:tcW w:w="911" w:type="pct"/>
            <w:vAlign w:val="center"/>
          </w:tcPr>
          <w:p w14:paraId="60CAB7C9"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Interesentiem un etnogrāfijas speciālistiem pieejams jauns izziņas avots</w:t>
            </w:r>
          </w:p>
        </w:tc>
        <w:tc>
          <w:tcPr>
            <w:tcW w:w="813" w:type="pct"/>
            <w:vAlign w:val="center"/>
          </w:tcPr>
          <w:p w14:paraId="5BF97DF9"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1</w:t>
            </w:r>
          </w:p>
          <w:p w14:paraId="0D629F23" w14:textId="77777777" w:rsidR="004337A8" w:rsidRPr="007C38F4" w:rsidRDefault="004337A8" w:rsidP="00985958">
            <w:pPr>
              <w:pStyle w:val="BodyTextIndent"/>
              <w:spacing w:after="0" w:line="240" w:lineRule="auto"/>
              <w:ind w:left="0"/>
              <w:rPr>
                <w:rFonts w:ascii="Arial" w:hAnsi="Arial" w:cs="Arial"/>
                <w:sz w:val="18"/>
                <w:szCs w:val="18"/>
              </w:rPr>
            </w:pPr>
          </w:p>
        </w:tc>
        <w:tc>
          <w:tcPr>
            <w:tcW w:w="448" w:type="pct"/>
            <w:vAlign w:val="center"/>
          </w:tcPr>
          <w:p w14:paraId="1B7FC7DA"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2019</w:t>
            </w:r>
          </w:p>
        </w:tc>
        <w:tc>
          <w:tcPr>
            <w:tcW w:w="696" w:type="pct"/>
            <w:vAlign w:val="center"/>
          </w:tcPr>
          <w:p w14:paraId="1022AA46"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A+B (izdošanai vēlams piesaistīt arī projektu līdzekļus)</w:t>
            </w:r>
          </w:p>
        </w:tc>
      </w:tr>
      <w:tr w:rsidR="004337A8" w:rsidRPr="007C38F4" w14:paraId="1A0BB177" w14:textId="77777777" w:rsidTr="00985958">
        <w:trPr>
          <w:cantSplit/>
          <w:trHeight w:val="350"/>
        </w:trPr>
        <w:tc>
          <w:tcPr>
            <w:tcW w:w="1264" w:type="pct"/>
            <w:vAlign w:val="center"/>
          </w:tcPr>
          <w:p w14:paraId="7DD7100B" w14:textId="77777777" w:rsidR="004337A8" w:rsidRPr="007C38F4" w:rsidRDefault="004337A8" w:rsidP="00985958">
            <w:pPr>
              <w:pStyle w:val="BodyTextIndent"/>
              <w:numPr>
                <w:ilvl w:val="2"/>
                <w:numId w:val="13"/>
              </w:numPr>
              <w:spacing w:after="0" w:line="240" w:lineRule="auto"/>
              <w:ind w:left="709" w:hanging="567"/>
              <w:rPr>
                <w:rFonts w:ascii="Arial" w:hAnsi="Arial" w:cs="Arial"/>
                <w:sz w:val="18"/>
                <w:szCs w:val="18"/>
              </w:rPr>
            </w:pPr>
            <w:r w:rsidRPr="007C38F4">
              <w:rPr>
                <w:rFonts w:ascii="Arial" w:hAnsi="Arial" w:cs="Arial"/>
                <w:sz w:val="18"/>
                <w:szCs w:val="18"/>
              </w:rPr>
              <w:t>Pavadonis pa Vecpiebalgas Vēveriem un apkārtni</w:t>
            </w:r>
          </w:p>
        </w:tc>
        <w:tc>
          <w:tcPr>
            <w:tcW w:w="869" w:type="pct"/>
            <w:vAlign w:val="center"/>
          </w:tcPr>
          <w:p w14:paraId="3E8F6D95"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Ceļvedis (latviešu valodā un svešvalodās)</w:t>
            </w:r>
          </w:p>
        </w:tc>
        <w:tc>
          <w:tcPr>
            <w:tcW w:w="911" w:type="pct"/>
            <w:vAlign w:val="center"/>
          </w:tcPr>
          <w:p w14:paraId="1F6BC313"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Muzeja apmeklētajiem un citiem interesentiem pieejams padziļināts informatīvs materiāls par muzeja ekspozīciju un piedāvājumu</w:t>
            </w:r>
          </w:p>
        </w:tc>
        <w:tc>
          <w:tcPr>
            <w:tcW w:w="813" w:type="pct"/>
            <w:vAlign w:val="center"/>
          </w:tcPr>
          <w:p w14:paraId="0427707F"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1</w:t>
            </w:r>
          </w:p>
          <w:p w14:paraId="78135B46" w14:textId="77777777" w:rsidR="004337A8" w:rsidRPr="007C38F4" w:rsidRDefault="004337A8" w:rsidP="00985958">
            <w:pPr>
              <w:pStyle w:val="BodyTextIndent"/>
              <w:spacing w:after="0" w:line="240" w:lineRule="auto"/>
              <w:ind w:left="0"/>
              <w:rPr>
                <w:rFonts w:ascii="Arial" w:hAnsi="Arial" w:cs="Arial"/>
                <w:sz w:val="18"/>
                <w:szCs w:val="18"/>
              </w:rPr>
            </w:pPr>
          </w:p>
        </w:tc>
        <w:tc>
          <w:tcPr>
            <w:tcW w:w="448" w:type="pct"/>
            <w:vAlign w:val="center"/>
          </w:tcPr>
          <w:p w14:paraId="19A193E7"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2018-2019</w:t>
            </w:r>
          </w:p>
        </w:tc>
        <w:tc>
          <w:tcPr>
            <w:tcW w:w="696" w:type="pct"/>
            <w:vAlign w:val="center"/>
          </w:tcPr>
          <w:p w14:paraId="66B3C7FA"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A+B (izdošanai vēlams piesaistīt arī projektu līdzekļus)</w:t>
            </w:r>
          </w:p>
        </w:tc>
      </w:tr>
      <w:tr w:rsidR="004337A8" w:rsidRPr="007C38F4" w14:paraId="61088FE1" w14:textId="77777777" w:rsidTr="00985958">
        <w:trPr>
          <w:cantSplit/>
          <w:trHeight w:val="350"/>
        </w:trPr>
        <w:tc>
          <w:tcPr>
            <w:tcW w:w="1264" w:type="pct"/>
            <w:vAlign w:val="center"/>
          </w:tcPr>
          <w:p w14:paraId="4DA3EE6F" w14:textId="77777777" w:rsidR="004337A8" w:rsidRPr="007C38F4" w:rsidRDefault="004337A8" w:rsidP="00985958">
            <w:pPr>
              <w:pStyle w:val="BodyTextIndent"/>
              <w:numPr>
                <w:ilvl w:val="2"/>
                <w:numId w:val="13"/>
              </w:numPr>
              <w:spacing w:after="0" w:line="240" w:lineRule="auto"/>
              <w:ind w:left="709" w:hanging="567"/>
              <w:rPr>
                <w:rFonts w:ascii="Arial" w:hAnsi="Arial" w:cs="Arial"/>
                <w:sz w:val="18"/>
                <w:szCs w:val="18"/>
              </w:rPr>
            </w:pPr>
            <w:r w:rsidRPr="007C38F4">
              <w:rPr>
                <w:rFonts w:ascii="Arial" w:hAnsi="Arial" w:cs="Arial"/>
                <w:sz w:val="18"/>
                <w:szCs w:val="18"/>
              </w:rPr>
              <w:t xml:space="preserve">Sēta jūras krastā (Rucavas pagasta Papes ciema </w:t>
            </w:r>
            <w:proofErr w:type="spellStart"/>
            <w:r w:rsidRPr="007C38F4">
              <w:rPr>
                <w:rFonts w:ascii="Arial" w:hAnsi="Arial" w:cs="Arial"/>
                <w:sz w:val="18"/>
                <w:szCs w:val="18"/>
              </w:rPr>
              <w:t>Vītolnieki</w:t>
            </w:r>
            <w:proofErr w:type="spellEnd"/>
            <w:r w:rsidRPr="007C38F4">
              <w:rPr>
                <w:rFonts w:ascii="Arial" w:hAnsi="Arial" w:cs="Arial"/>
                <w:sz w:val="18"/>
                <w:szCs w:val="18"/>
              </w:rPr>
              <w:t>)</w:t>
            </w:r>
          </w:p>
        </w:tc>
        <w:tc>
          <w:tcPr>
            <w:tcW w:w="869" w:type="pct"/>
            <w:vAlign w:val="center"/>
          </w:tcPr>
          <w:p w14:paraId="24FEE7C0"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Ceļvedis (latviešu valodā un svešvalodās)</w:t>
            </w:r>
          </w:p>
        </w:tc>
        <w:tc>
          <w:tcPr>
            <w:tcW w:w="911" w:type="pct"/>
            <w:vAlign w:val="center"/>
          </w:tcPr>
          <w:p w14:paraId="620D78E7"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Muzeja apmeklētajiem un citiem interesentiem pieejams padziļināts informatīvs materiāls par muzeja ekspozīciju un piedāvājumu</w:t>
            </w:r>
          </w:p>
        </w:tc>
        <w:tc>
          <w:tcPr>
            <w:tcW w:w="813" w:type="pct"/>
            <w:vAlign w:val="center"/>
          </w:tcPr>
          <w:p w14:paraId="39E4330D"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1</w:t>
            </w:r>
          </w:p>
          <w:p w14:paraId="02873A3D" w14:textId="77777777" w:rsidR="004337A8" w:rsidRPr="007C38F4" w:rsidRDefault="004337A8" w:rsidP="00985958">
            <w:pPr>
              <w:pStyle w:val="BodyTextIndent"/>
              <w:spacing w:after="0" w:line="240" w:lineRule="auto"/>
              <w:ind w:left="0"/>
              <w:rPr>
                <w:rFonts w:ascii="Arial" w:hAnsi="Arial" w:cs="Arial"/>
                <w:sz w:val="18"/>
                <w:szCs w:val="18"/>
              </w:rPr>
            </w:pPr>
          </w:p>
        </w:tc>
        <w:tc>
          <w:tcPr>
            <w:tcW w:w="448" w:type="pct"/>
            <w:vAlign w:val="center"/>
          </w:tcPr>
          <w:p w14:paraId="18D1F8B3"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2020</w:t>
            </w:r>
          </w:p>
        </w:tc>
        <w:tc>
          <w:tcPr>
            <w:tcW w:w="696" w:type="pct"/>
            <w:vAlign w:val="center"/>
          </w:tcPr>
          <w:p w14:paraId="4A3EA9E5"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A+B (izdošanai vēlams piesaistīt arī projektu līdzekļus)</w:t>
            </w:r>
          </w:p>
        </w:tc>
      </w:tr>
      <w:tr w:rsidR="004337A8" w:rsidRPr="007C38F4" w14:paraId="0EC1165D" w14:textId="77777777" w:rsidTr="00985958">
        <w:trPr>
          <w:cantSplit/>
          <w:trHeight w:val="350"/>
        </w:trPr>
        <w:tc>
          <w:tcPr>
            <w:tcW w:w="1264" w:type="pct"/>
            <w:vAlign w:val="center"/>
          </w:tcPr>
          <w:p w14:paraId="208494D7" w14:textId="77777777" w:rsidR="004337A8" w:rsidRPr="007C38F4" w:rsidRDefault="004337A8" w:rsidP="00985958">
            <w:pPr>
              <w:pStyle w:val="BodyTextIndent"/>
              <w:numPr>
                <w:ilvl w:val="2"/>
                <w:numId w:val="13"/>
              </w:numPr>
              <w:spacing w:after="0" w:line="240" w:lineRule="auto"/>
              <w:ind w:left="709" w:hanging="567"/>
              <w:rPr>
                <w:rFonts w:ascii="Arial" w:hAnsi="Arial" w:cs="Arial"/>
                <w:sz w:val="18"/>
                <w:szCs w:val="18"/>
              </w:rPr>
            </w:pPr>
            <w:r w:rsidRPr="007C38F4">
              <w:rPr>
                <w:rFonts w:ascii="Arial" w:hAnsi="Arial" w:cs="Arial"/>
                <w:sz w:val="18"/>
                <w:szCs w:val="18"/>
              </w:rPr>
              <w:lastRenderedPageBreak/>
              <w:t>Jaunsaimnieka sēta Brīvdabas muzejā</w:t>
            </w:r>
          </w:p>
        </w:tc>
        <w:tc>
          <w:tcPr>
            <w:tcW w:w="869" w:type="pct"/>
            <w:vAlign w:val="center"/>
          </w:tcPr>
          <w:p w14:paraId="194EB760" w14:textId="62090215" w:rsidR="004337A8" w:rsidRPr="007C38F4" w:rsidRDefault="007C38F4" w:rsidP="00985958">
            <w:pPr>
              <w:pStyle w:val="BodyTextIndent"/>
              <w:spacing w:after="0" w:line="240" w:lineRule="auto"/>
              <w:ind w:left="0"/>
              <w:rPr>
                <w:rFonts w:ascii="Arial" w:hAnsi="Arial" w:cs="Arial"/>
                <w:sz w:val="18"/>
                <w:szCs w:val="18"/>
              </w:rPr>
            </w:pPr>
            <w:r w:rsidRPr="007C38F4">
              <w:rPr>
                <w:rFonts w:ascii="Arial" w:hAnsi="Arial" w:cs="Arial"/>
                <w:sz w:val="18"/>
                <w:szCs w:val="18"/>
              </w:rPr>
              <w:t>Izdevums</w:t>
            </w:r>
            <w:r w:rsidR="004337A8" w:rsidRPr="007C38F4">
              <w:rPr>
                <w:rFonts w:ascii="Arial" w:hAnsi="Arial" w:cs="Arial"/>
                <w:sz w:val="18"/>
                <w:szCs w:val="18"/>
              </w:rPr>
              <w:t xml:space="preserve"> (latviešu valodā un svešvalodās)</w:t>
            </w:r>
          </w:p>
        </w:tc>
        <w:tc>
          <w:tcPr>
            <w:tcW w:w="911" w:type="pct"/>
            <w:vAlign w:val="center"/>
          </w:tcPr>
          <w:p w14:paraId="7BDDAB59"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 xml:space="preserve">Muzeja apmeklētajiem pieejams padziļināts materiāls par vienu no </w:t>
            </w:r>
            <w:proofErr w:type="spellStart"/>
            <w:r w:rsidRPr="007C38F4">
              <w:rPr>
                <w:rFonts w:ascii="Arial" w:hAnsi="Arial" w:cs="Arial"/>
                <w:sz w:val="18"/>
                <w:szCs w:val="18"/>
              </w:rPr>
              <w:t>eksponātēkām</w:t>
            </w:r>
            <w:proofErr w:type="spellEnd"/>
          </w:p>
        </w:tc>
        <w:tc>
          <w:tcPr>
            <w:tcW w:w="813" w:type="pct"/>
            <w:vAlign w:val="center"/>
          </w:tcPr>
          <w:p w14:paraId="02036E7F"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1</w:t>
            </w:r>
          </w:p>
          <w:p w14:paraId="58B2A6AC" w14:textId="77777777" w:rsidR="004337A8" w:rsidRPr="007C38F4" w:rsidRDefault="004337A8" w:rsidP="00985958">
            <w:pPr>
              <w:pStyle w:val="BodyTextIndent"/>
              <w:spacing w:after="0" w:line="240" w:lineRule="auto"/>
              <w:ind w:left="0"/>
              <w:rPr>
                <w:rFonts w:ascii="Arial" w:hAnsi="Arial" w:cs="Arial"/>
                <w:sz w:val="18"/>
                <w:szCs w:val="18"/>
              </w:rPr>
            </w:pPr>
          </w:p>
        </w:tc>
        <w:tc>
          <w:tcPr>
            <w:tcW w:w="448" w:type="pct"/>
            <w:vAlign w:val="center"/>
          </w:tcPr>
          <w:p w14:paraId="58B0F897"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2020</w:t>
            </w:r>
          </w:p>
        </w:tc>
        <w:tc>
          <w:tcPr>
            <w:tcW w:w="696" w:type="pct"/>
            <w:vAlign w:val="center"/>
          </w:tcPr>
          <w:p w14:paraId="183D9D1D"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A+B (izdošanai vēlams piesaistīt arī projektu līdzekļus)</w:t>
            </w:r>
          </w:p>
        </w:tc>
      </w:tr>
      <w:tr w:rsidR="004337A8" w:rsidRPr="007C38F4" w14:paraId="3C8BF08E" w14:textId="77777777" w:rsidTr="00985958">
        <w:trPr>
          <w:cantSplit/>
          <w:trHeight w:val="350"/>
        </w:trPr>
        <w:tc>
          <w:tcPr>
            <w:tcW w:w="1264" w:type="pct"/>
            <w:vAlign w:val="center"/>
          </w:tcPr>
          <w:p w14:paraId="5FC7AF66" w14:textId="77777777" w:rsidR="004337A8" w:rsidRPr="007C38F4" w:rsidRDefault="004337A8" w:rsidP="00985958">
            <w:pPr>
              <w:pStyle w:val="BodyTextIndent"/>
              <w:numPr>
                <w:ilvl w:val="2"/>
                <w:numId w:val="13"/>
              </w:numPr>
              <w:spacing w:after="0" w:line="240" w:lineRule="auto"/>
              <w:ind w:left="709" w:hanging="567"/>
              <w:rPr>
                <w:rFonts w:ascii="Arial" w:hAnsi="Arial" w:cs="Arial"/>
                <w:sz w:val="18"/>
                <w:szCs w:val="18"/>
              </w:rPr>
            </w:pPr>
            <w:r w:rsidRPr="007C38F4">
              <w:rPr>
                <w:rFonts w:ascii="Arial" w:hAnsi="Arial" w:cs="Arial"/>
                <w:sz w:val="18"/>
                <w:szCs w:val="18"/>
              </w:rPr>
              <w:t>Senie labības mēri</w:t>
            </w:r>
          </w:p>
        </w:tc>
        <w:tc>
          <w:tcPr>
            <w:tcW w:w="869" w:type="pct"/>
            <w:vAlign w:val="center"/>
          </w:tcPr>
          <w:p w14:paraId="0AA0D4B1"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Kolekcijas katalogs (latviešu valodā ar kopsavilkumu svešvalodā)</w:t>
            </w:r>
          </w:p>
        </w:tc>
        <w:tc>
          <w:tcPr>
            <w:tcW w:w="911" w:type="pct"/>
            <w:vAlign w:val="center"/>
          </w:tcPr>
          <w:p w14:paraId="570C4EB6"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Interesentiem un etnogrāfijas speciālistiem pieejams jauns izziņas avots</w:t>
            </w:r>
          </w:p>
        </w:tc>
        <w:tc>
          <w:tcPr>
            <w:tcW w:w="813" w:type="pct"/>
            <w:vAlign w:val="center"/>
          </w:tcPr>
          <w:p w14:paraId="0E346FBE"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1</w:t>
            </w:r>
          </w:p>
        </w:tc>
        <w:tc>
          <w:tcPr>
            <w:tcW w:w="448" w:type="pct"/>
            <w:vAlign w:val="center"/>
          </w:tcPr>
          <w:p w14:paraId="0CAF746A"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2018</w:t>
            </w:r>
          </w:p>
        </w:tc>
        <w:tc>
          <w:tcPr>
            <w:tcW w:w="696" w:type="pct"/>
            <w:vAlign w:val="center"/>
          </w:tcPr>
          <w:p w14:paraId="4211B650"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A+B (izdošanai vēlams piesaistīt arī projektu līdzekļus)</w:t>
            </w:r>
          </w:p>
        </w:tc>
      </w:tr>
      <w:tr w:rsidR="004337A8" w:rsidRPr="007C38F4" w14:paraId="72EB6395" w14:textId="77777777" w:rsidTr="00985958">
        <w:trPr>
          <w:cantSplit/>
          <w:trHeight w:val="350"/>
        </w:trPr>
        <w:tc>
          <w:tcPr>
            <w:tcW w:w="5000" w:type="pct"/>
            <w:gridSpan w:val="6"/>
            <w:shd w:val="clear" w:color="auto" w:fill="595959" w:themeFill="text1" w:themeFillTint="A6"/>
            <w:vAlign w:val="center"/>
          </w:tcPr>
          <w:p w14:paraId="5F985B17" w14:textId="77777777" w:rsidR="004337A8" w:rsidRPr="007C38F4" w:rsidRDefault="004337A8" w:rsidP="00985958">
            <w:pPr>
              <w:pStyle w:val="rindkopa"/>
              <w:numPr>
                <w:ilvl w:val="1"/>
                <w:numId w:val="13"/>
              </w:numPr>
              <w:spacing w:before="0" w:after="0"/>
              <w:ind w:left="1077"/>
              <w:jc w:val="both"/>
              <w:rPr>
                <w:rFonts w:ascii="Arial" w:hAnsi="Arial" w:cs="Arial"/>
                <w:b/>
                <w:color w:val="FFFFFF" w:themeColor="background1"/>
                <w:sz w:val="18"/>
                <w:szCs w:val="18"/>
              </w:rPr>
            </w:pPr>
            <w:r w:rsidRPr="007C38F4">
              <w:rPr>
                <w:rFonts w:ascii="Arial" w:hAnsi="Arial" w:cs="Arial"/>
                <w:b/>
                <w:color w:val="FFFFFF" w:themeColor="background1"/>
                <w:sz w:val="18"/>
                <w:szCs w:val="18"/>
              </w:rPr>
              <w:t xml:space="preserve">Nodrošināt muzeja izstāžu plāna sagatavošanu un īstenošanu </w:t>
            </w:r>
          </w:p>
        </w:tc>
      </w:tr>
      <w:tr w:rsidR="004337A8" w:rsidRPr="007C38F4" w14:paraId="2A343868" w14:textId="77777777" w:rsidTr="00985958">
        <w:trPr>
          <w:cantSplit/>
          <w:trHeight w:val="350"/>
        </w:trPr>
        <w:tc>
          <w:tcPr>
            <w:tcW w:w="1264" w:type="pct"/>
            <w:vAlign w:val="center"/>
          </w:tcPr>
          <w:p w14:paraId="4B58505A" w14:textId="77777777" w:rsidR="004337A8" w:rsidRPr="007C38F4" w:rsidRDefault="004337A8" w:rsidP="00985958">
            <w:pPr>
              <w:pStyle w:val="BodyTextIndent"/>
              <w:numPr>
                <w:ilvl w:val="2"/>
                <w:numId w:val="13"/>
              </w:numPr>
              <w:spacing w:after="0" w:line="240" w:lineRule="auto"/>
              <w:ind w:left="709" w:hanging="567"/>
              <w:rPr>
                <w:rFonts w:ascii="Arial" w:hAnsi="Arial" w:cs="Arial"/>
                <w:sz w:val="18"/>
                <w:szCs w:val="18"/>
              </w:rPr>
            </w:pPr>
            <w:r w:rsidRPr="007C38F4">
              <w:rPr>
                <w:rFonts w:ascii="Arial" w:hAnsi="Arial" w:cs="Arial"/>
                <w:sz w:val="18"/>
                <w:szCs w:val="18"/>
              </w:rPr>
              <w:t xml:space="preserve">Sastādīt ar muzeja pētnieciskā darba tēmām saistītu izstāžu un </w:t>
            </w:r>
            <w:proofErr w:type="spellStart"/>
            <w:r w:rsidRPr="007C38F4">
              <w:rPr>
                <w:rFonts w:ascii="Arial" w:hAnsi="Arial" w:cs="Arial"/>
                <w:sz w:val="18"/>
                <w:szCs w:val="18"/>
              </w:rPr>
              <w:t>ekspresizstāžu</w:t>
            </w:r>
            <w:proofErr w:type="spellEnd"/>
            <w:r w:rsidRPr="007C38F4">
              <w:rPr>
                <w:rFonts w:ascii="Arial" w:hAnsi="Arial" w:cs="Arial"/>
                <w:sz w:val="18"/>
                <w:szCs w:val="18"/>
              </w:rPr>
              <w:t xml:space="preserve"> programmu 2017-2022</w:t>
            </w:r>
          </w:p>
        </w:tc>
        <w:tc>
          <w:tcPr>
            <w:tcW w:w="869" w:type="pct"/>
            <w:vAlign w:val="center"/>
          </w:tcPr>
          <w:p w14:paraId="160F650A"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 xml:space="preserve">Izstāžu plāns, izveidotas izstādes un </w:t>
            </w:r>
            <w:proofErr w:type="spellStart"/>
            <w:r w:rsidRPr="007C38F4">
              <w:rPr>
                <w:rFonts w:ascii="Arial" w:hAnsi="Arial" w:cs="Arial"/>
                <w:sz w:val="18"/>
                <w:szCs w:val="18"/>
              </w:rPr>
              <w:t>ekspresizstādes</w:t>
            </w:r>
            <w:proofErr w:type="spellEnd"/>
          </w:p>
        </w:tc>
        <w:tc>
          <w:tcPr>
            <w:tcW w:w="911" w:type="pct"/>
            <w:vAlign w:val="center"/>
          </w:tcPr>
          <w:p w14:paraId="67A3EA07" w14:textId="41467A53" w:rsidR="004337A8" w:rsidRPr="007C38F4" w:rsidRDefault="007C38F4" w:rsidP="00985958">
            <w:pPr>
              <w:pStyle w:val="BodyTextIndent"/>
              <w:spacing w:after="0" w:line="240" w:lineRule="auto"/>
              <w:ind w:left="0"/>
              <w:rPr>
                <w:rFonts w:ascii="Arial" w:hAnsi="Arial" w:cs="Arial"/>
                <w:sz w:val="18"/>
                <w:szCs w:val="18"/>
              </w:rPr>
            </w:pPr>
            <w:r w:rsidRPr="007C38F4">
              <w:rPr>
                <w:rFonts w:ascii="Arial" w:hAnsi="Arial" w:cs="Arial"/>
                <w:sz w:val="18"/>
                <w:szCs w:val="18"/>
              </w:rPr>
              <w:t>Vismaz 1</w:t>
            </w:r>
            <w:r w:rsidR="004337A8" w:rsidRPr="007C38F4">
              <w:rPr>
                <w:rFonts w:ascii="Arial" w:hAnsi="Arial" w:cs="Arial"/>
                <w:sz w:val="18"/>
                <w:szCs w:val="18"/>
              </w:rPr>
              <w:t xml:space="preserve"> izstādēm un </w:t>
            </w:r>
            <w:r w:rsidRPr="007C38F4">
              <w:rPr>
                <w:rFonts w:ascii="Arial" w:hAnsi="Arial" w:cs="Arial"/>
                <w:sz w:val="18"/>
                <w:szCs w:val="18"/>
              </w:rPr>
              <w:t xml:space="preserve">2 </w:t>
            </w:r>
            <w:proofErr w:type="spellStart"/>
            <w:r w:rsidR="004337A8" w:rsidRPr="007C38F4">
              <w:rPr>
                <w:rFonts w:ascii="Arial" w:hAnsi="Arial" w:cs="Arial"/>
                <w:sz w:val="18"/>
                <w:szCs w:val="18"/>
              </w:rPr>
              <w:t>ekspresizstādēm</w:t>
            </w:r>
            <w:proofErr w:type="spellEnd"/>
            <w:r w:rsidR="004337A8" w:rsidRPr="007C38F4">
              <w:rPr>
                <w:rFonts w:ascii="Arial" w:hAnsi="Arial" w:cs="Arial"/>
                <w:sz w:val="18"/>
                <w:szCs w:val="18"/>
              </w:rPr>
              <w:t xml:space="preserve"> gadā ar muzeja krājuma priekšmetu eksponēšanas iespējām</w:t>
            </w:r>
          </w:p>
        </w:tc>
        <w:tc>
          <w:tcPr>
            <w:tcW w:w="813" w:type="pct"/>
            <w:vAlign w:val="center"/>
          </w:tcPr>
          <w:p w14:paraId="1655EDA1" w14:textId="47CFA894"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 xml:space="preserve">Notikušo izstāžu un </w:t>
            </w:r>
            <w:proofErr w:type="spellStart"/>
            <w:r w:rsidRPr="007C38F4">
              <w:rPr>
                <w:rFonts w:ascii="Arial" w:hAnsi="Arial" w:cs="Arial"/>
                <w:sz w:val="18"/>
                <w:szCs w:val="18"/>
              </w:rPr>
              <w:t>ekspresizstāžu</w:t>
            </w:r>
            <w:proofErr w:type="spellEnd"/>
            <w:r w:rsidRPr="007C38F4">
              <w:rPr>
                <w:rFonts w:ascii="Arial" w:hAnsi="Arial" w:cs="Arial"/>
                <w:sz w:val="18"/>
                <w:szCs w:val="18"/>
              </w:rPr>
              <w:t xml:space="preserve"> skaits periodā vismaz </w:t>
            </w:r>
            <w:r w:rsidR="007C38F4" w:rsidRPr="007C38F4">
              <w:rPr>
                <w:rFonts w:ascii="Arial" w:hAnsi="Arial" w:cs="Arial"/>
                <w:sz w:val="18"/>
                <w:szCs w:val="18"/>
              </w:rPr>
              <w:t>15</w:t>
            </w:r>
          </w:p>
          <w:p w14:paraId="798A0038" w14:textId="77777777" w:rsidR="004337A8" w:rsidRPr="007C38F4" w:rsidRDefault="004337A8" w:rsidP="00985958">
            <w:pPr>
              <w:pStyle w:val="BodyTextIndent"/>
              <w:spacing w:after="0" w:line="240" w:lineRule="auto"/>
              <w:ind w:left="0"/>
              <w:rPr>
                <w:rFonts w:ascii="Arial" w:hAnsi="Arial" w:cs="Arial"/>
                <w:sz w:val="18"/>
                <w:szCs w:val="18"/>
              </w:rPr>
            </w:pPr>
          </w:p>
        </w:tc>
        <w:tc>
          <w:tcPr>
            <w:tcW w:w="448" w:type="pct"/>
            <w:vAlign w:val="center"/>
          </w:tcPr>
          <w:p w14:paraId="3E37502A"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2017-2022</w:t>
            </w:r>
          </w:p>
        </w:tc>
        <w:tc>
          <w:tcPr>
            <w:tcW w:w="696" w:type="pct"/>
            <w:vAlign w:val="center"/>
          </w:tcPr>
          <w:p w14:paraId="6B0B43C8"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w:t>
            </w:r>
          </w:p>
        </w:tc>
      </w:tr>
    </w:tbl>
    <w:p w14:paraId="3064C539" w14:textId="77777777" w:rsidR="004337A8" w:rsidRPr="007C38F4" w:rsidRDefault="004337A8" w:rsidP="004337A8">
      <w:pPr>
        <w:spacing w:after="0" w:line="240" w:lineRule="auto"/>
        <w:rPr>
          <w:rFonts w:ascii="Arial" w:hAnsi="Arial" w:cs="Arial"/>
          <w:b/>
        </w:rPr>
      </w:pPr>
    </w:p>
    <w:p w14:paraId="24EEF493" w14:textId="77777777" w:rsidR="004337A8" w:rsidRPr="007C38F4" w:rsidRDefault="004337A8" w:rsidP="004337A8">
      <w:pPr>
        <w:spacing w:after="0" w:line="240" w:lineRule="auto"/>
        <w:rPr>
          <w:rFonts w:ascii="Arial" w:hAnsi="Arial" w:cs="Arial"/>
          <w:b/>
        </w:rPr>
      </w:pPr>
      <w:r w:rsidRPr="007C38F4">
        <w:rPr>
          <w:rFonts w:ascii="Arial" w:hAnsi="Arial" w:cs="Arial"/>
          <w:b/>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9"/>
        <w:gridCol w:w="1922"/>
        <w:gridCol w:w="1637"/>
        <w:gridCol w:w="1435"/>
        <w:gridCol w:w="820"/>
        <w:gridCol w:w="1365"/>
      </w:tblGrid>
      <w:tr w:rsidR="004337A8" w:rsidRPr="007C38F4" w14:paraId="063154B4" w14:textId="77777777" w:rsidTr="00985958">
        <w:trPr>
          <w:cantSplit/>
          <w:trHeight w:val="350"/>
        </w:trPr>
        <w:tc>
          <w:tcPr>
            <w:tcW w:w="5000" w:type="pct"/>
            <w:gridSpan w:val="6"/>
          </w:tcPr>
          <w:p w14:paraId="7E296F35" w14:textId="77777777" w:rsidR="004337A8" w:rsidRPr="007C38F4" w:rsidRDefault="004337A8" w:rsidP="00985958">
            <w:pPr>
              <w:pStyle w:val="rindkopa"/>
              <w:rPr>
                <w:rFonts w:ascii="Arial" w:hAnsi="Arial" w:cs="Arial"/>
                <w:b/>
              </w:rPr>
            </w:pPr>
            <w:r w:rsidRPr="007C38F4">
              <w:rPr>
                <w:rFonts w:ascii="Arial" w:hAnsi="Arial" w:cs="Arial"/>
                <w:b/>
              </w:rPr>
              <w:lastRenderedPageBreak/>
              <w:t>MĒRĶIS 3</w:t>
            </w:r>
          </w:p>
          <w:p w14:paraId="169C5338" w14:textId="77777777" w:rsidR="004337A8" w:rsidRPr="007C38F4" w:rsidRDefault="004337A8" w:rsidP="00985958">
            <w:pPr>
              <w:pStyle w:val="rindkopa"/>
              <w:jc w:val="both"/>
              <w:rPr>
                <w:rFonts w:ascii="Arial" w:hAnsi="Arial" w:cs="Arial"/>
              </w:rPr>
            </w:pPr>
            <w:r w:rsidRPr="007C38F4">
              <w:rPr>
                <w:rStyle w:val="apple-converted-space"/>
                <w:rFonts w:ascii="Arial" w:hAnsi="Arial" w:cs="Arial"/>
              </w:rPr>
              <w:t xml:space="preserve">Lai izglītotu un informētu sabiedrību par </w:t>
            </w:r>
            <w:r w:rsidRPr="007C38F4">
              <w:rPr>
                <w:rFonts w:ascii="Arial" w:hAnsi="Arial" w:cs="Arial"/>
              </w:rPr>
              <w:t>Latvijā vēsturiski dzīvojošo tautu kultūras mantojumu, darba un sadzīves tradīcijām un estētisko pasauli, pilnvērtīgi izmantojot tradicionālās un attīstot jaunas muzeja komunikācijas formas, nodrošināt apmeklētāju apkalpošanu centrālajā brīvdabas ekspozīcijā Rīgā, kā arī</w:t>
            </w:r>
            <w:r w:rsidRPr="007C38F4">
              <w:rPr>
                <w:rStyle w:val="apple-converted-space"/>
                <w:rFonts w:ascii="Arial" w:hAnsi="Arial" w:cs="Arial"/>
              </w:rPr>
              <w:t> </w:t>
            </w:r>
            <w:proofErr w:type="spellStart"/>
            <w:r w:rsidRPr="007C38F4">
              <w:rPr>
                <w:rFonts w:ascii="Arial" w:hAnsi="Arial" w:cs="Arial"/>
                <w:i/>
              </w:rPr>
              <w:t>in</w:t>
            </w:r>
            <w:proofErr w:type="spellEnd"/>
            <w:r w:rsidRPr="007C38F4">
              <w:rPr>
                <w:rFonts w:ascii="Arial" w:hAnsi="Arial" w:cs="Arial"/>
                <w:i/>
              </w:rPr>
              <w:t xml:space="preserve"> situ</w:t>
            </w:r>
            <w:r w:rsidRPr="007C38F4">
              <w:rPr>
                <w:rStyle w:val="apple-converted-space"/>
                <w:rFonts w:ascii="Arial" w:hAnsi="Arial" w:cs="Arial"/>
              </w:rPr>
              <w:t xml:space="preserve"> lauku ekspozīcijās – </w:t>
            </w:r>
            <w:r w:rsidRPr="007C38F4">
              <w:rPr>
                <w:rFonts w:ascii="Arial" w:hAnsi="Arial" w:cs="Arial"/>
              </w:rPr>
              <w:t>muzejā „Vēveri” Vecpiebalgas novadā un zemnieka-zvejnieka sētā „</w:t>
            </w:r>
            <w:proofErr w:type="spellStart"/>
            <w:r w:rsidRPr="007C38F4">
              <w:rPr>
                <w:rFonts w:ascii="Arial" w:hAnsi="Arial" w:cs="Arial"/>
              </w:rPr>
              <w:t>Vītolnieki</w:t>
            </w:r>
            <w:proofErr w:type="spellEnd"/>
            <w:r w:rsidRPr="007C38F4">
              <w:rPr>
                <w:rFonts w:ascii="Arial" w:hAnsi="Arial" w:cs="Arial"/>
              </w:rPr>
              <w:t>” Rucavas novadā.</w:t>
            </w:r>
          </w:p>
        </w:tc>
      </w:tr>
      <w:tr w:rsidR="004337A8" w:rsidRPr="007C38F4" w14:paraId="6A14C338" w14:textId="77777777" w:rsidTr="00985958">
        <w:trPr>
          <w:cantSplit/>
          <w:trHeight w:val="350"/>
        </w:trPr>
        <w:tc>
          <w:tcPr>
            <w:tcW w:w="5000" w:type="pct"/>
            <w:gridSpan w:val="6"/>
          </w:tcPr>
          <w:p w14:paraId="17CCA791" w14:textId="77777777" w:rsidR="004337A8" w:rsidRPr="007C38F4" w:rsidRDefault="004337A8" w:rsidP="00985958">
            <w:pPr>
              <w:pStyle w:val="rindkopa"/>
              <w:jc w:val="both"/>
              <w:rPr>
                <w:rFonts w:ascii="Arial" w:hAnsi="Arial" w:cs="Arial"/>
              </w:rPr>
            </w:pPr>
            <w:r w:rsidRPr="007C38F4">
              <w:rPr>
                <w:rFonts w:ascii="Arial" w:hAnsi="Arial" w:cs="Arial"/>
              </w:rPr>
              <w:t>Šī mērķa ietvaros prioritāri ir veidot un stiprināt:</w:t>
            </w:r>
          </w:p>
          <w:p w14:paraId="21453092" w14:textId="77777777" w:rsidR="004337A8" w:rsidRPr="007C38F4" w:rsidRDefault="004337A8" w:rsidP="00985958">
            <w:pPr>
              <w:pStyle w:val="rindkopa"/>
              <w:numPr>
                <w:ilvl w:val="0"/>
                <w:numId w:val="30"/>
              </w:numPr>
              <w:jc w:val="both"/>
              <w:rPr>
                <w:rFonts w:ascii="Arial" w:hAnsi="Arial" w:cs="Arial"/>
              </w:rPr>
            </w:pPr>
            <w:r w:rsidRPr="007C38F4">
              <w:rPr>
                <w:rFonts w:ascii="Arial" w:hAnsi="Arial" w:cs="Arial"/>
              </w:rPr>
              <w:t>sadarbību ar esošajiem partneriem un veidot attiecības ar jauniem Latvijā un ārvalstīs dažādos sadarbības līmeņos un saturā</w:t>
            </w:r>
          </w:p>
          <w:p w14:paraId="7665066C" w14:textId="77777777" w:rsidR="004337A8" w:rsidRPr="007C38F4" w:rsidRDefault="004337A8" w:rsidP="00985958">
            <w:pPr>
              <w:pStyle w:val="rindkopa"/>
              <w:numPr>
                <w:ilvl w:val="0"/>
                <w:numId w:val="30"/>
              </w:numPr>
              <w:jc w:val="both"/>
              <w:rPr>
                <w:rFonts w:ascii="Arial" w:hAnsi="Arial" w:cs="Arial"/>
              </w:rPr>
            </w:pPr>
            <w:r w:rsidRPr="007C38F4">
              <w:rPr>
                <w:rFonts w:ascii="Arial" w:hAnsi="Arial" w:cs="Arial"/>
              </w:rPr>
              <w:t xml:space="preserve">attiecības ar </w:t>
            </w:r>
            <w:proofErr w:type="spellStart"/>
            <w:r w:rsidRPr="007C38F4">
              <w:rPr>
                <w:rFonts w:ascii="Arial" w:hAnsi="Arial" w:cs="Arial"/>
              </w:rPr>
              <w:t>dažadām</w:t>
            </w:r>
            <w:proofErr w:type="spellEnd"/>
            <w:r w:rsidRPr="007C38F4">
              <w:rPr>
                <w:rFonts w:ascii="Arial" w:hAnsi="Arial" w:cs="Arial"/>
              </w:rPr>
              <w:t xml:space="preserve"> klientu grupām, veicinot lojalitāti, iesaisti un līdzdarbošanos, kā arī muzeju kā pirmo izvēli izziņai, izpētei, atpūtai</w:t>
            </w:r>
          </w:p>
          <w:p w14:paraId="1CB45A54" w14:textId="77777777" w:rsidR="004337A8" w:rsidRPr="007C38F4" w:rsidRDefault="004337A8" w:rsidP="00985958">
            <w:pPr>
              <w:pStyle w:val="rindkopa"/>
              <w:numPr>
                <w:ilvl w:val="0"/>
                <w:numId w:val="30"/>
              </w:numPr>
              <w:jc w:val="both"/>
              <w:rPr>
                <w:rFonts w:ascii="Arial" w:hAnsi="Arial" w:cs="Arial"/>
              </w:rPr>
            </w:pPr>
            <w:r w:rsidRPr="007C38F4">
              <w:rPr>
                <w:rFonts w:ascii="Arial" w:hAnsi="Arial" w:cs="Arial"/>
              </w:rPr>
              <w:t>tautas lietišķās mākslas darinājumu gadatirgu kā unikālu un mūsdienīgu Latvijas labāko amatnieku parādi un paraugu līdzīgu gadatirgu rīkošanai Latvijā un Baltijā</w:t>
            </w:r>
          </w:p>
          <w:p w14:paraId="4DFA18C3" w14:textId="77777777" w:rsidR="004337A8" w:rsidRPr="007C38F4" w:rsidRDefault="004337A8" w:rsidP="00985958">
            <w:pPr>
              <w:pStyle w:val="rindkopa"/>
              <w:numPr>
                <w:ilvl w:val="0"/>
                <w:numId w:val="30"/>
              </w:numPr>
              <w:jc w:val="both"/>
              <w:rPr>
                <w:rFonts w:ascii="Arial" w:hAnsi="Arial" w:cs="Arial"/>
              </w:rPr>
            </w:pPr>
            <w:r w:rsidRPr="007C38F4">
              <w:rPr>
                <w:rFonts w:ascii="Arial" w:hAnsi="Arial" w:cs="Arial"/>
              </w:rPr>
              <w:t>muzeja prestižu līdzīga profila muzeju un citu institūciju profesionālajā vidē Latvijā un ārvalstīs</w:t>
            </w:r>
          </w:p>
          <w:p w14:paraId="0E94DF4A" w14:textId="77777777" w:rsidR="004337A8" w:rsidRPr="007C38F4" w:rsidRDefault="004337A8" w:rsidP="00985958">
            <w:pPr>
              <w:pStyle w:val="rindkopa"/>
              <w:jc w:val="both"/>
              <w:rPr>
                <w:rFonts w:ascii="Arial" w:hAnsi="Arial" w:cs="Arial"/>
              </w:rPr>
            </w:pPr>
            <w:r w:rsidRPr="007C38F4">
              <w:rPr>
                <w:rFonts w:ascii="Arial" w:hAnsi="Arial" w:cs="Arial"/>
              </w:rPr>
              <w:t>Šī mērķa ietvaros būtiski plānot un izstrādāt:</w:t>
            </w:r>
          </w:p>
          <w:p w14:paraId="0046C353" w14:textId="77777777" w:rsidR="004337A8" w:rsidRPr="007C38F4" w:rsidRDefault="004337A8" w:rsidP="00985958">
            <w:pPr>
              <w:pStyle w:val="rindkopa"/>
              <w:numPr>
                <w:ilvl w:val="0"/>
                <w:numId w:val="30"/>
              </w:numPr>
              <w:jc w:val="both"/>
              <w:rPr>
                <w:rFonts w:ascii="Arial" w:hAnsi="Arial" w:cs="Arial"/>
              </w:rPr>
            </w:pPr>
            <w:r w:rsidRPr="007C38F4">
              <w:rPr>
                <w:rFonts w:ascii="Arial" w:hAnsi="Arial" w:cs="Arial"/>
              </w:rPr>
              <w:t>izstrādāt apmeklētāju apkalpošanas modeli, kas ļautu stiprināt veiksmīgu komunikāciju tiešajā kontaktā ar apmeklētājiem</w:t>
            </w:r>
          </w:p>
          <w:p w14:paraId="35BFE56D" w14:textId="77777777" w:rsidR="004337A8" w:rsidRPr="007C38F4" w:rsidRDefault="004337A8" w:rsidP="00985958">
            <w:pPr>
              <w:pStyle w:val="rindkopa"/>
              <w:numPr>
                <w:ilvl w:val="0"/>
                <w:numId w:val="30"/>
              </w:numPr>
              <w:jc w:val="both"/>
              <w:rPr>
                <w:rFonts w:ascii="Arial" w:hAnsi="Arial" w:cs="Arial"/>
              </w:rPr>
            </w:pPr>
            <w:r w:rsidRPr="007C38F4">
              <w:rPr>
                <w:rFonts w:ascii="Arial" w:hAnsi="Arial" w:cs="Arial"/>
              </w:rPr>
              <w:t>izstrādāt sabiedriski nozīmīgu, valstiski reprezentatīvu muzeja darba programmu katram gadam</w:t>
            </w:r>
          </w:p>
          <w:p w14:paraId="1DD148C3" w14:textId="77777777" w:rsidR="004337A8" w:rsidRPr="007C38F4" w:rsidRDefault="004337A8" w:rsidP="00985958">
            <w:pPr>
              <w:pStyle w:val="rindkopa"/>
              <w:numPr>
                <w:ilvl w:val="0"/>
                <w:numId w:val="30"/>
              </w:numPr>
              <w:jc w:val="both"/>
              <w:rPr>
                <w:rFonts w:ascii="Arial" w:hAnsi="Arial" w:cs="Arial"/>
              </w:rPr>
            </w:pPr>
            <w:r w:rsidRPr="007C38F4">
              <w:rPr>
                <w:rFonts w:ascii="Arial" w:hAnsi="Arial" w:cs="Arial"/>
              </w:rPr>
              <w:t>auditorijas izpētes sistēmu apmeklētības, apmeklētāju apmierinātības noskaidrošanai</w:t>
            </w:r>
          </w:p>
          <w:p w14:paraId="00E1319E" w14:textId="77777777" w:rsidR="004337A8" w:rsidRPr="007C38F4" w:rsidRDefault="004337A8" w:rsidP="00985958">
            <w:pPr>
              <w:pStyle w:val="rindkopa"/>
              <w:numPr>
                <w:ilvl w:val="0"/>
                <w:numId w:val="30"/>
              </w:numPr>
              <w:jc w:val="both"/>
              <w:rPr>
                <w:rFonts w:ascii="Arial" w:hAnsi="Arial" w:cs="Arial"/>
              </w:rPr>
            </w:pPr>
            <w:r w:rsidRPr="007C38F4">
              <w:rPr>
                <w:rFonts w:ascii="Arial" w:hAnsi="Arial" w:cs="Arial"/>
              </w:rPr>
              <w:t>jaunus pakalpojumus un komunikācijas kanālus</w:t>
            </w:r>
          </w:p>
          <w:p w14:paraId="0EE45EC7" w14:textId="5A392688" w:rsidR="004337A8" w:rsidRPr="007C38F4" w:rsidRDefault="004337A8" w:rsidP="00985958">
            <w:pPr>
              <w:pStyle w:val="rindkopa"/>
              <w:jc w:val="both"/>
              <w:rPr>
                <w:rFonts w:ascii="Arial" w:hAnsi="Arial" w:cs="Arial"/>
                <w:iCs/>
              </w:rPr>
            </w:pPr>
            <w:r w:rsidRPr="007C38F4">
              <w:rPr>
                <w:rFonts w:ascii="Arial" w:hAnsi="Arial" w:cs="Arial"/>
              </w:rPr>
              <w:t>Īstenojot šo darbības mērķi, tiks uzlabota muzeja pakalpojumu savlaicīga plānošana, kvalitāte un pieejamība, tiks sekmēta pakalpojumu kvalitāte un dažādība, pieaugs apmeklētāju apmierinātība ar muzeja piedāvājumu, kā arī sabiedrības izpratne par muzeja darbu. Tā rezultāta ir jāuzlabojas apmeklējumu skaita dinamikai, jāpieaug muzeja apmeklētāju un lietotāju grupu dažādībai – auditorijas daudzveidībai, jāpieaug muzeja popularitātei sabiedrība, kā arī jāpalielinās muzeja prestižam un konkurētspējai</w:t>
            </w:r>
            <w:r w:rsidRPr="007C38F4">
              <w:rPr>
                <w:rFonts w:ascii="Arial" w:hAnsi="Arial" w:cs="Arial"/>
                <w:iCs/>
              </w:rPr>
              <w:t xml:space="preserve"> vietējā un Baltijas reģiona tūrisma pakalpojumu tirgū.</w:t>
            </w:r>
          </w:p>
        </w:tc>
      </w:tr>
      <w:tr w:rsidR="004337A8" w:rsidRPr="007C38F4" w14:paraId="24515C5F" w14:textId="77777777" w:rsidTr="00985958">
        <w:trPr>
          <w:cantSplit/>
          <w:trHeight w:val="326"/>
          <w:tblHeader/>
        </w:trPr>
        <w:tc>
          <w:tcPr>
            <w:tcW w:w="1093" w:type="pct"/>
            <w:vMerge w:val="restart"/>
            <w:vAlign w:val="center"/>
          </w:tcPr>
          <w:p w14:paraId="39922DC3" w14:textId="77777777" w:rsidR="004337A8" w:rsidRPr="007C38F4" w:rsidRDefault="004337A8" w:rsidP="00985958">
            <w:pPr>
              <w:pStyle w:val="rindkopa"/>
              <w:spacing w:before="0" w:after="0"/>
              <w:rPr>
                <w:rFonts w:ascii="Arial" w:hAnsi="Arial" w:cs="Arial"/>
                <w:b/>
                <w:i/>
                <w:sz w:val="14"/>
              </w:rPr>
            </w:pPr>
            <w:r w:rsidRPr="007C38F4">
              <w:rPr>
                <w:rFonts w:ascii="Arial" w:hAnsi="Arial" w:cs="Arial"/>
                <w:b/>
                <w:i/>
                <w:sz w:val="14"/>
              </w:rPr>
              <w:t>Uzdevumi un aktivitātes</w:t>
            </w:r>
          </w:p>
        </w:tc>
        <w:tc>
          <w:tcPr>
            <w:tcW w:w="1046" w:type="pct"/>
            <w:vMerge w:val="restart"/>
            <w:vAlign w:val="center"/>
          </w:tcPr>
          <w:p w14:paraId="37F25354" w14:textId="77777777" w:rsidR="004337A8" w:rsidRPr="007C38F4" w:rsidRDefault="004337A8" w:rsidP="00985958">
            <w:pPr>
              <w:pStyle w:val="rindkopa"/>
              <w:spacing w:before="0" w:after="0"/>
              <w:rPr>
                <w:rFonts w:ascii="Arial" w:hAnsi="Arial" w:cs="Arial"/>
                <w:b/>
                <w:i/>
                <w:sz w:val="14"/>
              </w:rPr>
            </w:pPr>
            <w:r w:rsidRPr="007C38F4">
              <w:rPr>
                <w:rFonts w:ascii="Arial" w:hAnsi="Arial" w:cs="Arial"/>
                <w:b/>
                <w:i/>
                <w:sz w:val="14"/>
              </w:rPr>
              <w:t>Plānotie rezultāti</w:t>
            </w:r>
          </w:p>
          <w:p w14:paraId="66738DE9" w14:textId="77777777" w:rsidR="004337A8" w:rsidRPr="007C38F4" w:rsidRDefault="004337A8" w:rsidP="00985958">
            <w:pPr>
              <w:pStyle w:val="rindkopa"/>
              <w:spacing w:before="0" w:after="0"/>
              <w:rPr>
                <w:rFonts w:ascii="Arial" w:hAnsi="Arial" w:cs="Arial"/>
                <w:b/>
                <w:i/>
                <w:sz w:val="14"/>
              </w:rPr>
            </w:pPr>
            <w:r w:rsidRPr="007C38F4">
              <w:rPr>
                <w:rFonts w:ascii="Arial" w:hAnsi="Arial" w:cs="Arial"/>
                <w:b/>
                <w:i/>
                <w:sz w:val="14"/>
              </w:rPr>
              <w:t>galaprodukti</w:t>
            </w:r>
          </w:p>
        </w:tc>
        <w:tc>
          <w:tcPr>
            <w:tcW w:w="1672" w:type="pct"/>
            <w:gridSpan w:val="2"/>
            <w:vAlign w:val="center"/>
          </w:tcPr>
          <w:p w14:paraId="7A182006" w14:textId="77777777" w:rsidR="004337A8" w:rsidRPr="007C38F4" w:rsidRDefault="004337A8" w:rsidP="00985958">
            <w:pPr>
              <w:pStyle w:val="rindkopa"/>
              <w:spacing w:before="0" w:after="0"/>
              <w:rPr>
                <w:rFonts w:ascii="Arial" w:hAnsi="Arial" w:cs="Arial"/>
                <w:b/>
                <w:i/>
                <w:sz w:val="14"/>
              </w:rPr>
            </w:pPr>
            <w:r w:rsidRPr="007C38F4">
              <w:rPr>
                <w:rFonts w:ascii="Arial" w:hAnsi="Arial" w:cs="Arial"/>
                <w:b/>
                <w:i/>
                <w:sz w:val="14"/>
              </w:rPr>
              <w:t>Rezultatīvie rādītāji</w:t>
            </w:r>
          </w:p>
        </w:tc>
        <w:tc>
          <w:tcPr>
            <w:tcW w:w="446" w:type="pct"/>
            <w:vMerge w:val="restart"/>
            <w:vAlign w:val="center"/>
          </w:tcPr>
          <w:p w14:paraId="0A91741A" w14:textId="77777777" w:rsidR="004337A8" w:rsidRPr="007C38F4" w:rsidRDefault="004337A8" w:rsidP="00985958">
            <w:pPr>
              <w:pStyle w:val="rindkopa"/>
              <w:spacing w:before="0" w:after="0"/>
              <w:rPr>
                <w:rFonts w:ascii="Arial" w:hAnsi="Arial" w:cs="Arial"/>
                <w:b/>
                <w:i/>
                <w:sz w:val="14"/>
              </w:rPr>
            </w:pPr>
            <w:r w:rsidRPr="007C38F4">
              <w:rPr>
                <w:rFonts w:ascii="Arial" w:hAnsi="Arial" w:cs="Arial"/>
                <w:b/>
                <w:i/>
                <w:sz w:val="14"/>
              </w:rPr>
              <w:t>Izpildes laiks</w:t>
            </w:r>
          </w:p>
        </w:tc>
        <w:tc>
          <w:tcPr>
            <w:tcW w:w="743" w:type="pct"/>
            <w:vMerge w:val="restart"/>
            <w:vAlign w:val="center"/>
          </w:tcPr>
          <w:p w14:paraId="091FCEE8" w14:textId="77777777" w:rsidR="004337A8" w:rsidRPr="007C38F4" w:rsidRDefault="004337A8" w:rsidP="00985958">
            <w:pPr>
              <w:pStyle w:val="rindkopa"/>
              <w:spacing w:before="0" w:after="0"/>
              <w:rPr>
                <w:rFonts w:ascii="Arial" w:hAnsi="Arial" w:cs="Arial"/>
                <w:b/>
                <w:i/>
                <w:sz w:val="14"/>
              </w:rPr>
            </w:pPr>
            <w:r w:rsidRPr="007C38F4">
              <w:rPr>
                <w:rFonts w:ascii="Arial" w:hAnsi="Arial" w:cs="Arial"/>
                <w:b/>
                <w:i/>
                <w:sz w:val="14"/>
              </w:rPr>
              <w:t>Finanšu avots</w:t>
            </w:r>
          </w:p>
        </w:tc>
      </w:tr>
      <w:tr w:rsidR="004337A8" w:rsidRPr="007C38F4" w14:paraId="0B8B2454" w14:textId="77777777" w:rsidTr="00985958">
        <w:trPr>
          <w:cantSplit/>
          <w:trHeight w:val="149"/>
          <w:tblHeader/>
        </w:trPr>
        <w:tc>
          <w:tcPr>
            <w:tcW w:w="1093" w:type="pct"/>
            <w:vMerge/>
            <w:vAlign w:val="center"/>
          </w:tcPr>
          <w:p w14:paraId="605163EE" w14:textId="77777777" w:rsidR="004337A8" w:rsidRPr="007C38F4" w:rsidRDefault="004337A8" w:rsidP="00985958">
            <w:pPr>
              <w:pStyle w:val="rindkopa"/>
              <w:spacing w:before="0" w:after="0"/>
              <w:rPr>
                <w:rFonts w:ascii="Arial" w:hAnsi="Arial" w:cs="Arial"/>
                <w:b/>
                <w:i/>
                <w:sz w:val="14"/>
              </w:rPr>
            </w:pPr>
          </w:p>
        </w:tc>
        <w:tc>
          <w:tcPr>
            <w:tcW w:w="1046" w:type="pct"/>
            <w:vMerge/>
            <w:vAlign w:val="center"/>
          </w:tcPr>
          <w:p w14:paraId="2D737CE0" w14:textId="77777777" w:rsidR="004337A8" w:rsidRPr="007C38F4" w:rsidRDefault="004337A8" w:rsidP="00985958">
            <w:pPr>
              <w:pStyle w:val="rindkopa"/>
              <w:spacing w:before="0" w:after="0"/>
              <w:rPr>
                <w:rFonts w:ascii="Arial" w:hAnsi="Arial" w:cs="Arial"/>
                <w:b/>
                <w:i/>
                <w:sz w:val="14"/>
              </w:rPr>
            </w:pPr>
          </w:p>
        </w:tc>
        <w:tc>
          <w:tcPr>
            <w:tcW w:w="891" w:type="pct"/>
            <w:vAlign w:val="center"/>
          </w:tcPr>
          <w:p w14:paraId="428A67EE" w14:textId="77777777" w:rsidR="004337A8" w:rsidRPr="007C38F4" w:rsidRDefault="004337A8" w:rsidP="00985958">
            <w:pPr>
              <w:pStyle w:val="rindkopa"/>
              <w:spacing w:before="0" w:after="0"/>
              <w:rPr>
                <w:rFonts w:ascii="Arial" w:hAnsi="Arial" w:cs="Arial"/>
                <w:b/>
                <w:i/>
                <w:sz w:val="14"/>
              </w:rPr>
            </w:pPr>
            <w:r w:rsidRPr="007C38F4">
              <w:rPr>
                <w:rFonts w:ascii="Arial" w:hAnsi="Arial" w:cs="Arial"/>
                <w:b/>
                <w:i/>
                <w:sz w:val="14"/>
              </w:rPr>
              <w:t>Kvalitatīvie</w:t>
            </w:r>
          </w:p>
        </w:tc>
        <w:tc>
          <w:tcPr>
            <w:tcW w:w="781" w:type="pct"/>
            <w:vAlign w:val="center"/>
          </w:tcPr>
          <w:p w14:paraId="52C1E509" w14:textId="77777777" w:rsidR="004337A8" w:rsidRPr="007C38F4" w:rsidRDefault="004337A8" w:rsidP="00985958">
            <w:pPr>
              <w:pStyle w:val="rindkopa"/>
              <w:spacing w:before="0" w:after="0"/>
              <w:rPr>
                <w:rFonts w:ascii="Arial" w:hAnsi="Arial" w:cs="Arial"/>
                <w:b/>
                <w:i/>
                <w:sz w:val="14"/>
              </w:rPr>
            </w:pPr>
            <w:r w:rsidRPr="007C38F4">
              <w:rPr>
                <w:rFonts w:ascii="Arial" w:hAnsi="Arial" w:cs="Arial"/>
                <w:b/>
                <w:i/>
                <w:sz w:val="14"/>
              </w:rPr>
              <w:t>Kvantitatīvie</w:t>
            </w:r>
          </w:p>
        </w:tc>
        <w:tc>
          <w:tcPr>
            <w:tcW w:w="446" w:type="pct"/>
            <w:vMerge/>
            <w:vAlign w:val="center"/>
          </w:tcPr>
          <w:p w14:paraId="737C605C" w14:textId="77777777" w:rsidR="004337A8" w:rsidRPr="007C38F4" w:rsidRDefault="004337A8" w:rsidP="00985958">
            <w:pPr>
              <w:pStyle w:val="rindkopa"/>
              <w:spacing w:before="0" w:after="0"/>
              <w:rPr>
                <w:rFonts w:ascii="Arial" w:hAnsi="Arial" w:cs="Arial"/>
                <w:b/>
                <w:i/>
                <w:sz w:val="14"/>
              </w:rPr>
            </w:pPr>
          </w:p>
        </w:tc>
        <w:tc>
          <w:tcPr>
            <w:tcW w:w="743" w:type="pct"/>
            <w:vMerge/>
            <w:vAlign w:val="center"/>
          </w:tcPr>
          <w:p w14:paraId="05899E50" w14:textId="77777777" w:rsidR="004337A8" w:rsidRPr="007C38F4" w:rsidRDefault="004337A8" w:rsidP="00985958">
            <w:pPr>
              <w:pStyle w:val="rindkopa"/>
              <w:spacing w:before="0" w:after="0"/>
              <w:rPr>
                <w:rFonts w:ascii="Arial" w:hAnsi="Arial" w:cs="Arial"/>
                <w:b/>
                <w:i/>
                <w:sz w:val="14"/>
              </w:rPr>
            </w:pPr>
          </w:p>
        </w:tc>
      </w:tr>
      <w:tr w:rsidR="004337A8" w:rsidRPr="007C38F4" w14:paraId="5B3F3D1B" w14:textId="77777777" w:rsidTr="00985958">
        <w:trPr>
          <w:cantSplit/>
          <w:trHeight w:val="350"/>
        </w:trPr>
        <w:tc>
          <w:tcPr>
            <w:tcW w:w="5000" w:type="pct"/>
            <w:gridSpan w:val="6"/>
            <w:shd w:val="clear" w:color="auto" w:fill="595959" w:themeFill="text1" w:themeFillTint="A6"/>
            <w:vAlign w:val="center"/>
          </w:tcPr>
          <w:p w14:paraId="73FD6601" w14:textId="77777777" w:rsidR="004337A8" w:rsidRPr="007C38F4" w:rsidRDefault="004337A8" w:rsidP="00985958">
            <w:pPr>
              <w:pStyle w:val="BodyTextIndent"/>
              <w:numPr>
                <w:ilvl w:val="1"/>
                <w:numId w:val="26"/>
              </w:numPr>
              <w:spacing w:after="0" w:line="240" w:lineRule="auto"/>
              <w:rPr>
                <w:rFonts w:ascii="Arial" w:hAnsi="Arial" w:cs="Arial"/>
                <w:b/>
                <w:color w:val="FFFFFF" w:themeColor="background1"/>
                <w:sz w:val="18"/>
                <w:szCs w:val="18"/>
              </w:rPr>
            </w:pPr>
            <w:r w:rsidRPr="007C38F4">
              <w:rPr>
                <w:rFonts w:ascii="Arial" w:hAnsi="Arial" w:cs="Arial"/>
                <w:b/>
                <w:color w:val="FFFFFF" w:themeColor="background1"/>
                <w:sz w:val="18"/>
                <w:szCs w:val="18"/>
              </w:rPr>
              <w:t>Muzeja pamatpakalpojumu nodrošināšana apmeklētājiem</w:t>
            </w:r>
          </w:p>
        </w:tc>
      </w:tr>
      <w:tr w:rsidR="004337A8" w:rsidRPr="007C38F4" w14:paraId="0D429763" w14:textId="77777777" w:rsidTr="00985958">
        <w:trPr>
          <w:cantSplit/>
          <w:trHeight w:val="350"/>
        </w:trPr>
        <w:tc>
          <w:tcPr>
            <w:tcW w:w="1093" w:type="pct"/>
            <w:vAlign w:val="center"/>
          </w:tcPr>
          <w:p w14:paraId="241821AE" w14:textId="77777777" w:rsidR="004337A8" w:rsidRPr="007C38F4" w:rsidRDefault="004337A8" w:rsidP="00985958">
            <w:pPr>
              <w:pStyle w:val="BodyTextIndent"/>
              <w:numPr>
                <w:ilvl w:val="2"/>
                <w:numId w:val="26"/>
              </w:numPr>
              <w:spacing w:after="0" w:line="240" w:lineRule="auto"/>
              <w:ind w:left="142" w:firstLine="0"/>
              <w:rPr>
                <w:rFonts w:ascii="Arial" w:hAnsi="Arial" w:cs="Arial"/>
                <w:sz w:val="18"/>
                <w:szCs w:val="18"/>
              </w:rPr>
            </w:pPr>
            <w:r w:rsidRPr="007C38F4">
              <w:rPr>
                <w:rFonts w:ascii="Arial" w:hAnsi="Arial" w:cs="Arial"/>
                <w:sz w:val="18"/>
                <w:szCs w:val="18"/>
              </w:rPr>
              <w:t xml:space="preserve">Nodrošināt muzeja centrālās ekspozīcijas apskati katru dienu: vasaras sezonā (01.05.-30.09.) no 10:00 līdz 17:00 (vismaz 2/3 </w:t>
            </w:r>
            <w:proofErr w:type="spellStart"/>
            <w:r w:rsidRPr="007C38F4">
              <w:rPr>
                <w:rFonts w:ascii="Arial" w:hAnsi="Arial" w:cs="Arial"/>
                <w:sz w:val="18"/>
                <w:szCs w:val="18"/>
              </w:rPr>
              <w:t>eksponātēku</w:t>
            </w:r>
            <w:proofErr w:type="spellEnd"/>
            <w:r w:rsidRPr="007C38F4">
              <w:rPr>
                <w:rFonts w:ascii="Arial" w:hAnsi="Arial" w:cs="Arial"/>
                <w:sz w:val="18"/>
                <w:szCs w:val="18"/>
              </w:rPr>
              <w:t xml:space="preserve"> atvērtas apskatei) no 17:00 līdz 20:00 (teritorija); ziemas sezonā (01.10.-30.04.) no 10:00 līdz 17:00</w:t>
            </w:r>
          </w:p>
        </w:tc>
        <w:tc>
          <w:tcPr>
            <w:tcW w:w="1046" w:type="pct"/>
            <w:vAlign w:val="center"/>
          </w:tcPr>
          <w:p w14:paraId="4CD0E721"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Muzeja atvēršanas dienas</w:t>
            </w:r>
          </w:p>
        </w:tc>
        <w:tc>
          <w:tcPr>
            <w:tcW w:w="891" w:type="pct"/>
            <w:vAlign w:val="center"/>
          </w:tcPr>
          <w:p w14:paraId="053FAB71"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Muzeja pieejamības regularitāte, pastāvīgo apmeklētāju un tūrisma operatoru uzticības nostiprināšanās, pozitīva tēla veidošanās sabiedrībā</w:t>
            </w:r>
          </w:p>
        </w:tc>
        <w:tc>
          <w:tcPr>
            <w:tcW w:w="781" w:type="pct"/>
            <w:vAlign w:val="center"/>
          </w:tcPr>
          <w:p w14:paraId="76A0C858"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Vismaz 364 dienas gadā; vismaz 100 000 apmeklējumu gadā</w:t>
            </w:r>
          </w:p>
          <w:p w14:paraId="1132BDF3" w14:textId="77777777" w:rsidR="004337A8" w:rsidRPr="007C38F4" w:rsidRDefault="004337A8" w:rsidP="00985958">
            <w:pPr>
              <w:pStyle w:val="BodyTextIndent"/>
              <w:spacing w:after="0" w:line="240" w:lineRule="auto"/>
              <w:ind w:left="0"/>
              <w:rPr>
                <w:rFonts w:ascii="Arial" w:hAnsi="Arial" w:cs="Arial"/>
                <w:sz w:val="18"/>
                <w:szCs w:val="18"/>
              </w:rPr>
            </w:pPr>
          </w:p>
        </w:tc>
        <w:tc>
          <w:tcPr>
            <w:tcW w:w="446" w:type="pct"/>
            <w:vAlign w:val="center"/>
          </w:tcPr>
          <w:p w14:paraId="62ADCEFE"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2017-2022</w:t>
            </w:r>
          </w:p>
        </w:tc>
        <w:tc>
          <w:tcPr>
            <w:tcW w:w="743" w:type="pct"/>
            <w:vAlign w:val="center"/>
          </w:tcPr>
          <w:p w14:paraId="40EADD8F"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w:t>
            </w:r>
          </w:p>
        </w:tc>
      </w:tr>
      <w:tr w:rsidR="004337A8" w:rsidRPr="007C38F4" w14:paraId="077D94F4" w14:textId="77777777" w:rsidTr="00985958">
        <w:trPr>
          <w:cantSplit/>
          <w:trHeight w:val="350"/>
        </w:trPr>
        <w:tc>
          <w:tcPr>
            <w:tcW w:w="1093" w:type="pct"/>
            <w:vAlign w:val="center"/>
          </w:tcPr>
          <w:p w14:paraId="4EB65BAC" w14:textId="77777777" w:rsidR="004337A8" w:rsidRPr="007C38F4" w:rsidRDefault="004337A8" w:rsidP="00985958">
            <w:pPr>
              <w:pStyle w:val="BodyTextIndent"/>
              <w:numPr>
                <w:ilvl w:val="2"/>
                <w:numId w:val="26"/>
              </w:numPr>
              <w:spacing w:after="0" w:line="240" w:lineRule="auto"/>
              <w:ind w:left="142" w:firstLine="0"/>
              <w:rPr>
                <w:rFonts w:ascii="Arial" w:hAnsi="Arial" w:cs="Arial"/>
                <w:sz w:val="18"/>
                <w:szCs w:val="18"/>
              </w:rPr>
            </w:pPr>
            <w:r w:rsidRPr="007C38F4">
              <w:rPr>
                <w:rFonts w:ascii="Arial" w:hAnsi="Arial" w:cs="Arial"/>
                <w:sz w:val="18"/>
                <w:szCs w:val="18"/>
              </w:rPr>
              <w:lastRenderedPageBreak/>
              <w:t xml:space="preserve">Ekskursiju un </w:t>
            </w:r>
            <w:proofErr w:type="spellStart"/>
            <w:r w:rsidRPr="007C38F4">
              <w:rPr>
                <w:rFonts w:ascii="Arial" w:hAnsi="Arial" w:cs="Arial"/>
                <w:sz w:val="18"/>
                <w:szCs w:val="18"/>
              </w:rPr>
              <w:t>muzejpedagoģisko</w:t>
            </w:r>
            <w:proofErr w:type="spellEnd"/>
            <w:r w:rsidRPr="007C38F4">
              <w:rPr>
                <w:rFonts w:ascii="Arial" w:hAnsi="Arial" w:cs="Arial"/>
                <w:sz w:val="18"/>
                <w:szCs w:val="18"/>
              </w:rPr>
              <w:t xml:space="preserve"> programmu izstrāde, aktualizēšana, izplatīšana un vadīšana</w:t>
            </w:r>
          </w:p>
        </w:tc>
        <w:tc>
          <w:tcPr>
            <w:tcW w:w="1046" w:type="pct"/>
            <w:vAlign w:val="center"/>
          </w:tcPr>
          <w:p w14:paraId="44E7C3DB"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 xml:space="preserve">Ekskursijas, </w:t>
            </w:r>
            <w:proofErr w:type="spellStart"/>
            <w:r w:rsidRPr="007C38F4">
              <w:rPr>
                <w:rFonts w:ascii="Arial" w:hAnsi="Arial" w:cs="Arial"/>
                <w:sz w:val="18"/>
                <w:szCs w:val="18"/>
              </w:rPr>
              <w:t>muzejpedagoģiskās</w:t>
            </w:r>
            <w:proofErr w:type="spellEnd"/>
            <w:r w:rsidRPr="007C38F4">
              <w:rPr>
                <w:rFonts w:ascii="Arial" w:hAnsi="Arial" w:cs="Arial"/>
                <w:sz w:val="18"/>
                <w:szCs w:val="18"/>
              </w:rPr>
              <w:t xml:space="preserve"> programmas un interaktīvās ekskursijas</w:t>
            </w:r>
          </w:p>
        </w:tc>
        <w:tc>
          <w:tcPr>
            <w:tcW w:w="891" w:type="pct"/>
            <w:vAlign w:val="center"/>
          </w:tcPr>
          <w:p w14:paraId="0A517164"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Gada piedāvājumā vismaz 20 nosaukumu ekskursijas un programmas dažādām vecuma grupām. Katru gadu vismaz 2 jaunas ekskursijas vai programmas</w:t>
            </w:r>
          </w:p>
        </w:tc>
        <w:tc>
          <w:tcPr>
            <w:tcW w:w="781" w:type="pct"/>
            <w:vAlign w:val="center"/>
          </w:tcPr>
          <w:p w14:paraId="7177D215"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Novadīto ekskursiju un programmu skaits periodā vismaz 1000; apkalpoto apmeklētāju skaits muzeja darbinieku vadītajās grupās periodā vismaz 10 000</w:t>
            </w:r>
          </w:p>
        </w:tc>
        <w:tc>
          <w:tcPr>
            <w:tcW w:w="446" w:type="pct"/>
            <w:vAlign w:val="center"/>
          </w:tcPr>
          <w:p w14:paraId="1CC357C8"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2017-2022</w:t>
            </w:r>
          </w:p>
        </w:tc>
        <w:tc>
          <w:tcPr>
            <w:tcW w:w="743" w:type="pct"/>
            <w:vAlign w:val="center"/>
          </w:tcPr>
          <w:p w14:paraId="0D0B59B8"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 + B (vēlams piesaistīt arī projektu līdzekļus)</w:t>
            </w:r>
          </w:p>
        </w:tc>
      </w:tr>
      <w:tr w:rsidR="004337A8" w:rsidRPr="007C38F4" w14:paraId="18F7CEAC" w14:textId="77777777" w:rsidTr="00985958">
        <w:trPr>
          <w:cantSplit/>
          <w:trHeight w:val="350"/>
        </w:trPr>
        <w:tc>
          <w:tcPr>
            <w:tcW w:w="1093" w:type="pct"/>
            <w:vAlign w:val="center"/>
          </w:tcPr>
          <w:p w14:paraId="77C81573" w14:textId="77777777" w:rsidR="004337A8" w:rsidRPr="007C38F4" w:rsidRDefault="004337A8" w:rsidP="00985958">
            <w:pPr>
              <w:pStyle w:val="BodyTextIndent"/>
              <w:numPr>
                <w:ilvl w:val="2"/>
                <w:numId w:val="26"/>
              </w:numPr>
              <w:spacing w:after="0" w:line="240" w:lineRule="auto"/>
              <w:ind w:left="142" w:firstLine="0"/>
              <w:rPr>
                <w:rFonts w:ascii="Arial" w:hAnsi="Arial" w:cs="Arial"/>
                <w:sz w:val="18"/>
                <w:szCs w:val="18"/>
              </w:rPr>
            </w:pPr>
            <w:r w:rsidRPr="007C38F4">
              <w:rPr>
                <w:rFonts w:ascii="Arial" w:hAnsi="Arial" w:cs="Arial"/>
                <w:sz w:val="18"/>
                <w:szCs w:val="18"/>
              </w:rPr>
              <w:t>Ikgadējo muzeja sarīkojumu plānošana un organizēšana</w:t>
            </w:r>
          </w:p>
        </w:tc>
        <w:tc>
          <w:tcPr>
            <w:tcW w:w="1046" w:type="pct"/>
            <w:vAlign w:val="center"/>
          </w:tcPr>
          <w:p w14:paraId="51EBE18D"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Muzeja sarīkojumi</w:t>
            </w:r>
          </w:p>
        </w:tc>
        <w:tc>
          <w:tcPr>
            <w:tcW w:w="891" w:type="pct"/>
            <w:vAlign w:val="center"/>
          </w:tcPr>
          <w:p w14:paraId="6138B2F7"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Vismaz 18 nosaukumu sarīkojumu katru gadu; vismaz 50% no visu muzeja apmeklētāju kopskaita ir sarīkojumu apmeklētāji</w:t>
            </w:r>
          </w:p>
        </w:tc>
        <w:tc>
          <w:tcPr>
            <w:tcW w:w="781" w:type="pct"/>
            <w:vAlign w:val="center"/>
          </w:tcPr>
          <w:p w14:paraId="57369847"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Notikušo sarīkojumu kopskaits vismaz 90; apmeklējumu kopskaits sarīkojumos periodā vismaz 315 000</w:t>
            </w:r>
          </w:p>
        </w:tc>
        <w:tc>
          <w:tcPr>
            <w:tcW w:w="446" w:type="pct"/>
            <w:vAlign w:val="center"/>
          </w:tcPr>
          <w:p w14:paraId="647CC0DF"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2017-2022</w:t>
            </w:r>
          </w:p>
        </w:tc>
        <w:tc>
          <w:tcPr>
            <w:tcW w:w="743" w:type="pct"/>
            <w:vAlign w:val="center"/>
          </w:tcPr>
          <w:p w14:paraId="21000620"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w:t>
            </w:r>
          </w:p>
        </w:tc>
      </w:tr>
      <w:tr w:rsidR="004337A8" w:rsidRPr="007C38F4" w14:paraId="5F4E958D" w14:textId="77777777" w:rsidTr="00985958">
        <w:trPr>
          <w:cantSplit/>
          <w:trHeight w:val="350"/>
        </w:trPr>
        <w:tc>
          <w:tcPr>
            <w:tcW w:w="1093" w:type="pct"/>
            <w:vAlign w:val="center"/>
          </w:tcPr>
          <w:p w14:paraId="75C0562D" w14:textId="77777777" w:rsidR="004337A8" w:rsidRPr="007C38F4" w:rsidRDefault="004337A8" w:rsidP="00985958">
            <w:pPr>
              <w:pStyle w:val="BodyTextIndent"/>
              <w:numPr>
                <w:ilvl w:val="2"/>
                <w:numId w:val="26"/>
              </w:numPr>
              <w:spacing w:after="0" w:line="240" w:lineRule="auto"/>
              <w:ind w:left="142" w:firstLine="0"/>
              <w:rPr>
                <w:rFonts w:ascii="Arial" w:hAnsi="Arial" w:cs="Arial"/>
                <w:sz w:val="18"/>
                <w:szCs w:val="18"/>
              </w:rPr>
            </w:pPr>
            <w:r w:rsidRPr="007C38F4">
              <w:rPr>
                <w:rFonts w:ascii="Arial" w:hAnsi="Arial" w:cs="Arial"/>
                <w:sz w:val="18"/>
                <w:szCs w:val="18"/>
              </w:rPr>
              <w:t>Sadarbības partneru piesaiste sarīkojumu organizēšanai muzejā</w:t>
            </w:r>
          </w:p>
        </w:tc>
        <w:tc>
          <w:tcPr>
            <w:tcW w:w="1046" w:type="pct"/>
            <w:vAlign w:val="center"/>
          </w:tcPr>
          <w:p w14:paraId="6EB6F74D"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Sarīkojumi muzejā</w:t>
            </w:r>
          </w:p>
        </w:tc>
        <w:tc>
          <w:tcPr>
            <w:tcW w:w="891" w:type="pct"/>
            <w:vAlign w:val="center"/>
          </w:tcPr>
          <w:p w14:paraId="7C3A4805"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Vismaz 5 sadarbības partneru rīkotie sarīkojumi muzejā katru gadu</w:t>
            </w:r>
          </w:p>
        </w:tc>
        <w:tc>
          <w:tcPr>
            <w:tcW w:w="781" w:type="pct"/>
            <w:vAlign w:val="center"/>
          </w:tcPr>
          <w:p w14:paraId="62E9DC2E"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Notikušo sarīkojumu kopskaits periodā vismaz 25</w:t>
            </w:r>
          </w:p>
        </w:tc>
        <w:tc>
          <w:tcPr>
            <w:tcW w:w="446" w:type="pct"/>
            <w:vAlign w:val="center"/>
          </w:tcPr>
          <w:p w14:paraId="40B0ADFF"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2017-2022</w:t>
            </w:r>
          </w:p>
        </w:tc>
        <w:tc>
          <w:tcPr>
            <w:tcW w:w="743" w:type="pct"/>
            <w:vAlign w:val="center"/>
          </w:tcPr>
          <w:p w14:paraId="550FEEF2"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A+B (sadarbības partneru ieguldījums)</w:t>
            </w:r>
          </w:p>
        </w:tc>
      </w:tr>
      <w:tr w:rsidR="004337A8" w:rsidRPr="007C38F4" w14:paraId="3DF31165" w14:textId="77777777" w:rsidTr="00985958">
        <w:trPr>
          <w:cantSplit/>
          <w:trHeight w:val="350"/>
        </w:trPr>
        <w:tc>
          <w:tcPr>
            <w:tcW w:w="1093" w:type="pct"/>
            <w:vAlign w:val="center"/>
          </w:tcPr>
          <w:p w14:paraId="64CC21AE" w14:textId="77777777" w:rsidR="004337A8" w:rsidRPr="007C38F4" w:rsidRDefault="004337A8" w:rsidP="00985958">
            <w:pPr>
              <w:pStyle w:val="BodyTextIndent"/>
              <w:numPr>
                <w:ilvl w:val="2"/>
                <w:numId w:val="26"/>
              </w:numPr>
              <w:spacing w:after="0" w:line="240" w:lineRule="auto"/>
              <w:ind w:left="142" w:firstLine="0"/>
              <w:rPr>
                <w:rFonts w:ascii="Arial" w:hAnsi="Arial" w:cs="Arial"/>
                <w:sz w:val="18"/>
                <w:szCs w:val="18"/>
              </w:rPr>
            </w:pPr>
            <w:r w:rsidRPr="007C38F4">
              <w:rPr>
                <w:rFonts w:ascii="Arial" w:hAnsi="Arial" w:cs="Arial"/>
                <w:sz w:val="18"/>
                <w:szCs w:val="18"/>
              </w:rPr>
              <w:t xml:space="preserve">Plašam apmeklētāju lokam paredzētu sarīkojumu rīkošana „ </w:t>
            </w:r>
            <w:proofErr w:type="spellStart"/>
            <w:r w:rsidRPr="007C38F4">
              <w:rPr>
                <w:rFonts w:ascii="Arial" w:hAnsi="Arial" w:cs="Arial"/>
                <w:sz w:val="18"/>
                <w:szCs w:val="18"/>
              </w:rPr>
              <w:t>Vēveros</w:t>
            </w:r>
            <w:proofErr w:type="spellEnd"/>
            <w:r w:rsidRPr="007C38F4">
              <w:rPr>
                <w:rFonts w:ascii="Arial" w:hAnsi="Arial" w:cs="Arial"/>
                <w:sz w:val="18"/>
                <w:szCs w:val="18"/>
              </w:rPr>
              <w:t>” un „</w:t>
            </w:r>
            <w:proofErr w:type="spellStart"/>
            <w:r w:rsidRPr="007C38F4">
              <w:rPr>
                <w:rFonts w:ascii="Arial" w:hAnsi="Arial" w:cs="Arial"/>
                <w:sz w:val="18"/>
                <w:szCs w:val="18"/>
              </w:rPr>
              <w:t>Vītolniekos</w:t>
            </w:r>
            <w:proofErr w:type="spellEnd"/>
            <w:r w:rsidRPr="007C38F4">
              <w:rPr>
                <w:rFonts w:ascii="Arial" w:hAnsi="Arial" w:cs="Arial"/>
                <w:sz w:val="18"/>
                <w:szCs w:val="18"/>
              </w:rPr>
              <w:t>”</w:t>
            </w:r>
          </w:p>
        </w:tc>
        <w:tc>
          <w:tcPr>
            <w:tcW w:w="1046" w:type="pct"/>
            <w:vAlign w:val="center"/>
          </w:tcPr>
          <w:p w14:paraId="0634F9CA"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Muzeja sarīkojumi</w:t>
            </w:r>
          </w:p>
        </w:tc>
        <w:tc>
          <w:tcPr>
            <w:tcW w:w="891" w:type="pct"/>
            <w:vAlign w:val="center"/>
          </w:tcPr>
          <w:p w14:paraId="395F6B3D"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 xml:space="preserve">Vismaz 1 pasākums gadā, vasaras sezonā katrā no muzeja eksponēšanas vietām </w:t>
            </w:r>
            <w:proofErr w:type="spellStart"/>
            <w:r w:rsidRPr="007C38F4">
              <w:rPr>
                <w:rFonts w:ascii="Arial" w:hAnsi="Arial" w:cs="Arial"/>
                <w:i/>
                <w:sz w:val="18"/>
                <w:szCs w:val="18"/>
              </w:rPr>
              <w:t>in</w:t>
            </w:r>
            <w:proofErr w:type="spellEnd"/>
            <w:r w:rsidRPr="007C38F4">
              <w:rPr>
                <w:rFonts w:ascii="Arial" w:hAnsi="Arial" w:cs="Arial"/>
                <w:i/>
                <w:sz w:val="18"/>
                <w:szCs w:val="18"/>
              </w:rPr>
              <w:t xml:space="preserve"> situ</w:t>
            </w:r>
          </w:p>
        </w:tc>
        <w:tc>
          <w:tcPr>
            <w:tcW w:w="781" w:type="pct"/>
            <w:vAlign w:val="center"/>
          </w:tcPr>
          <w:p w14:paraId="1CA1C71F"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Notikušo sarīkojumu kopskaits vismaz 10, apmeklējumu kopskaits sarīkojumos periodā vismaz 500</w:t>
            </w:r>
          </w:p>
        </w:tc>
        <w:tc>
          <w:tcPr>
            <w:tcW w:w="446" w:type="pct"/>
            <w:vAlign w:val="center"/>
          </w:tcPr>
          <w:p w14:paraId="0560C070"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2017-2022</w:t>
            </w:r>
          </w:p>
        </w:tc>
        <w:tc>
          <w:tcPr>
            <w:tcW w:w="743" w:type="pct"/>
            <w:vAlign w:val="center"/>
          </w:tcPr>
          <w:p w14:paraId="6BC349CC"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w:t>
            </w:r>
          </w:p>
        </w:tc>
      </w:tr>
      <w:tr w:rsidR="004337A8" w:rsidRPr="007C38F4" w14:paraId="413C6A0B" w14:textId="77777777" w:rsidTr="00985958">
        <w:trPr>
          <w:cantSplit/>
          <w:trHeight w:val="350"/>
        </w:trPr>
        <w:tc>
          <w:tcPr>
            <w:tcW w:w="1093" w:type="pct"/>
            <w:vAlign w:val="center"/>
          </w:tcPr>
          <w:p w14:paraId="30EF13F4" w14:textId="77777777" w:rsidR="004337A8" w:rsidRPr="007C38F4" w:rsidRDefault="004337A8" w:rsidP="00985958">
            <w:pPr>
              <w:pStyle w:val="BodyTextIndent"/>
              <w:numPr>
                <w:ilvl w:val="2"/>
                <w:numId w:val="26"/>
              </w:numPr>
              <w:spacing w:after="0" w:line="240" w:lineRule="auto"/>
              <w:ind w:left="142" w:firstLine="0"/>
              <w:rPr>
                <w:rFonts w:ascii="Arial" w:hAnsi="Arial" w:cs="Arial"/>
                <w:sz w:val="18"/>
                <w:szCs w:val="18"/>
              </w:rPr>
            </w:pPr>
            <w:r w:rsidRPr="007C38F4">
              <w:rPr>
                <w:rFonts w:ascii="Arial" w:hAnsi="Arial" w:cs="Arial"/>
                <w:sz w:val="18"/>
                <w:szCs w:val="18"/>
              </w:rPr>
              <w:t>Jaunu pakalpojumu apmeklētajiem plānošana un ieviešana muzejā „Vēveri” un „</w:t>
            </w:r>
            <w:proofErr w:type="spellStart"/>
            <w:r w:rsidRPr="007C38F4">
              <w:rPr>
                <w:rFonts w:ascii="Arial" w:hAnsi="Arial" w:cs="Arial"/>
                <w:sz w:val="18"/>
                <w:szCs w:val="18"/>
              </w:rPr>
              <w:t>Vītolniekos</w:t>
            </w:r>
            <w:proofErr w:type="spellEnd"/>
            <w:r w:rsidRPr="007C38F4">
              <w:rPr>
                <w:rFonts w:ascii="Arial" w:hAnsi="Arial" w:cs="Arial"/>
                <w:sz w:val="18"/>
                <w:szCs w:val="18"/>
              </w:rPr>
              <w:t>”</w:t>
            </w:r>
          </w:p>
        </w:tc>
        <w:tc>
          <w:tcPr>
            <w:tcW w:w="1046" w:type="pct"/>
            <w:vAlign w:val="center"/>
          </w:tcPr>
          <w:p w14:paraId="5EDD3D53"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Muzeja pakalpojumi</w:t>
            </w:r>
          </w:p>
        </w:tc>
        <w:tc>
          <w:tcPr>
            <w:tcW w:w="891" w:type="pct"/>
            <w:vAlign w:val="center"/>
          </w:tcPr>
          <w:p w14:paraId="68867024"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„Vēveru” un „</w:t>
            </w:r>
            <w:proofErr w:type="spellStart"/>
            <w:r w:rsidRPr="007C38F4">
              <w:rPr>
                <w:rFonts w:ascii="Arial" w:hAnsi="Arial" w:cs="Arial"/>
                <w:sz w:val="18"/>
                <w:szCs w:val="18"/>
              </w:rPr>
              <w:t>Vītolnieku</w:t>
            </w:r>
            <w:proofErr w:type="spellEnd"/>
            <w:r w:rsidRPr="007C38F4">
              <w:rPr>
                <w:rFonts w:ascii="Arial" w:hAnsi="Arial" w:cs="Arial"/>
                <w:sz w:val="18"/>
                <w:szCs w:val="18"/>
              </w:rPr>
              <w:t>” popularitātes palielināšana, muzeja resursu efektīvāka izmantošana</w:t>
            </w:r>
          </w:p>
        </w:tc>
        <w:tc>
          <w:tcPr>
            <w:tcW w:w="781" w:type="pct"/>
            <w:vAlign w:val="center"/>
          </w:tcPr>
          <w:p w14:paraId="088910DD"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Periodā ieviesti vismaz 5 jauni pakalpojumi</w:t>
            </w:r>
          </w:p>
        </w:tc>
        <w:tc>
          <w:tcPr>
            <w:tcW w:w="446" w:type="pct"/>
            <w:vAlign w:val="center"/>
          </w:tcPr>
          <w:p w14:paraId="0D58A476"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2017-2022</w:t>
            </w:r>
          </w:p>
        </w:tc>
        <w:tc>
          <w:tcPr>
            <w:tcW w:w="743" w:type="pct"/>
            <w:vAlign w:val="center"/>
          </w:tcPr>
          <w:p w14:paraId="1CAA02DC"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A+B (vēlams piesaistīt arī projektu līdzekļus, piem., LAD)</w:t>
            </w:r>
          </w:p>
        </w:tc>
      </w:tr>
      <w:tr w:rsidR="004337A8" w:rsidRPr="007C38F4" w14:paraId="02D9E475" w14:textId="77777777" w:rsidTr="00985958">
        <w:trPr>
          <w:cantSplit/>
          <w:trHeight w:val="350"/>
        </w:trPr>
        <w:tc>
          <w:tcPr>
            <w:tcW w:w="1093" w:type="pct"/>
            <w:vAlign w:val="center"/>
          </w:tcPr>
          <w:p w14:paraId="45BD03B5" w14:textId="77777777" w:rsidR="004337A8" w:rsidRPr="007C38F4" w:rsidRDefault="004337A8" w:rsidP="00985958">
            <w:pPr>
              <w:pStyle w:val="BodyTextIndent"/>
              <w:numPr>
                <w:ilvl w:val="2"/>
                <w:numId w:val="26"/>
              </w:numPr>
              <w:spacing w:after="0" w:line="240" w:lineRule="auto"/>
              <w:ind w:left="142" w:firstLine="0"/>
              <w:rPr>
                <w:rFonts w:ascii="Arial" w:hAnsi="Arial" w:cs="Arial"/>
                <w:sz w:val="18"/>
                <w:szCs w:val="18"/>
              </w:rPr>
            </w:pPr>
            <w:r w:rsidRPr="007C38F4">
              <w:rPr>
                <w:rFonts w:ascii="Arial" w:hAnsi="Arial" w:cs="Arial"/>
                <w:sz w:val="18"/>
                <w:szCs w:val="18"/>
              </w:rPr>
              <w:t>Sadarbības paplašināšana ar tūrisma pakalpojumu organizētājiem</w:t>
            </w:r>
          </w:p>
        </w:tc>
        <w:tc>
          <w:tcPr>
            <w:tcW w:w="1046" w:type="pct"/>
            <w:vAlign w:val="center"/>
          </w:tcPr>
          <w:p w14:paraId="7F441D2D"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Sadarbības līgumi</w:t>
            </w:r>
          </w:p>
        </w:tc>
        <w:tc>
          <w:tcPr>
            <w:tcW w:w="891" w:type="pct"/>
            <w:vAlign w:val="center"/>
          </w:tcPr>
          <w:p w14:paraId="73205329"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Apmeklējumu skaita grupas pozitīva dinamika periodā; uzticamības nostiprināšanās ar savdabības partneriem tūrisma nozarē</w:t>
            </w:r>
          </w:p>
        </w:tc>
        <w:tc>
          <w:tcPr>
            <w:tcW w:w="781" w:type="pct"/>
            <w:vAlign w:val="center"/>
          </w:tcPr>
          <w:p w14:paraId="3A234A00"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Apmeklējumu skaits tūrisma grupās gadā vismaz 13 000; noslēgto līgumu skaits gadā vismaz 20</w:t>
            </w:r>
          </w:p>
        </w:tc>
        <w:tc>
          <w:tcPr>
            <w:tcW w:w="446" w:type="pct"/>
            <w:vAlign w:val="center"/>
          </w:tcPr>
          <w:p w14:paraId="76DAB072"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2017-2022</w:t>
            </w:r>
          </w:p>
        </w:tc>
        <w:tc>
          <w:tcPr>
            <w:tcW w:w="743" w:type="pct"/>
            <w:vAlign w:val="center"/>
          </w:tcPr>
          <w:p w14:paraId="3EB00C6F"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w:t>
            </w:r>
          </w:p>
        </w:tc>
      </w:tr>
      <w:tr w:rsidR="004337A8" w:rsidRPr="007C38F4" w14:paraId="2770EC86" w14:textId="77777777" w:rsidTr="00985958">
        <w:trPr>
          <w:cantSplit/>
          <w:trHeight w:val="350"/>
        </w:trPr>
        <w:tc>
          <w:tcPr>
            <w:tcW w:w="1093" w:type="pct"/>
            <w:vAlign w:val="center"/>
          </w:tcPr>
          <w:p w14:paraId="7C1DFFB8" w14:textId="4079E3F0" w:rsidR="004337A8" w:rsidRPr="007C38F4" w:rsidRDefault="004337A8" w:rsidP="004337A8">
            <w:pPr>
              <w:pStyle w:val="BodyTextIndent"/>
              <w:numPr>
                <w:ilvl w:val="2"/>
                <w:numId w:val="26"/>
              </w:numPr>
              <w:spacing w:after="0" w:line="240" w:lineRule="auto"/>
              <w:ind w:left="142" w:firstLine="0"/>
              <w:rPr>
                <w:rFonts w:ascii="Arial" w:hAnsi="Arial" w:cs="Arial"/>
                <w:sz w:val="18"/>
                <w:szCs w:val="18"/>
              </w:rPr>
            </w:pPr>
            <w:r w:rsidRPr="007C38F4">
              <w:rPr>
                <w:rFonts w:ascii="Arial" w:hAnsi="Arial" w:cs="Arial"/>
                <w:sz w:val="18"/>
                <w:szCs w:val="18"/>
              </w:rPr>
              <w:t>Koordinēt muzeja izstāžu piedāvājumu 2017-2022</w:t>
            </w:r>
          </w:p>
        </w:tc>
        <w:tc>
          <w:tcPr>
            <w:tcW w:w="1046" w:type="pct"/>
            <w:vAlign w:val="center"/>
          </w:tcPr>
          <w:p w14:paraId="25E81DEC"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Paredzētas 2-3</w:t>
            </w:r>
            <w:proofErr w:type="gramStart"/>
            <w:r w:rsidRPr="007C38F4">
              <w:rPr>
                <w:rFonts w:ascii="Arial" w:hAnsi="Arial" w:cs="Arial"/>
                <w:sz w:val="18"/>
                <w:szCs w:val="18"/>
              </w:rPr>
              <w:t xml:space="preserve">  </w:t>
            </w:r>
            <w:proofErr w:type="gramEnd"/>
            <w:r w:rsidRPr="007C38F4">
              <w:rPr>
                <w:rFonts w:ascii="Arial" w:hAnsi="Arial" w:cs="Arial"/>
                <w:sz w:val="18"/>
                <w:szCs w:val="18"/>
              </w:rPr>
              <w:t>izstādes gadā ar atvēršanas laiku no 1 - 3 mēnešiem</w:t>
            </w:r>
          </w:p>
        </w:tc>
        <w:tc>
          <w:tcPr>
            <w:tcW w:w="891" w:type="pct"/>
            <w:vAlign w:val="center"/>
          </w:tcPr>
          <w:p w14:paraId="54D0BCAD"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Īpašu uzmanību pievērst sabiedrībā aktuālu tematu izvirzīšanai, kā arī tēmām, kas saistītas ar</w:t>
            </w:r>
            <w:proofErr w:type="gramStart"/>
            <w:r w:rsidRPr="007C38F4">
              <w:rPr>
                <w:rFonts w:ascii="Arial" w:hAnsi="Arial" w:cs="Arial"/>
                <w:sz w:val="18"/>
                <w:szCs w:val="18"/>
              </w:rPr>
              <w:t xml:space="preserve">  </w:t>
            </w:r>
            <w:proofErr w:type="gramEnd"/>
            <w:r w:rsidRPr="007C38F4">
              <w:rPr>
                <w:rFonts w:ascii="Arial" w:hAnsi="Arial" w:cs="Arial"/>
                <w:sz w:val="18"/>
                <w:szCs w:val="18"/>
              </w:rPr>
              <w:t>tradicionālās kultūras un etnogrāfijas saistību ar mūsdienu arhitektūru un dizainu</w:t>
            </w:r>
          </w:p>
        </w:tc>
        <w:tc>
          <w:tcPr>
            <w:tcW w:w="781" w:type="pct"/>
            <w:vAlign w:val="center"/>
          </w:tcPr>
          <w:p w14:paraId="66E31FCC"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Notikušo izstāžu skaits periodā vismaz 10</w:t>
            </w:r>
          </w:p>
        </w:tc>
        <w:tc>
          <w:tcPr>
            <w:tcW w:w="446" w:type="pct"/>
            <w:vAlign w:val="center"/>
          </w:tcPr>
          <w:p w14:paraId="3247C4FA"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2017-2022</w:t>
            </w:r>
          </w:p>
        </w:tc>
        <w:tc>
          <w:tcPr>
            <w:tcW w:w="743" w:type="pct"/>
            <w:vAlign w:val="center"/>
          </w:tcPr>
          <w:p w14:paraId="065C8BEE"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A+B (sadarbības partneru ieguldījums)</w:t>
            </w:r>
          </w:p>
        </w:tc>
      </w:tr>
      <w:tr w:rsidR="004337A8" w:rsidRPr="007C38F4" w14:paraId="4F1CDD19" w14:textId="77777777" w:rsidTr="00985958">
        <w:trPr>
          <w:cantSplit/>
          <w:trHeight w:val="350"/>
        </w:trPr>
        <w:tc>
          <w:tcPr>
            <w:tcW w:w="1093" w:type="pct"/>
            <w:vAlign w:val="center"/>
          </w:tcPr>
          <w:p w14:paraId="322E99F6" w14:textId="77777777" w:rsidR="004337A8" w:rsidRPr="007C38F4" w:rsidRDefault="004337A8" w:rsidP="00985958">
            <w:pPr>
              <w:pStyle w:val="BodyTextIndent"/>
              <w:numPr>
                <w:ilvl w:val="2"/>
                <w:numId w:val="26"/>
              </w:numPr>
              <w:spacing w:after="0" w:line="240" w:lineRule="auto"/>
              <w:ind w:left="142" w:firstLine="0"/>
              <w:rPr>
                <w:rFonts w:ascii="Arial" w:hAnsi="Arial" w:cs="Arial"/>
                <w:sz w:val="18"/>
                <w:szCs w:val="18"/>
              </w:rPr>
            </w:pPr>
            <w:r w:rsidRPr="007C38F4">
              <w:rPr>
                <w:rFonts w:ascii="Arial" w:hAnsi="Arial" w:cs="Arial"/>
                <w:sz w:val="18"/>
                <w:szCs w:val="18"/>
              </w:rPr>
              <w:lastRenderedPageBreak/>
              <w:t xml:space="preserve">Aktualizēt </w:t>
            </w:r>
            <w:proofErr w:type="spellStart"/>
            <w:r w:rsidRPr="007C38F4">
              <w:rPr>
                <w:rFonts w:ascii="Arial" w:hAnsi="Arial" w:cs="Arial"/>
                <w:sz w:val="18"/>
                <w:szCs w:val="18"/>
              </w:rPr>
              <w:t>eksponātēku</w:t>
            </w:r>
            <w:proofErr w:type="spellEnd"/>
            <w:r w:rsidRPr="007C38F4">
              <w:rPr>
                <w:rFonts w:ascii="Arial" w:hAnsi="Arial" w:cs="Arial"/>
                <w:sz w:val="18"/>
                <w:szCs w:val="18"/>
              </w:rPr>
              <w:t xml:space="preserve"> anotācijas visā ekspozīcijā</w:t>
            </w:r>
          </w:p>
        </w:tc>
        <w:tc>
          <w:tcPr>
            <w:tcW w:w="1046" w:type="pct"/>
            <w:vAlign w:val="center"/>
          </w:tcPr>
          <w:p w14:paraId="40D53E92" w14:textId="77777777" w:rsidR="004337A8" w:rsidRPr="007C38F4" w:rsidRDefault="004337A8" w:rsidP="00985958">
            <w:pPr>
              <w:pStyle w:val="BodyTextIndent"/>
              <w:spacing w:after="0" w:line="240" w:lineRule="auto"/>
              <w:ind w:left="0"/>
              <w:rPr>
                <w:rFonts w:ascii="Arial" w:hAnsi="Arial" w:cs="Arial"/>
                <w:sz w:val="18"/>
                <w:szCs w:val="18"/>
              </w:rPr>
            </w:pPr>
            <w:proofErr w:type="spellStart"/>
            <w:r w:rsidRPr="007C38F4">
              <w:rPr>
                <w:rFonts w:ascii="Arial" w:hAnsi="Arial" w:cs="Arial"/>
                <w:sz w:val="18"/>
                <w:szCs w:val="18"/>
              </w:rPr>
              <w:t>Eksponātēku</w:t>
            </w:r>
            <w:proofErr w:type="spellEnd"/>
            <w:r w:rsidRPr="007C38F4">
              <w:rPr>
                <w:rFonts w:ascii="Arial" w:hAnsi="Arial" w:cs="Arial"/>
                <w:sz w:val="18"/>
                <w:szCs w:val="18"/>
              </w:rPr>
              <w:t xml:space="preserve"> anotācijas latviešu, angļu un krievu valodā</w:t>
            </w:r>
          </w:p>
        </w:tc>
        <w:tc>
          <w:tcPr>
            <w:tcW w:w="891" w:type="pct"/>
            <w:vAlign w:val="center"/>
          </w:tcPr>
          <w:p w14:paraId="4FCE3676"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Informācijas pieejamības un pakalpojuma kvalitātes uzlabošanās muzeja apmeklētājiem</w:t>
            </w:r>
          </w:p>
        </w:tc>
        <w:tc>
          <w:tcPr>
            <w:tcW w:w="781" w:type="pct"/>
            <w:vAlign w:val="center"/>
          </w:tcPr>
          <w:p w14:paraId="350C3B63"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Vismaz 123 anotācijas</w:t>
            </w:r>
          </w:p>
        </w:tc>
        <w:tc>
          <w:tcPr>
            <w:tcW w:w="446" w:type="pct"/>
            <w:vAlign w:val="center"/>
          </w:tcPr>
          <w:p w14:paraId="314F1BBC"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2019</w:t>
            </w:r>
          </w:p>
        </w:tc>
        <w:tc>
          <w:tcPr>
            <w:tcW w:w="743" w:type="pct"/>
            <w:vAlign w:val="center"/>
          </w:tcPr>
          <w:p w14:paraId="42E7BBCF"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w:t>
            </w:r>
          </w:p>
        </w:tc>
      </w:tr>
      <w:tr w:rsidR="004337A8" w:rsidRPr="007C38F4" w14:paraId="4930EFC5" w14:textId="77777777" w:rsidTr="00985958">
        <w:trPr>
          <w:cantSplit/>
          <w:trHeight w:val="350"/>
        </w:trPr>
        <w:tc>
          <w:tcPr>
            <w:tcW w:w="1093" w:type="pct"/>
            <w:vAlign w:val="center"/>
          </w:tcPr>
          <w:p w14:paraId="215AED50" w14:textId="77777777" w:rsidR="004337A8" w:rsidRPr="007C38F4" w:rsidRDefault="004337A8" w:rsidP="00985958">
            <w:pPr>
              <w:pStyle w:val="BodyTextIndent"/>
              <w:numPr>
                <w:ilvl w:val="2"/>
                <w:numId w:val="26"/>
              </w:numPr>
              <w:spacing w:after="0" w:line="240" w:lineRule="auto"/>
              <w:ind w:left="142" w:firstLine="0"/>
              <w:rPr>
                <w:rFonts w:ascii="Arial" w:hAnsi="Arial" w:cs="Arial"/>
                <w:sz w:val="18"/>
                <w:szCs w:val="18"/>
              </w:rPr>
            </w:pPr>
            <w:r w:rsidRPr="007C38F4">
              <w:rPr>
                <w:rFonts w:ascii="Arial" w:hAnsi="Arial" w:cs="Arial"/>
                <w:sz w:val="18"/>
                <w:szCs w:val="18"/>
              </w:rPr>
              <w:t>Nostiprināt un virzīt tirgū muzeja profilam neraksturīgo, bet konceptuāli pieņemamo pakalpojumu (teritorijas noma, izklaides, korporatīvie pasākumi u. tml.) piedāvājuma segmentu</w:t>
            </w:r>
          </w:p>
        </w:tc>
        <w:tc>
          <w:tcPr>
            <w:tcW w:w="1046" w:type="pct"/>
            <w:vAlign w:val="center"/>
          </w:tcPr>
          <w:p w14:paraId="384ED8C0"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Muzeja papildu pakalpojumi</w:t>
            </w:r>
          </w:p>
        </w:tc>
        <w:tc>
          <w:tcPr>
            <w:tcW w:w="891" w:type="pct"/>
            <w:vAlign w:val="center"/>
          </w:tcPr>
          <w:p w14:paraId="43DE0A8D"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 xml:space="preserve">Muzeja popularizēšana, </w:t>
            </w:r>
            <w:proofErr w:type="spellStart"/>
            <w:r w:rsidRPr="007C38F4">
              <w:rPr>
                <w:rFonts w:ascii="Arial" w:hAnsi="Arial" w:cs="Arial"/>
                <w:sz w:val="18"/>
                <w:szCs w:val="18"/>
              </w:rPr>
              <w:t>pašieņēmumu</w:t>
            </w:r>
            <w:proofErr w:type="spellEnd"/>
            <w:r w:rsidRPr="007C38F4">
              <w:rPr>
                <w:rFonts w:ascii="Arial" w:hAnsi="Arial" w:cs="Arial"/>
                <w:sz w:val="18"/>
                <w:szCs w:val="18"/>
              </w:rPr>
              <w:t xml:space="preserve"> palielināšana, kultūrvides resursu efektīva izmantošana</w:t>
            </w:r>
          </w:p>
        </w:tc>
        <w:tc>
          <w:tcPr>
            <w:tcW w:w="781" w:type="pct"/>
            <w:vAlign w:val="center"/>
          </w:tcPr>
          <w:p w14:paraId="3847A408"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 xml:space="preserve">Vismaz 25 % no </w:t>
            </w:r>
            <w:proofErr w:type="spellStart"/>
            <w:r w:rsidRPr="007C38F4">
              <w:rPr>
                <w:rFonts w:ascii="Arial" w:hAnsi="Arial" w:cs="Arial"/>
                <w:sz w:val="18"/>
                <w:szCs w:val="18"/>
              </w:rPr>
              <w:t>pašieņēmumu</w:t>
            </w:r>
            <w:proofErr w:type="spellEnd"/>
            <w:r w:rsidRPr="007C38F4">
              <w:rPr>
                <w:rFonts w:ascii="Arial" w:hAnsi="Arial" w:cs="Arial"/>
                <w:sz w:val="18"/>
                <w:szCs w:val="18"/>
              </w:rPr>
              <w:t xml:space="preserve"> apjoma</w:t>
            </w:r>
          </w:p>
        </w:tc>
        <w:tc>
          <w:tcPr>
            <w:tcW w:w="446" w:type="pct"/>
            <w:vAlign w:val="center"/>
          </w:tcPr>
          <w:p w14:paraId="2F6C9475"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2017-2022</w:t>
            </w:r>
          </w:p>
        </w:tc>
        <w:tc>
          <w:tcPr>
            <w:tcW w:w="743" w:type="pct"/>
            <w:vAlign w:val="center"/>
          </w:tcPr>
          <w:p w14:paraId="73882644"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w:t>
            </w:r>
          </w:p>
        </w:tc>
      </w:tr>
      <w:tr w:rsidR="004337A8" w:rsidRPr="007C38F4" w14:paraId="039F97FD" w14:textId="77777777" w:rsidTr="00985958">
        <w:trPr>
          <w:cantSplit/>
          <w:trHeight w:val="350"/>
        </w:trPr>
        <w:tc>
          <w:tcPr>
            <w:tcW w:w="1093" w:type="pct"/>
            <w:vAlign w:val="center"/>
          </w:tcPr>
          <w:p w14:paraId="756B3626" w14:textId="77777777" w:rsidR="004337A8" w:rsidRPr="007C38F4" w:rsidRDefault="004337A8" w:rsidP="00985958">
            <w:pPr>
              <w:pStyle w:val="BodyTextIndent"/>
              <w:numPr>
                <w:ilvl w:val="2"/>
                <w:numId w:val="26"/>
              </w:numPr>
              <w:spacing w:after="0" w:line="240" w:lineRule="auto"/>
              <w:ind w:left="142" w:firstLine="0"/>
              <w:rPr>
                <w:rFonts w:ascii="Arial" w:hAnsi="Arial" w:cs="Arial"/>
                <w:sz w:val="18"/>
                <w:szCs w:val="18"/>
              </w:rPr>
            </w:pPr>
            <w:r w:rsidRPr="007C38F4">
              <w:rPr>
                <w:rFonts w:ascii="Arial" w:hAnsi="Arial" w:cs="Arial"/>
                <w:sz w:val="18"/>
                <w:szCs w:val="18"/>
              </w:rPr>
              <w:t>Meklēt risinājumus uzlabojumiem muzeja vides pieejamībā (t. sk., cilvēkiem ar dažādiem funkcionāliem traucējumiem)</w:t>
            </w:r>
          </w:p>
        </w:tc>
        <w:tc>
          <w:tcPr>
            <w:tcW w:w="1046" w:type="pct"/>
            <w:vAlign w:val="center"/>
          </w:tcPr>
          <w:p w14:paraId="2D094AFD"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Izveidoti pieejami maršruti / pakalpojumi ar uzlabotu pieejamību</w:t>
            </w:r>
          </w:p>
        </w:tc>
        <w:tc>
          <w:tcPr>
            <w:tcW w:w="891" w:type="pct"/>
            <w:vAlign w:val="center"/>
          </w:tcPr>
          <w:p w14:paraId="588E9710"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Pakalpojumu daudzveidības, kvalitātes un pieejamības uzlabošanās muzeja apmeklētājiem</w:t>
            </w:r>
          </w:p>
        </w:tc>
        <w:tc>
          <w:tcPr>
            <w:tcW w:w="781" w:type="pct"/>
            <w:vAlign w:val="center"/>
          </w:tcPr>
          <w:p w14:paraId="714621C4"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Izveidoti vismaz 5 dažādi maršruti/ pakalpojumi periodā</w:t>
            </w:r>
          </w:p>
          <w:p w14:paraId="2A8A5E0E" w14:textId="77777777" w:rsidR="004337A8" w:rsidRPr="007C38F4" w:rsidRDefault="004337A8" w:rsidP="00985958">
            <w:pPr>
              <w:pStyle w:val="BodyTextIndent"/>
              <w:spacing w:after="0" w:line="240" w:lineRule="auto"/>
              <w:ind w:left="0"/>
              <w:rPr>
                <w:rFonts w:ascii="Arial" w:hAnsi="Arial" w:cs="Arial"/>
                <w:sz w:val="18"/>
                <w:szCs w:val="18"/>
              </w:rPr>
            </w:pPr>
          </w:p>
        </w:tc>
        <w:tc>
          <w:tcPr>
            <w:tcW w:w="446" w:type="pct"/>
            <w:vAlign w:val="center"/>
          </w:tcPr>
          <w:p w14:paraId="194710AF"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2017-2022</w:t>
            </w:r>
          </w:p>
        </w:tc>
        <w:tc>
          <w:tcPr>
            <w:tcW w:w="743" w:type="pct"/>
            <w:vAlign w:val="center"/>
          </w:tcPr>
          <w:p w14:paraId="5657DBFF"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 + B (sponsoru, projektu un sadarbības partneru ieguldījums)</w:t>
            </w:r>
          </w:p>
        </w:tc>
      </w:tr>
      <w:tr w:rsidR="004337A8" w:rsidRPr="007C38F4" w14:paraId="516A7899" w14:textId="77777777" w:rsidTr="00985958">
        <w:trPr>
          <w:cantSplit/>
          <w:trHeight w:val="350"/>
        </w:trPr>
        <w:tc>
          <w:tcPr>
            <w:tcW w:w="5000" w:type="pct"/>
            <w:gridSpan w:val="6"/>
            <w:shd w:val="clear" w:color="auto" w:fill="595959" w:themeFill="text1" w:themeFillTint="A6"/>
            <w:vAlign w:val="center"/>
          </w:tcPr>
          <w:p w14:paraId="1C9669ED" w14:textId="77777777" w:rsidR="004337A8" w:rsidRPr="007C38F4" w:rsidRDefault="004337A8" w:rsidP="00985958">
            <w:pPr>
              <w:pStyle w:val="BodyTextIndent"/>
              <w:numPr>
                <w:ilvl w:val="1"/>
                <w:numId w:val="26"/>
              </w:numPr>
              <w:spacing w:after="0" w:line="240" w:lineRule="auto"/>
              <w:rPr>
                <w:rFonts w:ascii="Arial" w:hAnsi="Arial" w:cs="Arial"/>
                <w:b/>
                <w:color w:val="FFFFFF" w:themeColor="background1"/>
                <w:sz w:val="18"/>
                <w:szCs w:val="18"/>
              </w:rPr>
            </w:pPr>
            <w:r w:rsidRPr="007C38F4">
              <w:rPr>
                <w:rFonts w:ascii="Arial" w:hAnsi="Arial" w:cs="Arial"/>
                <w:b/>
                <w:color w:val="FFFFFF" w:themeColor="background1"/>
                <w:sz w:val="18"/>
                <w:szCs w:val="18"/>
              </w:rPr>
              <w:t>Informēt sabiedrību par muzeja piedāvājumu, popularizēt muzeju un veidot muzeja tēlu</w:t>
            </w:r>
          </w:p>
        </w:tc>
      </w:tr>
      <w:tr w:rsidR="004337A8" w:rsidRPr="007C38F4" w14:paraId="5E429B13" w14:textId="77777777" w:rsidTr="00985958">
        <w:trPr>
          <w:cantSplit/>
          <w:trHeight w:val="350"/>
        </w:trPr>
        <w:tc>
          <w:tcPr>
            <w:tcW w:w="1093" w:type="pct"/>
            <w:vAlign w:val="center"/>
          </w:tcPr>
          <w:p w14:paraId="7CA154B4" w14:textId="77777777" w:rsidR="004337A8" w:rsidRPr="007C38F4" w:rsidRDefault="004337A8" w:rsidP="00985958">
            <w:pPr>
              <w:pStyle w:val="BodyTextIndent"/>
              <w:numPr>
                <w:ilvl w:val="2"/>
                <w:numId w:val="26"/>
              </w:numPr>
              <w:spacing w:after="0" w:line="240" w:lineRule="auto"/>
              <w:ind w:left="142" w:firstLine="0"/>
              <w:rPr>
                <w:rFonts w:ascii="Arial" w:hAnsi="Arial" w:cs="Arial"/>
                <w:sz w:val="18"/>
                <w:szCs w:val="18"/>
              </w:rPr>
            </w:pPr>
            <w:r w:rsidRPr="007C38F4">
              <w:rPr>
                <w:rFonts w:ascii="Arial" w:hAnsi="Arial" w:cs="Arial"/>
                <w:sz w:val="18"/>
                <w:szCs w:val="18"/>
              </w:rPr>
              <w:t>Reklāmas un informācijas materiālu sagatavošana un izplatīšana (t. sk. par „</w:t>
            </w:r>
            <w:proofErr w:type="spellStart"/>
            <w:r w:rsidRPr="007C38F4">
              <w:rPr>
                <w:rFonts w:ascii="Arial" w:hAnsi="Arial" w:cs="Arial"/>
                <w:sz w:val="18"/>
                <w:szCs w:val="18"/>
              </w:rPr>
              <w:t>Vēveriem</w:t>
            </w:r>
            <w:proofErr w:type="spellEnd"/>
            <w:r w:rsidRPr="007C38F4">
              <w:rPr>
                <w:rFonts w:ascii="Arial" w:hAnsi="Arial" w:cs="Arial"/>
                <w:sz w:val="18"/>
                <w:szCs w:val="18"/>
              </w:rPr>
              <w:t>” un „</w:t>
            </w:r>
            <w:proofErr w:type="spellStart"/>
            <w:r w:rsidRPr="007C38F4">
              <w:rPr>
                <w:rFonts w:ascii="Arial" w:hAnsi="Arial" w:cs="Arial"/>
                <w:sz w:val="18"/>
                <w:szCs w:val="18"/>
              </w:rPr>
              <w:t>Vītolniekiem</w:t>
            </w:r>
            <w:proofErr w:type="spellEnd"/>
            <w:r w:rsidRPr="007C38F4">
              <w:rPr>
                <w:rFonts w:ascii="Arial" w:hAnsi="Arial" w:cs="Arial"/>
                <w:sz w:val="18"/>
                <w:szCs w:val="18"/>
              </w:rPr>
              <w:t>”)</w:t>
            </w:r>
          </w:p>
        </w:tc>
        <w:tc>
          <w:tcPr>
            <w:tcW w:w="1046" w:type="pct"/>
            <w:vAlign w:val="center"/>
          </w:tcPr>
          <w:p w14:paraId="543B7666"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Bukleti, shēmas, informācijas un reklāmas lapas latviešu valodā un svešvalodās</w:t>
            </w:r>
          </w:p>
        </w:tc>
        <w:tc>
          <w:tcPr>
            <w:tcW w:w="891" w:type="pct"/>
            <w:vAlign w:val="center"/>
          </w:tcPr>
          <w:p w14:paraId="083A0E62"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Plašai sabiedrībai pieejami viegli uztverami un pievilcīgi materiāli par muzeju reprezentācijas, informācijas un reklāmas nolūkiem</w:t>
            </w:r>
          </w:p>
        </w:tc>
        <w:tc>
          <w:tcPr>
            <w:tcW w:w="781" w:type="pct"/>
            <w:vAlign w:val="center"/>
          </w:tcPr>
          <w:p w14:paraId="36468B96"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Izdoti un aktualizēti vismaz 7 jauni iespieddarbi periodā</w:t>
            </w:r>
          </w:p>
        </w:tc>
        <w:tc>
          <w:tcPr>
            <w:tcW w:w="446" w:type="pct"/>
            <w:vAlign w:val="center"/>
          </w:tcPr>
          <w:p w14:paraId="4B65C5FE"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2017-2022</w:t>
            </w:r>
          </w:p>
        </w:tc>
        <w:tc>
          <w:tcPr>
            <w:tcW w:w="743" w:type="pct"/>
            <w:vAlign w:val="center"/>
          </w:tcPr>
          <w:p w14:paraId="1A698C93"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 + B (īstenošanai vēlams piesaistīt projektu finansējumu)</w:t>
            </w:r>
          </w:p>
        </w:tc>
      </w:tr>
      <w:tr w:rsidR="004337A8" w:rsidRPr="007C38F4" w14:paraId="6CC4C49B" w14:textId="77777777" w:rsidTr="00985958">
        <w:trPr>
          <w:cantSplit/>
          <w:trHeight w:val="350"/>
        </w:trPr>
        <w:tc>
          <w:tcPr>
            <w:tcW w:w="1093" w:type="pct"/>
            <w:vAlign w:val="center"/>
          </w:tcPr>
          <w:p w14:paraId="3C44002B" w14:textId="77777777" w:rsidR="004337A8" w:rsidRPr="007C38F4" w:rsidRDefault="004337A8" w:rsidP="00985958">
            <w:pPr>
              <w:pStyle w:val="BodyTextIndent"/>
              <w:numPr>
                <w:ilvl w:val="2"/>
                <w:numId w:val="26"/>
              </w:numPr>
              <w:spacing w:after="0" w:line="240" w:lineRule="auto"/>
              <w:ind w:left="142" w:firstLine="0"/>
              <w:rPr>
                <w:rFonts w:ascii="Arial" w:hAnsi="Arial" w:cs="Arial"/>
                <w:sz w:val="18"/>
                <w:szCs w:val="18"/>
              </w:rPr>
            </w:pPr>
            <w:r w:rsidRPr="007C38F4">
              <w:rPr>
                <w:rFonts w:ascii="Arial" w:hAnsi="Arial" w:cs="Arial"/>
                <w:sz w:val="18"/>
                <w:szCs w:val="18"/>
              </w:rPr>
              <w:t>muzeja tiešsaistes vietnes aktualizēšana (t. sk. par „</w:t>
            </w:r>
            <w:proofErr w:type="spellStart"/>
            <w:r w:rsidRPr="007C38F4">
              <w:rPr>
                <w:rFonts w:ascii="Arial" w:hAnsi="Arial" w:cs="Arial"/>
                <w:sz w:val="18"/>
                <w:szCs w:val="18"/>
              </w:rPr>
              <w:t>Vēveriem</w:t>
            </w:r>
            <w:proofErr w:type="spellEnd"/>
            <w:r w:rsidRPr="007C38F4">
              <w:rPr>
                <w:rFonts w:ascii="Arial" w:hAnsi="Arial" w:cs="Arial"/>
                <w:sz w:val="18"/>
                <w:szCs w:val="18"/>
              </w:rPr>
              <w:t>” un „</w:t>
            </w:r>
            <w:proofErr w:type="spellStart"/>
            <w:r w:rsidRPr="007C38F4">
              <w:rPr>
                <w:rFonts w:ascii="Arial" w:hAnsi="Arial" w:cs="Arial"/>
                <w:sz w:val="18"/>
                <w:szCs w:val="18"/>
              </w:rPr>
              <w:t>Vītolniekiem</w:t>
            </w:r>
            <w:proofErr w:type="spellEnd"/>
            <w:r w:rsidRPr="007C38F4">
              <w:rPr>
                <w:rFonts w:ascii="Arial" w:hAnsi="Arial" w:cs="Arial"/>
                <w:sz w:val="18"/>
                <w:szCs w:val="18"/>
              </w:rPr>
              <w:t>”)</w:t>
            </w:r>
          </w:p>
        </w:tc>
        <w:tc>
          <w:tcPr>
            <w:tcW w:w="1046" w:type="pct"/>
            <w:vAlign w:val="center"/>
          </w:tcPr>
          <w:p w14:paraId="17C74A6A"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Tiešsaistes vietne</w:t>
            </w:r>
          </w:p>
        </w:tc>
        <w:tc>
          <w:tcPr>
            <w:tcW w:w="891" w:type="pct"/>
            <w:vAlign w:val="center"/>
          </w:tcPr>
          <w:p w14:paraId="537E8159"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Informācijas pieejamības un pievilcības uzlabošanās, sabiedrības viedokļa veidošanās un uzlabošanās par muzeja darbu</w:t>
            </w:r>
          </w:p>
        </w:tc>
        <w:tc>
          <w:tcPr>
            <w:tcW w:w="781" w:type="pct"/>
            <w:vAlign w:val="center"/>
          </w:tcPr>
          <w:p w14:paraId="3735200E"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1 tiešsaistes vietne</w:t>
            </w:r>
          </w:p>
          <w:p w14:paraId="0C1B8212" w14:textId="77777777" w:rsidR="004337A8" w:rsidRPr="007C38F4" w:rsidRDefault="004337A8" w:rsidP="00985958">
            <w:pPr>
              <w:pStyle w:val="BodyTextIndent"/>
              <w:spacing w:after="0" w:line="240" w:lineRule="auto"/>
              <w:ind w:left="0"/>
              <w:rPr>
                <w:rFonts w:ascii="Arial" w:hAnsi="Arial" w:cs="Arial"/>
                <w:sz w:val="18"/>
                <w:szCs w:val="18"/>
              </w:rPr>
            </w:pPr>
          </w:p>
        </w:tc>
        <w:tc>
          <w:tcPr>
            <w:tcW w:w="446" w:type="pct"/>
            <w:vAlign w:val="center"/>
          </w:tcPr>
          <w:p w14:paraId="16599CDF"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2017-2022</w:t>
            </w:r>
          </w:p>
        </w:tc>
        <w:tc>
          <w:tcPr>
            <w:tcW w:w="743" w:type="pct"/>
            <w:vAlign w:val="center"/>
          </w:tcPr>
          <w:p w14:paraId="06E3D08F"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 + B (īstenošanai vēlams piesaistīt projektu finansējumu)</w:t>
            </w:r>
          </w:p>
        </w:tc>
      </w:tr>
      <w:tr w:rsidR="004337A8" w:rsidRPr="007C38F4" w14:paraId="44CCD079" w14:textId="77777777" w:rsidTr="00985958">
        <w:trPr>
          <w:cantSplit/>
          <w:trHeight w:val="350"/>
        </w:trPr>
        <w:tc>
          <w:tcPr>
            <w:tcW w:w="1093" w:type="pct"/>
            <w:vAlign w:val="center"/>
          </w:tcPr>
          <w:p w14:paraId="53B75329" w14:textId="77777777" w:rsidR="004337A8" w:rsidRPr="007C38F4" w:rsidRDefault="004337A8" w:rsidP="00985958">
            <w:pPr>
              <w:pStyle w:val="BodyTextIndent"/>
              <w:numPr>
                <w:ilvl w:val="2"/>
                <w:numId w:val="26"/>
              </w:numPr>
              <w:spacing w:after="0" w:line="240" w:lineRule="auto"/>
              <w:ind w:left="142" w:firstLine="0"/>
              <w:rPr>
                <w:rFonts w:ascii="Arial" w:hAnsi="Arial" w:cs="Arial"/>
                <w:sz w:val="18"/>
                <w:szCs w:val="18"/>
              </w:rPr>
            </w:pPr>
            <w:r w:rsidRPr="007C38F4">
              <w:rPr>
                <w:rFonts w:ascii="Arial" w:hAnsi="Arial" w:cs="Arial"/>
                <w:sz w:val="18"/>
                <w:szCs w:val="18"/>
              </w:rPr>
              <w:t>Muzeja suvenīru ražošanas organizēšana</w:t>
            </w:r>
          </w:p>
        </w:tc>
        <w:tc>
          <w:tcPr>
            <w:tcW w:w="1046" w:type="pct"/>
            <w:vAlign w:val="center"/>
          </w:tcPr>
          <w:p w14:paraId="3AFE389E"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Suvenīri: pastkartes, maisiņi, t-krekli ar muzeja krājuma un muzeja simboliku u. tml.</w:t>
            </w:r>
          </w:p>
        </w:tc>
        <w:tc>
          <w:tcPr>
            <w:tcW w:w="891" w:type="pct"/>
            <w:vAlign w:val="center"/>
          </w:tcPr>
          <w:p w14:paraId="45CECE61"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Muzeja un krājuma popularizēšana, apmeklētāju vajadzību apmierināšana</w:t>
            </w:r>
          </w:p>
        </w:tc>
        <w:tc>
          <w:tcPr>
            <w:tcW w:w="781" w:type="pct"/>
            <w:vAlign w:val="center"/>
          </w:tcPr>
          <w:p w14:paraId="29D035EF"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Vismaz 5 suvenīru veidi periodā</w:t>
            </w:r>
          </w:p>
        </w:tc>
        <w:tc>
          <w:tcPr>
            <w:tcW w:w="446" w:type="pct"/>
            <w:vAlign w:val="center"/>
          </w:tcPr>
          <w:p w14:paraId="33B1CB5F"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2017-2022</w:t>
            </w:r>
          </w:p>
        </w:tc>
        <w:tc>
          <w:tcPr>
            <w:tcW w:w="743" w:type="pct"/>
            <w:vAlign w:val="center"/>
          </w:tcPr>
          <w:p w14:paraId="46D3C22B"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A+B (sadarbības partneru ieguldījums)</w:t>
            </w:r>
          </w:p>
        </w:tc>
      </w:tr>
      <w:tr w:rsidR="004337A8" w:rsidRPr="007C38F4" w14:paraId="673A4CA8" w14:textId="77777777" w:rsidTr="00985958">
        <w:trPr>
          <w:cantSplit/>
          <w:trHeight w:val="350"/>
        </w:trPr>
        <w:tc>
          <w:tcPr>
            <w:tcW w:w="1093" w:type="pct"/>
            <w:vAlign w:val="center"/>
          </w:tcPr>
          <w:p w14:paraId="00669E88" w14:textId="77777777" w:rsidR="004337A8" w:rsidRPr="007C38F4" w:rsidRDefault="004337A8" w:rsidP="00985958">
            <w:pPr>
              <w:pStyle w:val="BodyTextIndent"/>
              <w:numPr>
                <w:ilvl w:val="2"/>
                <w:numId w:val="26"/>
              </w:numPr>
              <w:spacing w:after="0" w:line="240" w:lineRule="auto"/>
              <w:ind w:left="142" w:firstLine="0"/>
              <w:rPr>
                <w:rFonts w:ascii="Arial" w:hAnsi="Arial" w:cs="Arial"/>
                <w:sz w:val="18"/>
                <w:szCs w:val="18"/>
              </w:rPr>
            </w:pPr>
            <w:r w:rsidRPr="007C38F4">
              <w:rPr>
                <w:rFonts w:ascii="Arial" w:hAnsi="Arial" w:cs="Arial"/>
                <w:sz w:val="18"/>
                <w:szCs w:val="18"/>
              </w:rPr>
              <w:t>Muzeja informācijas plašsaziņas līdzekļiem sagatavošana un regulāra izplatīšana (t. sk. par „</w:t>
            </w:r>
            <w:proofErr w:type="spellStart"/>
            <w:r w:rsidRPr="007C38F4">
              <w:rPr>
                <w:rFonts w:ascii="Arial" w:hAnsi="Arial" w:cs="Arial"/>
                <w:sz w:val="18"/>
                <w:szCs w:val="18"/>
              </w:rPr>
              <w:t>Vēveriem</w:t>
            </w:r>
            <w:proofErr w:type="spellEnd"/>
            <w:r w:rsidRPr="007C38F4">
              <w:rPr>
                <w:rFonts w:ascii="Arial" w:hAnsi="Arial" w:cs="Arial"/>
                <w:sz w:val="18"/>
                <w:szCs w:val="18"/>
              </w:rPr>
              <w:t>” un „</w:t>
            </w:r>
            <w:proofErr w:type="spellStart"/>
            <w:r w:rsidRPr="007C38F4">
              <w:rPr>
                <w:rFonts w:ascii="Arial" w:hAnsi="Arial" w:cs="Arial"/>
                <w:sz w:val="18"/>
                <w:szCs w:val="18"/>
              </w:rPr>
              <w:t>Vītolniekiem</w:t>
            </w:r>
            <w:proofErr w:type="spellEnd"/>
            <w:r w:rsidRPr="007C38F4">
              <w:rPr>
                <w:rFonts w:ascii="Arial" w:hAnsi="Arial" w:cs="Arial"/>
                <w:sz w:val="18"/>
                <w:szCs w:val="18"/>
              </w:rPr>
              <w:t>”)</w:t>
            </w:r>
          </w:p>
        </w:tc>
        <w:tc>
          <w:tcPr>
            <w:tcW w:w="1046" w:type="pct"/>
            <w:vAlign w:val="center"/>
          </w:tcPr>
          <w:p w14:paraId="7BDC8272"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Paziņojumi plašsaziņas līdzekļiem, foto attēli</w:t>
            </w:r>
          </w:p>
        </w:tc>
        <w:tc>
          <w:tcPr>
            <w:tcW w:w="891" w:type="pct"/>
            <w:vAlign w:val="center"/>
          </w:tcPr>
          <w:p w14:paraId="558554B6"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Sabiedrības viedokļa veidošanās un uzlabošanās par muzeja darbu</w:t>
            </w:r>
          </w:p>
        </w:tc>
        <w:tc>
          <w:tcPr>
            <w:tcW w:w="781" w:type="pct"/>
            <w:vAlign w:val="center"/>
          </w:tcPr>
          <w:p w14:paraId="770FB7BC"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Sagatavoti un izplatīti vismaz 260 paziņojumi periodā</w:t>
            </w:r>
          </w:p>
        </w:tc>
        <w:tc>
          <w:tcPr>
            <w:tcW w:w="446" w:type="pct"/>
            <w:vAlign w:val="center"/>
          </w:tcPr>
          <w:p w14:paraId="31089D89"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2017-2022</w:t>
            </w:r>
          </w:p>
        </w:tc>
        <w:tc>
          <w:tcPr>
            <w:tcW w:w="743" w:type="pct"/>
            <w:vAlign w:val="center"/>
          </w:tcPr>
          <w:p w14:paraId="32905C86"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w:t>
            </w:r>
          </w:p>
        </w:tc>
      </w:tr>
      <w:tr w:rsidR="004337A8" w:rsidRPr="007C38F4" w14:paraId="24D4AE8B" w14:textId="77777777" w:rsidTr="00985958">
        <w:trPr>
          <w:cantSplit/>
          <w:trHeight w:val="350"/>
        </w:trPr>
        <w:tc>
          <w:tcPr>
            <w:tcW w:w="1093" w:type="pct"/>
            <w:vAlign w:val="center"/>
          </w:tcPr>
          <w:p w14:paraId="429BA9EA" w14:textId="77777777" w:rsidR="004337A8" w:rsidRPr="007C38F4" w:rsidRDefault="004337A8" w:rsidP="00985958">
            <w:pPr>
              <w:pStyle w:val="BodyTextIndent"/>
              <w:numPr>
                <w:ilvl w:val="2"/>
                <w:numId w:val="26"/>
              </w:numPr>
              <w:spacing w:after="0" w:line="240" w:lineRule="auto"/>
              <w:ind w:left="142" w:firstLine="0"/>
              <w:rPr>
                <w:rFonts w:ascii="Arial" w:hAnsi="Arial" w:cs="Arial"/>
                <w:sz w:val="18"/>
                <w:szCs w:val="18"/>
              </w:rPr>
            </w:pPr>
            <w:r w:rsidRPr="007C38F4">
              <w:rPr>
                <w:rFonts w:ascii="Arial" w:hAnsi="Arial" w:cs="Arial"/>
                <w:sz w:val="18"/>
                <w:szCs w:val="18"/>
              </w:rPr>
              <w:lastRenderedPageBreak/>
              <w:t>Regulāri uzturēt un aktualizēt muzeja profilus sociālajos tīklos (</w:t>
            </w:r>
            <w:proofErr w:type="spellStart"/>
            <w:r w:rsidRPr="007C38F4">
              <w:rPr>
                <w:rFonts w:ascii="Arial" w:hAnsi="Arial" w:cs="Arial"/>
                <w:sz w:val="18"/>
                <w:szCs w:val="18"/>
              </w:rPr>
              <w:t>draugiem.lv</w:t>
            </w:r>
            <w:proofErr w:type="spellEnd"/>
            <w:r w:rsidRPr="007C38F4">
              <w:rPr>
                <w:rFonts w:ascii="Arial" w:hAnsi="Arial" w:cs="Arial"/>
                <w:i/>
                <w:sz w:val="18"/>
                <w:szCs w:val="18"/>
              </w:rPr>
              <w:t xml:space="preserve">, </w:t>
            </w:r>
            <w:proofErr w:type="spellStart"/>
            <w:r w:rsidRPr="007C38F4">
              <w:rPr>
                <w:rFonts w:ascii="Arial" w:hAnsi="Arial" w:cs="Arial"/>
                <w:i/>
                <w:sz w:val="18"/>
                <w:szCs w:val="18"/>
              </w:rPr>
              <w:t>facebook</w:t>
            </w:r>
            <w:proofErr w:type="spellEnd"/>
            <w:r w:rsidRPr="007C38F4">
              <w:rPr>
                <w:rFonts w:ascii="Arial" w:hAnsi="Arial" w:cs="Arial"/>
                <w:i/>
                <w:sz w:val="18"/>
                <w:szCs w:val="18"/>
              </w:rPr>
              <w:t xml:space="preserve">, </w:t>
            </w:r>
            <w:proofErr w:type="spellStart"/>
            <w:r w:rsidRPr="007C38F4">
              <w:rPr>
                <w:rFonts w:ascii="Arial" w:hAnsi="Arial" w:cs="Arial"/>
                <w:i/>
                <w:sz w:val="18"/>
                <w:szCs w:val="18"/>
              </w:rPr>
              <w:t>twitter</w:t>
            </w:r>
            <w:proofErr w:type="spellEnd"/>
            <w:r w:rsidRPr="007C38F4">
              <w:rPr>
                <w:rFonts w:ascii="Arial" w:hAnsi="Arial" w:cs="Arial"/>
                <w:sz w:val="18"/>
                <w:szCs w:val="18"/>
              </w:rPr>
              <w:t>), pēc iespējas nodrošinot tos ar audiovizuālu un muzeja profilam atbilstošu saturu (t. sk. par „</w:t>
            </w:r>
            <w:proofErr w:type="spellStart"/>
            <w:r w:rsidRPr="007C38F4">
              <w:rPr>
                <w:rFonts w:ascii="Arial" w:hAnsi="Arial" w:cs="Arial"/>
                <w:sz w:val="18"/>
                <w:szCs w:val="18"/>
              </w:rPr>
              <w:t>Vēveriem</w:t>
            </w:r>
            <w:proofErr w:type="spellEnd"/>
            <w:r w:rsidRPr="007C38F4">
              <w:rPr>
                <w:rFonts w:ascii="Arial" w:hAnsi="Arial" w:cs="Arial"/>
                <w:sz w:val="18"/>
                <w:szCs w:val="18"/>
              </w:rPr>
              <w:t>” un „</w:t>
            </w:r>
            <w:proofErr w:type="spellStart"/>
            <w:r w:rsidRPr="007C38F4">
              <w:rPr>
                <w:rFonts w:ascii="Arial" w:hAnsi="Arial" w:cs="Arial"/>
                <w:sz w:val="18"/>
                <w:szCs w:val="18"/>
              </w:rPr>
              <w:t>Vītolniekiem</w:t>
            </w:r>
            <w:proofErr w:type="spellEnd"/>
            <w:r w:rsidRPr="007C38F4">
              <w:rPr>
                <w:rFonts w:ascii="Arial" w:hAnsi="Arial" w:cs="Arial"/>
                <w:sz w:val="18"/>
                <w:szCs w:val="18"/>
              </w:rPr>
              <w:t>”)</w:t>
            </w:r>
          </w:p>
        </w:tc>
        <w:tc>
          <w:tcPr>
            <w:tcW w:w="1046" w:type="pct"/>
            <w:vAlign w:val="center"/>
          </w:tcPr>
          <w:p w14:paraId="68D24A86"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Profili sociālajos tīklos</w:t>
            </w:r>
          </w:p>
        </w:tc>
        <w:tc>
          <w:tcPr>
            <w:tcW w:w="891" w:type="pct"/>
            <w:vAlign w:val="center"/>
          </w:tcPr>
          <w:p w14:paraId="6681F2AF"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Informācijas pieejamības uzlabošanās, sabiedrības viedokļa veidošanās un uzlabošanās par muzeja darbu</w:t>
            </w:r>
          </w:p>
        </w:tc>
        <w:tc>
          <w:tcPr>
            <w:tcW w:w="781" w:type="pct"/>
            <w:vAlign w:val="center"/>
          </w:tcPr>
          <w:p w14:paraId="22481505"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Unikālo lietotāju skaits periodā kopā vismaz 7 000</w:t>
            </w:r>
          </w:p>
        </w:tc>
        <w:tc>
          <w:tcPr>
            <w:tcW w:w="446" w:type="pct"/>
            <w:vAlign w:val="center"/>
          </w:tcPr>
          <w:p w14:paraId="425B1471"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2017-2022</w:t>
            </w:r>
          </w:p>
        </w:tc>
        <w:tc>
          <w:tcPr>
            <w:tcW w:w="743" w:type="pct"/>
            <w:vAlign w:val="center"/>
          </w:tcPr>
          <w:p w14:paraId="3B2C12A9"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w:t>
            </w:r>
          </w:p>
        </w:tc>
      </w:tr>
      <w:tr w:rsidR="004337A8" w:rsidRPr="007C38F4" w14:paraId="5CBD5464" w14:textId="77777777" w:rsidTr="00985958">
        <w:trPr>
          <w:cantSplit/>
          <w:trHeight w:val="350"/>
        </w:trPr>
        <w:tc>
          <w:tcPr>
            <w:tcW w:w="1093" w:type="pct"/>
            <w:vAlign w:val="center"/>
          </w:tcPr>
          <w:p w14:paraId="0E38D979" w14:textId="77777777" w:rsidR="004337A8" w:rsidRPr="007C38F4" w:rsidRDefault="004337A8" w:rsidP="00985958">
            <w:pPr>
              <w:pStyle w:val="BodyTextIndent"/>
              <w:numPr>
                <w:ilvl w:val="2"/>
                <w:numId w:val="26"/>
              </w:numPr>
              <w:spacing w:after="0" w:line="240" w:lineRule="auto"/>
              <w:ind w:left="142" w:firstLine="0"/>
              <w:rPr>
                <w:rFonts w:ascii="Arial" w:hAnsi="Arial" w:cs="Arial"/>
                <w:sz w:val="18"/>
                <w:szCs w:val="18"/>
              </w:rPr>
            </w:pPr>
            <w:r w:rsidRPr="007C38F4">
              <w:rPr>
                <w:rFonts w:ascii="Arial" w:hAnsi="Arial" w:cs="Arial"/>
                <w:sz w:val="18"/>
                <w:szCs w:val="18"/>
              </w:rPr>
              <w:t>Muzeja lietotāju (un nelietotāju) viedokļa noskaidrošana par muzeja p iedāvājumu</w:t>
            </w:r>
          </w:p>
        </w:tc>
        <w:tc>
          <w:tcPr>
            <w:tcW w:w="1046" w:type="pct"/>
            <w:vAlign w:val="center"/>
          </w:tcPr>
          <w:p w14:paraId="35FBBBAB"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Aptaujas</w:t>
            </w:r>
          </w:p>
        </w:tc>
        <w:tc>
          <w:tcPr>
            <w:tcW w:w="891" w:type="pct"/>
            <w:vAlign w:val="center"/>
          </w:tcPr>
          <w:p w14:paraId="155B5841"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Noskaidrots sabiedrības viedoklis par muzeju, gūta informācija esošo pakalpojumu uzlabošanai vai jaunu ieviešanai</w:t>
            </w:r>
          </w:p>
        </w:tc>
        <w:tc>
          <w:tcPr>
            <w:tcW w:w="781" w:type="pct"/>
            <w:vAlign w:val="center"/>
          </w:tcPr>
          <w:p w14:paraId="6C5573E0"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Periodā veiktas vismaz 5 aptaujas</w:t>
            </w:r>
          </w:p>
          <w:p w14:paraId="254B5668" w14:textId="77777777" w:rsidR="004337A8" w:rsidRPr="007C38F4" w:rsidRDefault="004337A8" w:rsidP="00985958">
            <w:pPr>
              <w:pStyle w:val="BodyTextIndent"/>
              <w:spacing w:after="0" w:line="240" w:lineRule="auto"/>
              <w:ind w:left="0"/>
              <w:rPr>
                <w:rFonts w:ascii="Arial" w:hAnsi="Arial" w:cs="Arial"/>
                <w:sz w:val="18"/>
                <w:szCs w:val="18"/>
              </w:rPr>
            </w:pPr>
          </w:p>
        </w:tc>
        <w:tc>
          <w:tcPr>
            <w:tcW w:w="446" w:type="pct"/>
            <w:vAlign w:val="center"/>
          </w:tcPr>
          <w:p w14:paraId="563E9B56"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2017-2022</w:t>
            </w:r>
          </w:p>
        </w:tc>
        <w:tc>
          <w:tcPr>
            <w:tcW w:w="743" w:type="pct"/>
            <w:vAlign w:val="center"/>
          </w:tcPr>
          <w:p w14:paraId="3ADA1DFD"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w:t>
            </w:r>
          </w:p>
        </w:tc>
      </w:tr>
      <w:tr w:rsidR="004337A8" w:rsidRPr="007C38F4" w14:paraId="68659F50" w14:textId="77777777" w:rsidTr="00985958">
        <w:trPr>
          <w:cantSplit/>
          <w:trHeight w:val="350"/>
        </w:trPr>
        <w:tc>
          <w:tcPr>
            <w:tcW w:w="1093" w:type="pct"/>
            <w:vAlign w:val="center"/>
          </w:tcPr>
          <w:p w14:paraId="665B663B" w14:textId="77777777" w:rsidR="004337A8" w:rsidRPr="007C38F4" w:rsidRDefault="004337A8" w:rsidP="00985958">
            <w:pPr>
              <w:pStyle w:val="BodyTextIndent"/>
              <w:numPr>
                <w:ilvl w:val="2"/>
                <w:numId w:val="26"/>
              </w:numPr>
              <w:spacing w:after="0" w:line="240" w:lineRule="auto"/>
              <w:ind w:left="142" w:firstLine="0"/>
              <w:rPr>
                <w:rFonts w:ascii="Arial" w:hAnsi="Arial" w:cs="Arial"/>
                <w:sz w:val="18"/>
                <w:szCs w:val="18"/>
              </w:rPr>
            </w:pPr>
            <w:r w:rsidRPr="007C38F4">
              <w:rPr>
                <w:rFonts w:ascii="Arial" w:hAnsi="Arial" w:cs="Arial"/>
                <w:sz w:val="18"/>
                <w:szCs w:val="18"/>
              </w:rPr>
              <w:t>Vismaz divreiz gadā sagatavot un publiskot apkārtrakstu (vēstkopu), kurā plašai sabiedrībai asprātīgi, pievilcīgi, aizraujoši un saprotami skaidroti aktuālie muzeja darba rezultāti, plāni, projekti, finansējuma izlietojums u. tml. (t. sk. par „</w:t>
            </w:r>
            <w:proofErr w:type="spellStart"/>
            <w:r w:rsidRPr="007C38F4">
              <w:rPr>
                <w:rFonts w:ascii="Arial" w:hAnsi="Arial" w:cs="Arial"/>
                <w:sz w:val="18"/>
                <w:szCs w:val="18"/>
              </w:rPr>
              <w:t>Vēveriem</w:t>
            </w:r>
            <w:proofErr w:type="spellEnd"/>
            <w:r w:rsidRPr="007C38F4">
              <w:rPr>
                <w:rFonts w:ascii="Arial" w:hAnsi="Arial" w:cs="Arial"/>
                <w:sz w:val="18"/>
                <w:szCs w:val="18"/>
              </w:rPr>
              <w:t>” un „</w:t>
            </w:r>
            <w:proofErr w:type="spellStart"/>
            <w:r w:rsidRPr="007C38F4">
              <w:rPr>
                <w:rFonts w:ascii="Arial" w:hAnsi="Arial" w:cs="Arial"/>
                <w:sz w:val="18"/>
                <w:szCs w:val="18"/>
              </w:rPr>
              <w:t>Vītolniekiem</w:t>
            </w:r>
            <w:proofErr w:type="spellEnd"/>
            <w:r w:rsidRPr="007C38F4">
              <w:rPr>
                <w:rFonts w:ascii="Arial" w:hAnsi="Arial" w:cs="Arial"/>
                <w:sz w:val="18"/>
                <w:szCs w:val="18"/>
              </w:rPr>
              <w:t>”)</w:t>
            </w:r>
          </w:p>
        </w:tc>
        <w:tc>
          <w:tcPr>
            <w:tcW w:w="1046" w:type="pct"/>
            <w:vAlign w:val="center"/>
          </w:tcPr>
          <w:p w14:paraId="5B6DC078"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 xml:space="preserve">Apkārtraksts latviešu valodā ar </w:t>
            </w:r>
            <w:proofErr w:type="spellStart"/>
            <w:r w:rsidRPr="007C38F4">
              <w:rPr>
                <w:rFonts w:ascii="Arial" w:hAnsi="Arial" w:cs="Arial"/>
                <w:sz w:val="18"/>
                <w:szCs w:val="18"/>
              </w:rPr>
              <w:t>kopsavilkukumu</w:t>
            </w:r>
            <w:proofErr w:type="spellEnd"/>
            <w:r w:rsidRPr="007C38F4">
              <w:rPr>
                <w:rFonts w:ascii="Arial" w:hAnsi="Arial" w:cs="Arial"/>
                <w:sz w:val="18"/>
                <w:szCs w:val="18"/>
              </w:rPr>
              <w:t xml:space="preserve"> angļu valodā, izplatāms elektroniski</w:t>
            </w:r>
          </w:p>
        </w:tc>
        <w:tc>
          <w:tcPr>
            <w:tcW w:w="891" w:type="pct"/>
            <w:vAlign w:val="center"/>
          </w:tcPr>
          <w:p w14:paraId="1C7DB009" w14:textId="77777777" w:rsidR="004337A8" w:rsidRPr="007C38F4" w:rsidRDefault="004337A8" w:rsidP="00985958">
            <w:pPr>
              <w:pStyle w:val="BodyTextIndent"/>
              <w:spacing w:after="0" w:line="240" w:lineRule="auto"/>
              <w:ind w:left="0"/>
              <w:rPr>
                <w:rFonts w:ascii="Arial" w:hAnsi="Arial" w:cs="Arial"/>
                <w:b/>
                <w:sz w:val="26"/>
                <w:szCs w:val="26"/>
              </w:rPr>
            </w:pPr>
            <w:r w:rsidRPr="007C38F4">
              <w:rPr>
                <w:rFonts w:ascii="Arial" w:hAnsi="Arial" w:cs="Arial"/>
                <w:sz w:val="18"/>
                <w:szCs w:val="18"/>
              </w:rPr>
              <w:t>Skaidrota muzeja darba neredzamā daļa sabiedrībai; uzlabots un nostiprināts muzeja prestižs līdzīga profila muzeju un citu institūciju profesionālajā vidē Latvijā un ārvalstīs</w:t>
            </w:r>
          </w:p>
        </w:tc>
        <w:tc>
          <w:tcPr>
            <w:tcW w:w="781" w:type="pct"/>
            <w:vAlign w:val="center"/>
          </w:tcPr>
          <w:p w14:paraId="1CD70716"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Periodā izplatīti vismaz 10 apkārtrakstu izlaidumi</w:t>
            </w:r>
          </w:p>
        </w:tc>
        <w:tc>
          <w:tcPr>
            <w:tcW w:w="446" w:type="pct"/>
            <w:vAlign w:val="center"/>
          </w:tcPr>
          <w:p w14:paraId="0037AB37"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2017-2022</w:t>
            </w:r>
          </w:p>
        </w:tc>
        <w:tc>
          <w:tcPr>
            <w:tcW w:w="743" w:type="pct"/>
            <w:vAlign w:val="center"/>
          </w:tcPr>
          <w:p w14:paraId="72B016BF"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w:t>
            </w:r>
          </w:p>
        </w:tc>
      </w:tr>
      <w:tr w:rsidR="004337A8" w:rsidRPr="007C38F4" w14:paraId="16A67490" w14:textId="77777777" w:rsidTr="00985958">
        <w:trPr>
          <w:cantSplit/>
          <w:trHeight w:val="350"/>
        </w:trPr>
        <w:tc>
          <w:tcPr>
            <w:tcW w:w="1093" w:type="pct"/>
            <w:vAlign w:val="center"/>
          </w:tcPr>
          <w:p w14:paraId="1D9DA6F1" w14:textId="77777777" w:rsidR="004337A8" w:rsidRPr="007C38F4" w:rsidRDefault="004337A8" w:rsidP="00985958">
            <w:pPr>
              <w:pStyle w:val="BodyTextIndent"/>
              <w:numPr>
                <w:ilvl w:val="2"/>
                <w:numId w:val="26"/>
              </w:numPr>
              <w:spacing w:after="0" w:line="240" w:lineRule="auto"/>
              <w:ind w:left="142" w:firstLine="0"/>
              <w:rPr>
                <w:rFonts w:ascii="Arial" w:hAnsi="Arial" w:cs="Arial"/>
                <w:sz w:val="18"/>
                <w:szCs w:val="18"/>
              </w:rPr>
            </w:pPr>
            <w:r w:rsidRPr="007C38F4">
              <w:rPr>
                <w:rFonts w:ascii="Arial" w:hAnsi="Arial" w:cs="Arial"/>
                <w:sz w:val="18"/>
                <w:szCs w:val="18"/>
              </w:rPr>
              <w:t>Muzeja aktivitātes Latvijas 100gades kontekstā</w:t>
            </w:r>
            <w:proofErr w:type="gramStart"/>
            <w:r w:rsidRPr="007C38F4">
              <w:rPr>
                <w:rFonts w:ascii="Arial" w:hAnsi="Arial" w:cs="Arial"/>
                <w:sz w:val="18"/>
                <w:szCs w:val="18"/>
              </w:rPr>
              <w:t xml:space="preserve">  </w:t>
            </w:r>
            <w:proofErr w:type="gramEnd"/>
          </w:p>
        </w:tc>
        <w:tc>
          <w:tcPr>
            <w:tcW w:w="1046" w:type="pct"/>
            <w:vAlign w:val="center"/>
          </w:tcPr>
          <w:p w14:paraId="441A2E16"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Jauna tematiskā ekskursija, interaktīvā ekskursija</w:t>
            </w:r>
          </w:p>
          <w:p w14:paraId="3B66E739"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VISPASAULES LATVIEŠU AMATNIEKU SALIDOJUMS „MĀJĀS” 2018.gads</w:t>
            </w:r>
          </w:p>
          <w:p w14:paraId="75C13864"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Tematiskā izstāde “Radīts Latvijā”</w:t>
            </w:r>
          </w:p>
          <w:p w14:paraId="109D477F" w14:textId="77777777" w:rsidR="004337A8" w:rsidRPr="007C38F4" w:rsidRDefault="004337A8" w:rsidP="00985958">
            <w:pPr>
              <w:pStyle w:val="BodyTextIndent"/>
              <w:spacing w:after="0" w:line="240" w:lineRule="auto"/>
              <w:ind w:left="0"/>
              <w:rPr>
                <w:rFonts w:ascii="Arial" w:hAnsi="Arial" w:cs="Arial"/>
                <w:sz w:val="18"/>
                <w:szCs w:val="18"/>
              </w:rPr>
            </w:pPr>
          </w:p>
        </w:tc>
        <w:tc>
          <w:tcPr>
            <w:tcW w:w="891" w:type="pct"/>
            <w:vAlign w:val="center"/>
          </w:tcPr>
          <w:p w14:paraId="7CCC8DA7"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 xml:space="preserve">Plašai sabiedrībai pieejami viegli uztverami un pievilcīgi materiāli par Latvijas vēsturi </w:t>
            </w:r>
            <w:proofErr w:type="spellStart"/>
            <w:r w:rsidRPr="007C38F4">
              <w:rPr>
                <w:rFonts w:ascii="Arial" w:hAnsi="Arial" w:cs="Arial"/>
                <w:sz w:val="18"/>
                <w:szCs w:val="18"/>
              </w:rPr>
              <w:t>laiak</w:t>
            </w:r>
            <w:proofErr w:type="spellEnd"/>
            <w:r w:rsidRPr="007C38F4">
              <w:rPr>
                <w:rFonts w:ascii="Arial" w:hAnsi="Arial" w:cs="Arial"/>
                <w:sz w:val="18"/>
                <w:szCs w:val="18"/>
              </w:rPr>
              <w:t xml:space="preserve"> posmā no 1918.-1940.gadam</w:t>
            </w:r>
          </w:p>
        </w:tc>
        <w:tc>
          <w:tcPr>
            <w:tcW w:w="781" w:type="pct"/>
            <w:vAlign w:val="center"/>
          </w:tcPr>
          <w:p w14:paraId="4E633A8D"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Periodā radīti 4 jauni pakalpojumi</w:t>
            </w:r>
          </w:p>
        </w:tc>
        <w:tc>
          <w:tcPr>
            <w:tcW w:w="446" w:type="pct"/>
            <w:vAlign w:val="center"/>
          </w:tcPr>
          <w:p w14:paraId="4FCA08DD"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2017-2022</w:t>
            </w:r>
          </w:p>
        </w:tc>
        <w:tc>
          <w:tcPr>
            <w:tcW w:w="743" w:type="pct"/>
            <w:vAlign w:val="center"/>
          </w:tcPr>
          <w:p w14:paraId="14C2F7BB"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 + B (īstenošanai vēlams piesaistīt projektu finansējumu)</w:t>
            </w:r>
          </w:p>
        </w:tc>
      </w:tr>
    </w:tbl>
    <w:p w14:paraId="0AD27190" w14:textId="77777777" w:rsidR="004337A8" w:rsidRPr="007C38F4" w:rsidRDefault="004337A8" w:rsidP="004337A8">
      <w:pPr>
        <w:spacing w:after="0" w:line="240" w:lineRule="auto"/>
        <w:rPr>
          <w:rFonts w:ascii="Arial" w:hAnsi="Arial" w:cs="Arial"/>
          <w:color w:val="FF0000"/>
          <w:sz w:val="18"/>
          <w:szCs w:val="18"/>
        </w:rPr>
      </w:pPr>
      <w:r w:rsidRPr="007C38F4">
        <w:rPr>
          <w:rFonts w:ascii="Arial" w:hAnsi="Arial" w:cs="Arial"/>
          <w:color w:val="FF0000"/>
          <w:sz w:val="18"/>
          <w:szCs w:val="18"/>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8"/>
      </w:tblGrid>
      <w:tr w:rsidR="004337A8" w:rsidRPr="007C38F4" w14:paraId="3DF14629" w14:textId="77777777" w:rsidTr="00985958">
        <w:trPr>
          <w:cantSplit/>
          <w:trHeight w:val="350"/>
        </w:trPr>
        <w:tc>
          <w:tcPr>
            <w:tcW w:w="5000" w:type="pct"/>
          </w:tcPr>
          <w:p w14:paraId="465B4C19" w14:textId="77777777" w:rsidR="004337A8" w:rsidRPr="007C38F4" w:rsidRDefault="004337A8" w:rsidP="00985958">
            <w:pPr>
              <w:pStyle w:val="rindkopa"/>
              <w:rPr>
                <w:rFonts w:ascii="Arial" w:hAnsi="Arial" w:cs="Arial"/>
                <w:b/>
              </w:rPr>
            </w:pPr>
            <w:r w:rsidRPr="007C38F4">
              <w:rPr>
                <w:rFonts w:ascii="Arial" w:hAnsi="Arial" w:cs="Arial"/>
                <w:b/>
              </w:rPr>
              <w:lastRenderedPageBreak/>
              <w:t>MĒRĶIS 4</w:t>
            </w:r>
          </w:p>
          <w:p w14:paraId="37832A0F" w14:textId="77777777" w:rsidR="004337A8" w:rsidRPr="007C38F4" w:rsidRDefault="004337A8" w:rsidP="00985958">
            <w:pPr>
              <w:pStyle w:val="rindkopa"/>
              <w:jc w:val="both"/>
              <w:rPr>
                <w:rFonts w:ascii="Arial" w:hAnsi="Arial" w:cs="Arial"/>
              </w:rPr>
            </w:pPr>
            <w:r w:rsidRPr="007C38F4">
              <w:rPr>
                <w:rFonts w:ascii="Arial" w:hAnsi="Arial" w:cs="Arial"/>
              </w:rPr>
              <w:t>Lai sekmētu muzeja nepārtrauktu un ilgtspējīgu darbību, plānot un organizēt nepieciešamos resursus un apstākļus, kā arī uzturēt iekārtu tehnisko stāvokli.</w:t>
            </w:r>
          </w:p>
        </w:tc>
      </w:tr>
      <w:tr w:rsidR="004337A8" w:rsidRPr="007C38F4" w14:paraId="1AF007A5" w14:textId="77777777" w:rsidTr="00985958">
        <w:trPr>
          <w:cantSplit/>
          <w:trHeight w:val="350"/>
        </w:trPr>
        <w:tc>
          <w:tcPr>
            <w:tcW w:w="5000" w:type="pct"/>
          </w:tcPr>
          <w:p w14:paraId="61E9FE14" w14:textId="77777777" w:rsidR="004337A8" w:rsidRPr="007C38F4" w:rsidRDefault="004337A8" w:rsidP="00985958">
            <w:pPr>
              <w:pStyle w:val="rindkopa"/>
              <w:jc w:val="both"/>
              <w:rPr>
                <w:rFonts w:ascii="Arial" w:hAnsi="Arial" w:cs="Arial"/>
              </w:rPr>
            </w:pPr>
            <w:r w:rsidRPr="007C38F4">
              <w:rPr>
                <w:rFonts w:ascii="Arial" w:hAnsi="Arial" w:cs="Arial"/>
              </w:rPr>
              <w:t>Šī mērķa prioritātes:</w:t>
            </w:r>
          </w:p>
          <w:p w14:paraId="68C51F1A" w14:textId="77777777" w:rsidR="004337A8" w:rsidRPr="007C38F4" w:rsidRDefault="004337A8" w:rsidP="00985958">
            <w:pPr>
              <w:pStyle w:val="rindkopa"/>
              <w:numPr>
                <w:ilvl w:val="0"/>
                <w:numId w:val="30"/>
              </w:numPr>
              <w:jc w:val="both"/>
              <w:rPr>
                <w:rFonts w:ascii="Arial" w:hAnsi="Arial" w:cs="Arial"/>
              </w:rPr>
            </w:pPr>
            <w:r w:rsidRPr="007C38F4">
              <w:rPr>
                <w:rFonts w:ascii="Arial" w:hAnsi="Arial" w:cs="Arial"/>
              </w:rPr>
              <w:t xml:space="preserve">ieguldīt muzeja kultūrvēsturiskās vides un teritorijas sakopšanā, </w:t>
            </w:r>
            <w:proofErr w:type="spellStart"/>
            <w:r w:rsidRPr="007C38F4">
              <w:rPr>
                <w:rFonts w:ascii="Arial" w:hAnsi="Arial" w:cs="Arial"/>
              </w:rPr>
              <w:t>senceltņu</w:t>
            </w:r>
            <w:proofErr w:type="spellEnd"/>
            <w:r w:rsidRPr="007C38F4">
              <w:rPr>
                <w:rFonts w:ascii="Arial" w:hAnsi="Arial" w:cs="Arial"/>
              </w:rPr>
              <w:t xml:space="preserve"> un citu muzeja objektu uzturēšanā</w:t>
            </w:r>
          </w:p>
          <w:p w14:paraId="6D47207A" w14:textId="77777777" w:rsidR="004337A8" w:rsidRPr="007C38F4" w:rsidRDefault="004337A8" w:rsidP="00985958">
            <w:pPr>
              <w:pStyle w:val="rindkopa"/>
              <w:numPr>
                <w:ilvl w:val="0"/>
                <w:numId w:val="30"/>
              </w:numPr>
              <w:jc w:val="both"/>
              <w:rPr>
                <w:rFonts w:ascii="Arial" w:hAnsi="Arial" w:cs="Arial"/>
              </w:rPr>
            </w:pPr>
            <w:r w:rsidRPr="007C38F4">
              <w:rPr>
                <w:rFonts w:ascii="Arial" w:hAnsi="Arial" w:cs="Arial"/>
              </w:rPr>
              <w:t>ieguldīt muzeja iekšējās komunikācijas uzlabošanas un personāla motivācijas pasākumos, t.sk., personāla tālākizglītības un materiāli tehniskā nodrošinājuma jomā</w:t>
            </w:r>
          </w:p>
          <w:p w14:paraId="5CB5E812" w14:textId="77777777" w:rsidR="004337A8" w:rsidRPr="007C38F4" w:rsidRDefault="004337A8" w:rsidP="00985958">
            <w:pPr>
              <w:pStyle w:val="rindkopa"/>
              <w:jc w:val="both"/>
              <w:rPr>
                <w:rFonts w:ascii="Arial" w:hAnsi="Arial" w:cs="Arial"/>
              </w:rPr>
            </w:pPr>
            <w:r w:rsidRPr="007C38F4">
              <w:rPr>
                <w:rFonts w:ascii="Arial" w:hAnsi="Arial" w:cs="Arial"/>
              </w:rPr>
              <w:t>Mērķa ietvaros būtiski:</w:t>
            </w:r>
          </w:p>
          <w:p w14:paraId="4994EF34" w14:textId="77777777" w:rsidR="004337A8" w:rsidRPr="007C38F4" w:rsidRDefault="004337A8" w:rsidP="00985958">
            <w:pPr>
              <w:pStyle w:val="rindkopa"/>
              <w:numPr>
                <w:ilvl w:val="0"/>
                <w:numId w:val="30"/>
              </w:numPr>
              <w:jc w:val="both"/>
              <w:rPr>
                <w:rFonts w:ascii="Arial" w:hAnsi="Arial" w:cs="Arial"/>
              </w:rPr>
            </w:pPr>
            <w:r w:rsidRPr="007C38F4">
              <w:rPr>
                <w:rFonts w:ascii="Arial" w:hAnsi="Arial" w:cs="Arial"/>
              </w:rPr>
              <w:t>ieguldīt laiku un maksimāli iespējamos resursus jauno tehnoloģiju izmantošanā, tādējādi atslogojot muzeja darbinieku tiešu piesaisti darbā ar apmeklētājiem, lai veltītu lielāku laiku krājuma darbam, pētniecībai</w:t>
            </w:r>
          </w:p>
          <w:p w14:paraId="71A9709C" w14:textId="77777777" w:rsidR="004337A8" w:rsidRPr="007C38F4" w:rsidRDefault="004337A8" w:rsidP="00985958">
            <w:pPr>
              <w:pStyle w:val="rindkopa"/>
              <w:numPr>
                <w:ilvl w:val="0"/>
                <w:numId w:val="30"/>
              </w:numPr>
              <w:jc w:val="both"/>
              <w:rPr>
                <w:rFonts w:ascii="Arial" w:hAnsi="Arial" w:cs="Arial"/>
              </w:rPr>
            </w:pPr>
            <w:r w:rsidRPr="007C38F4">
              <w:rPr>
                <w:rFonts w:ascii="Arial" w:hAnsi="Arial" w:cs="Arial"/>
              </w:rPr>
              <w:t>plānot un īstenot Muzeja darbinieku tālākizglītības programmu, darbinieku kvalifikācijas celšanu</w:t>
            </w:r>
          </w:p>
          <w:p w14:paraId="4047BB7A" w14:textId="0C51FEE5" w:rsidR="004337A8" w:rsidRPr="007C38F4" w:rsidRDefault="004337A8" w:rsidP="00985958">
            <w:pPr>
              <w:pStyle w:val="rindkopa"/>
              <w:jc w:val="both"/>
              <w:rPr>
                <w:rFonts w:ascii="Arial" w:hAnsi="Arial" w:cs="Arial"/>
              </w:rPr>
            </w:pPr>
            <w:r w:rsidRPr="007C38F4">
              <w:rPr>
                <w:rFonts w:ascii="Arial" w:hAnsi="Arial" w:cs="Arial"/>
              </w:rPr>
              <w:t xml:space="preserve">Īstenojot šo darbības mērķi, muzeja finansiālo iespēju robežās tiks regulāri nodrošināta muzeja kultūrvēsturiskās vides un meža teritorijas sakopšana, </w:t>
            </w:r>
            <w:proofErr w:type="spellStart"/>
            <w:r w:rsidRPr="007C38F4">
              <w:rPr>
                <w:rFonts w:ascii="Arial" w:hAnsi="Arial" w:cs="Arial"/>
              </w:rPr>
              <w:t>senceltņu</w:t>
            </w:r>
            <w:proofErr w:type="spellEnd"/>
            <w:r w:rsidRPr="007C38F4">
              <w:rPr>
                <w:rFonts w:ascii="Arial" w:hAnsi="Arial" w:cs="Arial"/>
              </w:rPr>
              <w:t xml:space="preserve"> un citu muzeja objektu uzturēšana, kā arī muzeja drošības sistēmu un tehniskās infrastruktūras atjaunošanu, muzeja uzturēšanai un attīstībai piesaistot arī papildu finansējumu. Vienlaikus mērķa īstenošana paredz uzlabot muzeja iekšējās komunikācijas un personāla motivēšanas mehānismus, kā arī muzeja attīstības un darbības </w:t>
            </w:r>
            <w:proofErr w:type="spellStart"/>
            <w:r w:rsidRPr="007C38F4">
              <w:rPr>
                <w:rFonts w:ascii="Arial" w:hAnsi="Arial" w:cs="Arial"/>
              </w:rPr>
              <w:t>profesionalizācijas</w:t>
            </w:r>
            <w:proofErr w:type="spellEnd"/>
            <w:r w:rsidRPr="007C38F4">
              <w:rPr>
                <w:rFonts w:ascii="Arial" w:hAnsi="Arial" w:cs="Arial"/>
              </w:rPr>
              <w:t xml:space="preserve"> jomā veicināt sadarbību ar visdažādākajiem partneriem Latvijā un ārvalstīs. </w:t>
            </w:r>
          </w:p>
        </w:tc>
      </w:tr>
    </w:tbl>
    <w:p w14:paraId="056213FF" w14:textId="77777777" w:rsidR="004337A8" w:rsidRPr="007C38F4" w:rsidRDefault="004337A8" w:rsidP="004337A8">
      <w:pPr>
        <w:spacing w:after="0" w:line="240" w:lineRule="auto"/>
        <w:rPr>
          <w:rFonts w:ascii="Arial" w:hAnsi="Arial" w:cs="Arial"/>
          <w:sz w:val="10"/>
          <w:szCs w:val="16"/>
        </w:rPr>
      </w:pPr>
      <w:r w:rsidRPr="007C38F4">
        <w:rPr>
          <w:rFonts w:ascii="Arial" w:hAnsi="Arial" w:cs="Arial"/>
          <w:sz w:val="10"/>
          <w:szCs w:val="1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6"/>
        <w:gridCol w:w="1476"/>
        <w:gridCol w:w="1896"/>
        <w:gridCol w:w="72"/>
        <w:gridCol w:w="1310"/>
        <w:gridCol w:w="809"/>
        <w:gridCol w:w="1459"/>
      </w:tblGrid>
      <w:tr w:rsidR="004337A8" w:rsidRPr="007C38F4" w14:paraId="33F190C7" w14:textId="77777777" w:rsidTr="00985958">
        <w:trPr>
          <w:cantSplit/>
          <w:trHeight w:val="326"/>
          <w:tblHeader/>
        </w:trPr>
        <w:tc>
          <w:tcPr>
            <w:tcW w:w="1179" w:type="pct"/>
            <w:vMerge w:val="restart"/>
            <w:vAlign w:val="center"/>
          </w:tcPr>
          <w:p w14:paraId="1EA5C2F4" w14:textId="77777777" w:rsidR="004337A8" w:rsidRPr="007C38F4" w:rsidRDefault="004337A8" w:rsidP="00985958">
            <w:pPr>
              <w:pStyle w:val="rindkopa"/>
              <w:spacing w:before="0" w:after="0"/>
              <w:rPr>
                <w:rFonts w:ascii="Arial" w:hAnsi="Arial" w:cs="Arial"/>
                <w:b/>
                <w:i/>
                <w:sz w:val="14"/>
              </w:rPr>
            </w:pPr>
            <w:r w:rsidRPr="007C38F4">
              <w:rPr>
                <w:rFonts w:ascii="Arial" w:hAnsi="Arial" w:cs="Arial"/>
                <w:b/>
                <w:i/>
                <w:sz w:val="14"/>
              </w:rPr>
              <w:t>Uzdevumi un aktivitātes</w:t>
            </w:r>
          </w:p>
        </w:tc>
        <w:tc>
          <w:tcPr>
            <w:tcW w:w="803" w:type="pct"/>
            <w:vMerge w:val="restart"/>
            <w:vAlign w:val="center"/>
          </w:tcPr>
          <w:p w14:paraId="5834CFA6" w14:textId="77777777" w:rsidR="004337A8" w:rsidRPr="007C38F4" w:rsidRDefault="004337A8" w:rsidP="00985958">
            <w:pPr>
              <w:pStyle w:val="rindkopa"/>
              <w:spacing w:before="0" w:after="0"/>
              <w:rPr>
                <w:rFonts w:ascii="Arial" w:hAnsi="Arial" w:cs="Arial"/>
                <w:b/>
                <w:i/>
                <w:sz w:val="14"/>
              </w:rPr>
            </w:pPr>
            <w:r w:rsidRPr="007C38F4">
              <w:rPr>
                <w:rFonts w:ascii="Arial" w:hAnsi="Arial" w:cs="Arial"/>
                <w:b/>
                <w:i/>
                <w:sz w:val="14"/>
              </w:rPr>
              <w:t>Plānotie rezultāti</w:t>
            </w:r>
          </w:p>
          <w:p w14:paraId="7D0EF84E" w14:textId="77777777" w:rsidR="004337A8" w:rsidRPr="007C38F4" w:rsidRDefault="004337A8" w:rsidP="00985958">
            <w:pPr>
              <w:pStyle w:val="rindkopa"/>
              <w:spacing w:before="0" w:after="0"/>
              <w:rPr>
                <w:rFonts w:ascii="Arial" w:hAnsi="Arial" w:cs="Arial"/>
                <w:b/>
                <w:i/>
                <w:sz w:val="14"/>
              </w:rPr>
            </w:pPr>
            <w:r w:rsidRPr="007C38F4">
              <w:rPr>
                <w:rFonts w:ascii="Arial" w:hAnsi="Arial" w:cs="Arial"/>
                <w:b/>
                <w:i/>
                <w:sz w:val="14"/>
              </w:rPr>
              <w:t>galaprodukti</w:t>
            </w:r>
          </w:p>
        </w:tc>
        <w:tc>
          <w:tcPr>
            <w:tcW w:w="1784" w:type="pct"/>
            <w:gridSpan w:val="3"/>
            <w:vAlign w:val="center"/>
          </w:tcPr>
          <w:p w14:paraId="4258C2D8" w14:textId="77777777" w:rsidR="004337A8" w:rsidRPr="007C38F4" w:rsidRDefault="004337A8" w:rsidP="00985958">
            <w:pPr>
              <w:pStyle w:val="rindkopa"/>
              <w:spacing w:before="0" w:after="0"/>
              <w:rPr>
                <w:rFonts w:ascii="Arial" w:hAnsi="Arial" w:cs="Arial"/>
                <w:b/>
                <w:i/>
                <w:sz w:val="14"/>
              </w:rPr>
            </w:pPr>
            <w:r w:rsidRPr="007C38F4">
              <w:rPr>
                <w:rFonts w:ascii="Arial" w:hAnsi="Arial" w:cs="Arial"/>
                <w:b/>
                <w:i/>
                <w:sz w:val="14"/>
              </w:rPr>
              <w:t>Rezultatīvie rādītāji</w:t>
            </w:r>
          </w:p>
        </w:tc>
        <w:tc>
          <w:tcPr>
            <w:tcW w:w="440" w:type="pct"/>
            <w:vMerge w:val="restart"/>
            <w:vAlign w:val="center"/>
          </w:tcPr>
          <w:p w14:paraId="6237B1B5" w14:textId="77777777" w:rsidR="004337A8" w:rsidRPr="007C38F4" w:rsidRDefault="004337A8" w:rsidP="00985958">
            <w:pPr>
              <w:pStyle w:val="rindkopa"/>
              <w:spacing w:before="0" w:after="0"/>
              <w:rPr>
                <w:rFonts w:ascii="Arial" w:hAnsi="Arial" w:cs="Arial"/>
                <w:b/>
                <w:i/>
                <w:sz w:val="14"/>
              </w:rPr>
            </w:pPr>
            <w:r w:rsidRPr="007C38F4">
              <w:rPr>
                <w:rFonts w:ascii="Arial" w:hAnsi="Arial" w:cs="Arial"/>
                <w:b/>
                <w:i/>
                <w:sz w:val="14"/>
              </w:rPr>
              <w:t>Izpildes laiks</w:t>
            </w:r>
          </w:p>
        </w:tc>
        <w:tc>
          <w:tcPr>
            <w:tcW w:w="794" w:type="pct"/>
            <w:vMerge w:val="restart"/>
            <w:vAlign w:val="center"/>
          </w:tcPr>
          <w:p w14:paraId="0DA95369" w14:textId="77777777" w:rsidR="004337A8" w:rsidRPr="007C38F4" w:rsidRDefault="004337A8" w:rsidP="00985958">
            <w:pPr>
              <w:pStyle w:val="rindkopa"/>
              <w:spacing w:before="0" w:after="0"/>
              <w:rPr>
                <w:rFonts w:ascii="Arial" w:hAnsi="Arial" w:cs="Arial"/>
                <w:b/>
                <w:i/>
                <w:sz w:val="14"/>
              </w:rPr>
            </w:pPr>
            <w:r w:rsidRPr="007C38F4">
              <w:rPr>
                <w:rFonts w:ascii="Arial" w:hAnsi="Arial" w:cs="Arial"/>
                <w:b/>
                <w:i/>
                <w:sz w:val="14"/>
              </w:rPr>
              <w:t>Finanšu avots</w:t>
            </w:r>
          </w:p>
        </w:tc>
      </w:tr>
      <w:tr w:rsidR="004337A8" w:rsidRPr="007C38F4" w14:paraId="11F5E973" w14:textId="77777777" w:rsidTr="00985958">
        <w:trPr>
          <w:cantSplit/>
          <w:trHeight w:val="149"/>
          <w:tblHeader/>
        </w:trPr>
        <w:tc>
          <w:tcPr>
            <w:tcW w:w="1179" w:type="pct"/>
            <w:vMerge/>
            <w:vAlign w:val="center"/>
          </w:tcPr>
          <w:p w14:paraId="554BED85" w14:textId="77777777" w:rsidR="004337A8" w:rsidRPr="007C38F4" w:rsidRDefault="004337A8" w:rsidP="00985958">
            <w:pPr>
              <w:pStyle w:val="rindkopa"/>
              <w:spacing w:before="0" w:after="0"/>
              <w:rPr>
                <w:rFonts w:ascii="Arial" w:hAnsi="Arial" w:cs="Arial"/>
                <w:b/>
                <w:i/>
                <w:sz w:val="14"/>
              </w:rPr>
            </w:pPr>
          </w:p>
        </w:tc>
        <w:tc>
          <w:tcPr>
            <w:tcW w:w="803" w:type="pct"/>
            <w:vMerge/>
            <w:vAlign w:val="center"/>
          </w:tcPr>
          <w:p w14:paraId="5CE3EF3E" w14:textId="77777777" w:rsidR="004337A8" w:rsidRPr="007C38F4" w:rsidRDefault="004337A8" w:rsidP="00985958">
            <w:pPr>
              <w:pStyle w:val="rindkopa"/>
              <w:spacing w:before="0" w:after="0"/>
              <w:rPr>
                <w:rFonts w:ascii="Arial" w:hAnsi="Arial" w:cs="Arial"/>
                <w:b/>
                <w:i/>
                <w:sz w:val="14"/>
              </w:rPr>
            </w:pPr>
          </w:p>
        </w:tc>
        <w:tc>
          <w:tcPr>
            <w:tcW w:w="1032" w:type="pct"/>
            <w:vAlign w:val="center"/>
          </w:tcPr>
          <w:p w14:paraId="2F5DF4E4" w14:textId="77777777" w:rsidR="004337A8" w:rsidRPr="007C38F4" w:rsidRDefault="004337A8" w:rsidP="00985958">
            <w:pPr>
              <w:pStyle w:val="rindkopa"/>
              <w:spacing w:before="0" w:after="0"/>
              <w:rPr>
                <w:rFonts w:ascii="Arial" w:hAnsi="Arial" w:cs="Arial"/>
                <w:b/>
                <w:i/>
                <w:sz w:val="14"/>
              </w:rPr>
            </w:pPr>
            <w:r w:rsidRPr="007C38F4">
              <w:rPr>
                <w:rFonts w:ascii="Arial" w:hAnsi="Arial" w:cs="Arial"/>
                <w:b/>
                <w:i/>
                <w:sz w:val="14"/>
              </w:rPr>
              <w:t>Kvalitatīvie</w:t>
            </w:r>
          </w:p>
        </w:tc>
        <w:tc>
          <w:tcPr>
            <w:tcW w:w="752" w:type="pct"/>
            <w:gridSpan w:val="2"/>
            <w:vAlign w:val="center"/>
          </w:tcPr>
          <w:p w14:paraId="4288A0BA" w14:textId="77777777" w:rsidR="004337A8" w:rsidRPr="007C38F4" w:rsidRDefault="004337A8" w:rsidP="00985958">
            <w:pPr>
              <w:pStyle w:val="rindkopa"/>
              <w:spacing w:before="0" w:after="0"/>
              <w:rPr>
                <w:rFonts w:ascii="Arial" w:hAnsi="Arial" w:cs="Arial"/>
                <w:b/>
                <w:i/>
                <w:sz w:val="14"/>
              </w:rPr>
            </w:pPr>
            <w:r w:rsidRPr="007C38F4">
              <w:rPr>
                <w:rFonts w:ascii="Arial" w:hAnsi="Arial" w:cs="Arial"/>
                <w:b/>
                <w:i/>
                <w:sz w:val="14"/>
              </w:rPr>
              <w:t>Kvantitatīvie</w:t>
            </w:r>
          </w:p>
        </w:tc>
        <w:tc>
          <w:tcPr>
            <w:tcW w:w="440" w:type="pct"/>
            <w:vMerge/>
            <w:vAlign w:val="center"/>
          </w:tcPr>
          <w:p w14:paraId="0E8AC781" w14:textId="77777777" w:rsidR="004337A8" w:rsidRPr="007C38F4" w:rsidRDefault="004337A8" w:rsidP="00985958">
            <w:pPr>
              <w:pStyle w:val="rindkopa"/>
              <w:spacing w:before="0" w:after="0"/>
              <w:rPr>
                <w:rFonts w:ascii="Arial" w:hAnsi="Arial" w:cs="Arial"/>
                <w:b/>
                <w:i/>
                <w:sz w:val="14"/>
              </w:rPr>
            </w:pPr>
          </w:p>
        </w:tc>
        <w:tc>
          <w:tcPr>
            <w:tcW w:w="794" w:type="pct"/>
            <w:vMerge/>
            <w:vAlign w:val="center"/>
          </w:tcPr>
          <w:p w14:paraId="7D1461B9" w14:textId="77777777" w:rsidR="004337A8" w:rsidRPr="007C38F4" w:rsidRDefault="004337A8" w:rsidP="00985958">
            <w:pPr>
              <w:pStyle w:val="rindkopa"/>
              <w:spacing w:before="0" w:after="0"/>
              <w:rPr>
                <w:rFonts w:ascii="Arial" w:hAnsi="Arial" w:cs="Arial"/>
                <w:b/>
                <w:i/>
                <w:sz w:val="14"/>
              </w:rPr>
            </w:pPr>
          </w:p>
        </w:tc>
      </w:tr>
      <w:tr w:rsidR="004337A8" w:rsidRPr="007C38F4" w14:paraId="66A5BAF8" w14:textId="77777777" w:rsidTr="00985958">
        <w:trPr>
          <w:cantSplit/>
          <w:trHeight w:val="350"/>
        </w:trPr>
        <w:tc>
          <w:tcPr>
            <w:tcW w:w="5000" w:type="pct"/>
            <w:gridSpan w:val="7"/>
            <w:shd w:val="clear" w:color="auto" w:fill="595959" w:themeFill="text1" w:themeFillTint="A6"/>
            <w:vAlign w:val="center"/>
          </w:tcPr>
          <w:p w14:paraId="2209A257" w14:textId="77777777" w:rsidR="004337A8" w:rsidRPr="007C38F4" w:rsidRDefault="004337A8" w:rsidP="00985958">
            <w:pPr>
              <w:pStyle w:val="BodyTextIndent"/>
              <w:numPr>
                <w:ilvl w:val="1"/>
                <w:numId w:val="16"/>
              </w:numPr>
              <w:spacing w:after="0" w:line="240" w:lineRule="auto"/>
              <w:rPr>
                <w:rFonts w:ascii="Arial" w:hAnsi="Arial" w:cs="Arial"/>
                <w:b/>
                <w:sz w:val="18"/>
                <w:szCs w:val="18"/>
              </w:rPr>
            </w:pPr>
            <w:r w:rsidRPr="007C38F4">
              <w:rPr>
                <w:rFonts w:ascii="Arial" w:hAnsi="Arial" w:cs="Arial"/>
                <w:b/>
                <w:color w:val="FFFFFF" w:themeColor="background1"/>
                <w:sz w:val="18"/>
                <w:szCs w:val="18"/>
              </w:rPr>
              <w:t>Plānot un īstenot muzeja attīstības projektus</w:t>
            </w:r>
          </w:p>
        </w:tc>
      </w:tr>
      <w:tr w:rsidR="004337A8" w:rsidRPr="007C38F4" w14:paraId="5AC779CA" w14:textId="77777777" w:rsidTr="007C38F4">
        <w:trPr>
          <w:cantSplit/>
          <w:trHeight w:val="350"/>
        </w:trPr>
        <w:tc>
          <w:tcPr>
            <w:tcW w:w="1179" w:type="pct"/>
            <w:vAlign w:val="center"/>
          </w:tcPr>
          <w:p w14:paraId="7F02B45A" w14:textId="77777777" w:rsidR="004337A8" w:rsidRPr="007C38F4" w:rsidRDefault="004337A8" w:rsidP="00985958">
            <w:pPr>
              <w:pStyle w:val="BodyTextIndent"/>
              <w:numPr>
                <w:ilvl w:val="2"/>
                <w:numId w:val="16"/>
              </w:numPr>
              <w:spacing w:after="0" w:line="240" w:lineRule="auto"/>
              <w:ind w:left="709" w:hanging="567"/>
              <w:rPr>
                <w:rFonts w:ascii="Arial" w:hAnsi="Arial" w:cs="Arial"/>
                <w:sz w:val="18"/>
                <w:szCs w:val="18"/>
              </w:rPr>
            </w:pPr>
            <w:r w:rsidRPr="007C38F4">
              <w:rPr>
                <w:rFonts w:ascii="Arial" w:hAnsi="Arial" w:cs="Arial"/>
                <w:sz w:val="18"/>
                <w:szCs w:val="18"/>
              </w:rPr>
              <w:t>Rendas pagasta skolas-tiesas nama uzstādīšana ekspozīcijā un restaurācija</w:t>
            </w:r>
          </w:p>
        </w:tc>
        <w:tc>
          <w:tcPr>
            <w:tcW w:w="803" w:type="pct"/>
            <w:vAlign w:val="center"/>
          </w:tcPr>
          <w:p w14:paraId="25CDCEFE"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Ģenerālplāna precizēšana, projekta koncepcija, projekts</w:t>
            </w:r>
          </w:p>
        </w:tc>
        <w:tc>
          <w:tcPr>
            <w:tcW w:w="1071" w:type="pct"/>
            <w:gridSpan w:val="2"/>
            <w:vAlign w:val="center"/>
          </w:tcPr>
          <w:p w14:paraId="638AA822"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 xml:space="preserve">Muzeja pieejamības un pakalpojumu uzlabošanās: iespēja attīstīt </w:t>
            </w:r>
            <w:proofErr w:type="spellStart"/>
            <w:r w:rsidRPr="007C38F4">
              <w:rPr>
                <w:rFonts w:ascii="Arial" w:hAnsi="Arial" w:cs="Arial"/>
                <w:sz w:val="18"/>
                <w:szCs w:val="18"/>
              </w:rPr>
              <w:t>muzejpedogoģiskās</w:t>
            </w:r>
            <w:proofErr w:type="spellEnd"/>
            <w:r w:rsidRPr="007C38F4">
              <w:rPr>
                <w:rFonts w:ascii="Arial" w:hAnsi="Arial" w:cs="Arial"/>
                <w:sz w:val="18"/>
                <w:szCs w:val="18"/>
              </w:rPr>
              <w:t xml:space="preserve"> programmas</w:t>
            </w:r>
          </w:p>
        </w:tc>
        <w:tc>
          <w:tcPr>
            <w:tcW w:w="713" w:type="pct"/>
            <w:vAlign w:val="center"/>
          </w:tcPr>
          <w:p w14:paraId="59611397"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1 dokuments</w:t>
            </w:r>
          </w:p>
          <w:p w14:paraId="7C396FA1" w14:textId="77777777" w:rsidR="004337A8" w:rsidRPr="007C38F4" w:rsidRDefault="004337A8" w:rsidP="00985958">
            <w:pPr>
              <w:pStyle w:val="BodyTextIndent"/>
              <w:spacing w:after="0" w:line="240" w:lineRule="auto"/>
              <w:ind w:left="0"/>
              <w:rPr>
                <w:rFonts w:ascii="Arial" w:hAnsi="Arial" w:cs="Arial"/>
                <w:sz w:val="18"/>
                <w:szCs w:val="18"/>
              </w:rPr>
            </w:pPr>
          </w:p>
        </w:tc>
        <w:tc>
          <w:tcPr>
            <w:tcW w:w="440" w:type="pct"/>
            <w:vAlign w:val="center"/>
          </w:tcPr>
          <w:p w14:paraId="427C6348"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2017-2022</w:t>
            </w:r>
          </w:p>
        </w:tc>
        <w:tc>
          <w:tcPr>
            <w:tcW w:w="794" w:type="pct"/>
            <w:vAlign w:val="center"/>
          </w:tcPr>
          <w:p w14:paraId="38F99B4C"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 + B (īstenošana iespējama tikai papildu finansējuma piesaistes gadījumā)</w:t>
            </w:r>
          </w:p>
        </w:tc>
      </w:tr>
      <w:tr w:rsidR="004337A8" w:rsidRPr="007C38F4" w14:paraId="79433D7E" w14:textId="77777777" w:rsidTr="007C38F4">
        <w:trPr>
          <w:cantSplit/>
          <w:trHeight w:val="350"/>
        </w:trPr>
        <w:tc>
          <w:tcPr>
            <w:tcW w:w="1179" w:type="pct"/>
            <w:vAlign w:val="center"/>
          </w:tcPr>
          <w:p w14:paraId="319829A7" w14:textId="77777777" w:rsidR="004337A8" w:rsidRPr="007C38F4" w:rsidRDefault="004337A8" w:rsidP="00985958">
            <w:pPr>
              <w:pStyle w:val="BodyTextIndent"/>
              <w:numPr>
                <w:ilvl w:val="2"/>
                <w:numId w:val="16"/>
              </w:numPr>
              <w:spacing w:after="0" w:line="240" w:lineRule="auto"/>
              <w:ind w:left="709" w:hanging="567"/>
              <w:rPr>
                <w:rFonts w:ascii="Arial" w:hAnsi="Arial" w:cs="Arial"/>
                <w:sz w:val="18"/>
                <w:szCs w:val="18"/>
              </w:rPr>
            </w:pPr>
            <w:r w:rsidRPr="007C38F4">
              <w:rPr>
                <w:rFonts w:ascii="Arial" w:hAnsi="Arial" w:cs="Arial"/>
                <w:sz w:val="18"/>
                <w:szCs w:val="18"/>
              </w:rPr>
              <w:t>Vēsturiskā šaursliežu dzelzceļa līnijas izveide</w:t>
            </w:r>
          </w:p>
        </w:tc>
        <w:tc>
          <w:tcPr>
            <w:tcW w:w="803" w:type="pct"/>
            <w:vAlign w:val="center"/>
          </w:tcPr>
          <w:p w14:paraId="3582BB65"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Ģenerālplāna precizēšana, projekta koncepcija, projekts</w:t>
            </w:r>
          </w:p>
        </w:tc>
        <w:tc>
          <w:tcPr>
            <w:tcW w:w="1071" w:type="pct"/>
            <w:gridSpan w:val="2"/>
            <w:vAlign w:val="center"/>
          </w:tcPr>
          <w:p w14:paraId="735BCF5B"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Muzeja teritorijas labiekārtošana, jaunu pakalpojumu izveide apmeklētajiem</w:t>
            </w:r>
          </w:p>
        </w:tc>
        <w:tc>
          <w:tcPr>
            <w:tcW w:w="713" w:type="pct"/>
            <w:vAlign w:val="center"/>
          </w:tcPr>
          <w:p w14:paraId="242EC2B5"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Izstrādāts 1 projekts</w:t>
            </w:r>
          </w:p>
          <w:p w14:paraId="30F05BEB" w14:textId="77777777" w:rsidR="004337A8" w:rsidRPr="007C38F4" w:rsidRDefault="004337A8" w:rsidP="00985958">
            <w:pPr>
              <w:pStyle w:val="BodyTextIndent"/>
              <w:spacing w:after="0" w:line="240" w:lineRule="auto"/>
              <w:ind w:left="0"/>
              <w:rPr>
                <w:rFonts w:ascii="Arial" w:hAnsi="Arial" w:cs="Arial"/>
                <w:sz w:val="18"/>
                <w:szCs w:val="18"/>
              </w:rPr>
            </w:pPr>
          </w:p>
        </w:tc>
        <w:tc>
          <w:tcPr>
            <w:tcW w:w="440" w:type="pct"/>
            <w:vAlign w:val="center"/>
          </w:tcPr>
          <w:p w14:paraId="100308C3"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2017-2022</w:t>
            </w:r>
          </w:p>
        </w:tc>
        <w:tc>
          <w:tcPr>
            <w:tcW w:w="794" w:type="pct"/>
            <w:vAlign w:val="center"/>
          </w:tcPr>
          <w:p w14:paraId="5F73D1C4"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 + B (īstenošana iespējama tikai papildu finansējuma piesaistes gadījumā)</w:t>
            </w:r>
          </w:p>
        </w:tc>
      </w:tr>
      <w:tr w:rsidR="004337A8" w:rsidRPr="007C38F4" w14:paraId="2CDBB038" w14:textId="77777777" w:rsidTr="007C38F4">
        <w:trPr>
          <w:cantSplit/>
          <w:trHeight w:val="350"/>
        </w:trPr>
        <w:tc>
          <w:tcPr>
            <w:tcW w:w="1179" w:type="pct"/>
            <w:vAlign w:val="center"/>
          </w:tcPr>
          <w:p w14:paraId="239AFD31" w14:textId="77777777" w:rsidR="004337A8" w:rsidRPr="007C38F4" w:rsidRDefault="004337A8" w:rsidP="00985958">
            <w:pPr>
              <w:pStyle w:val="BodyTextIndent"/>
              <w:numPr>
                <w:ilvl w:val="2"/>
                <w:numId w:val="16"/>
              </w:numPr>
              <w:spacing w:after="0" w:line="240" w:lineRule="auto"/>
              <w:ind w:left="709" w:hanging="567"/>
              <w:rPr>
                <w:rFonts w:ascii="Arial" w:hAnsi="Arial" w:cs="Arial"/>
                <w:sz w:val="18"/>
                <w:szCs w:val="18"/>
              </w:rPr>
            </w:pPr>
            <w:r w:rsidRPr="007C38F4">
              <w:rPr>
                <w:rFonts w:ascii="Arial" w:hAnsi="Arial" w:cs="Arial"/>
                <w:sz w:val="18"/>
                <w:szCs w:val="18"/>
              </w:rPr>
              <w:t xml:space="preserve">Bijušās </w:t>
            </w:r>
            <w:proofErr w:type="spellStart"/>
            <w:r w:rsidRPr="007C38F4">
              <w:rPr>
                <w:rFonts w:ascii="Arial" w:hAnsi="Arial" w:cs="Arial"/>
                <w:sz w:val="18"/>
                <w:szCs w:val="18"/>
              </w:rPr>
              <w:t>Bonaventūras</w:t>
            </w:r>
            <w:proofErr w:type="spellEnd"/>
            <w:r w:rsidRPr="007C38F4">
              <w:rPr>
                <w:rFonts w:ascii="Arial" w:hAnsi="Arial" w:cs="Arial"/>
                <w:sz w:val="18"/>
                <w:szCs w:val="18"/>
              </w:rPr>
              <w:t xml:space="preserve"> muižas pārvaldnieka mājas restaurācija un ekspozīcijas izveide</w:t>
            </w:r>
          </w:p>
        </w:tc>
        <w:tc>
          <w:tcPr>
            <w:tcW w:w="803" w:type="pct"/>
            <w:vAlign w:val="center"/>
          </w:tcPr>
          <w:p w14:paraId="0BF0025E"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Projekta koncepcija, projekts</w:t>
            </w:r>
          </w:p>
        </w:tc>
        <w:tc>
          <w:tcPr>
            <w:tcW w:w="1071" w:type="pct"/>
            <w:gridSpan w:val="2"/>
            <w:vAlign w:val="center"/>
          </w:tcPr>
          <w:p w14:paraId="11978128"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Vēsturiskās ēkas saglabāšanas nodrošināšana un jaunu pakalpojumu izveide apmeklētajiem</w:t>
            </w:r>
          </w:p>
        </w:tc>
        <w:tc>
          <w:tcPr>
            <w:tcW w:w="713" w:type="pct"/>
            <w:vAlign w:val="center"/>
          </w:tcPr>
          <w:p w14:paraId="7C428710"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Izstrādāts 1 projekts</w:t>
            </w:r>
          </w:p>
          <w:p w14:paraId="1F445F1C" w14:textId="77777777" w:rsidR="004337A8" w:rsidRPr="007C38F4" w:rsidRDefault="004337A8" w:rsidP="00985958">
            <w:pPr>
              <w:pStyle w:val="BodyTextIndent"/>
              <w:spacing w:after="0" w:line="240" w:lineRule="auto"/>
              <w:ind w:left="0"/>
              <w:rPr>
                <w:rFonts w:ascii="Arial" w:hAnsi="Arial" w:cs="Arial"/>
                <w:sz w:val="18"/>
                <w:szCs w:val="18"/>
              </w:rPr>
            </w:pPr>
          </w:p>
        </w:tc>
        <w:tc>
          <w:tcPr>
            <w:tcW w:w="440" w:type="pct"/>
            <w:vAlign w:val="center"/>
          </w:tcPr>
          <w:p w14:paraId="1D017709"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2017-2022</w:t>
            </w:r>
          </w:p>
        </w:tc>
        <w:tc>
          <w:tcPr>
            <w:tcW w:w="794" w:type="pct"/>
            <w:vAlign w:val="center"/>
          </w:tcPr>
          <w:p w14:paraId="5C406125"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 + B (īstenošana iespējama tikai papildu finansējuma piesaistes gadījumā)</w:t>
            </w:r>
          </w:p>
        </w:tc>
      </w:tr>
      <w:tr w:rsidR="004337A8" w:rsidRPr="007C38F4" w14:paraId="78F08741" w14:textId="77777777" w:rsidTr="007C38F4">
        <w:trPr>
          <w:cantSplit/>
          <w:trHeight w:val="350"/>
        </w:trPr>
        <w:tc>
          <w:tcPr>
            <w:tcW w:w="1179" w:type="pct"/>
            <w:vAlign w:val="center"/>
          </w:tcPr>
          <w:p w14:paraId="03041DC7" w14:textId="77777777" w:rsidR="004337A8" w:rsidRPr="007C38F4" w:rsidRDefault="004337A8" w:rsidP="00985958">
            <w:pPr>
              <w:pStyle w:val="BodyTextIndent"/>
              <w:numPr>
                <w:ilvl w:val="2"/>
                <w:numId w:val="16"/>
              </w:numPr>
              <w:spacing w:after="0" w:line="240" w:lineRule="auto"/>
              <w:ind w:left="709" w:hanging="567"/>
              <w:rPr>
                <w:rFonts w:ascii="Arial" w:hAnsi="Arial" w:cs="Arial"/>
                <w:sz w:val="18"/>
                <w:szCs w:val="18"/>
              </w:rPr>
            </w:pPr>
            <w:r w:rsidRPr="007C38F4">
              <w:rPr>
                <w:rFonts w:ascii="Arial" w:hAnsi="Arial" w:cs="Arial"/>
                <w:sz w:val="18"/>
                <w:szCs w:val="18"/>
              </w:rPr>
              <w:lastRenderedPageBreak/>
              <w:t>Mazsalacas ugunsdzēsēju depo uzstādīšana</w:t>
            </w:r>
          </w:p>
        </w:tc>
        <w:tc>
          <w:tcPr>
            <w:tcW w:w="803" w:type="pct"/>
            <w:vAlign w:val="center"/>
          </w:tcPr>
          <w:p w14:paraId="4FF70F11"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Ģenerālplāna precizēšana, projekta koncepcija, projekts</w:t>
            </w:r>
          </w:p>
        </w:tc>
        <w:tc>
          <w:tcPr>
            <w:tcW w:w="1071" w:type="pct"/>
            <w:gridSpan w:val="2"/>
            <w:vAlign w:val="center"/>
          </w:tcPr>
          <w:p w14:paraId="5409ECB9"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Vēsturiskās ēkas saglabāšanas nodrošināšana un jaunu pakalpojumu izveide apmeklētajiem</w:t>
            </w:r>
          </w:p>
        </w:tc>
        <w:tc>
          <w:tcPr>
            <w:tcW w:w="713" w:type="pct"/>
            <w:vAlign w:val="center"/>
          </w:tcPr>
          <w:p w14:paraId="1BCB551E"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Izstrādāts 1 projekts</w:t>
            </w:r>
          </w:p>
        </w:tc>
        <w:tc>
          <w:tcPr>
            <w:tcW w:w="440" w:type="pct"/>
            <w:vAlign w:val="center"/>
          </w:tcPr>
          <w:p w14:paraId="628D268E"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2017-2022</w:t>
            </w:r>
          </w:p>
        </w:tc>
        <w:tc>
          <w:tcPr>
            <w:tcW w:w="794" w:type="pct"/>
            <w:vAlign w:val="center"/>
          </w:tcPr>
          <w:p w14:paraId="5C0CFA70"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 + B (īstenošana iespējama tikai papildu finansējuma piesaistes gadījumā)</w:t>
            </w:r>
          </w:p>
        </w:tc>
      </w:tr>
      <w:tr w:rsidR="004337A8" w:rsidRPr="007C38F4" w14:paraId="296E4442" w14:textId="77777777" w:rsidTr="007C38F4">
        <w:trPr>
          <w:cantSplit/>
          <w:trHeight w:val="350"/>
        </w:trPr>
        <w:tc>
          <w:tcPr>
            <w:tcW w:w="1179" w:type="pct"/>
            <w:vAlign w:val="center"/>
          </w:tcPr>
          <w:p w14:paraId="3E81D062" w14:textId="77777777" w:rsidR="004337A8" w:rsidRPr="007C38F4" w:rsidRDefault="004337A8" w:rsidP="00985958">
            <w:pPr>
              <w:pStyle w:val="BodyTextIndent"/>
              <w:numPr>
                <w:ilvl w:val="2"/>
                <w:numId w:val="16"/>
              </w:numPr>
              <w:spacing w:after="0" w:line="240" w:lineRule="auto"/>
              <w:ind w:left="709" w:hanging="567"/>
              <w:rPr>
                <w:rFonts w:ascii="Arial" w:hAnsi="Arial" w:cs="Arial"/>
                <w:sz w:val="18"/>
                <w:szCs w:val="18"/>
              </w:rPr>
            </w:pPr>
            <w:r w:rsidRPr="007C38F4">
              <w:rPr>
                <w:rFonts w:ascii="Arial" w:hAnsi="Arial" w:cs="Arial"/>
                <w:sz w:val="18"/>
                <w:szCs w:val="18"/>
              </w:rPr>
              <w:t>Priedes kroga iekštelpu modernizācija</w:t>
            </w:r>
          </w:p>
        </w:tc>
        <w:tc>
          <w:tcPr>
            <w:tcW w:w="803" w:type="pct"/>
            <w:vAlign w:val="center"/>
          </w:tcPr>
          <w:p w14:paraId="15241E8A"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Projekta koncepcijas, projekts</w:t>
            </w:r>
          </w:p>
        </w:tc>
        <w:tc>
          <w:tcPr>
            <w:tcW w:w="1071" w:type="pct"/>
            <w:gridSpan w:val="2"/>
            <w:vAlign w:val="center"/>
          </w:tcPr>
          <w:p w14:paraId="25B44CEE"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Muzeja pieejamības un pakalpojumu uzlabošanās: iespēja apkalpot apmeklētājus atbilstoši mūsdienu prasībām</w:t>
            </w:r>
          </w:p>
        </w:tc>
        <w:tc>
          <w:tcPr>
            <w:tcW w:w="713" w:type="pct"/>
            <w:vAlign w:val="center"/>
          </w:tcPr>
          <w:p w14:paraId="10F8142A"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Izstrādāts 1 projekts</w:t>
            </w:r>
          </w:p>
        </w:tc>
        <w:tc>
          <w:tcPr>
            <w:tcW w:w="440" w:type="pct"/>
            <w:vAlign w:val="center"/>
          </w:tcPr>
          <w:p w14:paraId="182A5099"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2017-2022</w:t>
            </w:r>
          </w:p>
        </w:tc>
        <w:tc>
          <w:tcPr>
            <w:tcW w:w="794" w:type="pct"/>
            <w:vAlign w:val="center"/>
          </w:tcPr>
          <w:p w14:paraId="2A62C00C"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 + B (īstenošana iespējama tikai papildu finansējuma piesaistes gadījumā)</w:t>
            </w:r>
          </w:p>
        </w:tc>
      </w:tr>
      <w:tr w:rsidR="004337A8" w:rsidRPr="007C38F4" w14:paraId="41AD4774" w14:textId="77777777" w:rsidTr="007C38F4">
        <w:trPr>
          <w:cantSplit/>
          <w:trHeight w:val="350"/>
        </w:trPr>
        <w:tc>
          <w:tcPr>
            <w:tcW w:w="1179" w:type="pct"/>
            <w:vAlign w:val="center"/>
          </w:tcPr>
          <w:p w14:paraId="063D5ECA" w14:textId="77777777" w:rsidR="004337A8" w:rsidRPr="007C38F4" w:rsidRDefault="004337A8" w:rsidP="00985958">
            <w:pPr>
              <w:pStyle w:val="BodyTextIndent"/>
              <w:numPr>
                <w:ilvl w:val="2"/>
                <w:numId w:val="16"/>
              </w:numPr>
              <w:spacing w:after="0" w:line="240" w:lineRule="auto"/>
              <w:ind w:left="709" w:hanging="567"/>
              <w:rPr>
                <w:rFonts w:ascii="Arial" w:hAnsi="Arial" w:cs="Arial"/>
                <w:sz w:val="18"/>
                <w:szCs w:val="18"/>
              </w:rPr>
            </w:pPr>
            <w:r w:rsidRPr="007C38F4">
              <w:rPr>
                <w:rFonts w:ascii="Arial" w:hAnsi="Arial" w:cs="Arial"/>
                <w:sz w:val="18"/>
                <w:szCs w:val="18"/>
              </w:rPr>
              <w:t>Amfiteātra-estrādes izveidošana</w:t>
            </w:r>
          </w:p>
        </w:tc>
        <w:tc>
          <w:tcPr>
            <w:tcW w:w="803" w:type="pct"/>
            <w:vAlign w:val="center"/>
          </w:tcPr>
          <w:p w14:paraId="7B6A1171"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Projekta koncepcija, projekts</w:t>
            </w:r>
          </w:p>
        </w:tc>
        <w:tc>
          <w:tcPr>
            <w:tcW w:w="1071" w:type="pct"/>
            <w:gridSpan w:val="2"/>
            <w:vAlign w:val="center"/>
          </w:tcPr>
          <w:p w14:paraId="2F2C26BF"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Muzeja teritorijas labiekārtošana, jaunu pakalpojumu izveide apmeklētajiem</w:t>
            </w:r>
          </w:p>
        </w:tc>
        <w:tc>
          <w:tcPr>
            <w:tcW w:w="713" w:type="pct"/>
            <w:vAlign w:val="center"/>
          </w:tcPr>
          <w:p w14:paraId="4BD72941"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Izstrādāts 1 projekts</w:t>
            </w:r>
          </w:p>
          <w:p w14:paraId="1856817A" w14:textId="77777777" w:rsidR="004337A8" w:rsidRPr="007C38F4" w:rsidRDefault="004337A8" w:rsidP="00985958">
            <w:pPr>
              <w:pStyle w:val="BodyTextIndent"/>
              <w:spacing w:after="0" w:line="240" w:lineRule="auto"/>
              <w:ind w:left="0"/>
              <w:rPr>
                <w:rFonts w:ascii="Arial" w:hAnsi="Arial" w:cs="Arial"/>
                <w:sz w:val="18"/>
                <w:szCs w:val="18"/>
              </w:rPr>
            </w:pPr>
          </w:p>
        </w:tc>
        <w:tc>
          <w:tcPr>
            <w:tcW w:w="440" w:type="pct"/>
            <w:vAlign w:val="center"/>
          </w:tcPr>
          <w:p w14:paraId="49B1D726"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2017-2022</w:t>
            </w:r>
          </w:p>
        </w:tc>
        <w:tc>
          <w:tcPr>
            <w:tcW w:w="794" w:type="pct"/>
            <w:vAlign w:val="center"/>
          </w:tcPr>
          <w:p w14:paraId="46979EA0"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 + B (īstenošana iespējama tikai papildu finansējuma piesaistes gadījumā)</w:t>
            </w:r>
          </w:p>
        </w:tc>
      </w:tr>
      <w:tr w:rsidR="004337A8" w:rsidRPr="007C38F4" w14:paraId="72A20827" w14:textId="77777777" w:rsidTr="007C38F4">
        <w:trPr>
          <w:cantSplit/>
          <w:trHeight w:val="350"/>
        </w:trPr>
        <w:tc>
          <w:tcPr>
            <w:tcW w:w="1179" w:type="pct"/>
            <w:vAlign w:val="center"/>
          </w:tcPr>
          <w:p w14:paraId="2F9AF320" w14:textId="77777777" w:rsidR="004337A8" w:rsidRPr="007C38F4" w:rsidRDefault="004337A8" w:rsidP="00985958">
            <w:pPr>
              <w:pStyle w:val="BodyTextIndent"/>
              <w:numPr>
                <w:ilvl w:val="2"/>
                <w:numId w:val="16"/>
              </w:numPr>
              <w:spacing w:after="0" w:line="240" w:lineRule="auto"/>
              <w:ind w:left="709" w:hanging="567"/>
              <w:rPr>
                <w:rFonts w:ascii="Arial" w:hAnsi="Arial" w:cs="Arial"/>
                <w:sz w:val="18"/>
                <w:szCs w:val="18"/>
              </w:rPr>
            </w:pPr>
            <w:r w:rsidRPr="007C38F4">
              <w:rPr>
                <w:rFonts w:ascii="Arial" w:hAnsi="Arial" w:cs="Arial"/>
                <w:sz w:val="18"/>
                <w:szCs w:val="18"/>
              </w:rPr>
              <w:t>Muzeja apkures sistēmas modernizācija</w:t>
            </w:r>
          </w:p>
        </w:tc>
        <w:tc>
          <w:tcPr>
            <w:tcW w:w="803" w:type="pct"/>
            <w:vAlign w:val="center"/>
          </w:tcPr>
          <w:p w14:paraId="666DDF20"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Jauna apkures sistēma</w:t>
            </w:r>
          </w:p>
        </w:tc>
        <w:tc>
          <w:tcPr>
            <w:tcW w:w="1071" w:type="pct"/>
            <w:gridSpan w:val="2"/>
            <w:vAlign w:val="center"/>
          </w:tcPr>
          <w:p w14:paraId="2015B9ED"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 xml:space="preserve">Muzeja apkures sistēmas uzlabošana, videi draudzīgu, inovatīvu risinājumu ieviešana </w:t>
            </w:r>
          </w:p>
        </w:tc>
        <w:tc>
          <w:tcPr>
            <w:tcW w:w="713" w:type="pct"/>
            <w:vAlign w:val="center"/>
          </w:tcPr>
          <w:p w14:paraId="7C8A70C4"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Īstenots 1 projekts</w:t>
            </w:r>
          </w:p>
          <w:p w14:paraId="66150DD4" w14:textId="77777777" w:rsidR="004337A8" w:rsidRPr="007C38F4" w:rsidRDefault="004337A8" w:rsidP="00985958">
            <w:pPr>
              <w:pStyle w:val="BodyTextIndent"/>
              <w:spacing w:after="0" w:line="240" w:lineRule="auto"/>
              <w:ind w:left="0"/>
              <w:rPr>
                <w:rFonts w:ascii="Arial" w:hAnsi="Arial" w:cs="Arial"/>
                <w:sz w:val="18"/>
                <w:szCs w:val="18"/>
              </w:rPr>
            </w:pPr>
          </w:p>
        </w:tc>
        <w:tc>
          <w:tcPr>
            <w:tcW w:w="440" w:type="pct"/>
            <w:vAlign w:val="center"/>
          </w:tcPr>
          <w:p w14:paraId="50C07D51"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2017-2022</w:t>
            </w:r>
          </w:p>
        </w:tc>
        <w:tc>
          <w:tcPr>
            <w:tcW w:w="794" w:type="pct"/>
            <w:vAlign w:val="center"/>
          </w:tcPr>
          <w:p w14:paraId="03947D92"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 B (KPFI projekta finansējums LVL 1 322 533)</w:t>
            </w:r>
          </w:p>
        </w:tc>
      </w:tr>
      <w:tr w:rsidR="004337A8" w:rsidRPr="007C38F4" w14:paraId="5640EB9A" w14:textId="77777777" w:rsidTr="007C38F4">
        <w:trPr>
          <w:cantSplit/>
          <w:trHeight w:val="350"/>
        </w:trPr>
        <w:tc>
          <w:tcPr>
            <w:tcW w:w="1179" w:type="pct"/>
            <w:vAlign w:val="center"/>
          </w:tcPr>
          <w:p w14:paraId="4D1FB043" w14:textId="77777777" w:rsidR="004337A8" w:rsidRPr="007C38F4" w:rsidRDefault="004337A8" w:rsidP="00985958">
            <w:pPr>
              <w:pStyle w:val="BodyTextIndent"/>
              <w:numPr>
                <w:ilvl w:val="2"/>
                <w:numId w:val="16"/>
              </w:numPr>
              <w:spacing w:after="0" w:line="240" w:lineRule="auto"/>
              <w:ind w:left="709" w:hanging="567"/>
              <w:rPr>
                <w:rFonts w:ascii="Arial" w:hAnsi="Arial" w:cs="Arial"/>
                <w:sz w:val="18"/>
                <w:szCs w:val="18"/>
              </w:rPr>
            </w:pPr>
            <w:r w:rsidRPr="007C38F4">
              <w:rPr>
                <w:rFonts w:ascii="Arial" w:hAnsi="Arial" w:cs="Arial"/>
                <w:sz w:val="18"/>
                <w:szCs w:val="18"/>
              </w:rPr>
              <w:t>Papildināt autotransporta bāzi ar elektrisko transporta līdzekli</w:t>
            </w:r>
          </w:p>
        </w:tc>
        <w:tc>
          <w:tcPr>
            <w:tcW w:w="803" w:type="pct"/>
            <w:vAlign w:val="center"/>
          </w:tcPr>
          <w:p w14:paraId="53B9C9FD"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Projekta iesniegums</w:t>
            </w:r>
          </w:p>
        </w:tc>
        <w:tc>
          <w:tcPr>
            <w:tcW w:w="1071" w:type="pct"/>
            <w:gridSpan w:val="2"/>
            <w:vAlign w:val="center"/>
          </w:tcPr>
          <w:p w14:paraId="1986CBF9"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Saimniecisko pārvadājumu situācijas uzlabošana muzejā, izmantojot videi draudzīgu risinājumu</w:t>
            </w:r>
          </w:p>
        </w:tc>
        <w:tc>
          <w:tcPr>
            <w:tcW w:w="713" w:type="pct"/>
            <w:vAlign w:val="center"/>
          </w:tcPr>
          <w:p w14:paraId="634BD9DC"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Izstrādāts 1 projekts</w:t>
            </w:r>
          </w:p>
          <w:p w14:paraId="6FF1B4EB" w14:textId="77777777" w:rsidR="004337A8" w:rsidRPr="007C38F4" w:rsidRDefault="004337A8" w:rsidP="00985958">
            <w:pPr>
              <w:pStyle w:val="BodyTextIndent"/>
              <w:spacing w:after="0" w:line="240" w:lineRule="auto"/>
              <w:ind w:left="0"/>
              <w:rPr>
                <w:rFonts w:ascii="Arial" w:hAnsi="Arial" w:cs="Arial"/>
                <w:sz w:val="18"/>
                <w:szCs w:val="18"/>
              </w:rPr>
            </w:pPr>
          </w:p>
        </w:tc>
        <w:tc>
          <w:tcPr>
            <w:tcW w:w="440" w:type="pct"/>
            <w:vAlign w:val="center"/>
          </w:tcPr>
          <w:p w14:paraId="26B6A012"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2017-2022</w:t>
            </w:r>
          </w:p>
        </w:tc>
        <w:tc>
          <w:tcPr>
            <w:tcW w:w="794" w:type="pct"/>
            <w:vAlign w:val="center"/>
          </w:tcPr>
          <w:p w14:paraId="4727A064"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 + B (īstenošanai jāpiesaista KPFI projekta finansējums)</w:t>
            </w:r>
          </w:p>
        </w:tc>
      </w:tr>
      <w:tr w:rsidR="004337A8" w:rsidRPr="007C38F4" w14:paraId="5B624BF9" w14:textId="77777777" w:rsidTr="007C38F4">
        <w:trPr>
          <w:cantSplit/>
          <w:trHeight w:val="350"/>
        </w:trPr>
        <w:tc>
          <w:tcPr>
            <w:tcW w:w="1179" w:type="pct"/>
            <w:vAlign w:val="center"/>
          </w:tcPr>
          <w:p w14:paraId="139B5388" w14:textId="77777777" w:rsidR="004337A8" w:rsidRPr="007C38F4" w:rsidRDefault="004337A8" w:rsidP="00985958">
            <w:pPr>
              <w:pStyle w:val="BodyTextIndent"/>
              <w:numPr>
                <w:ilvl w:val="2"/>
                <w:numId w:val="16"/>
              </w:numPr>
              <w:spacing w:after="0" w:line="240" w:lineRule="auto"/>
              <w:ind w:left="709" w:hanging="567"/>
              <w:rPr>
                <w:rFonts w:ascii="Arial" w:hAnsi="Arial" w:cs="Arial"/>
                <w:sz w:val="18"/>
                <w:szCs w:val="18"/>
              </w:rPr>
            </w:pPr>
            <w:r w:rsidRPr="007C38F4">
              <w:rPr>
                <w:rFonts w:ascii="Arial" w:hAnsi="Arial" w:cs="Arial"/>
                <w:sz w:val="18"/>
                <w:szCs w:val="18"/>
              </w:rPr>
              <w:t>Sadarbība ar Eiropas brīvdabas muzejiem lauku apvidu attīstībai</w:t>
            </w:r>
          </w:p>
        </w:tc>
        <w:tc>
          <w:tcPr>
            <w:tcW w:w="803" w:type="pct"/>
            <w:vAlign w:val="center"/>
          </w:tcPr>
          <w:p w14:paraId="48E0410D"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Projekta iesniegums</w:t>
            </w:r>
          </w:p>
        </w:tc>
        <w:tc>
          <w:tcPr>
            <w:tcW w:w="1071" w:type="pct"/>
            <w:gridSpan w:val="2"/>
            <w:vAlign w:val="center"/>
          </w:tcPr>
          <w:p w14:paraId="5E2C75D9"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Muzeja prestiža nostiprināšana, starptautiskās pieredzes gūšana</w:t>
            </w:r>
          </w:p>
        </w:tc>
        <w:tc>
          <w:tcPr>
            <w:tcW w:w="713" w:type="pct"/>
            <w:vAlign w:val="center"/>
          </w:tcPr>
          <w:p w14:paraId="6AB1F5C6"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Izstrādāts 1 projekts</w:t>
            </w:r>
          </w:p>
          <w:p w14:paraId="482E9501" w14:textId="77777777" w:rsidR="004337A8" w:rsidRPr="007C38F4" w:rsidRDefault="004337A8" w:rsidP="00985958">
            <w:pPr>
              <w:pStyle w:val="BodyTextIndent"/>
              <w:spacing w:after="0" w:line="240" w:lineRule="auto"/>
              <w:ind w:left="0"/>
              <w:rPr>
                <w:rFonts w:ascii="Arial" w:hAnsi="Arial" w:cs="Arial"/>
                <w:sz w:val="18"/>
                <w:szCs w:val="18"/>
              </w:rPr>
            </w:pPr>
          </w:p>
        </w:tc>
        <w:tc>
          <w:tcPr>
            <w:tcW w:w="440" w:type="pct"/>
            <w:vAlign w:val="center"/>
          </w:tcPr>
          <w:p w14:paraId="3E172CAB"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2017-2022</w:t>
            </w:r>
          </w:p>
        </w:tc>
        <w:tc>
          <w:tcPr>
            <w:tcW w:w="794" w:type="pct"/>
            <w:vAlign w:val="center"/>
          </w:tcPr>
          <w:p w14:paraId="1A1965C7"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A+B (īstenošanai jāpiesaista LAD projekta finansējums)</w:t>
            </w:r>
          </w:p>
        </w:tc>
      </w:tr>
      <w:tr w:rsidR="004337A8" w:rsidRPr="007C38F4" w14:paraId="11B99FCF" w14:textId="77777777" w:rsidTr="007C38F4">
        <w:trPr>
          <w:cantSplit/>
          <w:trHeight w:val="350"/>
        </w:trPr>
        <w:tc>
          <w:tcPr>
            <w:tcW w:w="1179" w:type="pct"/>
            <w:vAlign w:val="center"/>
          </w:tcPr>
          <w:p w14:paraId="650970A3" w14:textId="77777777" w:rsidR="004337A8" w:rsidRPr="007C38F4" w:rsidRDefault="004337A8" w:rsidP="00985958">
            <w:pPr>
              <w:pStyle w:val="BodyTextIndent"/>
              <w:numPr>
                <w:ilvl w:val="2"/>
                <w:numId w:val="16"/>
              </w:numPr>
              <w:spacing w:after="0" w:line="240" w:lineRule="auto"/>
              <w:ind w:left="709" w:hanging="567"/>
              <w:rPr>
                <w:rFonts w:ascii="Arial" w:hAnsi="Arial" w:cs="Arial"/>
                <w:sz w:val="18"/>
                <w:szCs w:val="18"/>
              </w:rPr>
            </w:pPr>
            <w:r w:rsidRPr="007C38F4">
              <w:rPr>
                <w:rFonts w:ascii="Arial" w:hAnsi="Arial" w:cs="Arial"/>
                <w:sz w:val="18"/>
                <w:szCs w:val="18"/>
              </w:rPr>
              <w:t>Citu ar muzeja attīstību saistītu projektu sagatavošana un iesniegšana papildu finansējuma piesaistei atbilstoši ikgadējiem darba plāniem un darba virzienu prioritātēm</w:t>
            </w:r>
          </w:p>
        </w:tc>
        <w:tc>
          <w:tcPr>
            <w:tcW w:w="803" w:type="pct"/>
            <w:vAlign w:val="center"/>
          </w:tcPr>
          <w:p w14:paraId="36330D9C"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Projekta iesniegums</w:t>
            </w:r>
          </w:p>
        </w:tc>
        <w:tc>
          <w:tcPr>
            <w:tcW w:w="1071" w:type="pct"/>
            <w:gridSpan w:val="2"/>
            <w:vAlign w:val="center"/>
          </w:tcPr>
          <w:p w14:paraId="5F9DDED4"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Papildu finansējuma piesaiste muzeja attīstības veicināšanai</w:t>
            </w:r>
          </w:p>
        </w:tc>
        <w:tc>
          <w:tcPr>
            <w:tcW w:w="713" w:type="pct"/>
            <w:vAlign w:val="center"/>
          </w:tcPr>
          <w:p w14:paraId="467A5DF5"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Periodā sagatavoti vismaz 5 projektu pieteikumi</w:t>
            </w:r>
          </w:p>
        </w:tc>
        <w:tc>
          <w:tcPr>
            <w:tcW w:w="440" w:type="pct"/>
            <w:vAlign w:val="center"/>
          </w:tcPr>
          <w:p w14:paraId="5F734BE8"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2017-2022</w:t>
            </w:r>
          </w:p>
        </w:tc>
        <w:tc>
          <w:tcPr>
            <w:tcW w:w="794" w:type="pct"/>
            <w:vAlign w:val="center"/>
          </w:tcPr>
          <w:p w14:paraId="6533DD31"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 + B (īstenošanai jāpiesaista projektu finansējums)</w:t>
            </w:r>
          </w:p>
        </w:tc>
      </w:tr>
      <w:tr w:rsidR="004337A8" w:rsidRPr="007C38F4" w14:paraId="0CCA1569" w14:textId="77777777" w:rsidTr="00985958">
        <w:trPr>
          <w:cantSplit/>
          <w:trHeight w:val="350"/>
        </w:trPr>
        <w:tc>
          <w:tcPr>
            <w:tcW w:w="5000" w:type="pct"/>
            <w:gridSpan w:val="7"/>
            <w:shd w:val="clear" w:color="auto" w:fill="595959" w:themeFill="text1" w:themeFillTint="A6"/>
            <w:vAlign w:val="center"/>
          </w:tcPr>
          <w:p w14:paraId="1934771B" w14:textId="77777777" w:rsidR="004337A8" w:rsidRPr="007C38F4" w:rsidRDefault="004337A8" w:rsidP="00985958">
            <w:pPr>
              <w:pStyle w:val="BodyTextIndent"/>
              <w:numPr>
                <w:ilvl w:val="1"/>
                <w:numId w:val="16"/>
              </w:numPr>
              <w:spacing w:after="0" w:line="240" w:lineRule="auto"/>
              <w:rPr>
                <w:rFonts w:ascii="Arial" w:hAnsi="Arial" w:cs="Arial"/>
                <w:b/>
                <w:sz w:val="18"/>
                <w:szCs w:val="18"/>
              </w:rPr>
            </w:pPr>
            <w:r w:rsidRPr="007C38F4">
              <w:rPr>
                <w:rFonts w:ascii="Arial" w:hAnsi="Arial" w:cs="Arial"/>
                <w:b/>
                <w:color w:val="FFFFFF" w:themeColor="background1"/>
                <w:sz w:val="18"/>
                <w:szCs w:val="18"/>
              </w:rPr>
              <w:t>Uzturēt muzeja kultūrvēsturisko vidi, nodrošināt darba tehniskos apstākļus</w:t>
            </w:r>
          </w:p>
        </w:tc>
      </w:tr>
      <w:tr w:rsidR="004337A8" w:rsidRPr="007C38F4" w14:paraId="31FCB726" w14:textId="77777777" w:rsidTr="00985958">
        <w:trPr>
          <w:cantSplit/>
          <w:trHeight w:val="350"/>
        </w:trPr>
        <w:tc>
          <w:tcPr>
            <w:tcW w:w="1179" w:type="pct"/>
            <w:vAlign w:val="center"/>
          </w:tcPr>
          <w:p w14:paraId="3FA42560" w14:textId="77777777" w:rsidR="004337A8" w:rsidRPr="007C38F4" w:rsidRDefault="004337A8" w:rsidP="00985958">
            <w:pPr>
              <w:pStyle w:val="BodyTextIndent"/>
              <w:numPr>
                <w:ilvl w:val="2"/>
                <w:numId w:val="16"/>
              </w:numPr>
              <w:spacing w:after="0" w:line="240" w:lineRule="auto"/>
              <w:ind w:left="709" w:hanging="567"/>
              <w:rPr>
                <w:rFonts w:ascii="Arial" w:hAnsi="Arial" w:cs="Arial"/>
                <w:sz w:val="18"/>
                <w:szCs w:val="18"/>
              </w:rPr>
            </w:pPr>
            <w:r w:rsidRPr="007C38F4">
              <w:rPr>
                <w:rFonts w:ascii="Arial" w:hAnsi="Arial" w:cs="Arial"/>
                <w:sz w:val="18"/>
                <w:szCs w:val="18"/>
              </w:rPr>
              <w:t>Projektēt ūdens ņemšanas vietas Vēveros</w:t>
            </w:r>
          </w:p>
        </w:tc>
        <w:tc>
          <w:tcPr>
            <w:tcW w:w="803" w:type="pct"/>
            <w:vAlign w:val="center"/>
          </w:tcPr>
          <w:p w14:paraId="173AB19D"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Atklātas ūdens krātuves</w:t>
            </w:r>
          </w:p>
        </w:tc>
        <w:tc>
          <w:tcPr>
            <w:tcW w:w="1032" w:type="pct"/>
            <w:vAlign w:val="center"/>
          </w:tcPr>
          <w:p w14:paraId="41BC906D"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Ugunsdrošības situācijas uzlabošana</w:t>
            </w:r>
          </w:p>
        </w:tc>
        <w:tc>
          <w:tcPr>
            <w:tcW w:w="752" w:type="pct"/>
            <w:gridSpan w:val="2"/>
            <w:vAlign w:val="center"/>
          </w:tcPr>
          <w:p w14:paraId="79FD8EDE"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1 projekts</w:t>
            </w:r>
          </w:p>
          <w:p w14:paraId="0F5EE2B9" w14:textId="77777777" w:rsidR="004337A8" w:rsidRPr="007C38F4" w:rsidRDefault="004337A8" w:rsidP="00985958">
            <w:pPr>
              <w:pStyle w:val="BodyTextIndent"/>
              <w:spacing w:after="0" w:line="240" w:lineRule="auto"/>
              <w:ind w:left="0"/>
              <w:rPr>
                <w:rFonts w:ascii="Arial" w:hAnsi="Arial" w:cs="Arial"/>
                <w:sz w:val="18"/>
                <w:szCs w:val="18"/>
              </w:rPr>
            </w:pPr>
          </w:p>
        </w:tc>
        <w:tc>
          <w:tcPr>
            <w:tcW w:w="440" w:type="pct"/>
            <w:vAlign w:val="center"/>
          </w:tcPr>
          <w:p w14:paraId="462C814A"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2017-2022</w:t>
            </w:r>
          </w:p>
        </w:tc>
        <w:tc>
          <w:tcPr>
            <w:tcW w:w="794" w:type="pct"/>
            <w:vAlign w:val="center"/>
          </w:tcPr>
          <w:p w14:paraId="3468C28F"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w:t>
            </w:r>
          </w:p>
        </w:tc>
      </w:tr>
      <w:tr w:rsidR="004337A8" w:rsidRPr="007C38F4" w14:paraId="0FC794E7" w14:textId="77777777" w:rsidTr="00985958">
        <w:trPr>
          <w:cantSplit/>
          <w:trHeight w:val="350"/>
        </w:trPr>
        <w:tc>
          <w:tcPr>
            <w:tcW w:w="1179" w:type="pct"/>
            <w:vAlign w:val="center"/>
          </w:tcPr>
          <w:p w14:paraId="470B066B" w14:textId="77777777" w:rsidR="004337A8" w:rsidRPr="007C38F4" w:rsidRDefault="004337A8" w:rsidP="00985958">
            <w:pPr>
              <w:pStyle w:val="BodyTextIndent"/>
              <w:numPr>
                <w:ilvl w:val="2"/>
                <w:numId w:val="16"/>
              </w:numPr>
              <w:spacing w:after="0" w:line="240" w:lineRule="auto"/>
              <w:ind w:left="709" w:hanging="567"/>
              <w:rPr>
                <w:rFonts w:ascii="Arial" w:hAnsi="Arial" w:cs="Arial"/>
                <w:sz w:val="18"/>
                <w:szCs w:val="18"/>
              </w:rPr>
            </w:pPr>
            <w:r w:rsidRPr="007C38F4">
              <w:rPr>
                <w:rFonts w:ascii="Arial" w:hAnsi="Arial" w:cs="Arial"/>
                <w:sz w:val="18"/>
                <w:szCs w:val="18"/>
              </w:rPr>
              <w:lastRenderedPageBreak/>
              <w:t>Tehnisko un restaurācijas darbinieku nodrošinājums ar speciālajiem darba apģērbiem</w:t>
            </w:r>
          </w:p>
        </w:tc>
        <w:tc>
          <w:tcPr>
            <w:tcW w:w="803" w:type="pct"/>
            <w:vAlign w:val="center"/>
          </w:tcPr>
          <w:p w14:paraId="0D021A01"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Darba apģērbu komplekti darbiniekiem saskarsmē ar bīstamu tehnisko aprīkojumu</w:t>
            </w:r>
          </w:p>
        </w:tc>
        <w:tc>
          <w:tcPr>
            <w:tcW w:w="1032" w:type="pct"/>
            <w:vAlign w:val="center"/>
          </w:tcPr>
          <w:p w14:paraId="24AC57C1"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Darbinieku drošības un darba apstākļu uzlabojumi</w:t>
            </w:r>
          </w:p>
        </w:tc>
        <w:tc>
          <w:tcPr>
            <w:tcW w:w="752" w:type="pct"/>
            <w:gridSpan w:val="2"/>
            <w:vAlign w:val="center"/>
          </w:tcPr>
          <w:p w14:paraId="02AF5438"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Periodā iegādāti vismaz 20 darba apģērbu komplekti</w:t>
            </w:r>
          </w:p>
        </w:tc>
        <w:tc>
          <w:tcPr>
            <w:tcW w:w="440" w:type="pct"/>
            <w:vAlign w:val="center"/>
          </w:tcPr>
          <w:p w14:paraId="1B3E984D"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2017-2022</w:t>
            </w:r>
          </w:p>
        </w:tc>
        <w:tc>
          <w:tcPr>
            <w:tcW w:w="794" w:type="pct"/>
            <w:vAlign w:val="center"/>
          </w:tcPr>
          <w:p w14:paraId="4B657F0B"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w:t>
            </w:r>
          </w:p>
        </w:tc>
      </w:tr>
      <w:tr w:rsidR="004337A8" w:rsidRPr="007C38F4" w14:paraId="4B5A9A90" w14:textId="77777777" w:rsidTr="00985958">
        <w:trPr>
          <w:cantSplit/>
          <w:trHeight w:val="350"/>
        </w:trPr>
        <w:tc>
          <w:tcPr>
            <w:tcW w:w="1179" w:type="pct"/>
            <w:vAlign w:val="center"/>
          </w:tcPr>
          <w:p w14:paraId="76A81577" w14:textId="77777777" w:rsidR="004337A8" w:rsidRPr="007C38F4" w:rsidRDefault="004337A8" w:rsidP="00985958">
            <w:pPr>
              <w:pStyle w:val="BodyTextIndent"/>
              <w:numPr>
                <w:ilvl w:val="2"/>
                <w:numId w:val="16"/>
              </w:numPr>
              <w:spacing w:after="0" w:line="240" w:lineRule="auto"/>
              <w:ind w:left="709" w:hanging="567"/>
              <w:rPr>
                <w:rFonts w:ascii="Arial" w:hAnsi="Arial" w:cs="Arial"/>
                <w:sz w:val="18"/>
                <w:szCs w:val="18"/>
              </w:rPr>
            </w:pPr>
            <w:r w:rsidRPr="007C38F4">
              <w:rPr>
                <w:rFonts w:ascii="Arial" w:hAnsi="Arial" w:cs="Arial"/>
                <w:sz w:val="18"/>
                <w:szCs w:val="18"/>
              </w:rPr>
              <w:t>Ceļu remonts muzeja teritorijā</w:t>
            </w:r>
          </w:p>
        </w:tc>
        <w:tc>
          <w:tcPr>
            <w:tcW w:w="803" w:type="pct"/>
            <w:vAlign w:val="center"/>
          </w:tcPr>
          <w:p w14:paraId="294C753C"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Veikts ceļu seguma remonts, kapitālais remonts</w:t>
            </w:r>
          </w:p>
        </w:tc>
        <w:tc>
          <w:tcPr>
            <w:tcW w:w="1032" w:type="pct"/>
            <w:vAlign w:val="center"/>
          </w:tcPr>
          <w:p w14:paraId="753A5423"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Nodrošinātas kvalitatīvas pārvietošanās iespējas muzeja teritorijā; saglabāta kultūrvēsturiskās vides kvalitāte</w:t>
            </w:r>
          </w:p>
        </w:tc>
        <w:tc>
          <w:tcPr>
            <w:tcW w:w="752" w:type="pct"/>
            <w:gridSpan w:val="2"/>
            <w:vAlign w:val="center"/>
          </w:tcPr>
          <w:p w14:paraId="59BABEA5"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Periodā ieguldīti vismaz EUR 2 500 no muzeja budžeta gadā</w:t>
            </w:r>
          </w:p>
        </w:tc>
        <w:tc>
          <w:tcPr>
            <w:tcW w:w="440" w:type="pct"/>
            <w:vAlign w:val="center"/>
          </w:tcPr>
          <w:p w14:paraId="6C30AA90"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2017-2022</w:t>
            </w:r>
          </w:p>
        </w:tc>
        <w:tc>
          <w:tcPr>
            <w:tcW w:w="794" w:type="pct"/>
            <w:vAlign w:val="center"/>
          </w:tcPr>
          <w:p w14:paraId="220C425C"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 + B (papildus vēlams piesaistīt sponsorus)</w:t>
            </w:r>
          </w:p>
        </w:tc>
      </w:tr>
      <w:tr w:rsidR="004337A8" w:rsidRPr="007C38F4" w14:paraId="53D3470A" w14:textId="77777777" w:rsidTr="00985958">
        <w:trPr>
          <w:cantSplit/>
          <w:trHeight w:val="350"/>
        </w:trPr>
        <w:tc>
          <w:tcPr>
            <w:tcW w:w="1179" w:type="pct"/>
            <w:vAlign w:val="center"/>
          </w:tcPr>
          <w:p w14:paraId="6DE869AA" w14:textId="43680912" w:rsidR="004337A8" w:rsidRPr="007C38F4" w:rsidRDefault="004337A8" w:rsidP="0032747F">
            <w:pPr>
              <w:pStyle w:val="BodyTextIndent"/>
              <w:numPr>
                <w:ilvl w:val="2"/>
                <w:numId w:val="16"/>
              </w:numPr>
              <w:spacing w:after="0" w:line="240" w:lineRule="auto"/>
              <w:ind w:left="709" w:hanging="567"/>
              <w:rPr>
                <w:rFonts w:ascii="Arial" w:hAnsi="Arial" w:cs="Arial"/>
                <w:sz w:val="18"/>
                <w:szCs w:val="18"/>
              </w:rPr>
            </w:pPr>
            <w:r w:rsidRPr="007C38F4">
              <w:rPr>
                <w:rFonts w:ascii="Arial" w:hAnsi="Arial" w:cs="Arial"/>
                <w:sz w:val="18"/>
                <w:szCs w:val="18"/>
              </w:rPr>
              <w:t xml:space="preserve">Ūdensvada un kanalizācijas tehniskā </w:t>
            </w:r>
            <w:r w:rsidR="0032747F">
              <w:rPr>
                <w:rFonts w:ascii="Arial" w:hAnsi="Arial" w:cs="Arial"/>
                <w:sz w:val="18"/>
                <w:szCs w:val="18"/>
              </w:rPr>
              <w:t>stāvokļa audits</w:t>
            </w:r>
            <w:r w:rsidRPr="007C38F4">
              <w:rPr>
                <w:rFonts w:ascii="Arial" w:hAnsi="Arial" w:cs="Arial"/>
                <w:sz w:val="18"/>
                <w:szCs w:val="18"/>
              </w:rPr>
              <w:t xml:space="preserve"> </w:t>
            </w:r>
          </w:p>
        </w:tc>
        <w:tc>
          <w:tcPr>
            <w:tcW w:w="803" w:type="pct"/>
            <w:vAlign w:val="center"/>
          </w:tcPr>
          <w:p w14:paraId="082A996B" w14:textId="259B0628" w:rsidR="004337A8" w:rsidRPr="007C38F4" w:rsidRDefault="0032747F" w:rsidP="00985958">
            <w:pPr>
              <w:pStyle w:val="BodyTextIndent"/>
              <w:spacing w:after="0" w:line="240" w:lineRule="auto"/>
              <w:ind w:left="0"/>
              <w:rPr>
                <w:rFonts w:ascii="Arial" w:hAnsi="Arial" w:cs="Arial"/>
                <w:sz w:val="18"/>
                <w:szCs w:val="18"/>
              </w:rPr>
            </w:pPr>
            <w:r>
              <w:rPr>
                <w:rFonts w:ascii="Arial" w:hAnsi="Arial" w:cs="Arial"/>
                <w:sz w:val="18"/>
                <w:szCs w:val="18"/>
              </w:rPr>
              <w:t>Auditēta komunikāciju sistēma</w:t>
            </w:r>
          </w:p>
        </w:tc>
        <w:tc>
          <w:tcPr>
            <w:tcW w:w="1032" w:type="pct"/>
            <w:vAlign w:val="center"/>
          </w:tcPr>
          <w:p w14:paraId="654C5EAF"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Saplānots ūdensapgādes un kanalizācijas sistēmas uzlabošanas process, noskaidroti tehniskie parametri, izmaksas</w:t>
            </w:r>
          </w:p>
        </w:tc>
        <w:tc>
          <w:tcPr>
            <w:tcW w:w="752" w:type="pct"/>
            <w:gridSpan w:val="2"/>
            <w:vAlign w:val="center"/>
          </w:tcPr>
          <w:p w14:paraId="3DD93DFC" w14:textId="664BEFBB" w:rsidR="004337A8" w:rsidRPr="007C38F4" w:rsidRDefault="004337A8" w:rsidP="0032747F">
            <w:pPr>
              <w:pStyle w:val="BodyTextIndent"/>
              <w:spacing w:after="0" w:line="240" w:lineRule="auto"/>
              <w:ind w:left="0"/>
              <w:rPr>
                <w:rFonts w:ascii="Arial" w:hAnsi="Arial" w:cs="Arial"/>
                <w:sz w:val="18"/>
                <w:szCs w:val="18"/>
              </w:rPr>
            </w:pPr>
            <w:r w:rsidRPr="007C38F4">
              <w:rPr>
                <w:rFonts w:ascii="Arial" w:hAnsi="Arial" w:cs="Arial"/>
                <w:sz w:val="18"/>
                <w:szCs w:val="18"/>
              </w:rPr>
              <w:t xml:space="preserve">1 </w:t>
            </w:r>
            <w:r w:rsidR="0032747F">
              <w:rPr>
                <w:rFonts w:ascii="Arial" w:hAnsi="Arial" w:cs="Arial"/>
                <w:sz w:val="18"/>
                <w:szCs w:val="18"/>
              </w:rPr>
              <w:t>audita ziņojums</w:t>
            </w:r>
          </w:p>
        </w:tc>
        <w:tc>
          <w:tcPr>
            <w:tcW w:w="440" w:type="pct"/>
            <w:vAlign w:val="center"/>
          </w:tcPr>
          <w:p w14:paraId="522BC14A"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2017-2022</w:t>
            </w:r>
          </w:p>
        </w:tc>
        <w:tc>
          <w:tcPr>
            <w:tcW w:w="794" w:type="pct"/>
            <w:vAlign w:val="center"/>
          </w:tcPr>
          <w:p w14:paraId="73A31E6E"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 (ap EUR 20 000)</w:t>
            </w:r>
          </w:p>
        </w:tc>
      </w:tr>
      <w:tr w:rsidR="004337A8" w:rsidRPr="007C38F4" w14:paraId="0F1BAAF3" w14:textId="77777777" w:rsidTr="00985958">
        <w:trPr>
          <w:cantSplit/>
          <w:trHeight w:val="350"/>
        </w:trPr>
        <w:tc>
          <w:tcPr>
            <w:tcW w:w="1179" w:type="pct"/>
            <w:vAlign w:val="center"/>
          </w:tcPr>
          <w:p w14:paraId="6B5925D1" w14:textId="77777777" w:rsidR="004337A8" w:rsidRPr="007C38F4" w:rsidRDefault="004337A8" w:rsidP="00985958">
            <w:pPr>
              <w:pStyle w:val="BodyTextIndent"/>
              <w:numPr>
                <w:ilvl w:val="2"/>
                <w:numId w:val="16"/>
              </w:numPr>
              <w:spacing w:after="0" w:line="240" w:lineRule="auto"/>
              <w:ind w:left="709" w:hanging="567"/>
              <w:rPr>
                <w:rFonts w:ascii="Arial" w:hAnsi="Arial" w:cs="Arial"/>
                <w:sz w:val="18"/>
                <w:szCs w:val="18"/>
              </w:rPr>
            </w:pPr>
            <w:r w:rsidRPr="007C38F4">
              <w:rPr>
                <w:rFonts w:ascii="Arial" w:hAnsi="Arial" w:cs="Arial"/>
                <w:sz w:val="18"/>
                <w:szCs w:val="18"/>
              </w:rPr>
              <w:t>Restaurācijas darbnīcu aprīkojuma atjaunošana un modernizēšana</w:t>
            </w:r>
          </w:p>
        </w:tc>
        <w:tc>
          <w:tcPr>
            <w:tcW w:w="803" w:type="pct"/>
            <w:vAlign w:val="center"/>
          </w:tcPr>
          <w:p w14:paraId="560CC54D"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Iegādāti hermētiski noslēdzami skapji, pārvietojami apgaismojuma bloki, antibakteriālās lampas, gaisa mitruma mērītāji, palīgierīces krājuma priekšmetu pārvietošanai, lentzāģis, frēzes, urbji, koka virpa, domkrati ēkām, veikts darba galdu un iekārtu remonts u. c.</w:t>
            </w:r>
          </w:p>
        </w:tc>
        <w:tc>
          <w:tcPr>
            <w:tcW w:w="1032" w:type="pct"/>
            <w:vAlign w:val="center"/>
          </w:tcPr>
          <w:p w14:paraId="42F9F6E9"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Nodrošināti restauratoru darba apstākļi; uzlaboti muzeja priekšmetu saglabāšanas apstākļi restaurācijas procesā; uzlabota restaurācijas darba efektivitāte</w:t>
            </w:r>
          </w:p>
        </w:tc>
        <w:tc>
          <w:tcPr>
            <w:tcW w:w="752" w:type="pct"/>
            <w:gridSpan w:val="2"/>
            <w:vAlign w:val="center"/>
          </w:tcPr>
          <w:p w14:paraId="0A821D9E"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Periodā ieguldīti vismaz EUR 2 000 no muzeja budžeta gadā</w:t>
            </w:r>
          </w:p>
          <w:p w14:paraId="3CB6E920" w14:textId="77777777" w:rsidR="004337A8" w:rsidRPr="007C38F4" w:rsidRDefault="004337A8" w:rsidP="00985958">
            <w:pPr>
              <w:pStyle w:val="BodyTextIndent"/>
              <w:spacing w:after="0" w:line="240" w:lineRule="auto"/>
              <w:ind w:left="0"/>
              <w:rPr>
                <w:rFonts w:ascii="Arial" w:hAnsi="Arial" w:cs="Arial"/>
                <w:sz w:val="18"/>
                <w:szCs w:val="18"/>
              </w:rPr>
            </w:pPr>
          </w:p>
        </w:tc>
        <w:tc>
          <w:tcPr>
            <w:tcW w:w="440" w:type="pct"/>
            <w:vAlign w:val="center"/>
          </w:tcPr>
          <w:p w14:paraId="501A4957"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2017-2022</w:t>
            </w:r>
          </w:p>
        </w:tc>
        <w:tc>
          <w:tcPr>
            <w:tcW w:w="794" w:type="pct"/>
            <w:vAlign w:val="center"/>
          </w:tcPr>
          <w:p w14:paraId="1B7C6AD8"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w:t>
            </w:r>
          </w:p>
        </w:tc>
      </w:tr>
      <w:tr w:rsidR="004337A8" w:rsidRPr="007C38F4" w14:paraId="58A75DA6" w14:textId="77777777" w:rsidTr="00985958">
        <w:trPr>
          <w:cantSplit/>
          <w:trHeight w:val="350"/>
        </w:trPr>
        <w:tc>
          <w:tcPr>
            <w:tcW w:w="1179" w:type="pct"/>
            <w:vAlign w:val="center"/>
          </w:tcPr>
          <w:p w14:paraId="3379F4E2" w14:textId="77777777" w:rsidR="004337A8" w:rsidRPr="007C38F4" w:rsidRDefault="004337A8" w:rsidP="00985958">
            <w:pPr>
              <w:pStyle w:val="BodyTextIndent"/>
              <w:numPr>
                <w:ilvl w:val="2"/>
                <w:numId w:val="16"/>
              </w:numPr>
              <w:spacing w:after="0" w:line="240" w:lineRule="auto"/>
              <w:ind w:left="709" w:hanging="567"/>
              <w:rPr>
                <w:rFonts w:ascii="Arial" w:hAnsi="Arial" w:cs="Arial"/>
                <w:sz w:val="18"/>
                <w:szCs w:val="18"/>
              </w:rPr>
            </w:pPr>
            <w:r w:rsidRPr="007C38F4">
              <w:rPr>
                <w:rFonts w:ascii="Arial" w:hAnsi="Arial" w:cs="Arial"/>
                <w:sz w:val="18"/>
                <w:szCs w:val="18"/>
              </w:rPr>
              <w:t>Stādījumu atjaunošana, meža un pļavu teritorijas kopšana</w:t>
            </w:r>
          </w:p>
        </w:tc>
        <w:tc>
          <w:tcPr>
            <w:tcW w:w="803" w:type="pct"/>
            <w:vAlign w:val="center"/>
          </w:tcPr>
          <w:p w14:paraId="68B45C50"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 xml:space="preserve">Iekārtoti un sakopti dārzi, pļavas un meži </w:t>
            </w:r>
            <w:proofErr w:type="spellStart"/>
            <w:r w:rsidRPr="007C38F4">
              <w:rPr>
                <w:rFonts w:ascii="Arial" w:hAnsi="Arial" w:cs="Arial"/>
                <w:sz w:val="18"/>
                <w:szCs w:val="18"/>
              </w:rPr>
              <w:t>eksponātēku</w:t>
            </w:r>
            <w:proofErr w:type="spellEnd"/>
            <w:r w:rsidRPr="007C38F4">
              <w:rPr>
                <w:rFonts w:ascii="Arial" w:hAnsi="Arial" w:cs="Arial"/>
                <w:sz w:val="18"/>
                <w:szCs w:val="18"/>
              </w:rPr>
              <w:t xml:space="preserve"> tuvumā</w:t>
            </w:r>
          </w:p>
        </w:tc>
        <w:tc>
          <w:tcPr>
            <w:tcW w:w="1032" w:type="pct"/>
            <w:vAlign w:val="center"/>
          </w:tcPr>
          <w:p w14:paraId="6A465D93"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Uzlabota kultūrvēsturiskās vides kvalitāte, saglabāta un apmeklētajiem patīkama dabas vide</w:t>
            </w:r>
          </w:p>
        </w:tc>
        <w:tc>
          <w:tcPr>
            <w:tcW w:w="752" w:type="pct"/>
            <w:gridSpan w:val="2"/>
            <w:vAlign w:val="center"/>
          </w:tcPr>
          <w:p w14:paraId="2880BB8D"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Periodā ieguldīti vismaz EUR 8 000 no muzeja budžeta gadā</w:t>
            </w:r>
          </w:p>
        </w:tc>
        <w:tc>
          <w:tcPr>
            <w:tcW w:w="440" w:type="pct"/>
            <w:vAlign w:val="center"/>
          </w:tcPr>
          <w:p w14:paraId="6DA7E052"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2017-2022</w:t>
            </w:r>
          </w:p>
        </w:tc>
        <w:tc>
          <w:tcPr>
            <w:tcW w:w="794" w:type="pct"/>
            <w:vAlign w:val="center"/>
          </w:tcPr>
          <w:p w14:paraId="5C558A4C"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 + B (vēlams piesaistīt sponsoru finansējumu)</w:t>
            </w:r>
          </w:p>
        </w:tc>
      </w:tr>
      <w:tr w:rsidR="004337A8" w:rsidRPr="007C38F4" w14:paraId="21E977CB" w14:textId="77777777" w:rsidTr="00985958">
        <w:trPr>
          <w:cantSplit/>
          <w:trHeight w:val="350"/>
        </w:trPr>
        <w:tc>
          <w:tcPr>
            <w:tcW w:w="5000" w:type="pct"/>
            <w:gridSpan w:val="7"/>
            <w:shd w:val="clear" w:color="auto" w:fill="595959" w:themeFill="text1" w:themeFillTint="A6"/>
            <w:vAlign w:val="center"/>
          </w:tcPr>
          <w:p w14:paraId="27C0938E" w14:textId="77777777" w:rsidR="004337A8" w:rsidRPr="007C38F4" w:rsidRDefault="004337A8" w:rsidP="00985958">
            <w:pPr>
              <w:pStyle w:val="BodyTextIndent"/>
              <w:numPr>
                <w:ilvl w:val="1"/>
                <w:numId w:val="16"/>
              </w:numPr>
              <w:spacing w:after="0" w:line="240" w:lineRule="auto"/>
              <w:rPr>
                <w:rFonts w:ascii="Arial" w:hAnsi="Arial" w:cs="Arial"/>
                <w:b/>
                <w:sz w:val="18"/>
                <w:szCs w:val="18"/>
              </w:rPr>
            </w:pPr>
            <w:r w:rsidRPr="007C38F4">
              <w:rPr>
                <w:rFonts w:ascii="Arial" w:hAnsi="Arial" w:cs="Arial"/>
                <w:b/>
                <w:color w:val="FFFFFF" w:themeColor="background1"/>
                <w:sz w:val="18"/>
                <w:szCs w:val="18"/>
              </w:rPr>
              <w:t>Sadarbība, darbinieku motivēšana un tālākizglītība</w:t>
            </w:r>
          </w:p>
        </w:tc>
      </w:tr>
      <w:tr w:rsidR="004337A8" w:rsidRPr="007C38F4" w14:paraId="471A236C" w14:textId="77777777" w:rsidTr="00985958">
        <w:trPr>
          <w:cantSplit/>
          <w:trHeight w:val="350"/>
        </w:trPr>
        <w:tc>
          <w:tcPr>
            <w:tcW w:w="1179" w:type="pct"/>
            <w:vAlign w:val="center"/>
          </w:tcPr>
          <w:p w14:paraId="14A56BFC" w14:textId="77777777" w:rsidR="004337A8" w:rsidRPr="007C38F4" w:rsidRDefault="004337A8" w:rsidP="00985958">
            <w:pPr>
              <w:pStyle w:val="BodyTextIndent"/>
              <w:numPr>
                <w:ilvl w:val="2"/>
                <w:numId w:val="16"/>
              </w:numPr>
              <w:spacing w:after="0" w:line="240" w:lineRule="auto"/>
              <w:ind w:left="709" w:hanging="567"/>
              <w:rPr>
                <w:rFonts w:ascii="Arial" w:hAnsi="Arial" w:cs="Arial"/>
                <w:sz w:val="18"/>
                <w:szCs w:val="18"/>
              </w:rPr>
            </w:pPr>
            <w:r w:rsidRPr="007C38F4">
              <w:rPr>
                <w:rFonts w:ascii="Arial" w:hAnsi="Arial" w:cs="Arial"/>
                <w:sz w:val="18"/>
                <w:szCs w:val="18"/>
              </w:rPr>
              <w:t>Muzeja darbinieku tālākizglītības iespēju sekmēšana un norosināšana</w:t>
            </w:r>
          </w:p>
        </w:tc>
        <w:tc>
          <w:tcPr>
            <w:tcW w:w="803" w:type="pct"/>
            <w:vAlign w:val="center"/>
          </w:tcPr>
          <w:p w14:paraId="292C4FBB"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Darbinieku dalība lekcijās, kursos, semināros konferencēs</w:t>
            </w:r>
          </w:p>
        </w:tc>
        <w:tc>
          <w:tcPr>
            <w:tcW w:w="1032" w:type="pct"/>
            <w:vAlign w:val="center"/>
          </w:tcPr>
          <w:p w14:paraId="23FB80B8"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 xml:space="preserve">Darbinieku </w:t>
            </w:r>
            <w:proofErr w:type="spellStart"/>
            <w:r w:rsidRPr="007C38F4">
              <w:rPr>
                <w:rFonts w:ascii="Arial" w:hAnsi="Arial" w:cs="Arial"/>
                <w:sz w:val="18"/>
                <w:szCs w:val="18"/>
              </w:rPr>
              <w:t>profesionalizācija</w:t>
            </w:r>
            <w:proofErr w:type="spellEnd"/>
            <w:r w:rsidRPr="007C38F4">
              <w:rPr>
                <w:rFonts w:ascii="Arial" w:hAnsi="Arial" w:cs="Arial"/>
                <w:sz w:val="18"/>
                <w:szCs w:val="18"/>
              </w:rPr>
              <w:t>, motivēšana</w:t>
            </w:r>
          </w:p>
        </w:tc>
        <w:tc>
          <w:tcPr>
            <w:tcW w:w="752" w:type="pct"/>
            <w:gridSpan w:val="2"/>
            <w:vAlign w:val="center"/>
          </w:tcPr>
          <w:p w14:paraId="0285C6C6"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Vismaz 80% darbinieku periodā ir piedalījušies tālākizglītības pasākumos</w:t>
            </w:r>
          </w:p>
        </w:tc>
        <w:tc>
          <w:tcPr>
            <w:tcW w:w="440" w:type="pct"/>
            <w:vAlign w:val="center"/>
          </w:tcPr>
          <w:p w14:paraId="612748AF"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2017-2022</w:t>
            </w:r>
          </w:p>
        </w:tc>
        <w:tc>
          <w:tcPr>
            <w:tcW w:w="794" w:type="pct"/>
            <w:vAlign w:val="center"/>
          </w:tcPr>
          <w:p w14:paraId="3B1C489B"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 + B (tālākizglītības organizētāju ieguldījums)</w:t>
            </w:r>
          </w:p>
        </w:tc>
      </w:tr>
      <w:tr w:rsidR="004337A8" w:rsidRPr="007C38F4" w14:paraId="350A8E4E" w14:textId="77777777" w:rsidTr="00985958">
        <w:trPr>
          <w:cantSplit/>
          <w:trHeight w:val="350"/>
        </w:trPr>
        <w:tc>
          <w:tcPr>
            <w:tcW w:w="1179" w:type="pct"/>
            <w:vAlign w:val="center"/>
          </w:tcPr>
          <w:p w14:paraId="50CDBA27" w14:textId="77777777" w:rsidR="004337A8" w:rsidRPr="007C38F4" w:rsidRDefault="004337A8" w:rsidP="00985958">
            <w:pPr>
              <w:pStyle w:val="BodyTextIndent"/>
              <w:numPr>
                <w:ilvl w:val="2"/>
                <w:numId w:val="16"/>
              </w:numPr>
              <w:spacing w:after="0" w:line="240" w:lineRule="auto"/>
              <w:ind w:left="709" w:hanging="567"/>
              <w:rPr>
                <w:rFonts w:ascii="Arial" w:hAnsi="Arial" w:cs="Arial"/>
                <w:sz w:val="18"/>
                <w:szCs w:val="18"/>
              </w:rPr>
            </w:pPr>
            <w:r w:rsidRPr="007C38F4">
              <w:rPr>
                <w:rFonts w:ascii="Arial" w:hAnsi="Arial" w:cs="Arial"/>
                <w:sz w:val="18"/>
                <w:szCs w:val="18"/>
              </w:rPr>
              <w:lastRenderedPageBreak/>
              <w:t xml:space="preserve"> Iknedēļas vadības sanāksmju, sezonas atklāšanas un slēgšanas darbinieku kopsapulču noturēšana, talku, muzeja profesijas svētku un citu saviesīgu un svinīgu notikumu kopīga organizēšana un atzīmēšana</w:t>
            </w:r>
          </w:p>
        </w:tc>
        <w:tc>
          <w:tcPr>
            <w:tcW w:w="803" w:type="pct"/>
            <w:vAlign w:val="center"/>
          </w:tcPr>
          <w:p w14:paraId="7F6B54CA"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Sanāksmes, informācijas un viedokļu apmaiņa, rezultātu izvērtēšana</w:t>
            </w:r>
          </w:p>
        </w:tc>
        <w:tc>
          <w:tcPr>
            <w:tcW w:w="1032" w:type="pct"/>
            <w:vAlign w:val="center"/>
          </w:tcPr>
          <w:p w14:paraId="53A0B56E"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 xml:space="preserve">Darbinieku komandas saliedēšana, </w:t>
            </w:r>
            <w:proofErr w:type="spellStart"/>
            <w:r w:rsidRPr="007C38F4">
              <w:rPr>
                <w:rFonts w:ascii="Arial" w:hAnsi="Arial" w:cs="Arial"/>
                <w:sz w:val="18"/>
                <w:szCs w:val="18"/>
              </w:rPr>
              <w:t>profesionalizācija</w:t>
            </w:r>
            <w:proofErr w:type="spellEnd"/>
            <w:r w:rsidRPr="007C38F4">
              <w:rPr>
                <w:rFonts w:ascii="Arial" w:hAnsi="Arial" w:cs="Arial"/>
                <w:sz w:val="18"/>
                <w:szCs w:val="18"/>
              </w:rPr>
              <w:t>, motivēšana</w:t>
            </w:r>
          </w:p>
        </w:tc>
        <w:tc>
          <w:tcPr>
            <w:tcW w:w="752" w:type="pct"/>
            <w:gridSpan w:val="2"/>
            <w:vAlign w:val="center"/>
          </w:tcPr>
          <w:p w14:paraId="575D141A"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Periodā notikušas vismaz 10 visu darbinieku kopsapulces</w:t>
            </w:r>
          </w:p>
        </w:tc>
        <w:tc>
          <w:tcPr>
            <w:tcW w:w="440" w:type="pct"/>
            <w:vAlign w:val="center"/>
          </w:tcPr>
          <w:p w14:paraId="28D90CCD"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2017-2022</w:t>
            </w:r>
          </w:p>
        </w:tc>
        <w:tc>
          <w:tcPr>
            <w:tcW w:w="794" w:type="pct"/>
            <w:vAlign w:val="center"/>
          </w:tcPr>
          <w:p w14:paraId="29CCE8C5"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 + B (privātais un sadarbības partneru ieguldījums)</w:t>
            </w:r>
          </w:p>
        </w:tc>
      </w:tr>
      <w:tr w:rsidR="004337A8" w:rsidRPr="007C38F4" w14:paraId="30897661" w14:textId="77777777" w:rsidTr="00985958">
        <w:trPr>
          <w:cantSplit/>
          <w:trHeight w:val="350"/>
        </w:trPr>
        <w:tc>
          <w:tcPr>
            <w:tcW w:w="1179" w:type="pct"/>
            <w:vAlign w:val="center"/>
          </w:tcPr>
          <w:p w14:paraId="71021DC6" w14:textId="77777777" w:rsidR="004337A8" w:rsidRPr="007C38F4" w:rsidRDefault="004337A8" w:rsidP="00985958">
            <w:pPr>
              <w:pStyle w:val="BodyTextIndent"/>
              <w:numPr>
                <w:ilvl w:val="2"/>
                <w:numId w:val="16"/>
              </w:numPr>
              <w:spacing w:after="0" w:line="240" w:lineRule="auto"/>
              <w:ind w:left="709" w:hanging="567"/>
              <w:rPr>
                <w:rFonts w:ascii="Arial" w:hAnsi="Arial" w:cs="Arial"/>
                <w:sz w:val="18"/>
                <w:szCs w:val="18"/>
              </w:rPr>
            </w:pPr>
            <w:r w:rsidRPr="007C38F4">
              <w:rPr>
                <w:rFonts w:ascii="Arial" w:hAnsi="Arial" w:cs="Arial"/>
                <w:sz w:val="18"/>
                <w:szCs w:val="18"/>
              </w:rPr>
              <w:t xml:space="preserve">Pieredzes apmaiņas braucienu organizēšana </w:t>
            </w:r>
          </w:p>
        </w:tc>
        <w:tc>
          <w:tcPr>
            <w:tcW w:w="803" w:type="pct"/>
            <w:vAlign w:val="center"/>
          </w:tcPr>
          <w:p w14:paraId="793D3428"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Pieredzes apmaiņas brauciens, tikšanās, sanāksmes</w:t>
            </w:r>
          </w:p>
        </w:tc>
        <w:tc>
          <w:tcPr>
            <w:tcW w:w="1032" w:type="pct"/>
            <w:vAlign w:val="center"/>
          </w:tcPr>
          <w:p w14:paraId="3C06CCDB"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 xml:space="preserve">Darbinieku komandas saliedēšana, </w:t>
            </w:r>
            <w:proofErr w:type="spellStart"/>
            <w:r w:rsidRPr="007C38F4">
              <w:rPr>
                <w:rFonts w:ascii="Arial" w:hAnsi="Arial" w:cs="Arial"/>
                <w:sz w:val="18"/>
                <w:szCs w:val="18"/>
              </w:rPr>
              <w:t>profesionalizācija</w:t>
            </w:r>
            <w:proofErr w:type="spellEnd"/>
            <w:r w:rsidRPr="007C38F4">
              <w:rPr>
                <w:rFonts w:ascii="Arial" w:hAnsi="Arial" w:cs="Arial"/>
                <w:sz w:val="18"/>
                <w:szCs w:val="18"/>
              </w:rPr>
              <w:t>, motivēšana</w:t>
            </w:r>
          </w:p>
        </w:tc>
        <w:tc>
          <w:tcPr>
            <w:tcW w:w="752" w:type="pct"/>
            <w:gridSpan w:val="2"/>
            <w:vAlign w:val="center"/>
          </w:tcPr>
          <w:p w14:paraId="6BEDBDCE"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Periodā noorganizēti vismaz 5 pieredzes apmaiņas braucieni – tikšanās ar citu Latvijas muzeju kolēģiem</w:t>
            </w:r>
          </w:p>
        </w:tc>
        <w:tc>
          <w:tcPr>
            <w:tcW w:w="440" w:type="pct"/>
            <w:vAlign w:val="center"/>
          </w:tcPr>
          <w:p w14:paraId="1A977648"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2017-2022</w:t>
            </w:r>
          </w:p>
        </w:tc>
        <w:tc>
          <w:tcPr>
            <w:tcW w:w="794" w:type="pct"/>
            <w:vAlign w:val="center"/>
          </w:tcPr>
          <w:p w14:paraId="3FA1781B"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 + B (privātais un sadarbības partneru ieguldījums)</w:t>
            </w:r>
          </w:p>
        </w:tc>
      </w:tr>
      <w:tr w:rsidR="004337A8" w:rsidRPr="007C38F4" w14:paraId="3B0D307C" w14:textId="77777777" w:rsidTr="00985958">
        <w:trPr>
          <w:cantSplit/>
          <w:trHeight w:val="350"/>
        </w:trPr>
        <w:tc>
          <w:tcPr>
            <w:tcW w:w="1179" w:type="pct"/>
            <w:vAlign w:val="center"/>
          </w:tcPr>
          <w:p w14:paraId="248F4786" w14:textId="77777777" w:rsidR="004337A8" w:rsidRPr="007C38F4" w:rsidRDefault="004337A8" w:rsidP="00985958">
            <w:pPr>
              <w:pStyle w:val="BodyTextIndent"/>
              <w:numPr>
                <w:ilvl w:val="2"/>
                <w:numId w:val="16"/>
              </w:numPr>
              <w:spacing w:after="0" w:line="240" w:lineRule="auto"/>
              <w:ind w:left="709" w:hanging="567"/>
              <w:rPr>
                <w:rFonts w:ascii="Arial" w:hAnsi="Arial" w:cs="Arial"/>
                <w:sz w:val="18"/>
                <w:szCs w:val="18"/>
              </w:rPr>
            </w:pPr>
            <w:r w:rsidRPr="007C38F4">
              <w:rPr>
                <w:rFonts w:ascii="Arial" w:hAnsi="Arial" w:cs="Arial"/>
                <w:sz w:val="18"/>
                <w:szCs w:val="18"/>
              </w:rPr>
              <w:t xml:space="preserve">Veidot sadarbību ar augstskolām un citām mācību iestādēm </w:t>
            </w:r>
          </w:p>
        </w:tc>
        <w:tc>
          <w:tcPr>
            <w:tcW w:w="803" w:type="pct"/>
            <w:vAlign w:val="center"/>
          </w:tcPr>
          <w:p w14:paraId="27B7A2D1"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Sadarbības līgumi un projekti</w:t>
            </w:r>
          </w:p>
        </w:tc>
        <w:tc>
          <w:tcPr>
            <w:tcW w:w="1032" w:type="pct"/>
            <w:vAlign w:val="center"/>
          </w:tcPr>
          <w:p w14:paraId="4AEDFC2C"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Ieinteresēti un muzeja darbam piesaistīti jaunie speciālisti</w:t>
            </w:r>
          </w:p>
        </w:tc>
        <w:tc>
          <w:tcPr>
            <w:tcW w:w="752" w:type="pct"/>
            <w:gridSpan w:val="2"/>
            <w:vAlign w:val="center"/>
          </w:tcPr>
          <w:p w14:paraId="26F0126E"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Periodā aktīva sadarbība ar vismaz 5 mācību iestādēm</w:t>
            </w:r>
          </w:p>
        </w:tc>
        <w:tc>
          <w:tcPr>
            <w:tcW w:w="440" w:type="pct"/>
            <w:vAlign w:val="center"/>
          </w:tcPr>
          <w:p w14:paraId="62FFD5C2" w14:textId="77777777" w:rsidR="004337A8" w:rsidRPr="007C38F4" w:rsidRDefault="004337A8" w:rsidP="00985958">
            <w:pPr>
              <w:rPr>
                <w:rFonts w:ascii="Arial" w:hAnsi="Arial" w:cs="Arial"/>
              </w:rPr>
            </w:pPr>
            <w:r w:rsidRPr="007C38F4">
              <w:rPr>
                <w:rFonts w:ascii="Arial" w:hAnsi="Arial" w:cs="Arial"/>
                <w:sz w:val="18"/>
                <w:szCs w:val="18"/>
              </w:rPr>
              <w:t>2017-2022</w:t>
            </w:r>
          </w:p>
        </w:tc>
        <w:tc>
          <w:tcPr>
            <w:tcW w:w="794" w:type="pct"/>
            <w:vAlign w:val="center"/>
          </w:tcPr>
          <w:p w14:paraId="0BB85E7A"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 + B (sadarbības partneru ieguldījums)</w:t>
            </w:r>
          </w:p>
        </w:tc>
      </w:tr>
      <w:tr w:rsidR="004337A8" w:rsidRPr="007C38F4" w14:paraId="49780BCF" w14:textId="77777777" w:rsidTr="00985958">
        <w:trPr>
          <w:cantSplit/>
          <w:trHeight w:val="350"/>
        </w:trPr>
        <w:tc>
          <w:tcPr>
            <w:tcW w:w="1179" w:type="pct"/>
            <w:vAlign w:val="center"/>
          </w:tcPr>
          <w:p w14:paraId="0409C770" w14:textId="77777777" w:rsidR="004337A8" w:rsidRPr="007C38F4" w:rsidRDefault="004337A8" w:rsidP="00985958">
            <w:pPr>
              <w:pStyle w:val="BodyTextIndent"/>
              <w:numPr>
                <w:ilvl w:val="2"/>
                <w:numId w:val="16"/>
              </w:numPr>
              <w:spacing w:after="0" w:line="240" w:lineRule="auto"/>
              <w:ind w:left="709" w:hanging="567"/>
              <w:rPr>
                <w:rFonts w:ascii="Arial" w:hAnsi="Arial" w:cs="Arial"/>
                <w:sz w:val="18"/>
                <w:szCs w:val="18"/>
              </w:rPr>
            </w:pPr>
            <w:r w:rsidRPr="007C38F4">
              <w:rPr>
                <w:rFonts w:ascii="Arial" w:hAnsi="Arial" w:cs="Arial"/>
                <w:sz w:val="18"/>
                <w:szCs w:val="18"/>
              </w:rPr>
              <w:t>Veidot profesionālās sadarbības un partnerības tīklu ar dažādu profilu institūcijām ārzemēs un Latvijā</w:t>
            </w:r>
          </w:p>
        </w:tc>
        <w:tc>
          <w:tcPr>
            <w:tcW w:w="803" w:type="pct"/>
            <w:vAlign w:val="center"/>
          </w:tcPr>
          <w:p w14:paraId="0634C49F"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Sadarbības līgumi un projekti</w:t>
            </w:r>
          </w:p>
        </w:tc>
        <w:tc>
          <w:tcPr>
            <w:tcW w:w="1032" w:type="pct"/>
            <w:vAlign w:val="center"/>
          </w:tcPr>
          <w:p w14:paraId="3167AC54"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Pieredzes apmaiņa, jaunu pakalpojumu veidošana, resursu piesaiste</w:t>
            </w:r>
          </w:p>
        </w:tc>
        <w:tc>
          <w:tcPr>
            <w:tcW w:w="752" w:type="pct"/>
            <w:gridSpan w:val="2"/>
            <w:vAlign w:val="center"/>
          </w:tcPr>
          <w:p w14:paraId="714ADE91"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Periodā aktīva sadarbība ar vismaz 15 institūcijām ārzemēs un Latvijā</w:t>
            </w:r>
          </w:p>
        </w:tc>
        <w:tc>
          <w:tcPr>
            <w:tcW w:w="440" w:type="pct"/>
            <w:vAlign w:val="center"/>
          </w:tcPr>
          <w:p w14:paraId="60494886" w14:textId="77777777" w:rsidR="004337A8" w:rsidRPr="007C38F4" w:rsidRDefault="004337A8" w:rsidP="00985958">
            <w:pPr>
              <w:rPr>
                <w:rFonts w:ascii="Arial" w:hAnsi="Arial" w:cs="Arial"/>
              </w:rPr>
            </w:pPr>
            <w:r w:rsidRPr="007C38F4">
              <w:rPr>
                <w:rFonts w:ascii="Arial" w:hAnsi="Arial" w:cs="Arial"/>
                <w:sz w:val="18"/>
                <w:szCs w:val="18"/>
              </w:rPr>
              <w:t>2017-2022</w:t>
            </w:r>
          </w:p>
        </w:tc>
        <w:tc>
          <w:tcPr>
            <w:tcW w:w="794" w:type="pct"/>
            <w:vAlign w:val="center"/>
          </w:tcPr>
          <w:p w14:paraId="76703396" w14:textId="77777777" w:rsidR="004337A8" w:rsidRPr="007C38F4" w:rsidRDefault="004337A8" w:rsidP="00985958">
            <w:pPr>
              <w:pStyle w:val="BodyTextIndent"/>
              <w:spacing w:after="0" w:line="240" w:lineRule="auto"/>
              <w:ind w:left="0"/>
              <w:rPr>
                <w:rFonts w:ascii="Arial" w:hAnsi="Arial" w:cs="Arial"/>
                <w:sz w:val="18"/>
                <w:szCs w:val="18"/>
              </w:rPr>
            </w:pPr>
            <w:r w:rsidRPr="007C38F4">
              <w:rPr>
                <w:rFonts w:ascii="Arial" w:hAnsi="Arial" w:cs="Arial"/>
                <w:sz w:val="18"/>
                <w:szCs w:val="18"/>
              </w:rPr>
              <w:t>A + B (sadarbības partneru ieguldījums)</w:t>
            </w:r>
          </w:p>
        </w:tc>
      </w:tr>
    </w:tbl>
    <w:p w14:paraId="1D69EA07" w14:textId="77777777" w:rsidR="004337A8" w:rsidRPr="007C38F4" w:rsidRDefault="004337A8" w:rsidP="004337A8">
      <w:pPr>
        <w:pStyle w:val="rindkopa"/>
        <w:jc w:val="both"/>
        <w:rPr>
          <w:rFonts w:ascii="Arial" w:hAnsi="Arial" w:cs="Arial"/>
        </w:rPr>
      </w:pPr>
    </w:p>
    <w:p w14:paraId="0343E29E" w14:textId="77777777" w:rsidR="004337A8" w:rsidRPr="007C38F4" w:rsidRDefault="004337A8" w:rsidP="004337A8">
      <w:pPr>
        <w:pStyle w:val="rindkopa"/>
        <w:jc w:val="both"/>
        <w:rPr>
          <w:rFonts w:ascii="Arial" w:hAnsi="Arial" w:cs="Arial"/>
        </w:rPr>
      </w:pPr>
    </w:p>
    <w:p w14:paraId="5E59733B" w14:textId="77777777" w:rsidR="004337A8" w:rsidRPr="007C38F4" w:rsidRDefault="004337A8" w:rsidP="004337A8">
      <w:pPr>
        <w:pStyle w:val="Heading5"/>
        <w:numPr>
          <w:ilvl w:val="0"/>
          <w:numId w:val="14"/>
        </w:numPr>
        <w:spacing w:line="240" w:lineRule="auto"/>
        <w:ind w:left="924" w:hanging="567"/>
        <w:rPr>
          <w:rFonts w:ascii="Arial" w:hAnsi="Arial" w:cs="Arial"/>
          <w:b/>
          <w:sz w:val="26"/>
          <w:szCs w:val="26"/>
        </w:rPr>
        <w:sectPr w:rsidR="004337A8" w:rsidRPr="007C38F4" w:rsidSect="00C72E23">
          <w:footerReference w:type="default" r:id="rId30"/>
          <w:footerReference w:type="first" r:id="rId31"/>
          <w:pgSz w:w="11906" w:h="16838"/>
          <w:pgMar w:top="1440" w:right="1134" w:bottom="1440" w:left="1800" w:header="397" w:footer="397" w:gutter="0"/>
          <w:cols w:space="708"/>
          <w:titlePg/>
          <w:docGrid w:linePitch="360"/>
        </w:sectPr>
      </w:pPr>
    </w:p>
    <w:p w14:paraId="28A6823E" w14:textId="77777777" w:rsidR="004337A8" w:rsidRPr="007C38F4" w:rsidRDefault="004337A8" w:rsidP="004337A8">
      <w:pPr>
        <w:pStyle w:val="Heading3"/>
        <w:numPr>
          <w:ilvl w:val="1"/>
          <w:numId w:val="27"/>
        </w:numPr>
        <w:rPr>
          <w:rFonts w:ascii="Arial" w:hAnsi="Arial" w:cs="Arial"/>
          <w:color w:val="17365D" w:themeColor="text2" w:themeShade="BF"/>
          <w:sz w:val="26"/>
          <w:szCs w:val="26"/>
        </w:rPr>
      </w:pPr>
      <w:bookmarkStart w:id="21" w:name="_Toc333444809"/>
      <w:r w:rsidRPr="007C38F4">
        <w:rPr>
          <w:rFonts w:ascii="Arial" w:hAnsi="Arial" w:cs="Arial"/>
          <w:color w:val="17365D" w:themeColor="text2" w:themeShade="BF"/>
          <w:sz w:val="26"/>
          <w:szCs w:val="26"/>
        </w:rPr>
        <w:lastRenderedPageBreak/>
        <w:t>Programmas sagaidāmie darbības rezultāti</w:t>
      </w:r>
      <w:bookmarkEnd w:id="21"/>
    </w:p>
    <w:p w14:paraId="16DF4CE8" w14:textId="77777777" w:rsidR="004337A8" w:rsidRPr="007C38F4" w:rsidRDefault="004337A8" w:rsidP="004337A8">
      <w:pPr>
        <w:pStyle w:val="rindkopa"/>
        <w:numPr>
          <w:ilvl w:val="0"/>
          <w:numId w:val="14"/>
        </w:numPr>
        <w:spacing w:before="0" w:after="0"/>
        <w:rPr>
          <w:rFonts w:ascii="Arial" w:hAnsi="Arial" w:cs="Arial"/>
          <w:sz w:val="2"/>
        </w:rPr>
      </w:pPr>
    </w:p>
    <w:p w14:paraId="0F962598" w14:textId="77777777" w:rsidR="004337A8" w:rsidRPr="007C38F4" w:rsidRDefault="004337A8" w:rsidP="004337A8">
      <w:pPr>
        <w:spacing w:after="0" w:line="240" w:lineRule="auto"/>
        <w:rPr>
          <w:rFonts w:ascii="Arial" w:hAnsi="Arial" w:cs="Arial"/>
          <w:sz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7"/>
        <w:gridCol w:w="3012"/>
        <w:gridCol w:w="1070"/>
        <w:gridCol w:w="966"/>
        <w:gridCol w:w="966"/>
        <w:gridCol w:w="966"/>
        <w:gridCol w:w="965"/>
      </w:tblGrid>
      <w:tr w:rsidR="004337A8" w:rsidRPr="007C38F4" w14:paraId="48B7134C" w14:textId="77777777" w:rsidTr="00985958">
        <w:tc>
          <w:tcPr>
            <w:tcW w:w="338" w:type="pct"/>
            <w:vAlign w:val="center"/>
          </w:tcPr>
          <w:p w14:paraId="0E2CEC5F" w14:textId="77777777" w:rsidR="004337A8" w:rsidRPr="007C38F4" w:rsidRDefault="004337A8" w:rsidP="00985958">
            <w:pPr>
              <w:pStyle w:val="rindkopa"/>
              <w:spacing w:before="0" w:after="0"/>
              <w:rPr>
                <w:rFonts w:ascii="Arial" w:hAnsi="Arial" w:cs="Arial"/>
                <w:b/>
                <w:sz w:val="18"/>
                <w:szCs w:val="18"/>
              </w:rPr>
            </w:pPr>
            <w:r w:rsidRPr="007C38F4">
              <w:rPr>
                <w:rFonts w:ascii="Arial" w:hAnsi="Arial" w:cs="Arial"/>
                <w:b/>
                <w:sz w:val="18"/>
                <w:szCs w:val="18"/>
              </w:rPr>
              <w:t>1.</w:t>
            </w:r>
          </w:p>
        </w:tc>
        <w:tc>
          <w:tcPr>
            <w:tcW w:w="1767" w:type="pct"/>
            <w:vAlign w:val="center"/>
          </w:tcPr>
          <w:p w14:paraId="6C74BC2B" w14:textId="77777777" w:rsidR="004337A8" w:rsidRPr="007C38F4" w:rsidRDefault="004337A8" w:rsidP="00985958">
            <w:pPr>
              <w:pStyle w:val="rindkopa"/>
              <w:spacing w:before="0" w:after="0"/>
              <w:rPr>
                <w:rFonts w:ascii="Arial" w:hAnsi="Arial" w:cs="Arial"/>
                <w:b/>
                <w:sz w:val="18"/>
                <w:szCs w:val="18"/>
              </w:rPr>
            </w:pPr>
            <w:r w:rsidRPr="007C38F4">
              <w:rPr>
                <w:rFonts w:ascii="Arial" w:hAnsi="Arial" w:cs="Arial"/>
                <w:b/>
                <w:sz w:val="18"/>
                <w:szCs w:val="18"/>
              </w:rPr>
              <w:t>Krājuma darbs</w:t>
            </w:r>
          </w:p>
        </w:tc>
        <w:tc>
          <w:tcPr>
            <w:tcW w:w="628" w:type="pct"/>
            <w:vAlign w:val="center"/>
          </w:tcPr>
          <w:p w14:paraId="5563BEA6" w14:textId="77777777" w:rsidR="004337A8" w:rsidRPr="007C38F4" w:rsidRDefault="004337A8" w:rsidP="00985958">
            <w:pPr>
              <w:pStyle w:val="rindkopa"/>
              <w:spacing w:before="0" w:after="0"/>
              <w:rPr>
                <w:rFonts w:ascii="Arial" w:hAnsi="Arial" w:cs="Arial"/>
                <w:b/>
                <w:i/>
                <w:sz w:val="18"/>
                <w:szCs w:val="18"/>
              </w:rPr>
            </w:pPr>
            <w:r w:rsidRPr="007C38F4">
              <w:rPr>
                <w:rFonts w:ascii="Arial" w:hAnsi="Arial" w:cs="Arial"/>
                <w:b/>
                <w:i/>
                <w:sz w:val="18"/>
                <w:szCs w:val="18"/>
              </w:rPr>
              <w:t>2017</w:t>
            </w:r>
          </w:p>
        </w:tc>
        <w:tc>
          <w:tcPr>
            <w:tcW w:w="567" w:type="pct"/>
            <w:vAlign w:val="center"/>
          </w:tcPr>
          <w:p w14:paraId="6E95B80D" w14:textId="77777777" w:rsidR="004337A8" w:rsidRPr="007C38F4" w:rsidRDefault="004337A8" w:rsidP="00985958">
            <w:pPr>
              <w:pStyle w:val="rindkopa"/>
              <w:spacing w:before="0" w:after="0"/>
              <w:rPr>
                <w:rFonts w:ascii="Arial" w:hAnsi="Arial" w:cs="Arial"/>
                <w:b/>
                <w:i/>
                <w:sz w:val="18"/>
                <w:szCs w:val="18"/>
              </w:rPr>
            </w:pPr>
            <w:r w:rsidRPr="007C38F4">
              <w:rPr>
                <w:rFonts w:ascii="Arial" w:hAnsi="Arial" w:cs="Arial"/>
                <w:b/>
                <w:i/>
                <w:sz w:val="18"/>
                <w:szCs w:val="18"/>
              </w:rPr>
              <w:t>2018</w:t>
            </w:r>
          </w:p>
        </w:tc>
        <w:tc>
          <w:tcPr>
            <w:tcW w:w="567" w:type="pct"/>
            <w:vAlign w:val="center"/>
          </w:tcPr>
          <w:p w14:paraId="00C2AB16" w14:textId="77777777" w:rsidR="004337A8" w:rsidRPr="007C38F4" w:rsidRDefault="004337A8" w:rsidP="00985958">
            <w:pPr>
              <w:pStyle w:val="rindkopa"/>
              <w:spacing w:before="0" w:after="0"/>
              <w:rPr>
                <w:rFonts w:ascii="Arial" w:hAnsi="Arial" w:cs="Arial"/>
                <w:b/>
                <w:i/>
                <w:sz w:val="18"/>
                <w:szCs w:val="18"/>
              </w:rPr>
            </w:pPr>
            <w:r w:rsidRPr="007C38F4">
              <w:rPr>
                <w:rFonts w:ascii="Arial" w:hAnsi="Arial" w:cs="Arial"/>
                <w:b/>
                <w:i/>
                <w:sz w:val="18"/>
                <w:szCs w:val="18"/>
              </w:rPr>
              <w:t>2019</w:t>
            </w:r>
          </w:p>
        </w:tc>
        <w:tc>
          <w:tcPr>
            <w:tcW w:w="567" w:type="pct"/>
            <w:vAlign w:val="center"/>
          </w:tcPr>
          <w:p w14:paraId="472A0EE2" w14:textId="77777777" w:rsidR="004337A8" w:rsidRPr="007C38F4" w:rsidRDefault="004337A8" w:rsidP="00985958">
            <w:pPr>
              <w:pStyle w:val="rindkopa"/>
              <w:spacing w:before="0" w:after="0"/>
              <w:rPr>
                <w:rFonts w:ascii="Arial" w:hAnsi="Arial" w:cs="Arial"/>
                <w:b/>
                <w:i/>
                <w:sz w:val="18"/>
                <w:szCs w:val="18"/>
              </w:rPr>
            </w:pPr>
            <w:r w:rsidRPr="007C38F4">
              <w:rPr>
                <w:rFonts w:ascii="Arial" w:hAnsi="Arial" w:cs="Arial"/>
                <w:b/>
                <w:i/>
                <w:sz w:val="18"/>
                <w:szCs w:val="18"/>
              </w:rPr>
              <w:t>2020</w:t>
            </w:r>
          </w:p>
        </w:tc>
        <w:tc>
          <w:tcPr>
            <w:tcW w:w="567" w:type="pct"/>
            <w:vAlign w:val="center"/>
          </w:tcPr>
          <w:p w14:paraId="3389CE2B" w14:textId="77777777" w:rsidR="004337A8" w:rsidRPr="007C38F4" w:rsidRDefault="004337A8" w:rsidP="00985958">
            <w:pPr>
              <w:pStyle w:val="rindkopa"/>
              <w:spacing w:before="0" w:after="0"/>
              <w:rPr>
                <w:rFonts w:ascii="Arial" w:hAnsi="Arial" w:cs="Arial"/>
                <w:b/>
                <w:i/>
                <w:sz w:val="18"/>
                <w:szCs w:val="18"/>
              </w:rPr>
            </w:pPr>
            <w:r w:rsidRPr="007C38F4">
              <w:rPr>
                <w:rFonts w:ascii="Arial" w:hAnsi="Arial" w:cs="Arial"/>
                <w:b/>
                <w:i/>
                <w:sz w:val="18"/>
                <w:szCs w:val="18"/>
              </w:rPr>
              <w:t>2021</w:t>
            </w:r>
          </w:p>
        </w:tc>
      </w:tr>
      <w:tr w:rsidR="004337A8" w:rsidRPr="007C38F4" w14:paraId="0B9E983B" w14:textId="77777777" w:rsidTr="00985958">
        <w:trPr>
          <w:cantSplit/>
          <w:trHeight w:val="278"/>
        </w:trPr>
        <w:tc>
          <w:tcPr>
            <w:tcW w:w="338" w:type="pct"/>
            <w:vAlign w:val="center"/>
          </w:tcPr>
          <w:p w14:paraId="326C35FC"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1.1.</w:t>
            </w:r>
          </w:p>
        </w:tc>
        <w:tc>
          <w:tcPr>
            <w:tcW w:w="1767" w:type="pct"/>
            <w:vAlign w:val="center"/>
          </w:tcPr>
          <w:p w14:paraId="7C5FC32F"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Pārskata periodā inventarizēto krājuma vienību skaits</w:t>
            </w:r>
          </w:p>
        </w:tc>
        <w:tc>
          <w:tcPr>
            <w:tcW w:w="628" w:type="pct"/>
            <w:vAlign w:val="center"/>
          </w:tcPr>
          <w:p w14:paraId="00CFDC96" w14:textId="1F4357BF" w:rsidR="004337A8" w:rsidRPr="007C38F4" w:rsidRDefault="000F7D2C" w:rsidP="00985958">
            <w:pPr>
              <w:pStyle w:val="rindkopa"/>
              <w:spacing w:before="0" w:after="0"/>
              <w:rPr>
                <w:rFonts w:ascii="Arial" w:hAnsi="Arial" w:cs="Arial"/>
                <w:sz w:val="18"/>
                <w:szCs w:val="18"/>
              </w:rPr>
            </w:pPr>
            <w:r>
              <w:rPr>
                <w:rFonts w:ascii="Arial" w:hAnsi="Arial" w:cs="Arial"/>
                <w:sz w:val="18"/>
                <w:szCs w:val="18"/>
              </w:rPr>
              <w:t>30</w:t>
            </w:r>
            <w:r w:rsidR="004337A8" w:rsidRPr="007C38F4">
              <w:rPr>
                <w:rFonts w:ascii="Arial" w:hAnsi="Arial" w:cs="Arial"/>
                <w:sz w:val="18"/>
                <w:szCs w:val="18"/>
              </w:rPr>
              <w:t>0</w:t>
            </w:r>
          </w:p>
        </w:tc>
        <w:tc>
          <w:tcPr>
            <w:tcW w:w="567" w:type="pct"/>
            <w:vAlign w:val="center"/>
          </w:tcPr>
          <w:p w14:paraId="414E195E" w14:textId="15D79BFB" w:rsidR="004337A8" w:rsidRPr="007C38F4" w:rsidRDefault="000F7D2C" w:rsidP="00985958">
            <w:pPr>
              <w:pStyle w:val="rindkopa"/>
              <w:spacing w:before="0" w:after="0"/>
              <w:rPr>
                <w:rFonts w:ascii="Arial" w:hAnsi="Arial" w:cs="Arial"/>
                <w:sz w:val="18"/>
                <w:szCs w:val="18"/>
              </w:rPr>
            </w:pPr>
            <w:r>
              <w:rPr>
                <w:rFonts w:ascii="Arial" w:hAnsi="Arial" w:cs="Arial"/>
                <w:sz w:val="18"/>
                <w:szCs w:val="18"/>
              </w:rPr>
              <w:t>30</w:t>
            </w:r>
            <w:r w:rsidRPr="007C38F4">
              <w:rPr>
                <w:rFonts w:ascii="Arial" w:hAnsi="Arial" w:cs="Arial"/>
                <w:sz w:val="18"/>
                <w:szCs w:val="18"/>
              </w:rPr>
              <w:t>0</w:t>
            </w:r>
          </w:p>
        </w:tc>
        <w:tc>
          <w:tcPr>
            <w:tcW w:w="567" w:type="pct"/>
            <w:vAlign w:val="center"/>
          </w:tcPr>
          <w:p w14:paraId="6C3011CD" w14:textId="7151D688" w:rsidR="004337A8" w:rsidRPr="007C38F4" w:rsidRDefault="000F7D2C" w:rsidP="00985958">
            <w:pPr>
              <w:pStyle w:val="rindkopa"/>
              <w:spacing w:before="0" w:after="0"/>
              <w:rPr>
                <w:rFonts w:ascii="Arial" w:hAnsi="Arial" w:cs="Arial"/>
                <w:sz w:val="18"/>
                <w:szCs w:val="18"/>
              </w:rPr>
            </w:pPr>
            <w:r>
              <w:rPr>
                <w:rFonts w:ascii="Arial" w:hAnsi="Arial" w:cs="Arial"/>
                <w:sz w:val="18"/>
                <w:szCs w:val="18"/>
              </w:rPr>
              <w:t>30</w:t>
            </w:r>
            <w:r w:rsidRPr="007C38F4">
              <w:rPr>
                <w:rFonts w:ascii="Arial" w:hAnsi="Arial" w:cs="Arial"/>
                <w:sz w:val="18"/>
                <w:szCs w:val="18"/>
              </w:rPr>
              <w:t>0</w:t>
            </w:r>
          </w:p>
        </w:tc>
        <w:tc>
          <w:tcPr>
            <w:tcW w:w="567" w:type="pct"/>
            <w:vAlign w:val="center"/>
          </w:tcPr>
          <w:p w14:paraId="0B27C4EF" w14:textId="78065F8F" w:rsidR="004337A8" w:rsidRPr="007C38F4" w:rsidRDefault="000F7D2C" w:rsidP="00985958">
            <w:pPr>
              <w:pStyle w:val="rindkopa"/>
              <w:spacing w:before="0" w:after="0"/>
              <w:rPr>
                <w:rFonts w:ascii="Arial" w:hAnsi="Arial" w:cs="Arial"/>
                <w:sz w:val="18"/>
                <w:szCs w:val="18"/>
              </w:rPr>
            </w:pPr>
            <w:r>
              <w:rPr>
                <w:rFonts w:ascii="Arial" w:hAnsi="Arial" w:cs="Arial"/>
                <w:sz w:val="18"/>
                <w:szCs w:val="18"/>
              </w:rPr>
              <w:t>30</w:t>
            </w:r>
            <w:r w:rsidRPr="007C38F4">
              <w:rPr>
                <w:rFonts w:ascii="Arial" w:hAnsi="Arial" w:cs="Arial"/>
                <w:sz w:val="18"/>
                <w:szCs w:val="18"/>
              </w:rPr>
              <w:t>0</w:t>
            </w:r>
          </w:p>
        </w:tc>
        <w:tc>
          <w:tcPr>
            <w:tcW w:w="567" w:type="pct"/>
            <w:vAlign w:val="center"/>
          </w:tcPr>
          <w:p w14:paraId="0FBAC830" w14:textId="6209D993" w:rsidR="004337A8" w:rsidRPr="007C38F4" w:rsidRDefault="000F7D2C" w:rsidP="00985958">
            <w:pPr>
              <w:pStyle w:val="rindkopa"/>
              <w:spacing w:before="0" w:after="0"/>
              <w:rPr>
                <w:rFonts w:ascii="Arial" w:hAnsi="Arial" w:cs="Arial"/>
                <w:sz w:val="18"/>
                <w:szCs w:val="18"/>
              </w:rPr>
            </w:pPr>
            <w:r>
              <w:rPr>
                <w:rFonts w:ascii="Arial" w:hAnsi="Arial" w:cs="Arial"/>
                <w:sz w:val="18"/>
                <w:szCs w:val="18"/>
              </w:rPr>
              <w:t>30</w:t>
            </w:r>
            <w:r w:rsidRPr="007C38F4">
              <w:rPr>
                <w:rFonts w:ascii="Arial" w:hAnsi="Arial" w:cs="Arial"/>
                <w:sz w:val="18"/>
                <w:szCs w:val="18"/>
              </w:rPr>
              <w:t>0</w:t>
            </w:r>
          </w:p>
        </w:tc>
      </w:tr>
      <w:tr w:rsidR="004337A8" w:rsidRPr="007C38F4" w14:paraId="3C6ABF35" w14:textId="77777777" w:rsidTr="00985958">
        <w:trPr>
          <w:cantSplit/>
          <w:trHeight w:val="278"/>
        </w:trPr>
        <w:tc>
          <w:tcPr>
            <w:tcW w:w="338" w:type="pct"/>
            <w:vAlign w:val="center"/>
          </w:tcPr>
          <w:p w14:paraId="5E42CB26"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1.2.</w:t>
            </w:r>
          </w:p>
        </w:tc>
        <w:tc>
          <w:tcPr>
            <w:tcW w:w="1767" w:type="pct"/>
            <w:vAlign w:val="center"/>
          </w:tcPr>
          <w:p w14:paraId="43786817"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Konservēto un restaurēto priekšmetu skaits</w:t>
            </w:r>
          </w:p>
        </w:tc>
        <w:tc>
          <w:tcPr>
            <w:tcW w:w="628" w:type="pct"/>
            <w:vAlign w:val="center"/>
          </w:tcPr>
          <w:p w14:paraId="7D3E1AC9"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200</w:t>
            </w:r>
          </w:p>
        </w:tc>
        <w:tc>
          <w:tcPr>
            <w:tcW w:w="567" w:type="pct"/>
            <w:vAlign w:val="center"/>
          </w:tcPr>
          <w:p w14:paraId="52968874"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200</w:t>
            </w:r>
          </w:p>
        </w:tc>
        <w:tc>
          <w:tcPr>
            <w:tcW w:w="567" w:type="pct"/>
            <w:vAlign w:val="center"/>
          </w:tcPr>
          <w:p w14:paraId="73FDB8A8"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200</w:t>
            </w:r>
          </w:p>
        </w:tc>
        <w:tc>
          <w:tcPr>
            <w:tcW w:w="567" w:type="pct"/>
            <w:vAlign w:val="center"/>
          </w:tcPr>
          <w:p w14:paraId="67A20229"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200</w:t>
            </w:r>
          </w:p>
        </w:tc>
        <w:tc>
          <w:tcPr>
            <w:tcW w:w="567" w:type="pct"/>
            <w:vAlign w:val="center"/>
          </w:tcPr>
          <w:p w14:paraId="4D39C5EC"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200</w:t>
            </w:r>
          </w:p>
        </w:tc>
      </w:tr>
      <w:tr w:rsidR="004337A8" w:rsidRPr="007C38F4" w14:paraId="292DBC26" w14:textId="77777777" w:rsidTr="00985958">
        <w:trPr>
          <w:cantSplit/>
          <w:trHeight w:val="278"/>
        </w:trPr>
        <w:tc>
          <w:tcPr>
            <w:tcW w:w="338" w:type="pct"/>
            <w:vAlign w:val="center"/>
          </w:tcPr>
          <w:p w14:paraId="6636313D"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1.3.</w:t>
            </w:r>
          </w:p>
        </w:tc>
        <w:tc>
          <w:tcPr>
            <w:tcW w:w="1767" w:type="pct"/>
            <w:vAlign w:val="center"/>
          </w:tcPr>
          <w:p w14:paraId="480BDAF5" w14:textId="5561DD73" w:rsidR="004337A8" w:rsidRPr="007C38F4" w:rsidRDefault="004337A8" w:rsidP="0025564A">
            <w:pPr>
              <w:pStyle w:val="rindkopa"/>
              <w:spacing w:before="0" w:after="0"/>
              <w:rPr>
                <w:rFonts w:ascii="Arial" w:hAnsi="Arial" w:cs="Arial"/>
                <w:sz w:val="18"/>
                <w:szCs w:val="18"/>
              </w:rPr>
            </w:pPr>
            <w:r w:rsidRPr="007C38F4">
              <w:rPr>
                <w:rFonts w:ascii="Arial" w:hAnsi="Arial" w:cs="Arial"/>
                <w:sz w:val="18"/>
                <w:szCs w:val="18"/>
              </w:rPr>
              <w:t xml:space="preserve">Izmantoto krājuma vienību skaits </w:t>
            </w:r>
          </w:p>
        </w:tc>
        <w:tc>
          <w:tcPr>
            <w:tcW w:w="628" w:type="pct"/>
            <w:vAlign w:val="center"/>
          </w:tcPr>
          <w:p w14:paraId="09DBD521" w14:textId="267971CD" w:rsidR="004337A8" w:rsidRPr="007C38F4" w:rsidRDefault="0025564A" w:rsidP="00985958">
            <w:pPr>
              <w:pStyle w:val="rindkopa"/>
              <w:spacing w:before="0" w:after="0"/>
              <w:rPr>
                <w:rFonts w:ascii="Arial" w:hAnsi="Arial" w:cs="Arial"/>
                <w:sz w:val="18"/>
                <w:szCs w:val="18"/>
              </w:rPr>
            </w:pPr>
            <w:r>
              <w:rPr>
                <w:rFonts w:ascii="Arial" w:hAnsi="Arial" w:cs="Arial"/>
                <w:sz w:val="18"/>
                <w:szCs w:val="18"/>
              </w:rPr>
              <w:t>2500</w:t>
            </w:r>
          </w:p>
        </w:tc>
        <w:tc>
          <w:tcPr>
            <w:tcW w:w="567" w:type="pct"/>
            <w:vAlign w:val="center"/>
          </w:tcPr>
          <w:p w14:paraId="518C0A96" w14:textId="1C0F83F7" w:rsidR="004337A8" w:rsidRPr="007C38F4" w:rsidRDefault="0025564A" w:rsidP="00985958">
            <w:pPr>
              <w:pStyle w:val="rindkopa"/>
              <w:spacing w:before="0" w:after="0"/>
              <w:rPr>
                <w:rFonts w:ascii="Arial" w:hAnsi="Arial" w:cs="Arial"/>
                <w:sz w:val="18"/>
                <w:szCs w:val="18"/>
              </w:rPr>
            </w:pPr>
            <w:r>
              <w:rPr>
                <w:rFonts w:ascii="Arial" w:hAnsi="Arial" w:cs="Arial"/>
                <w:sz w:val="18"/>
                <w:szCs w:val="18"/>
              </w:rPr>
              <w:t>2500</w:t>
            </w:r>
          </w:p>
        </w:tc>
        <w:tc>
          <w:tcPr>
            <w:tcW w:w="567" w:type="pct"/>
            <w:vAlign w:val="center"/>
          </w:tcPr>
          <w:p w14:paraId="047EEDCB" w14:textId="1A4660F1" w:rsidR="004337A8" w:rsidRPr="007C38F4" w:rsidRDefault="0025564A" w:rsidP="00985958">
            <w:pPr>
              <w:pStyle w:val="rindkopa"/>
              <w:spacing w:before="0" w:after="0"/>
              <w:rPr>
                <w:rFonts w:ascii="Arial" w:hAnsi="Arial" w:cs="Arial"/>
                <w:sz w:val="18"/>
                <w:szCs w:val="18"/>
              </w:rPr>
            </w:pPr>
            <w:r>
              <w:rPr>
                <w:rFonts w:ascii="Arial" w:hAnsi="Arial" w:cs="Arial"/>
                <w:sz w:val="18"/>
                <w:szCs w:val="18"/>
              </w:rPr>
              <w:t>2500</w:t>
            </w:r>
          </w:p>
        </w:tc>
        <w:tc>
          <w:tcPr>
            <w:tcW w:w="567" w:type="pct"/>
            <w:vAlign w:val="center"/>
          </w:tcPr>
          <w:p w14:paraId="14753B4C" w14:textId="1901B899" w:rsidR="004337A8" w:rsidRPr="007C38F4" w:rsidRDefault="0025564A" w:rsidP="00985958">
            <w:pPr>
              <w:pStyle w:val="rindkopa"/>
              <w:spacing w:before="0" w:after="0"/>
              <w:rPr>
                <w:rFonts w:ascii="Arial" w:hAnsi="Arial" w:cs="Arial"/>
                <w:sz w:val="18"/>
                <w:szCs w:val="18"/>
              </w:rPr>
            </w:pPr>
            <w:r>
              <w:rPr>
                <w:rFonts w:ascii="Arial" w:hAnsi="Arial" w:cs="Arial"/>
                <w:sz w:val="18"/>
                <w:szCs w:val="18"/>
              </w:rPr>
              <w:t>2500</w:t>
            </w:r>
          </w:p>
        </w:tc>
        <w:tc>
          <w:tcPr>
            <w:tcW w:w="567" w:type="pct"/>
            <w:vAlign w:val="center"/>
          </w:tcPr>
          <w:p w14:paraId="70708F13" w14:textId="72137E26" w:rsidR="004337A8" w:rsidRPr="007C38F4" w:rsidRDefault="0025564A" w:rsidP="00985958">
            <w:pPr>
              <w:pStyle w:val="rindkopa"/>
              <w:spacing w:before="0" w:after="0"/>
              <w:rPr>
                <w:rFonts w:ascii="Arial" w:hAnsi="Arial" w:cs="Arial"/>
                <w:sz w:val="18"/>
                <w:szCs w:val="18"/>
              </w:rPr>
            </w:pPr>
            <w:r>
              <w:rPr>
                <w:rFonts w:ascii="Arial" w:hAnsi="Arial" w:cs="Arial"/>
                <w:sz w:val="18"/>
                <w:szCs w:val="18"/>
              </w:rPr>
              <w:t>2500</w:t>
            </w:r>
          </w:p>
        </w:tc>
      </w:tr>
      <w:tr w:rsidR="004337A8" w:rsidRPr="007C38F4" w14:paraId="03461051" w14:textId="77777777" w:rsidTr="00985958">
        <w:trPr>
          <w:cantSplit/>
          <w:trHeight w:val="278"/>
        </w:trPr>
        <w:tc>
          <w:tcPr>
            <w:tcW w:w="338" w:type="pct"/>
            <w:vAlign w:val="center"/>
          </w:tcPr>
          <w:p w14:paraId="5A97B52D"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1.4.</w:t>
            </w:r>
          </w:p>
        </w:tc>
        <w:tc>
          <w:tcPr>
            <w:tcW w:w="1767" w:type="pct"/>
            <w:vAlign w:val="center"/>
          </w:tcPr>
          <w:p w14:paraId="090E621B"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NMKK ievadīto vienību skaits</w:t>
            </w:r>
          </w:p>
        </w:tc>
        <w:tc>
          <w:tcPr>
            <w:tcW w:w="628" w:type="pct"/>
            <w:vAlign w:val="center"/>
          </w:tcPr>
          <w:p w14:paraId="07D668B9"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400</w:t>
            </w:r>
          </w:p>
        </w:tc>
        <w:tc>
          <w:tcPr>
            <w:tcW w:w="567" w:type="pct"/>
            <w:vAlign w:val="center"/>
          </w:tcPr>
          <w:p w14:paraId="477C3C8D"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400</w:t>
            </w:r>
          </w:p>
        </w:tc>
        <w:tc>
          <w:tcPr>
            <w:tcW w:w="567" w:type="pct"/>
            <w:vAlign w:val="center"/>
          </w:tcPr>
          <w:p w14:paraId="042BC1AC"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400</w:t>
            </w:r>
          </w:p>
        </w:tc>
        <w:tc>
          <w:tcPr>
            <w:tcW w:w="567" w:type="pct"/>
            <w:vAlign w:val="center"/>
          </w:tcPr>
          <w:p w14:paraId="1DB18BCC"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400</w:t>
            </w:r>
          </w:p>
        </w:tc>
        <w:tc>
          <w:tcPr>
            <w:tcW w:w="567" w:type="pct"/>
            <w:vAlign w:val="center"/>
          </w:tcPr>
          <w:p w14:paraId="3F4CE04F"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400</w:t>
            </w:r>
          </w:p>
        </w:tc>
      </w:tr>
      <w:tr w:rsidR="004337A8" w:rsidRPr="007C38F4" w14:paraId="1A95261A" w14:textId="77777777" w:rsidTr="00985958">
        <w:trPr>
          <w:cantSplit/>
          <w:trHeight w:val="278"/>
        </w:trPr>
        <w:tc>
          <w:tcPr>
            <w:tcW w:w="338" w:type="pct"/>
            <w:vAlign w:val="center"/>
          </w:tcPr>
          <w:p w14:paraId="31ECB032"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1.5.</w:t>
            </w:r>
          </w:p>
        </w:tc>
        <w:tc>
          <w:tcPr>
            <w:tcW w:w="1767" w:type="pct"/>
            <w:vAlign w:val="center"/>
          </w:tcPr>
          <w:p w14:paraId="60302D8E"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No krājuma deponēto vienību skaits</w:t>
            </w:r>
          </w:p>
        </w:tc>
        <w:tc>
          <w:tcPr>
            <w:tcW w:w="628" w:type="pct"/>
            <w:vAlign w:val="center"/>
          </w:tcPr>
          <w:p w14:paraId="335084B1"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30</w:t>
            </w:r>
          </w:p>
        </w:tc>
        <w:tc>
          <w:tcPr>
            <w:tcW w:w="567" w:type="pct"/>
            <w:vAlign w:val="center"/>
          </w:tcPr>
          <w:p w14:paraId="32FF478E"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30</w:t>
            </w:r>
          </w:p>
        </w:tc>
        <w:tc>
          <w:tcPr>
            <w:tcW w:w="567" w:type="pct"/>
            <w:vAlign w:val="center"/>
          </w:tcPr>
          <w:p w14:paraId="0668D07B"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30</w:t>
            </w:r>
          </w:p>
        </w:tc>
        <w:tc>
          <w:tcPr>
            <w:tcW w:w="567" w:type="pct"/>
            <w:vAlign w:val="center"/>
          </w:tcPr>
          <w:p w14:paraId="7E12B381"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30</w:t>
            </w:r>
          </w:p>
        </w:tc>
        <w:tc>
          <w:tcPr>
            <w:tcW w:w="567" w:type="pct"/>
            <w:vAlign w:val="center"/>
          </w:tcPr>
          <w:p w14:paraId="2E7D5E3D"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30</w:t>
            </w:r>
          </w:p>
        </w:tc>
      </w:tr>
      <w:tr w:rsidR="004337A8" w:rsidRPr="007C38F4" w14:paraId="2A5F8AC4" w14:textId="77777777" w:rsidTr="00985958">
        <w:trPr>
          <w:trHeight w:val="287"/>
        </w:trPr>
        <w:tc>
          <w:tcPr>
            <w:tcW w:w="338" w:type="pct"/>
            <w:vAlign w:val="center"/>
          </w:tcPr>
          <w:p w14:paraId="66E3620C" w14:textId="77777777" w:rsidR="004337A8" w:rsidRPr="007C38F4" w:rsidRDefault="004337A8" w:rsidP="00985958">
            <w:pPr>
              <w:pStyle w:val="rindkopa"/>
              <w:spacing w:before="0" w:after="0"/>
              <w:rPr>
                <w:rFonts w:ascii="Arial" w:hAnsi="Arial" w:cs="Arial"/>
                <w:b/>
                <w:sz w:val="18"/>
                <w:szCs w:val="18"/>
              </w:rPr>
            </w:pPr>
            <w:r w:rsidRPr="007C38F4">
              <w:rPr>
                <w:rFonts w:ascii="Arial" w:hAnsi="Arial" w:cs="Arial"/>
                <w:b/>
                <w:sz w:val="18"/>
                <w:szCs w:val="18"/>
              </w:rPr>
              <w:t>2.</w:t>
            </w:r>
          </w:p>
        </w:tc>
        <w:tc>
          <w:tcPr>
            <w:tcW w:w="1767" w:type="pct"/>
            <w:vAlign w:val="center"/>
          </w:tcPr>
          <w:p w14:paraId="3C3565D0" w14:textId="77777777" w:rsidR="004337A8" w:rsidRPr="007C38F4" w:rsidRDefault="004337A8" w:rsidP="00985958">
            <w:pPr>
              <w:pStyle w:val="rindkopa"/>
              <w:spacing w:before="0" w:after="0"/>
              <w:rPr>
                <w:rFonts w:ascii="Arial" w:hAnsi="Arial" w:cs="Arial"/>
                <w:b/>
                <w:sz w:val="18"/>
                <w:szCs w:val="18"/>
              </w:rPr>
            </w:pPr>
            <w:r w:rsidRPr="007C38F4">
              <w:rPr>
                <w:rFonts w:ascii="Arial" w:hAnsi="Arial" w:cs="Arial"/>
                <w:b/>
                <w:sz w:val="18"/>
                <w:szCs w:val="18"/>
              </w:rPr>
              <w:t>Pētniecības darbs</w:t>
            </w:r>
          </w:p>
        </w:tc>
        <w:tc>
          <w:tcPr>
            <w:tcW w:w="628" w:type="pct"/>
            <w:vAlign w:val="center"/>
          </w:tcPr>
          <w:p w14:paraId="678FB547" w14:textId="77777777" w:rsidR="004337A8" w:rsidRPr="007C38F4" w:rsidRDefault="004337A8" w:rsidP="00985958">
            <w:pPr>
              <w:pStyle w:val="rindkopa"/>
              <w:spacing w:before="0" w:after="0"/>
              <w:rPr>
                <w:rFonts w:ascii="Arial" w:hAnsi="Arial" w:cs="Arial"/>
                <w:b/>
                <w:i/>
                <w:sz w:val="18"/>
                <w:szCs w:val="18"/>
              </w:rPr>
            </w:pPr>
            <w:r w:rsidRPr="007C38F4">
              <w:rPr>
                <w:rFonts w:ascii="Arial" w:hAnsi="Arial" w:cs="Arial"/>
                <w:b/>
                <w:i/>
                <w:sz w:val="18"/>
                <w:szCs w:val="18"/>
              </w:rPr>
              <w:t>2017</w:t>
            </w:r>
          </w:p>
        </w:tc>
        <w:tc>
          <w:tcPr>
            <w:tcW w:w="567" w:type="pct"/>
            <w:vAlign w:val="center"/>
          </w:tcPr>
          <w:p w14:paraId="0F2A4108" w14:textId="77777777" w:rsidR="004337A8" w:rsidRPr="007C38F4" w:rsidRDefault="004337A8" w:rsidP="00985958">
            <w:pPr>
              <w:pStyle w:val="rindkopa"/>
              <w:spacing w:before="0" w:after="0"/>
              <w:rPr>
                <w:rFonts w:ascii="Arial" w:hAnsi="Arial" w:cs="Arial"/>
                <w:b/>
                <w:i/>
                <w:sz w:val="18"/>
                <w:szCs w:val="18"/>
              </w:rPr>
            </w:pPr>
            <w:r w:rsidRPr="007C38F4">
              <w:rPr>
                <w:rFonts w:ascii="Arial" w:hAnsi="Arial" w:cs="Arial"/>
                <w:b/>
                <w:i/>
                <w:sz w:val="18"/>
                <w:szCs w:val="18"/>
              </w:rPr>
              <w:t>2018</w:t>
            </w:r>
          </w:p>
        </w:tc>
        <w:tc>
          <w:tcPr>
            <w:tcW w:w="567" w:type="pct"/>
            <w:vAlign w:val="center"/>
          </w:tcPr>
          <w:p w14:paraId="630D9A62" w14:textId="77777777" w:rsidR="004337A8" w:rsidRPr="007C38F4" w:rsidRDefault="004337A8" w:rsidP="00985958">
            <w:pPr>
              <w:pStyle w:val="rindkopa"/>
              <w:spacing w:before="0" w:after="0"/>
              <w:rPr>
                <w:rFonts w:ascii="Arial" w:hAnsi="Arial" w:cs="Arial"/>
                <w:b/>
                <w:i/>
                <w:sz w:val="18"/>
                <w:szCs w:val="18"/>
              </w:rPr>
            </w:pPr>
            <w:r w:rsidRPr="007C38F4">
              <w:rPr>
                <w:rFonts w:ascii="Arial" w:hAnsi="Arial" w:cs="Arial"/>
                <w:b/>
                <w:i/>
                <w:sz w:val="18"/>
                <w:szCs w:val="18"/>
              </w:rPr>
              <w:t>2019</w:t>
            </w:r>
          </w:p>
        </w:tc>
        <w:tc>
          <w:tcPr>
            <w:tcW w:w="567" w:type="pct"/>
            <w:vAlign w:val="center"/>
          </w:tcPr>
          <w:p w14:paraId="1BE89093" w14:textId="77777777" w:rsidR="004337A8" w:rsidRPr="007C38F4" w:rsidRDefault="004337A8" w:rsidP="00985958">
            <w:pPr>
              <w:pStyle w:val="rindkopa"/>
              <w:spacing w:before="0" w:after="0"/>
              <w:rPr>
                <w:rFonts w:ascii="Arial" w:hAnsi="Arial" w:cs="Arial"/>
                <w:b/>
                <w:i/>
                <w:sz w:val="18"/>
                <w:szCs w:val="18"/>
              </w:rPr>
            </w:pPr>
            <w:r w:rsidRPr="007C38F4">
              <w:rPr>
                <w:rFonts w:ascii="Arial" w:hAnsi="Arial" w:cs="Arial"/>
                <w:b/>
                <w:i/>
                <w:sz w:val="18"/>
                <w:szCs w:val="18"/>
              </w:rPr>
              <w:t>2020</w:t>
            </w:r>
          </w:p>
        </w:tc>
        <w:tc>
          <w:tcPr>
            <w:tcW w:w="567" w:type="pct"/>
            <w:vAlign w:val="center"/>
          </w:tcPr>
          <w:p w14:paraId="43FF0B41" w14:textId="77777777" w:rsidR="004337A8" w:rsidRPr="007C38F4" w:rsidRDefault="004337A8" w:rsidP="00985958">
            <w:pPr>
              <w:pStyle w:val="rindkopa"/>
              <w:spacing w:before="0" w:after="0"/>
              <w:rPr>
                <w:rFonts w:ascii="Arial" w:hAnsi="Arial" w:cs="Arial"/>
                <w:b/>
                <w:i/>
                <w:sz w:val="18"/>
                <w:szCs w:val="18"/>
              </w:rPr>
            </w:pPr>
            <w:r w:rsidRPr="007C38F4">
              <w:rPr>
                <w:rFonts w:ascii="Arial" w:hAnsi="Arial" w:cs="Arial"/>
                <w:b/>
                <w:i/>
                <w:sz w:val="18"/>
                <w:szCs w:val="18"/>
              </w:rPr>
              <w:t>2021</w:t>
            </w:r>
          </w:p>
        </w:tc>
      </w:tr>
      <w:tr w:rsidR="004337A8" w:rsidRPr="007C38F4" w14:paraId="3CD23AEB" w14:textId="77777777" w:rsidTr="00985958">
        <w:trPr>
          <w:cantSplit/>
          <w:trHeight w:val="350"/>
        </w:trPr>
        <w:tc>
          <w:tcPr>
            <w:tcW w:w="338" w:type="pct"/>
            <w:vAlign w:val="center"/>
          </w:tcPr>
          <w:p w14:paraId="2E5B45FD"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2.1.</w:t>
            </w:r>
          </w:p>
        </w:tc>
        <w:tc>
          <w:tcPr>
            <w:tcW w:w="1767" w:type="pct"/>
            <w:vAlign w:val="center"/>
          </w:tcPr>
          <w:p w14:paraId="7E98CB01"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Priekšmetu skaits, kuriem veikta zinātniskā inventarizācija</w:t>
            </w:r>
          </w:p>
        </w:tc>
        <w:tc>
          <w:tcPr>
            <w:tcW w:w="628" w:type="pct"/>
            <w:vAlign w:val="center"/>
          </w:tcPr>
          <w:p w14:paraId="46B0EC3C"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50</w:t>
            </w:r>
          </w:p>
        </w:tc>
        <w:tc>
          <w:tcPr>
            <w:tcW w:w="567" w:type="pct"/>
            <w:vAlign w:val="center"/>
          </w:tcPr>
          <w:p w14:paraId="0C6391D7"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50</w:t>
            </w:r>
          </w:p>
        </w:tc>
        <w:tc>
          <w:tcPr>
            <w:tcW w:w="567" w:type="pct"/>
            <w:vAlign w:val="center"/>
          </w:tcPr>
          <w:p w14:paraId="62DEA8FD"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50</w:t>
            </w:r>
          </w:p>
        </w:tc>
        <w:tc>
          <w:tcPr>
            <w:tcW w:w="567" w:type="pct"/>
            <w:vAlign w:val="center"/>
          </w:tcPr>
          <w:p w14:paraId="1305E17B"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50</w:t>
            </w:r>
          </w:p>
        </w:tc>
        <w:tc>
          <w:tcPr>
            <w:tcW w:w="567" w:type="pct"/>
            <w:vAlign w:val="center"/>
          </w:tcPr>
          <w:p w14:paraId="63A7F0EA"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50</w:t>
            </w:r>
          </w:p>
        </w:tc>
      </w:tr>
      <w:tr w:rsidR="004337A8" w:rsidRPr="007C38F4" w14:paraId="4FE240A5" w14:textId="77777777" w:rsidTr="00985958">
        <w:trPr>
          <w:cantSplit/>
          <w:trHeight w:val="350"/>
        </w:trPr>
        <w:tc>
          <w:tcPr>
            <w:tcW w:w="338" w:type="pct"/>
            <w:vAlign w:val="center"/>
          </w:tcPr>
          <w:p w14:paraId="682B1126"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2.2.</w:t>
            </w:r>
          </w:p>
        </w:tc>
        <w:tc>
          <w:tcPr>
            <w:tcW w:w="1767" w:type="pct"/>
            <w:vAlign w:val="center"/>
          </w:tcPr>
          <w:p w14:paraId="573DDF75"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Publicēto monogrāfiju/katalogu skaits</w:t>
            </w:r>
          </w:p>
        </w:tc>
        <w:tc>
          <w:tcPr>
            <w:tcW w:w="628" w:type="pct"/>
            <w:vAlign w:val="center"/>
          </w:tcPr>
          <w:p w14:paraId="7BB2609E"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2</w:t>
            </w:r>
          </w:p>
        </w:tc>
        <w:tc>
          <w:tcPr>
            <w:tcW w:w="567" w:type="pct"/>
            <w:vAlign w:val="center"/>
          </w:tcPr>
          <w:p w14:paraId="05319ACB"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3</w:t>
            </w:r>
          </w:p>
        </w:tc>
        <w:tc>
          <w:tcPr>
            <w:tcW w:w="567" w:type="pct"/>
            <w:vAlign w:val="center"/>
          </w:tcPr>
          <w:p w14:paraId="5B0C07EE"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2</w:t>
            </w:r>
          </w:p>
        </w:tc>
        <w:tc>
          <w:tcPr>
            <w:tcW w:w="567" w:type="pct"/>
            <w:vAlign w:val="center"/>
          </w:tcPr>
          <w:p w14:paraId="7799196A"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2</w:t>
            </w:r>
          </w:p>
        </w:tc>
        <w:tc>
          <w:tcPr>
            <w:tcW w:w="567" w:type="pct"/>
            <w:vAlign w:val="center"/>
          </w:tcPr>
          <w:p w14:paraId="4770DD2F"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2</w:t>
            </w:r>
          </w:p>
        </w:tc>
      </w:tr>
      <w:tr w:rsidR="004337A8" w:rsidRPr="007C38F4" w14:paraId="19197E0C" w14:textId="77777777" w:rsidTr="00985958">
        <w:trPr>
          <w:trHeight w:val="233"/>
        </w:trPr>
        <w:tc>
          <w:tcPr>
            <w:tcW w:w="338" w:type="pct"/>
            <w:vAlign w:val="center"/>
          </w:tcPr>
          <w:p w14:paraId="35D6DB59" w14:textId="77777777" w:rsidR="004337A8" w:rsidRPr="007C38F4" w:rsidRDefault="004337A8" w:rsidP="00985958">
            <w:pPr>
              <w:pStyle w:val="rindkopa"/>
              <w:spacing w:before="0" w:after="0"/>
              <w:rPr>
                <w:rFonts w:ascii="Arial" w:hAnsi="Arial" w:cs="Arial"/>
                <w:b/>
                <w:sz w:val="18"/>
                <w:szCs w:val="18"/>
              </w:rPr>
            </w:pPr>
            <w:r w:rsidRPr="007C38F4">
              <w:rPr>
                <w:rFonts w:ascii="Arial" w:hAnsi="Arial" w:cs="Arial"/>
                <w:b/>
                <w:sz w:val="18"/>
                <w:szCs w:val="18"/>
              </w:rPr>
              <w:t>3.</w:t>
            </w:r>
          </w:p>
        </w:tc>
        <w:tc>
          <w:tcPr>
            <w:tcW w:w="1767" w:type="pct"/>
            <w:vAlign w:val="center"/>
          </w:tcPr>
          <w:p w14:paraId="0EA9C445" w14:textId="77777777" w:rsidR="004337A8" w:rsidRPr="007C38F4" w:rsidRDefault="004337A8" w:rsidP="00985958">
            <w:pPr>
              <w:pStyle w:val="rindkopa"/>
              <w:spacing w:before="0" w:after="0"/>
              <w:rPr>
                <w:rFonts w:ascii="Arial" w:hAnsi="Arial" w:cs="Arial"/>
                <w:b/>
                <w:sz w:val="18"/>
                <w:szCs w:val="18"/>
              </w:rPr>
            </w:pPr>
            <w:r w:rsidRPr="007C38F4">
              <w:rPr>
                <w:rFonts w:ascii="Arial" w:hAnsi="Arial" w:cs="Arial"/>
                <w:b/>
                <w:sz w:val="18"/>
                <w:szCs w:val="18"/>
              </w:rPr>
              <w:t>Ekspozīciju darbs</w:t>
            </w:r>
          </w:p>
        </w:tc>
        <w:tc>
          <w:tcPr>
            <w:tcW w:w="628" w:type="pct"/>
            <w:vAlign w:val="center"/>
          </w:tcPr>
          <w:p w14:paraId="21DB43DD" w14:textId="77777777" w:rsidR="004337A8" w:rsidRPr="007C38F4" w:rsidRDefault="004337A8" w:rsidP="00985958">
            <w:pPr>
              <w:pStyle w:val="rindkopa"/>
              <w:spacing w:before="0" w:after="0"/>
              <w:rPr>
                <w:rFonts w:ascii="Arial" w:hAnsi="Arial" w:cs="Arial"/>
                <w:b/>
                <w:i/>
                <w:sz w:val="18"/>
                <w:szCs w:val="18"/>
              </w:rPr>
            </w:pPr>
            <w:r w:rsidRPr="007C38F4">
              <w:rPr>
                <w:rFonts w:ascii="Arial" w:hAnsi="Arial" w:cs="Arial"/>
                <w:b/>
                <w:i/>
                <w:sz w:val="18"/>
                <w:szCs w:val="18"/>
              </w:rPr>
              <w:t>2017</w:t>
            </w:r>
          </w:p>
        </w:tc>
        <w:tc>
          <w:tcPr>
            <w:tcW w:w="567" w:type="pct"/>
            <w:vAlign w:val="center"/>
          </w:tcPr>
          <w:p w14:paraId="73C742FC" w14:textId="77777777" w:rsidR="004337A8" w:rsidRPr="007C38F4" w:rsidRDefault="004337A8" w:rsidP="00985958">
            <w:pPr>
              <w:pStyle w:val="rindkopa"/>
              <w:spacing w:before="0" w:after="0"/>
              <w:rPr>
                <w:rFonts w:ascii="Arial" w:hAnsi="Arial" w:cs="Arial"/>
                <w:b/>
                <w:i/>
                <w:sz w:val="18"/>
                <w:szCs w:val="18"/>
              </w:rPr>
            </w:pPr>
            <w:r w:rsidRPr="007C38F4">
              <w:rPr>
                <w:rFonts w:ascii="Arial" w:hAnsi="Arial" w:cs="Arial"/>
                <w:b/>
                <w:i/>
                <w:sz w:val="18"/>
                <w:szCs w:val="18"/>
              </w:rPr>
              <w:t>2018</w:t>
            </w:r>
          </w:p>
        </w:tc>
        <w:tc>
          <w:tcPr>
            <w:tcW w:w="567" w:type="pct"/>
            <w:vAlign w:val="center"/>
          </w:tcPr>
          <w:p w14:paraId="3E61A540" w14:textId="77777777" w:rsidR="004337A8" w:rsidRPr="007C38F4" w:rsidRDefault="004337A8" w:rsidP="00985958">
            <w:pPr>
              <w:pStyle w:val="rindkopa"/>
              <w:spacing w:before="0" w:after="0"/>
              <w:rPr>
                <w:rFonts w:ascii="Arial" w:hAnsi="Arial" w:cs="Arial"/>
                <w:b/>
                <w:i/>
                <w:sz w:val="18"/>
                <w:szCs w:val="18"/>
              </w:rPr>
            </w:pPr>
            <w:r w:rsidRPr="007C38F4">
              <w:rPr>
                <w:rFonts w:ascii="Arial" w:hAnsi="Arial" w:cs="Arial"/>
                <w:b/>
                <w:i/>
                <w:sz w:val="18"/>
                <w:szCs w:val="18"/>
              </w:rPr>
              <w:t>2019</w:t>
            </w:r>
          </w:p>
        </w:tc>
        <w:tc>
          <w:tcPr>
            <w:tcW w:w="567" w:type="pct"/>
            <w:vAlign w:val="center"/>
          </w:tcPr>
          <w:p w14:paraId="430D4AB6" w14:textId="77777777" w:rsidR="004337A8" w:rsidRPr="007C38F4" w:rsidRDefault="004337A8" w:rsidP="00985958">
            <w:pPr>
              <w:pStyle w:val="rindkopa"/>
              <w:spacing w:before="0" w:after="0"/>
              <w:rPr>
                <w:rFonts w:ascii="Arial" w:hAnsi="Arial" w:cs="Arial"/>
                <w:b/>
                <w:i/>
                <w:sz w:val="18"/>
                <w:szCs w:val="18"/>
              </w:rPr>
            </w:pPr>
            <w:r w:rsidRPr="007C38F4">
              <w:rPr>
                <w:rFonts w:ascii="Arial" w:hAnsi="Arial" w:cs="Arial"/>
                <w:b/>
                <w:i/>
                <w:sz w:val="18"/>
                <w:szCs w:val="18"/>
              </w:rPr>
              <w:t>2020</w:t>
            </w:r>
          </w:p>
        </w:tc>
        <w:tc>
          <w:tcPr>
            <w:tcW w:w="567" w:type="pct"/>
            <w:vAlign w:val="center"/>
          </w:tcPr>
          <w:p w14:paraId="6FF80660" w14:textId="77777777" w:rsidR="004337A8" w:rsidRPr="007C38F4" w:rsidRDefault="004337A8" w:rsidP="00985958">
            <w:pPr>
              <w:pStyle w:val="rindkopa"/>
              <w:spacing w:before="0" w:after="0"/>
              <w:rPr>
                <w:rFonts w:ascii="Arial" w:hAnsi="Arial" w:cs="Arial"/>
                <w:b/>
                <w:i/>
                <w:sz w:val="18"/>
                <w:szCs w:val="18"/>
              </w:rPr>
            </w:pPr>
            <w:r w:rsidRPr="007C38F4">
              <w:rPr>
                <w:rFonts w:ascii="Arial" w:hAnsi="Arial" w:cs="Arial"/>
                <w:b/>
                <w:i/>
                <w:sz w:val="18"/>
                <w:szCs w:val="18"/>
              </w:rPr>
              <w:t>2021</w:t>
            </w:r>
          </w:p>
        </w:tc>
      </w:tr>
      <w:tr w:rsidR="004337A8" w:rsidRPr="007C38F4" w14:paraId="3A8E24C3" w14:textId="77777777" w:rsidTr="00985958">
        <w:trPr>
          <w:cantSplit/>
          <w:trHeight w:val="350"/>
        </w:trPr>
        <w:tc>
          <w:tcPr>
            <w:tcW w:w="338" w:type="pct"/>
            <w:vAlign w:val="center"/>
          </w:tcPr>
          <w:p w14:paraId="02055EDE"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3.1.</w:t>
            </w:r>
          </w:p>
        </w:tc>
        <w:tc>
          <w:tcPr>
            <w:tcW w:w="1767" w:type="pct"/>
            <w:vAlign w:val="center"/>
          </w:tcPr>
          <w:p w14:paraId="23150939"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Pastāvīgo ekspozīciju skaits</w:t>
            </w:r>
          </w:p>
        </w:tc>
        <w:tc>
          <w:tcPr>
            <w:tcW w:w="628" w:type="pct"/>
            <w:vAlign w:val="center"/>
          </w:tcPr>
          <w:p w14:paraId="790F8761"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26</w:t>
            </w:r>
          </w:p>
        </w:tc>
        <w:tc>
          <w:tcPr>
            <w:tcW w:w="567" w:type="pct"/>
            <w:vAlign w:val="center"/>
          </w:tcPr>
          <w:p w14:paraId="63C98381"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27</w:t>
            </w:r>
          </w:p>
        </w:tc>
        <w:tc>
          <w:tcPr>
            <w:tcW w:w="567" w:type="pct"/>
            <w:vAlign w:val="center"/>
          </w:tcPr>
          <w:p w14:paraId="44C6E206"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28</w:t>
            </w:r>
          </w:p>
        </w:tc>
        <w:tc>
          <w:tcPr>
            <w:tcW w:w="567" w:type="pct"/>
            <w:vAlign w:val="center"/>
          </w:tcPr>
          <w:p w14:paraId="1CD9EB2E"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28</w:t>
            </w:r>
          </w:p>
        </w:tc>
        <w:tc>
          <w:tcPr>
            <w:tcW w:w="567" w:type="pct"/>
            <w:vAlign w:val="center"/>
          </w:tcPr>
          <w:p w14:paraId="6F2005DF"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28</w:t>
            </w:r>
          </w:p>
        </w:tc>
      </w:tr>
      <w:tr w:rsidR="004337A8" w:rsidRPr="007C38F4" w14:paraId="4063CB52" w14:textId="77777777" w:rsidTr="00985958">
        <w:trPr>
          <w:cantSplit/>
          <w:trHeight w:val="350"/>
        </w:trPr>
        <w:tc>
          <w:tcPr>
            <w:tcW w:w="338" w:type="pct"/>
            <w:vAlign w:val="center"/>
          </w:tcPr>
          <w:p w14:paraId="7A252447"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3.2.</w:t>
            </w:r>
          </w:p>
        </w:tc>
        <w:tc>
          <w:tcPr>
            <w:tcW w:w="1767" w:type="pct"/>
            <w:vAlign w:val="center"/>
          </w:tcPr>
          <w:p w14:paraId="7DEDB705"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Izstāžu skaits muzejā</w:t>
            </w:r>
          </w:p>
        </w:tc>
        <w:tc>
          <w:tcPr>
            <w:tcW w:w="628" w:type="pct"/>
            <w:vAlign w:val="center"/>
          </w:tcPr>
          <w:p w14:paraId="23932524" w14:textId="62CFC7D0" w:rsidR="004337A8" w:rsidRPr="007C38F4" w:rsidRDefault="00832CD6" w:rsidP="00985958">
            <w:pPr>
              <w:pStyle w:val="rindkopa"/>
              <w:spacing w:before="0" w:after="0"/>
              <w:rPr>
                <w:rFonts w:ascii="Arial" w:hAnsi="Arial" w:cs="Arial"/>
                <w:sz w:val="18"/>
                <w:szCs w:val="18"/>
              </w:rPr>
            </w:pPr>
            <w:r>
              <w:rPr>
                <w:rFonts w:ascii="Arial" w:hAnsi="Arial" w:cs="Arial"/>
                <w:sz w:val="18"/>
                <w:szCs w:val="18"/>
              </w:rPr>
              <w:t>3</w:t>
            </w:r>
          </w:p>
        </w:tc>
        <w:tc>
          <w:tcPr>
            <w:tcW w:w="567" w:type="pct"/>
            <w:vAlign w:val="center"/>
          </w:tcPr>
          <w:p w14:paraId="5F04A653" w14:textId="77CC46BE" w:rsidR="004337A8" w:rsidRPr="007C38F4" w:rsidRDefault="00832CD6" w:rsidP="00985958">
            <w:pPr>
              <w:pStyle w:val="rindkopa"/>
              <w:spacing w:before="0" w:after="0"/>
              <w:rPr>
                <w:rFonts w:ascii="Arial" w:hAnsi="Arial" w:cs="Arial"/>
                <w:sz w:val="18"/>
                <w:szCs w:val="18"/>
              </w:rPr>
            </w:pPr>
            <w:r>
              <w:rPr>
                <w:rFonts w:ascii="Arial" w:hAnsi="Arial" w:cs="Arial"/>
                <w:sz w:val="18"/>
                <w:szCs w:val="18"/>
              </w:rPr>
              <w:t>3</w:t>
            </w:r>
          </w:p>
        </w:tc>
        <w:tc>
          <w:tcPr>
            <w:tcW w:w="567" w:type="pct"/>
            <w:vAlign w:val="center"/>
          </w:tcPr>
          <w:p w14:paraId="506DAC99" w14:textId="36B255E9" w:rsidR="004337A8" w:rsidRPr="007C38F4" w:rsidRDefault="00832CD6" w:rsidP="00985958">
            <w:pPr>
              <w:pStyle w:val="rindkopa"/>
              <w:spacing w:before="0" w:after="0"/>
              <w:rPr>
                <w:rFonts w:ascii="Arial" w:hAnsi="Arial" w:cs="Arial"/>
                <w:sz w:val="18"/>
                <w:szCs w:val="18"/>
              </w:rPr>
            </w:pPr>
            <w:r>
              <w:rPr>
                <w:rFonts w:ascii="Arial" w:hAnsi="Arial" w:cs="Arial"/>
                <w:sz w:val="18"/>
                <w:szCs w:val="18"/>
              </w:rPr>
              <w:t>3</w:t>
            </w:r>
          </w:p>
        </w:tc>
        <w:tc>
          <w:tcPr>
            <w:tcW w:w="567" w:type="pct"/>
            <w:vAlign w:val="center"/>
          </w:tcPr>
          <w:p w14:paraId="1A833962" w14:textId="154F3AA4" w:rsidR="004337A8" w:rsidRPr="007C38F4" w:rsidRDefault="00832CD6" w:rsidP="00985958">
            <w:pPr>
              <w:pStyle w:val="rindkopa"/>
              <w:spacing w:before="0" w:after="0"/>
              <w:rPr>
                <w:rFonts w:ascii="Arial" w:hAnsi="Arial" w:cs="Arial"/>
                <w:sz w:val="18"/>
                <w:szCs w:val="18"/>
              </w:rPr>
            </w:pPr>
            <w:r>
              <w:rPr>
                <w:rFonts w:ascii="Arial" w:hAnsi="Arial" w:cs="Arial"/>
                <w:sz w:val="18"/>
                <w:szCs w:val="18"/>
              </w:rPr>
              <w:t>3</w:t>
            </w:r>
          </w:p>
        </w:tc>
        <w:tc>
          <w:tcPr>
            <w:tcW w:w="567" w:type="pct"/>
            <w:vAlign w:val="center"/>
          </w:tcPr>
          <w:p w14:paraId="373D293D" w14:textId="7F1EC046" w:rsidR="004337A8" w:rsidRPr="007C38F4" w:rsidRDefault="00832CD6" w:rsidP="00985958">
            <w:pPr>
              <w:pStyle w:val="rindkopa"/>
              <w:spacing w:before="0" w:after="0"/>
              <w:rPr>
                <w:rFonts w:ascii="Arial" w:hAnsi="Arial" w:cs="Arial"/>
                <w:sz w:val="18"/>
                <w:szCs w:val="18"/>
              </w:rPr>
            </w:pPr>
            <w:r>
              <w:rPr>
                <w:rFonts w:ascii="Arial" w:hAnsi="Arial" w:cs="Arial"/>
                <w:sz w:val="18"/>
                <w:szCs w:val="18"/>
              </w:rPr>
              <w:t>3</w:t>
            </w:r>
          </w:p>
        </w:tc>
      </w:tr>
      <w:tr w:rsidR="004337A8" w:rsidRPr="007C38F4" w14:paraId="0CB8DF50" w14:textId="77777777" w:rsidTr="00985958">
        <w:trPr>
          <w:cantSplit/>
          <w:trHeight w:val="350"/>
        </w:trPr>
        <w:tc>
          <w:tcPr>
            <w:tcW w:w="338" w:type="pct"/>
            <w:vAlign w:val="center"/>
          </w:tcPr>
          <w:p w14:paraId="4F7BF18A"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3.3.</w:t>
            </w:r>
          </w:p>
        </w:tc>
        <w:tc>
          <w:tcPr>
            <w:tcW w:w="1767" w:type="pct"/>
            <w:vAlign w:val="center"/>
          </w:tcPr>
          <w:p w14:paraId="60EE126C"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Izstāžu skaits ārpus muzeja</w:t>
            </w:r>
          </w:p>
        </w:tc>
        <w:tc>
          <w:tcPr>
            <w:tcW w:w="628" w:type="pct"/>
            <w:vAlign w:val="center"/>
          </w:tcPr>
          <w:p w14:paraId="2845AA87"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1</w:t>
            </w:r>
          </w:p>
        </w:tc>
        <w:tc>
          <w:tcPr>
            <w:tcW w:w="567" w:type="pct"/>
            <w:vAlign w:val="center"/>
          </w:tcPr>
          <w:p w14:paraId="13ABC919"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2</w:t>
            </w:r>
          </w:p>
        </w:tc>
        <w:tc>
          <w:tcPr>
            <w:tcW w:w="567" w:type="pct"/>
            <w:vAlign w:val="center"/>
          </w:tcPr>
          <w:p w14:paraId="404E8592"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3</w:t>
            </w:r>
          </w:p>
        </w:tc>
        <w:tc>
          <w:tcPr>
            <w:tcW w:w="567" w:type="pct"/>
            <w:vAlign w:val="center"/>
          </w:tcPr>
          <w:p w14:paraId="1F670270"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3</w:t>
            </w:r>
          </w:p>
        </w:tc>
        <w:tc>
          <w:tcPr>
            <w:tcW w:w="567" w:type="pct"/>
            <w:vAlign w:val="center"/>
          </w:tcPr>
          <w:p w14:paraId="4DD558B4"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3</w:t>
            </w:r>
          </w:p>
        </w:tc>
      </w:tr>
      <w:tr w:rsidR="004337A8" w:rsidRPr="007C38F4" w14:paraId="277FEE5A" w14:textId="77777777" w:rsidTr="00985958">
        <w:trPr>
          <w:trHeight w:val="206"/>
        </w:trPr>
        <w:tc>
          <w:tcPr>
            <w:tcW w:w="338" w:type="pct"/>
            <w:vAlign w:val="center"/>
          </w:tcPr>
          <w:p w14:paraId="2B5BC573" w14:textId="77777777" w:rsidR="004337A8" w:rsidRPr="007C38F4" w:rsidRDefault="004337A8" w:rsidP="00985958">
            <w:pPr>
              <w:pStyle w:val="rindkopa"/>
              <w:spacing w:before="0" w:after="0"/>
              <w:rPr>
                <w:rFonts w:ascii="Arial" w:hAnsi="Arial" w:cs="Arial"/>
                <w:b/>
                <w:sz w:val="18"/>
                <w:szCs w:val="18"/>
              </w:rPr>
            </w:pPr>
            <w:r w:rsidRPr="007C38F4">
              <w:rPr>
                <w:rFonts w:ascii="Arial" w:hAnsi="Arial" w:cs="Arial"/>
                <w:b/>
                <w:sz w:val="18"/>
                <w:szCs w:val="18"/>
              </w:rPr>
              <w:t>4.</w:t>
            </w:r>
          </w:p>
        </w:tc>
        <w:tc>
          <w:tcPr>
            <w:tcW w:w="1767" w:type="pct"/>
            <w:vAlign w:val="center"/>
          </w:tcPr>
          <w:p w14:paraId="7AB287E4" w14:textId="77777777" w:rsidR="004337A8" w:rsidRPr="007C38F4" w:rsidRDefault="004337A8" w:rsidP="00985958">
            <w:pPr>
              <w:pStyle w:val="rindkopa"/>
              <w:spacing w:before="0" w:after="0"/>
              <w:rPr>
                <w:rFonts w:ascii="Arial" w:hAnsi="Arial" w:cs="Arial"/>
                <w:b/>
                <w:sz w:val="18"/>
                <w:szCs w:val="18"/>
              </w:rPr>
            </w:pPr>
            <w:r w:rsidRPr="007C38F4">
              <w:rPr>
                <w:rFonts w:ascii="Arial" w:hAnsi="Arial" w:cs="Arial"/>
                <w:b/>
                <w:sz w:val="18"/>
                <w:szCs w:val="18"/>
              </w:rPr>
              <w:t>Darbs ar apmeklētājiem</w:t>
            </w:r>
          </w:p>
        </w:tc>
        <w:tc>
          <w:tcPr>
            <w:tcW w:w="628" w:type="pct"/>
            <w:vAlign w:val="center"/>
          </w:tcPr>
          <w:p w14:paraId="2E144218" w14:textId="77777777" w:rsidR="004337A8" w:rsidRPr="007C38F4" w:rsidRDefault="004337A8" w:rsidP="00985958">
            <w:pPr>
              <w:pStyle w:val="rindkopa"/>
              <w:spacing w:before="0" w:after="0"/>
              <w:rPr>
                <w:rFonts w:ascii="Arial" w:hAnsi="Arial" w:cs="Arial"/>
                <w:b/>
                <w:i/>
                <w:sz w:val="18"/>
                <w:szCs w:val="18"/>
              </w:rPr>
            </w:pPr>
            <w:r w:rsidRPr="007C38F4">
              <w:rPr>
                <w:rFonts w:ascii="Arial" w:hAnsi="Arial" w:cs="Arial"/>
                <w:b/>
                <w:i/>
                <w:sz w:val="18"/>
                <w:szCs w:val="18"/>
              </w:rPr>
              <w:t>2017</w:t>
            </w:r>
          </w:p>
        </w:tc>
        <w:tc>
          <w:tcPr>
            <w:tcW w:w="567" w:type="pct"/>
            <w:vAlign w:val="center"/>
          </w:tcPr>
          <w:p w14:paraId="5A386DC1" w14:textId="77777777" w:rsidR="004337A8" w:rsidRPr="007C38F4" w:rsidRDefault="004337A8" w:rsidP="00985958">
            <w:pPr>
              <w:pStyle w:val="rindkopa"/>
              <w:spacing w:before="0" w:after="0"/>
              <w:rPr>
                <w:rFonts w:ascii="Arial" w:hAnsi="Arial" w:cs="Arial"/>
                <w:b/>
                <w:i/>
                <w:sz w:val="18"/>
                <w:szCs w:val="18"/>
              </w:rPr>
            </w:pPr>
            <w:r w:rsidRPr="007C38F4">
              <w:rPr>
                <w:rFonts w:ascii="Arial" w:hAnsi="Arial" w:cs="Arial"/>
                <w:b/>
                <w:i/>
                <w:sz w:val="18"/>
                <w:szCs w:val="18"/>
              </w:rPr>
              <w:t>2018</w:t>
            </w:r>
          </w:p>
        </w:tc>
        <w:tc>
          <w:tcPr>
            <w:tcW w:w="567" w:type="pct"/>
            <w:vAlign w:val="center"/>
          </w:tcPr>
          <w:p w14:paraId="41D7798D" w14:textId="77777777" w:rsidR="004337A8" w:rsidRPr="007C38F4" w:rsidRDefault="004337A8" w:rsidP="00985958">
            <w:pPr>
              <w:pStyle w:val="rindkopa"/>
              <w:spacing w:before="0" w:after="0"/>
              <w:rPr>
                <w:rFonts w:ascii="Arial" w:hAnsi="Arial" w:cs="Arial"/>
                <w:b/>
                <w:i/>
                <w:sz w:val="18"/>
                <w:szCs w:val="18"/>
              </w:rPr>
            </w:pPr>
            <w:r w:rsidRPr="007C38F4">
              <w:rPr>
                <w:rFonts w:ascii="Arial" w:hAnsi="Arial" w:cs="Arial"/>
                <w:b/>
                <w:i/>
                <w:sz w:val="18"/>
                <w:szCs w:val="18"/>
              </w:rPr>
              <w:t>2019</w:t>
            </w:r>
          </w:p>
        </w:tc>
        <w:tc>
          <w:tcPr>
            <w:tcW w:w="567" w:type="pct"/>
            <w:vAlign w:val="center"/>
          </w:tcPr>
          <w:p w14:paraId="025EFA68" w14:textId="77777777" w:rsidR="004337A8" w:rsidRPr="007C38F4" w:rsidRDefault="004337A8" w:rsidP="00985958">
            <w:pPr>
              <w:pStyle w:val="rindkopa"/>
              <w:spacing w:before="0" w:after="0"/>
              <w:rPr>
                <w:rFonts w:ascii="Arial" w:hAnsi="Arial" w:cs="Arial"/>
                <w:b/>
                <w:i/>
                <w:sz w:val="18"/>
                <w:szCs w:val="18"/>
              </w:rPr>
            </w:pPr>
            <w:r w:rsidRPr="007C38F4">
              <w:rPr>
                <w:rFonts w:ascii="Arial" w:hAnsi="Arial" w:cs="Arial"/>
                <w:b/>
                <w:i/>
                <w:sz w:val="18"/>
                <w:szCs w:val="18"/>
              </w:rPr>
              <w:t>2020</w:t>
            </w:r>
          </w:p>
        </w:tc>
        <w:tc>
          <w:tcPr>
            <w:tcW w:w="567" w:type="pct"/>
            <w:vAlign w:val="center"/>
          </w:tcPr>
          <w:p w14:paraId="10B915A4" w14:textId="77777777" w:rsidR="004337A8" w:rsidRPr="007C38F4" w:rsidRDefault="004337A8" w:rsidP="00985958">
            <w:pPr>
              <w:pStyle w:val="rindkopa"/>
              <w:spacing w:before="0" w:after="0"/>
              <w:rPr>
                <w:rFonts w:ascii="Arial" w:hAnsi="Arial" w:cs="Arial"/>
                <w:b/>
                <w:i/>
                <w:sz w:val="18"/>
                <w:szCs w:val="18"/>
              </w:rPr>
            </w:pPr>
            <w:r w:rsidRPr="007C38F4">
              <w:rPr>
                <w:rFonts w:ascii="Arial" w:hAnsi="Arial" w:cs="Arial"/>
                <w:b/>
                <w:i/>
                <w:sz w:val="18"/>
                <w:szCs w:val="18"/>
              </w:rPr>
              <w:t>2021</w:t>
            </w:r>
          </w:p>
        </w:tc>
      </w:tr>
      <w:tr w:rsidR="004337A8" w:rsidRPr="007C38F4" w14:paraId="126D4BA4" w14:textId="77777777" w:rsidTr="00985958">
        <w:trPr>
          <w:cantSplit/>
          <w:trHeight w:val="350"/>
        </w:trPr>
        <w:tc>
          <w:tcPr>
            <w:tcW w:w="338" w:type="pct"/>
            <w:vAlign w:val="center"/>
          </w:tcPr>
          <w:p w14:paraId="71E7BEE5"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4.1.</w:t>
            </w:r>
          </w:p>
        </w:tc>
        <w:tc>
          <w:tcPr>
            <w:tcW w:w="1767" w:type="pct"/>
            <w:vAlign w:val="center"/>
          </w:tcPr>
          <w:p w14:paraId="62934CFA"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Apmeklējumu skaits</w:t>
            </w:r>
          </w:p>
        </w:tc>
        <w:tc>
          <w:tcPr>
            <w:tcW w:w="628" w:type="pct"/>
            <w:vAlign w:val="center"/>
          </w:tcPr>
          <w:p w14:paraId="47FD0157"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120 000</w:t>
            </w:r>
          </w:p>
        </w:tc>
        <w:tc>
          <w:tcPr>
            <w:tcW w:w="567" w:type="pct"/>
            <w:vAlign w:val="center"/>
          </w:tcPr>
          <w:p w14:paraId="50293D5F"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120 000</w:t>
            </w:r>
          </w:p>
        </w:tc>
        <w:tc>
          <w:tcPr>
            <w:tcW w:w="567" w:type="pct"/>
            <w:vAlign w:val="center"/>
          </w:tcPr>
          <w:p w14:paraId="59244C63"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120 000</w:t>
            </w:r>
          </w:p>
        </w:tc>
        <w:tc>
          <w:tcPr>
            <w:tcW w:w="567" w:type="pct"/>
            <w:vAlign w:val="center"/>
          </w:tcPr>
          <w:p w14:paraId="60935ADD"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120 000</w:t>
            </w:r>
          </w:p>
        </w:tc>
        <w:tc>
          <w:tcPr>
            <w:tcW w:w="567" w:type="pct"/>
            <w:vAlign w:val="center"/>
          </w:tcPr>
          <w:p w14:paraId="1011B584"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120 000</w:t>
            </w:r>
          </w:p>
        </w:tc>
      </w:tr>
      <w:tr w:rsidR="004337A8" w:rsidRPr="007C38F4" w14:paraId="43E93874" w14:textId="77777777" w:rsidTr="00985958">
        <w:trPr>
          <w:cantSplit/>
          <w:trHeight w:val="135"/>
        </w:trPr>
        <w:tc>
          <w:tcPr>
            <w:tcW w:w="338" w:type="pct"/>
            <w:vAlign w:val="center"/>
          </w:tcPr>
          <w:p w14:paraId="05FB9F62"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4.2.</w:t>
            </w:r>
          </w:p>
        </w:tc>
        <w:tc>
          <w:tcPr>
            <w:tcW w:w="1767" w:type="pct"/>
            <w:vAlign w:val="center"/>
          </w:tcPr>
          <w:p w14:paraId="211E2D0C"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Novadīto ekskursiju skaits</w:t>
            </w:r>
          </w:p>
        </w:tc>
        <w:tc>
          <w:tcPr>
            <w:tcW w:w="628" w:type="pct"/>
            <w:vAlign w:val="center"/>
          </w:tcPr>
          <w:p w14:paraId="1DB2F2EA"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100</w:t>
            </w:r>
          </w:p>
        </w:tc>
        <w:tc>
          <w:tcPr>
            <w:tcW w:w="567" w:type="pct"/>
            <w:vAlign w:val="center"/>
          </w:tcPr>
          <w:p w14:paraId="751DAE68"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100</w:t>
            </w:r>
          </w:p>
        </w:tc>
        <w:tc>
          <w:tcPr>
            <w:tcW w:w="567" w:type="pct"/>
            <w:vAlign w:val="center"/>
          </w:tcPr>
          <w:p w14:paraId="0EB8BCDA"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100</w:t>
            </w:r>
          </w:p>
        </w:tc>
        <w:tc>
          <w:tcPr>
            <w:tcW w:w="567" w:type="pct"/>
            <w:vAlign w:val="center"/>
          </w:tcPr>
          <w:p w14:paraId="6031AE6A"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100</w:t>
            </w:r>
          </w:p>
        </w:tc>
        <w:tc>
          <w:tcPr>
            <w:tcW w:w="567" w:type="pct"/>
            <w:vAlign w:val="center"/>
          </w:tcPr>
          <w:p w14:paraId="6CFD13B0"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100</w:t>
            </w:r>
          </w:p>
        </w:tc>
      </w:tr>
      <w:tr w:rsidR="004337A8" w:rsidRPr="007C38F4" w14:paraId="333A9E9D" w14:textId="77777777" w:rsidTr="00985958">
        <w:trPr>
          <w:cantSplit/>
          <w:trHeight w:val="135"/>
        </w:trPr>
        <w:tc>
          <w:tcPr>
            <w:tcW w:w="338" w:type="pct"/>
            <w:vAlign w:val="center"/>
          </w:tcPr>
          <w:p w14:paraId="65279B2C"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4.3.</w:t>
            </w:r>
          </w:p>
        </w:tc>
        <w:tc>
          <w:tcPr>
            <w:tcW w:w="1767" w:type="pct"/>
            <w:vAlign w:val="center"/>
          </w:tcPr>
          <w:p w14:paraId="3B78C971" w14:textId="77777777" w:rsidR="004337A8" w:rsidRPr="007C38F4" w:rsidRDefault="004337A8" w:rsidP="00985958">
            <w:pPr>
              <w:pStyle w:val="rindkopa"/>
              <w:spacing w:before="0" w:after="0"/>
              <w:rPr>
                <w:rFonts w:ascii="Arial" w:hAnsi="Arial" w:cs="Arial"/>
                <w:sz w:val="18"/>
                <w:szCs w:val="18"/>
              </w:rPr>
            </w:pPr>
            <w:proofErr w:type="spellStart"/>
            <w:r w:rsidRPr="007C38F4">
              <w:rPr>
                <w:rFonts w:ascii="Arial" w:hAnsi="Arial" w:cs="Arial"/>
                <w:sz w:val="18"/>
                <w:szCs w:val="18"/>
              </w:rPr>
              <w:t>Muzejpedagoģisko</w:t>
            </w:r>
            <w:proofErr w:type="spellEnd"/>
            <w:r w:rsidRPr="007C38F4">
              <w:rPr>
                <w:rFonts w:ascii="Arial" w:hAnsi="Arial" w:cs="Arial"/>
                <w:sz w:val="18"/>
                <w:szCs w:val="18"/>
              </w:rPr>
              <w:t xml:space="preserve"> programmu skaits</w:t>
            </w:r>
          </w:p>
        </w:tc>
        <w:tc>
          <w:tcPr>
            <w:tcW w:w="628" w:type="pct"/>
            <w:vAlign w:val="center"/>
          </w:tcPr>
          <w:p w14:paraId="23D4C174"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20</w:t>
            </w:r>
          </w:p>
        </w:tc>
        <w:tc>
          <w:tcPr>
            <w:tcW w:w="567" w:type="pct"/>
            <w:vAlign w:val="center"/>
          </w:tcPr>
          <w:p w14:paraId="340E4AF8"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20</w:t>
            </w:r>
          </w:p>
        </w:tc>
        <w:tc>
          <w:tcPr>
            <w:tcW w:w="567" w:type="pct"/>
            <w:vAlign w:val="center"/>
          </w:tcPr>
          <w:p w14:paraId="235EDF0B"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20</w:t>
            </w:r>
          </w:p>
        </w:tc>
        <w:tc>
          <w:tcPr>
            <w:tcW w:w="567" w:type="pct"/>
            <w:vAlign w:val="center"/>
          </w:tcPr>
          <w:p w14:paraId="099F5F66"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20</w:t>
            </w:r>
          </w:p>
        </w:tc>
        <w:tc>
          <w:tcPr>
            <w:tcW w:w="567" w:type="pct"/>
            <w:vAlign w:val="center"/>
          </w:tcPr>
          <w:p w14:paraId="421B7A96"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20</w:t>
            </w:r>
          </w:p>
        </w:tc>
      </w:tr>
      <w:tr w:rsidR="004337A8" w:rsidRPr="007C38F4" w14:paraId="043E2899" w14:textId="77777777" w:rsidTr="00985958">
        <w:trPr>
          <w:cantSplit/>
          <w:trHeight w:val="135"/>
        </w:trPr>
        <w:tc>
          <w:tcPr>
            <w:tcW w:w="338" w:type="pct"/>
            <w:vAlign w:val="center"/>
          </w:tcPr>
          <w:p w14:paraId="6AE3C9DE"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4.4.</w:t>
            </w:r>
          </w:p>
        </w:tc>
        <w:tc>
          <w:tcPr>
            <w:tcW w:w="1767" w:type="pct"/>
            <w:vAlign w:val="center"/>
          </w:tcPr>
          <w:p w14:paraId="3FC44BE0"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Aptaujāto apmeklētāju skaits</w:t>
            </w:r>
          </w:p>
        </w:tc>
        <w:tc>
          <w:tcPr>
            <w:tcW w:w="628" w:type="pct"/>
            <w:vAlign w:val="center"/>
          </w:tcPr>
          <w:p w14:paraId="689F9E86"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100</w:t>
            </w:r>
          </w:p>
        </w:tc>
        <w:tc>
          <w:tcPr>
            <w:tcW w:w="567" w:type="pct"/>
            <w:vAlign w:val="center"/>
          </w:tcPr>
          <w:p w14:paraId="4E9165D4"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100</w:t>
            </w:r>
          </w:p>
        </w:tc>
        <w:tc>
          <w:tcPr>
            <w:tcW w:w="567" w:type="pct"/>
            <w:vAlign w:val="center"/>
          </w:tcPr>
          <w:p w14:paraId="3AFC461D"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100</w:t>
            </w:r>
          </w:p>
        </w:tc>
        <w:tc>
          <w:tcPr>
            <w:tcW w:w="567" w:type="pct"/>
            <w:vAlign w:val="center"/>
          </w:tcPr>
          <w:p w14:paraId="7B1AA70A"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100</w:t>
            </w:r>
          </w:p>
        </w:tc>
        <w:tc>
          <w:tcPr>
            <w:tcW w:w="567" w:type="pct"/>
            <w:vAlign w:val="center"/>
          </w:tcPr>
          <w:p w14:paraId="48872909"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100</w:t>
            </w:r>
          </w:p>
        </w:tc>
      </w:tr>
      <w:tr w:rsidR="004337A8" w:rsidRPr="007C38F4" w14:paraId="2493C3A7" w14:textId="77777777" w:rsidTr="00985958">
        <w:trPr>
          <w:cantSplit/>
          <w:trHeight w:val="135"/>
        </w:trPr>
        <w:tc>
          <w:tcPr>
            <w:tcW w:w="338" w:type="pct"/>
            <w:vAlign w:val="center"/>
          </w:tcPr>
          <w:p w14:paraId="5FA81F64"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4.5.</w:t>
            </w:r>
          </w:p>
        </w:tc>
        <w:tc>
          <w:tcPr>
            <w:tcW w:w="1767" w:type="pct"/>
            <w:vAlign w:val="center"/>
          </w:tcPr>
          <w:p w14:paraId="4FC926CE"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Ekspozīcijas atvērtas apmeklētājiem (stundas gadā)</w:t>
            </w:r>
          </w:p>
        </w:tc>
        <w:tc>
          <w:tcPr>
            <w:tcW w:w="628" w:type="pct"/>
            <w:vAlign w:val="center"/>
          </w:tcPr>
          <w:p w14:paraId="72E280C1"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2 555</w:t>
            </w:r>
          </w:p>
        </w:tc>
        <w:tc>
          <w:tcPr>
            <w:tcW w:w="567" w:type="pct"/>
            <w:vAlign w:val="center"/>
          </w:tcPr>
          <w:p w14:paraId="767256BC"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2 555</w:t>
            </w:r>
          </w:p>
        </w:tc>
        <w:tc>
          <w:tcPr>
            <w:tcW w:w="567" w:type="pct"/>
            <w:vAlign w:val="center"/>
          </w:tcPr>
          <w:p w14:paraId="1B76566C"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2 555</w:t>
            </w:r>
          </w:p>
        </w:tc>
        <w:tc>
          <w:tcPr>
            <w:tcW w:w="567" w:type="pct"/>
            <w:vAlign w:val="center"/>
          </w:tcPr>
          <w:p w14:paraId="25DE24E8"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2 555</w:t>
            </w:r>
          </w:p>
        </w:tc>
        <w:tc>
          <w:tcPr>
            <w:tcW w:w="567" w:type="pct"/>
            <w:vAlign w:val="center"/>
          </w:tcPr>
          <w:p w14:paraId="563AB08C"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2 555</w:t>
            </w:r>
          </w:p>
        </w:tc>
      </w:tr>
      <w:tr w:rsidR="004337A8" w:rsidRPr="007C38F4" w14:paraId="5719CFB3" w14:textId="77777777" w:rsidTr="00985958">
        <w:trPr>
          <w:cantSplit/>
          <w:trHeight w:val="135"/>
        </w:trPr>
        <w:tc>
          <w:tcPr>
            <w:tcW w:w="338" w:type="pct"/>
            <w:vAlign w:val="center"/>
          </w:tcPr>
          <w:p w14:paraId="53C59A82"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4.6.</w:t>
            </w:r>
          </w:p>
        </w:tc>
        <w:tc>
          <w:tcPr>
            <w:tcW w:w="1767" w:type="pct"/>
            <w:vAlign w:val="center"/>
          </w:tcPr>
          <w:p w14:paraId="5EC559F2"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Muzejs pieejams ārpus regulārā darba laika - stundu skaits gadā</w:t>
            </w:r>
          </w:p>
        </w:tc>
        <w:tc>
          <w:tcPr>
            <w:tcW w:w="628" w:type="pct"/>
            <w:vAlign w:val="center"/>
          </w:tcPr>
          <w:p w14:paraId="54188842"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504</w:t>
            </w:r>
          </w:p>
        </w:tc>
        <w:tc>
          <w:tcPr>
            <w:tcW w:w="567" w:type="pct"/>
            <w:vAlign w:val="center"/>
          </w:tcPr>
          <w:p w14:paraId="4C3022AB"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504</w:t>
            </w:r>
          </w:p>
        </w:tc>
        <w:tc>
          <w:tcPr>
            <w:tcW w:w="567" w:type="pct"/>
            <w:vAlign w:val="center"/>
          </w:tcPr>
          <w:p w14:paraId="6DAEDA07"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504</w:t>
            </w:r>
          </w:p>
        </w:tc>
        <w:tc>
          <w:tcPr>
            <w:tcW w:w="567" w:type="pct"/>
            <w:vAlign w:val="center"/>
          </w:tcPr>
          <w:p w14:paraId="67EF2B90"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504</w:t>
            </w:r>
          </w:p>
        </w:tc>
        <w:tc>
          <w:tcPr>
            <w:tcW w:w="567" w:type="pct"/>
            <w:vAlign w:val="center"/>
          </w:tcPr>
          <w:p w14:paraId="5D67183D"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504</w:t>
            </w:r>
          </w:p>
        </w:tc>
      </w:tr>
      <w:tr w:rsidR="004337A8" w:rsidRPr="007C38F4" w14:paraId="513E1F14" w14:textId="77777777" w:rsidTr="00985958">
        <w:tc>
          <w:tcPr>
            <w:tcW w:w="338" w:type="pct"/>
            <w:vAlign w:val="center"/>
          </w:tcPr>
          <w:p w14:paraId="1441E351" w14:textId="77777777" w:rsidR="004337A8" w:rsidRPr="007C38F4" w:rsidRDefault="004337A8" w:rsidP="00985958">
            <w:pPr>
              <w:pStyle w:val="rindkopa"/>
              <w:spacing w:before="0" w:after="0"/>
              <w:rPr>
                <w:rFonts w:ascii="Arial" w:hAnsi="Arial" w:cs="Arial"/>
                <w:b/>
                <w:sz w:val="18"/>
                <w:szCs w:val="18"/>
              </w:rPr>
            </w:pPr>
            <w:r w:rsidRPr="007C38F4">
              <w:rPr>
                <w:rFonts w:ascii="Arial" w:hAnsi="Arial" w:cs="Arial"/>
                <w:b/>
                <w:sz w:val="18"/>
                <w:szCs w:val="18"/>
              </w:rPr>
              <w:t>4.</w:t>
            </w:r>
          </w:p>
        </w:tc>
        <w:tc>
          <w:tcPr>
            <w:tcW w:w="1767" w:type="pct"/>
            <w:vAlign w:val="center"/>
          </w:tcPr>
          <w:p w14:paraId="3EBA535F" w14:textId="77777777" w:rsidR="004337A8" w:rsidRPr="007C38F4" w:rsidRDefault="004337A8" w:rsidP="00985958">
            <w:pPr>
              <w:pStyle w:val="rindkopa"/>
              <w:spacing w:before="0" w:after="0"/>
              <w:rPr>
                <w:rFonts w:ascii="Arial" w:hAnsi="Arial" w:cs="Arial"/>
                <w:b/>
                <w:sz w:val="18"/>
                <w:szCs w:val="18"/>
              </w:rPr>
            </w:pPr>
            <w:r w:rsidRPr="007C38F4">
              <w:rPr>
                <w:rFonts w:ascii="Arial" w:hAnsi="Arial" w:cs="Arial"/>
                <w:b/>
                <w:sz w:val="18"/>
                <w:szCs w:val="18"/>
              </w:rPr>
              <w:t>Finansējuma piesaiste</w:t>
            </w:r>
          </w:p>
        </w:tc>
        <w:tc>
          <w:tcPr>
            <w:tcW w:w="628" w:type="pct"/>
            <w:vAlign w:val="center"/>
          </w:tcPr>
          <w:p w14:paraId="0D1D3F27" w14:textId="77777777" w:rsidR="004337A8" w:rsidRPr="007C38F4" w:rsidRDefault="004337A8" w:rsidP="00985958">
            <w:pPr>
              <w:pStyle w:val="rindkopa"/>
              <w:spacing w:before="0" w:after="0"/>
              <w:rPr>
                <w:rFonts w:ascii="Arial" w:hAnsi="Arial" w:cs="Arial"/>
                <w:b/>
                <w:i/>
                <w:sz w:val="18"/>
                <w:szCs w:val="18"/>
              </w:rPr>
            </w:pPr>
            <w:r w:rsidRPr="007C38F4">
              <w:rPr>
                <w:rFonts w:ascii="Arial" w:hAnsi="Arial" w:cs="Arial"/>
                <w:b/>
                <w:i/>
                <w:sz w:val="18"/>
                <w:szCs w:val="18"/>
              </w:rPr>
              <w:t>2017</w:t>
            </w:r>
          </w:p>
        </w:tc>
        <w:tc>
          <w:tcPr>
            <w:tcW w:w="567" w:type="pct"/>
            <w:vAlign w:val="center"/>
          </w:tcPr>
          <w:p w14:paraId="360C7444" w14:textId="77777777" w:rsidR="004337A8" w:rsidRPr="007C38F4" w:rsidRDefault="004337A8" w:rsidP="00985958">
            <w:pPr>
              <w:pStyle w:val="rindkopa"/>
              <w:spacing w:before="0" w:after="0"/>
              <w:rPr>
                <w:rFonts w:ascii="Arial" w:hAnsi="Arial" w:cs="Arial"/>
                <w:b/>
                <w:i/>
                <w:sz w:val="18"/>
                <w:szCs w:val="18"/>
              </w:rPr>
            </w:pPr>
            <w:r w:rsidRPr="007C38F4">
              <w:rPr>
                <w:rFonts w:ascii="Arial" w:hAnsi="Arial" w:cs="Arial"/>
                <w:b/>
                <w:i/>
                <w:sz w:val="18"/>
                <w:szCs w:val="18"/>
              </w:rPr>
              <w:t>2018</w:t>
            </w:r>
          </w:p>
        </w:tc>
        <w:tc>
          <w:tcPr>
            <w:tcW w:w="567" w:type="pct"/>
            <w:vAlign w:val="center"/>
          </w:tcPr>
          <w:p w14:paraId="16D517EB" w14:textId="77777777" w:rsidR="004337A8" w:rsidRPr="007C38F4" w:rsidRDefault="004337A8" w:rsidP="00985958">
            <w:pPr>
              <w:pStyle w:val="rindkopa"/>
              <w:spacing w:before="0" w:after="0"/>
              <w:rPr>
                <w:rFonts w:ascii="Arial" w:hAnsi="Arial" w:cs="Arial"/>
                <w:b/>
                <w:i/>
                <w:sz w:val="18"/>
                <w:szCs w:val="18"/>
              </w:rPr>
            </w:pPr>
            <w:r w:rsidRPr="007C38F4">
              <w:rPr>
                <w:rFonts w:ascii="Arial" w:hAnsi="Arial" w:cs="Arial"/>
                <w:b/>
                <w:i/>
                <w:sz w:val="18"/>
                <w:szCs w:val="18"/>
              </w:rPr>
              <w:t>2019</w:t>
            </w:r>
          </w:p>
        </w:tc>
        <w:tc>
          <w:tcPr>
            <w:tcW w:w="567" w:type="pct"/>
            <w:vAlign w:val="center"/>
          </w:tcPr>
          <w:p w14:paraId="0803433A" w14:textId="77777777" w:rsidR="004337A8" w:rsidRPr="007C38F4" w:rsidRDefault="004337A8" w:rsidP="00985958">
            <w:pPr>
              <w:pStyle w:val="rindkopa"/>
              <w:spacing w:before="0" w:after="0"/>
              <w:rPr>
                <w:rFonts w:ascii="Arial" w:hAnsi="Arial" w:cs="Arial"/>
                <w:b/>
                <w:i/>
                <w:sz w:val="18"/>
                <w:szCs w:val="18"/>
              </w:rPr>
            </w:pPr>
            <w:r w:rsidRPr="007C38F4">
              <w:rPr>
                <w:rFonts w:ascii="Arial" w:hAnsi="Arial" w:cs="Arial"/>
                <w:b/>
                <w:i/>
                <w:sz w:val="18"/>
                <w:szCs w:val="18"/>
              </w:rPr>
              <w:t>2020</w:t>
            </w:r>
          </w:p>
        </w:tc>
        <w:tc>
          <w:tcPr>
            <w:tcW w:w="567" w:type="pct"/>
            <w:vAlign w:val="center"/>
          </w:tcPr>
          <w:p w14:paraId="0036CC09" w14:textId="77777777" w:rsidR="004337A8" w:rsidRPr="007C38F4" w:rsidRDefault="004337A8" w:rsidP="00985958">
            <w:pPr>
              <w:pStyle w:val="rindkopa"/>
              <w:spacing w:before="0" w:after="0"/>
              <w:rPr>
                <w:rFonts w:ascii="Arial" w:hAnsi="Arial" w:cs="Arial"/>
                <w:b/>
                <w:i/>
                <w:sz w:val="18"/>
                <w:szCs w:val="18"/>
              </w:rPr>
            </w:pPr>
            <w:r w:rsidRPr="007C38F4">
              <w:rPr>
                <w:rFonts w:ascii="Arial" w:hAnsi="Arial" w:cs="Arial"/>
                <w:b/>
                <w:i/>
                <w:sz w:val="18"/>
                <w:szCs w:val="18"/>
              </w:rPr>
              <w:t>2021</w:t>
            </w:r>
          </w:p>
        </w:tc>
      </w:tr>
      <w:tr w:rsidR="004337A8" w:rsidRPr="007C38F4" w14:paraId="4CAADE5B" w14:textId="77777777" w:rsidTr="00985958">
        <w:trPr>
          <w:cantSplit/>
          <w:trHeight w:val="135"/>
        </w:trPr>
        <w:tc>
          <w:tcPr>
            <w:tcW w:w="338" w:type="pct"/>
            <w:vAlign w:val="center"/>
          </w:tcPr>
          <w:p w14:paraId="573B29BE"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4.1.</w:t>
            </w:r>
          </w:p>
        </w:tc>
        <w:tc>
          <w:tcPr>
            <w:tcW w:w="1767" w:type="pct"/>
            <w:vAlign w:val="center"/>
          </w:tcPr>
          <w:p w14:paraId="13BD4055"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Iesniegto projektu skaits</w:t>
            </w:r>
          </w:p>
        </w:tc>
        <w:tc>
          <w:tcPr>
            <w:tcW w:w="628" w:type="pct"/>
            <w:vAlign w:val="center"/>
          </w:tcPr>
          <w:p w14:paraId="5E59BC57"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2</w:t>
            </w:r>
          </w:p>
        </w:tc>
        <w:tc>
          <w:tcPr>
            <w:tcW w:w="567" w:type="pct"/>
            <w:vAlign w:val="center"/>
          </w:tcPr>
          <w:p w14:paraId="339B500A"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2</w:t>
            </w:r>
          </w:p>
        </w:tc>
        <w:tc>
          <w:tcPr>
            <w:tcW w:w="567" w:type="pct"/>
            <w:vAlign w:val="center"/>
          </w:tcPr>
          <w:p w14:paraId="685A61D4"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2</w:t>
            </w:r>
          </w:p>
        </w:tc>
        <w:tc>
          <w:tcPr>
            <w:tcW w:w="567" w:type="pct"/>
            <w:vAlign w:val="center"/>
          </w:tcPr>
          <w:p w14:paraId="6E67E5D1"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2</w:t>
            </w:r>
          </w:p>
        </w:tc>
        <w:tc>
          <w:tcPr>
            <w:tcW w:w="567" w:type="pct"/>
            <w:vAlign w:val="center"/>
          </w:tcPr>
          <w:p w14:paraId="22E88108" w14:textId="77777777" w:rsidR="004337A8" w:rsidRPr="007C38F4" w:rsidRDefault="004337A8" w:rsidP="00985958">
            <w:pPr>
              <w:pStyle w:val="rindkopa"/>
              <w:spacing w:before="0" w:after="0"/>
              <w:rPr>
                <w:rFonts w:ascii="Arial" w:hAnsi="Arial" w:cs="Arial"/>
                <w:sz w:val="18"/>
                <w:szCs w:val="18"/>
              </w:rPr>
            </w:pPr>
            <w:r w:rsidRPr="007C38F4">
              <w:rPr>
                <w:rFonts w:ascii="Arial" w:hAnsi="Arial" w:cs="Arial"/>
                <w:sz w:val="18"/>
                <w:szCs w:val="18"/>
              </w:rPr>
              <w:t>2</w:t>
            </w:r>
          </w:p>
        </w:tc>
      </w:tr>
    </w:tbl>
    <w:p w14:paraId="70DB7D53" w14:textId="77777777" w:rsidR="0025564A" w:rsidRDefault="0025564A" w:rsidP="0025564A">
      <w:pPr>
        <w:pStyle w:val="Heading3"/>
        <w:ind w:left="1080"/>
        <w:rPr>
          <w:rFonts w:ascii="Arial" w:hAnsi="Arial" w:cs="Arial"/>
          <w:color w:val="17365D" w:themeColor="text2" w:themeShade="BF"/>
          <w:sz w:val="26"/>
          <w:szCs w:val="26"/>
        </w:rPr>
      </w:pPr>
      <w:bookmarkStart w:id="22" w:name="_Toc333444810"/>
    </w:p>
    <w:p w14:paraId="522129B7" w14:textId="77777777" w:rsidR="004337A8" w:rsidRPr="007C38F4" w:rsidRDefault="004337A8" w:rsidP="004337A8">
      <w:pPr>
        <w:pStyle w:val="Heading3"/>
        <w:numPr>
          <w:ilvl w:val="1"/>
          <w:numId w:val="27"/>
        </w:numPr>
        <w:rPr>
          <w:rFonts w:ascii="Arial" w:hAnsi="Arial" w:cs="Arial"/>
          <w:color w:val="17365D" w:themeColor="text2" w:themeShade="BF"/>
          <w:sz w:val="26"/>
          <w:szCs w:val="26"/>
        </w:rPr>
      </w:pPr>
      <w:r w:rsidRPr="007C38F4">
        <w:rPr>
          <w:rFonts w:ascii="Arial" w:hAnsi="Arial" w:cs="Arial"/>
          <w:color w:val="17365D" w:themeColor="text2" w:themeShade="BF"/>
          <w:sz w:val="26"/>
          <w:szCs w:val="26"/>
        </w:rPr>
        <w:t>Programmas īstenošanai nepieciešamie cilvēkresursi</w:t>
      </w:r>
      <w:bookmarkEnd w:id="22"/>
    </w:p>
    <w:p w14:paraId="5D4A3775" w14:textId="77777777" w:rsidR="004337A8" w:rsidRPr="007C38F4" w:rsidRDefault="004337A8" w:rsidP="004337A8">
      <w:pPr>
        <w:pStyle w:val="rindkopa"/>
        <w:spacing w:before="0" w:after="0"/>
        <w:rPr>
          <w:rFonts w:ascii="Arial" w:hAnsi="Arial" w:cs="Arial"/>
          <w:sz w:val="2"/>
        </w:rPr>
      </w:pPr>
    </w:p>
    <w:p w14:paraId="033E6584" w14:textId="77777777" w:rsidR="004337A8" w:rsidRPr="007C38F4" w:rsidRDefault="004337A8" w:rsidP="004337A8">
      <w:pPr>
        <w:pStyle w:val="rindkopa"/>
        <w:spacing w:before="0" w:after="0"/>
        <w:rPr>
          <w:rFonts w:ascii="Arial" w:hAnsi="Arial" w:cs="Arial"/>
          <w:sz w:val="2"/>
        </w:rPr>
      </w:pPr>
    </w:p>
    <w:p w14:paraId="0BC91C8C" w14:textId="77777777" w:rsidR="004337A8" w:rsidRPr="007C38F4" w:rsidRDefault="004337A8" w:rsidP="004337A8">
      <w:pPr>
        <w:pStyle w:val="rindkopa"/>
        <w:spacing w:before="0" w:after="0"/>
        <w:rPr>
          <w:rFonts w:ascii="Arial" w:hAnsi="Arial" w:cs="Arial"/>
          <w:sz w:val="2"/>
        </w:rPr>
      </w:pPr>
    </w:p>
    <w:p w14:paraId="3D58E50D" w14:textId="77777777" w:rsidR="004337A8" w:rsidRPr="007C38F4" w:rsidRDefault="004337A8" w:rsidP="004337A8">
      <w:pPr>
        <w:pStyle w:val="rindkopa"/>
        <w:spacing w:before="0" w:after="0"/>
        <w:rPr>
          <w:rFonts w:ascii="Arial" w:hAnsi="Arial" w:cs="Arial"/>
          <w:sz w:val="2"/>
        </w:rPr>
      </w:pPr>
    </w:p>
    <w:p w14:paraId="16580B6B" w14:textId="77777777" w:rsidR="004337A8" w:rsidRPr="007C38F4" w:rsidRDefault="004337A8" w:rsidP="004337A8">
      <w:pPr>
        <w:pStyle w:val="rindkopa"/>
        <w:spacing w:before="0" w:after="0"/>
        <w:rPr>
          <w:rFonts w:ascii="Arial" w:hAnsi="Arial" w:cs="Arial"/>
          <w:sz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09"/>
        <w:gridCol w:w="820"/>
        <w:gridCol w:w="970"/>
        <w:gridCol w:w="876"/>
        <w:gridCol w:w="868"/>
        <w:gridCol w:w="879"/>
      </w:tblGrid>
      <w:tr w:rsidR="004337A8" w:rsidRPr="007C38F4" w14:paraId="087DF387" w14:textId="77777777" w:rsidTr="007C38F4">
        <w:trPr>
          <w:trHeight w:val="426"/>
        </w:trPr>
        <w:tc>
          <w:tcPr>
            <w:tcW w:w="2411" w:type="pct"/>
          </w:tcPr>
          <w:p w14:paraId="4ABABB0C" w14:textId="77777777" w:rsidR="004337A8" w:rsidRPr="007C38F4" w:rsidRDefault="004337A8" w:rsidP="00985958">
            <w:pPr>
              <w:pStyle w:val="rindkopa"/>
              <w:spacing w:before="0" w:after="0"/>
              <w:rPr>
                <w:rFonts w:ascii="Arial" w:hAnsi="Arial" w:cs="Arial"/>
                <w:b/>
                <w:i/>
                <w:sz w:val="18"/>
              </w:rPr>
            </w:pPr>
            <w:r w:rsidRPr="007C38F4">
              <w:rPr>
                <w:rFonts w:ascii="Arial" w:hAnsi="Arial" w:cs="Arial"/>
                <w:b/>
                <w:i/>
                <w:sz w:val="18"/>
              </w:rPr>
              <w:t>Mērķa Nr.</w:t>
            </w:r>
          </w:p>
        </w:tc>
        <w:tc>
          <w:tcPr>
            <w:tcW w:w="481" w:type="pct"/>
            <w:vAlign w:val="center"/>
          </w:tcPr>
          <w:p w14:paraId="78A69785" w14:textId="77777777" w:rsidR="004337A8" w:rsidRPr="007C38F4" w:rsidRDefault="004337A8" w:rsidP="00985958">
            <w:pPr>
              <w:pStyle w:val="rindkopa"/>
              <w:spacing w:before="0" w:after="0"/>
              <w:rPr>
                <w:rFonts w:ascii="Arial" w:hAnsi="Arial" w:cs="Arial"/>
                <w:b/>
                <w:i/>
                <w:sz w:val="18"/>
              </w:rPr>
            </w:pPr>
            <w:r w:rsidRPr="007C38F4">
              <w:rPr>
                <w:rFonts w:ascii="Arial" w:hAnsi="Arial" w:cs="Arial"/>
                <w:b/>
                <w:i/>
                <w:sz w:val="18"/>
                <w:szCs w:val="18"/>
              </w:rPr>
              <w:t>2017</w:t>
            </w:r>
          </w:p>
        </w:tc>
        <w:tc>
          <w:tcPr>
            <w:tcW w:w="569" w:type="pct"/>
            <w:vAlign w:val="center"/>
          </w:tcPr>
          <w:p w14:paraId="2A0FB331" w14:textId="77777777" w:rsidR="004337A8" w:rsidRPr="007C38F4" w:rsidRDefault="004337A8" w:rsidP="00985958">
            <w:pPr>
              <w:pStyle w:val="rindkopa"/>
              <w:spacing w:before="0" w:after="0"/>
              <w:rPr>
                <w:rFonts w:ascii="Arial" w:hAnsi="Arial" w:cs="Arial"/>
                <w:b/>
                <w:i/>
                <w:sz w:val="18"/>
              </w:rPr>
            </w:pPr>
            <w:r w:rsidRPr="007C38F4">
              <w:rPr>
                <w:rFonts w:ascii="Arial" w:hAnsi="Arial" w:cs="Arial"/>
                <w:b/>
                <w:i/>
                <w:sz w:val="18"/>
                <w:szCs w:val="18"/>
              </w:rPr>
              <w:t>2018</w:t>
            </w:r>
          </w:p>
        </w:tc>
        <w:tc>
          <w:tcPr>
            <w:tcW w:w="514" w:type="pct"/>
            <w:vAlign w:val="center"/>
          </w:tcPr>
          <w:p w14:paraId="375A2B9A" w14:textId="77777777" w:rsidR="004337A8" w:rsidRPr="007C38F4" w:rsidRDefault="004337A8" w:rsidP="00985958">
            <w:pPr>
              <w:pStyle w:val="rindkopa"/>
              <w:spacing w:before="0" w:after="0"/>
              <w:rPr>
                <w:rFonts w:ascii="Arial" w:hAnsi="Arial" w:cs="Arial"/>
                <w:b/>
                <w:i/>
                <w:sz w:val="18"/>
              </w:rPr>
            </w:pPr>
            <w:r w:rsidRPr="007C38F4">
              <w:rPr>
                <w:rFonts w:ascii="Arial" w:hAnsi="Arial" w:cs="Arial"/>
                <w:b/>
                <w:i/>
                <w:sz w:val="18"/>
                <w:szCs w:val="18"/>
              </w:rPr>
              <w:t>2019</w:t>
            </w:r>
          </w:p>
        </w:tc>
        <w:tc>
          <w:tcPr>
            <w:tcW w:w="509" w:type="pct"/>
            <w:vAlign w:val="center"/>
          </w:tcPr>
          <w:p w14:paraId="194793C1" w14:textId="77777777" w:rsidR="004337A8" w:rsidRPr="007C38F4" w:rsidRDefault="004337A8" w:rsidP="00985958">
            <w:pPr>
              <w:pStyle w:val="rindkopa"/>
              <w:spacing w:before="0" w:after="0"/>
              <w:rPr>
                <w:rFonts w:ascii="Arial" w:hAnsi="Arial" w:cs="Arial"/>
                <w:b/>
                <w:i/>
                <w:sz w:val="18"/>
              </w:rPr>
            </w:pPr>
            <w:r w:rsidRPr="007C38F4">
              <w:rPr>
                <w:rFonts w:ascii="Arial" w:hAnsi="Arial" w:cs="Arial"/>
                <w:b/>
                <w:i/>
                <w:sz w:val="18"/>
                <w:szCs w:val="18"/>
              </w:rPr>
              <w:t>2020</w:t>
            </w:r>
          </w:p>
        </w:tc>
        <w:tc>
          <w:tcPr>
            <w:tcW w:w="516" w:type="pct"/>
            <w:vAlign w:val="center"/>
          </w:tcPr>
          <w:p w14:paraId="69FC20A9" w14:textId="77777777" w:rsidR="004337A8" w:rsidRPr="007C38F4" w:rsidRDefault="004337A8" w:rsidP="00985958">
            <w:pPr>
              <w:pStyle w:val="rindkopa"/>
              <w:spacing w:before="0" w:after="0"/>
              <w:rPr>
                <w:rFonts w:ascii="Arial" w:hAnsi="Arial" w:cs="Arial"/>
                <w:b/>
                <w:i/>
                <w:sz w:val="18"/>
              </w:rPr>
            </w:pPr>
            <w:r w:rsidRPr="007C38F4">
              <w:rPr>
                <w:rFonts w:ascii="Arial" w:hAnsi="Arial" w:cs="Arial"/>
                <w:b/>
                <w:i/>
                <w:sz w:val="18"/>
                <w:szCs w:val="18"/>
              </w:rPr>
              <w:t>2021</w:t>
            </w:r>
          </w:p>
        </w:tc>
      </w:tr>
      <w:tr w:rsidR="004337A8" w:rsidRPr="007C38F4" w14:paraId="6CE1B308" w14:textId="77777777" w:rsidTr="007C38F4">
        <w:trPr>
          <w:cantSplit/>
          <w:trHeight w:val="642"/>
        </w:trPr>
        <w:tc>
          <w:tcPr>
            <w:tcW w:w="2411" w:type="pct"/>
          </w:tcPr>
          <w:p w14:paraId="62F42662" w14:textId="77777777" w:rsidR="004337A8" w:rsidRPr="007C38F4" w:rsidRDefault="004337A8" w:rsidP="007C38F4">
            <w:pPr>
              <w:pStyle w:val="rindkopa"/>
              <w:spacing w:before="0" w:after="0"/>
              <w:rPr>
                <w:rFonts w:ascii="Arial" w:hAnsi="Arial" w:cs="Arial"/>
                <w:b/>
                <w:sz w:val="18"/>
              </w:rPr>
            </w:pPr>
            <w:r w:rsidRPr="007C38F4">
              <w:rPr>
                <w:rFonts w:ascii="Arial" w:hAnsi="Arial" w:cs="Arial"/>
                <w:b/>
                <w:sz w:val="18"/>
              </w:rPr>
              <w:t xml:space="preserve">MĒRĶIS 1 </w:t>
            </w:r>
            <w:r w:rsidRPr="007C38F4">
              <w:rPr>
                <w:rFonts w:ascii="Arial" w:hAnsi="Arial" w:cs="Arial"/>
                <w:sz w:val="18"/>
              </w:rPr>
              <w:t>[Krājuma veidošana, saglabāšana, pārvaldība]</w:t>
            </w:r>
          </w:p>
        </w:tc>
        <w:tc>
          <w:tcPr>
            <w:tcW w:w="481" w:type="pct"/>
            <w:vAlign w:val="center"/>
          </w:tcPr>
          <w:p w14:paraId="4B715B1D" w14:textId="77777777" w:rsidR="004337A8" w:rsidRPr="007C38F4" w:rsidRDefault="004337A8" w:rsidP="00985958">
            <w:pPr>
              <w:pStyle w:val="rindkopa"/>
              <w:spacing w:before="0" w:after="0"/>
              <w:jc w:val="center"/>
              <w:rPr>
                <w:rFonts w:ascii="Arial" w:hAnsi="Arial" w:cs="Arial"/>
                <w:sz w:val="18"/>
              </w:rPr>
            </w:pPr>
            <w:r w:rsidRPr="007C38F4">
              <w:rPr>
                <w:rFonts w:ascii="Arial" w:hAnsi="Arial" w:cs="Arial"/>
                <w:sz w:val="18"/>
              </w:rPr>
              <w:t>18</w:t>
            </w:r>
          </w:p>
        </w:tc>
        <w:tc>
          <w:tcPr>
            <w:tcW w:w="569" w:type="pct"/>
            <w:vAlign w:val="center"/>
          </w:tcPr>
          <w:p w14:paraId="56C13562" w14:textId="77777777" w:rsidR="004337A8" w:rsidRPr="007C38F4" w:rsidRDefault="004337A8" w:rsidP="00985958">
            <w:pPr>
              <w:pStyle w:val="rindkopa"/>
              <w:spacing w:before="0" w:after="0"/>
              <w:jc w:val="center"/>
              <w:rPr>
                <w:rFonts w:ascii="Arial" w:hAnsi="Arial" w:cs="Arial"/>
                <w:sz w:val="18"/>
              </w:rPr>
            </w:pPr>
            <w:r w:rsidRPr="007C38F4">
              <w:rPr>
                <w:rFonts w:ascii="Arial" w:hAnsi="Arial" w:cs="Arial"/>
                <w:sz w:val="18"/>
              </w:rPr>
              <w:t>18</w:t>
            </w:r>
          </w:p>
        </w:tc>
        <w:tc>
          <w:tcPr>
            <w:tcW w:w="514" w:type="pct"/>
            <w:vAlign w:val="center"/>
          </w:tcPr>
          <w:p w14:paraId="4D29E63D" w14:textId="77777777" w:rsidR="004337A8" w:rsidRPr="007C38F4" w:rsidRDefault="004337A8" w:rsidP="00985958">
            <w:pPr>
              <w:pStyle w:val="rindkopa"/>
              <w:spacing w:before="0" w:after="0"/>
              <w:jc w:val="center"/>
              <w:rPr>
                <w:rFonts w:ascii="Arial" w:hAnsi="Arial" w:cs="Arial"/>
                <w:sz w:val="18"/>
              </w:rPr>
            </w:pPr>
            <w:r w:rsidRPr="007C38F4">
              <w:rPr>
                <w:rFonts w:ascii="Arial" w:hAnsi="Arial" w:cs="Arial"/>
                <w:sz w:val="18"/>
              </w:rPr>
              <w:t>18</w:t>
            </w:r>
          </w:p>
        </w:tc>
        <w:tc>
          <w:tcPr>
            <w:tcW w:w="509" w:type="pct"/>
            <w:vAlign w:val="center"/>
          </w:tcPr>
          <w:p w14:paraId="5B7292BE" w14:textId="77777777" w:rsidR="004337A8" w:rsidRPr="007C38F4" w:rsidRDefault="004337A8" w:rsidP="00985958">
            <w:pPr>
              <w:pStyle w:val="rindkopa"/>
              <w:spacing w:before="0" w:after="0"/>
              <w:jc w:val="center"/>
              <w:rPr>
                <w:rFonts w:ascii="Arial" w:hAnsi="Arial" w:cs="Arial"/>
                <w:sz w:val="18"/>
              </w:rPr>
            </w:pPr>
            <w:r w:rsidRPr="007C38F4">
              <w:rPr>
                <w:rFonts w:ascii="Arial" w:hAnsi="Arial" w:cs="Arial"/>
                <w:sz w:val="18"/>
              </w:rPr>
              <w:t>18</w:t>
            </w:r>
          </w:p>
        </w:tc>
        <w:tc>
          <w:tcPr>
            <w:tcW w:w="516" w:type="pct"/>
            <w:vAlign w:val="center"/>
          </w:tcPr>
          <w:p w14:paraId="55746208" w14:textId="77777777" w:rsidR="004337A8" w:rsidRPr="007C38F4" w:rsidRDefault="004337A8" w:rsidP="00985958">
            <w:pPr>
              <w:pStyle w:val="rindkopa"/>
              <w:spacing w:before="0" w:after="0"/>
              <w:jc w:val="center"/>
              <w:rPr>
                <w:rFonts w:ascii="Arial" w:hAnsi="Arial" w:cs="Arial"/>
                <w:sz w:val="18"/>
              </w:rPr>
            </w:pPr>
            <w:r w:rsidRPr="007C38F4">
              <w:rPr>
                <w:rFonts w:ascii="Arial" w:hAnsi="Arial" w:cs="Arial"/>
                <w:sz w:val="18"/>
              </w:rPr>
              <w:t>18</w:t>
            </w:r>
          </w:p>
        </w:tc>
      </w:tr>
      <w:tr w:rsidR="004337A8" w:rsidRPr="007C38F4" w14:paraId="083F1948" w14:textId="77777777" w:rsidTr="007C38F4">
        <w:trPr>
          <w:trHeight w:val="548"/>
        </w:trPr>
        <w:tc>
          <w:tcPr>
            <w:tcW w:w="2411" w:type="pct"/>
          </w:tcPr>
          <w:p w14:paraId="299E29DA" w14:textId="77777777" w:rsidR="004337A8" w:rsidRPr="007C38F4" w:rsidRDefault="004337A8" w:rsidP="00985958">
            <w:pPr>
              <w:pStyle w:val="rindkopa"/>
              <w:spacing w:before="0" w:after="0"/>
              <w:rPr>
                <w:rFonts w:ascii="Arial" w:hAnsi="Arial" w:cs="Arial"/>
                <w:b/>
                <w:sz w:val="18"/>
              </w:rPr>
            </w:pPr>
            <w:r w:rsidRPr="007C38F4">
              <w:rPr>
                <w:rFonts w:ascii="Arial" w:hAnsi="Arial" w:cs="Arial"/>
                <w:b/>
                <w:sz w:val="18"/>
              </w:rPr>
              <w:t xml:space="preserve">MĒRĶIS 2 </w:t>
            </w:r>
            <w:r w:rsidRPr="007C38F4">
              <w:rPr>
                <w:rFonts w:ascii="Arial" w:hAnsi="Arial" w:cs="Arial"/>
                <w:sz w:val="18"/>
              </w:rPr>
              <w:t>[Krājuma pētniecība, interpretācijas, komunikācija]</w:t>
            </w:r>
          </w:p>
        </w:tc>
        <w:tc>
          <w:tcPr>
            <w:tcW w:w="481" w:type="pct"/>
            <w:vAlign w:val="center"/>
          </w:tcPr>
          <w:p w14:paraId="33B8520F" w14:textId="77777777" w:rsidR="004337A8" w:rsidRPr="007C38F4" w:rsidRDefault="004337A8" w:rsidP="00985958">
            <w:pPr>
              <w:pStyle w:val="rindkopa"/>
              <w:spacing w:before="0" w:after="0"/>
              <w:jc w:val="center"/>
              <w:rPr>
                <w:rFonts w:ascii="Arial" w:hAnsi="Arial" w:cs="Arial"/>
                <w:sz w:val="18"/>
              </w:rPr>
            </w:pPr>
            <w:r w:rsidRPr="007C38F4">
              <w:rPr>
                <w:rFonts w:ascii="Arial" w:hAnsi="Arial" w:cs="Arial"/>
                <w:sz w:val="18"/>
              </w:rPr>
              <w:t>7</w:t>
            </w:r>
          </w:p>
        </w:tc>
        <w:tc>
          <w:tcPr>
            <w:tcW w:w="569" w:type="pct"/>
            <w:vAlign w:val="center"/>
          </w:tcPr>
          <w:p w14:paraId="4130D653" w14:textId="77777777" w:rsidR="004337A8" w:rsidRPr="007C38F4" w:rsidRDefault="004337A8" w:rsidP="00985958">
            <w:pPr>
              <w:pStyle w:val="rindkopa"/>
              <w:spacing w:before="0" w:after="0"/>
              <w:jc w:val="center"/>
              <w:rPr>
                <w:rFonts w:ascii="Arial" w:hAnsi="Arial" w:cs="Arial"/>
                <w:sz w:val="18"/>
              </w:rPr>
            </w:pPr>
            <w:r w:rsidRPr="007C38F4">
              <w:rPr>
                <w:rFonts w:ascii="Arial" w:hAnsi="Arial" w:cs="Arial"/>
                <w:sz w:val="18"/>
              </w:rPr>
              <w:t>7</w:t>
            </w:r>
          </w:p>
        </w:tc>
        <w:tc>
          <w:tcPr>
            <w:tcW w:w="514" w:type="pct"/>
            <w:vAlign w:val="center"/>
          </w:tcPr>
          <w:p w14:paraId="099B15EF" w14:textId="77777777" w:rsidR="004337A8" w:rsidRPr="007C38F4" w:rsidRDefault="004337A8" w:rsidP="00985958">
            <w:pPr>
              <w:pStyle w:val="rindkopa"/>
              <w:spacing w:before="0" w:after="0"/>
              <w:jc w:val="center"/>
              <w:rPr>
                <w:rFonts w:ascii="Arial" w:hAnsi="Arial" w:cs="Arial"/>
                <w:sz w:val="18"/>
              </w:rPr>
            </w:pPr>
            <w:r w:rsidRPr="007C38F4">
              <w:rPr>
                <w:rFonts w:ascii="Arial" w:hAnsi="Arial" w:cs="Arial"/>
                <w:sz w:val="18"/>
              </w:rPr>
              <w:t>7</w:t>
            </w:r>
          </w:p>
        </w:tc>
        <w:tc>
          <w:tcPr>
            <w:tcW w:w="509" w:type="pct"/>
            <w:vAlign w:val="center"/>
          </w:tcPr>
          <w:p w14:paraId="1DA514E5" w14:textId="77777777" w:rsidR="004337A8" w:rsidRPr="007C38F4" w:rsidRDefault="004337A8" w:rsidP="00985958">
            <w:pPr>
              <w:pStyle w:val="rindkopa"/>
              <w:spacing w:before="0" w:after="0"/>
              <w:jc w:val="center"/>
              <w:rPr>
                <w:rFonts w:ascii="Arial" w:hAnsi="Arial" w:cs="Arial"/>
                <w:sz w:val="18"/>
              </w:rPr>
            </w:pPr>
            <w:r w:rsidRPr="007C38F4">
              <w:rPr>
                <w:rFonts w:ascii="Arial" w:hAnsi="Arial" w:cs="Arial"/>
                <w:sz w:val="18"/>
              </w:rPr>
              <w:t>7</w:t>
            </w:r>
          </w:p>
        </w:tc>
        <w:tc>
          <w:tcPr>
            <w:tcW w:w="516" w:type="pct"/>
            <w:vAlign w:val="center"/>
          </w:tcPr>
          <w:p w14:paraId="611F48F7" w14:textId="77777777" w:rsidR="004337A8" w:rsidRPr="007C38F4" w:rsidRDefault="004337A8" w:rsidP="00985958">
            <w:pPr>
              <w:pStyle w:val="rindkopa"/>
              <w:spacing w:before="0" w:after="0"/>
              <w:jc w:val="center"/>
              <w:rPr>
                <w:rFonts w:ascii="Arial" w:hAnsi="Arial" w:cs="Arial"/>
                <w:sz w:val="18"/>
              </w:rPr>
            </w:pPr>
            <w:r w:rsidRPr="007C38F4">
              <w:rPr>
                <w:rFonts w:ascii="Arial" w:hAnsi="Arial" w:cs="Arial"/>
                <w:sz w:val="18"/>
              </w:rPr>
              <w:t>7</w:t>
            </w:r>
          </w:p>
        </w:tc>
      </w:tr>
      <w:tr w:rsidR="004337A8" w:rsidRPr="007C38F4" w14:paraId="41EE5729" w14:textId="77777777" w:rsidTr="007C38F4">
        <w:trPr>
          <w:trHeight w:val="550"/>
        </w:trPr>
        <w:tc>
          <w:tcPr>
            <w:tcW w:w="2411" w:type="pct"/>
          </w:tcPr>
          <w:p w14:paraId="77B981B2" w14:textId="77777777" w:rsidR="004337A8" w:rsidRPr="007C38F4" w:rsidRDefault="004337A8" w:rsidP="00985958">
            <w:pPr>
              <w:pStyle w:val="rindkopa"/>
              <w:spacing w:before="0" w:after="0"/>
              <w:rPr>
                <w:rFonts w:ascii="Arial" w:hAnsi="Arial" w:cs="Arial"/>
                <w:b/>
                <w:sz w:val="18"/>
              </w:rPr>
            </w:pPr>
            <w:r w:rsidRPr="007C38F4">
              <w:rPr>
                <w:rFonts w:ascii="Arial" w:hAnsi="Arial" w:cs="Arial"/>
                <w:b/>
                <w:sz w:val="18"/>
              </w:rPr>
              <w:t xml:space="preserve">MĒRĶIS 3 </w:t>
            </w:r>
            <w:r w:rsidRPr="007C38F4">
              <w:rPr>
                <w:rFonts w:ascii="Arial" w:hAnsi="Arial" w:cs="Arial"/>
                <w:sz w:val="18"/>
              </w:rPr>
              <w:t>[Apmeklētāju apkalpošana un muzeja komunikācija]</w:t>
            </w:r>
          </w:p>
        </w:tc>
        <w:tc>
          <w:tcPr>
            <w:tcW w:w="481" w:type="pct"/>
            <w:vAlign w:val="center"/>
          </w:tcPr>
          <w:p w14:paraId="22B17FC1" w14:textId="77777777" w:rsidR="004337A8" w:rsidRPr="007C38F4" w:rsidRDefault="004337A8" w:rsidP="00985958">
            <w:pPr>
              <w:pStyle w:val="rindkopa"/>
              <w:spacing w:before="0" w:after="0"/>
              <w:jc w:val="center"/>
              <w:rPr>
                <w:rFonts w:ascii="Arial" w:hAnsi="Arial" w:cs="Arial"/>
                <w:sz w:val="18"/>
              </w:rPr>
            </w:pPr>
            <w:r w:rsidRPr="007C38F4">
              <w:rPr>
                <w:rFonts w:ascii="Arial" w:hAnsi="Arial" w:cs="Arial"/>
                <w:sz w:val="18"/>
              </w:rPr>
              <w:t>5</w:t>
            </w:r>
          </w:p>
        </w:tc>
        <w:tc>
          <w:tcPr>
            <w:tcW w:w="569" w:type="pct"/>
            <w:vAlign w:val="center"/>
          </w:tcPr>
          <w:p w14:paraId="0E7ECCC8" w14:textId="77777777" w:rsidR="004337A8" w:rsidRPr="007C38F4" w:rsidRDefault="004337A8" w:rsidP="00985958">
            <w:pPr>
              <w:pStyle w:val="rindkopa"/>
              <w:spacing w:before="0" w:after="0"/>
              <w:jc w:val="center"/>
              <w:rPr>
                <w:rFonts w:ascii="Arial" w:hAnsi="Arial" w:cs="Arial"/>
                <w:sz w:val="18"/>
              </w:rPr>
            </w:pPr>
            <w:r w:rsidRPr="007C38F4">
              <w:rPr>
                <w:rFonts w:ascii="Arial" w:hAnsi="Arial" w:cs="Arial"/>
                <w:sz w:val="18"/>
              </w:rPr>
              <w:t>6</w:t>
            </w:r>
          </w:p>
        </w:tc>
        <w:tc>
          <w:tcPr>
            <w:tcW w:w="514" w:type="pct"/>
            <w:vAlign w:val="center"/>
          </w:tcPr>
          <w:p w14:paraId="3182DAF1" w14:textId="77777777" w:rsidR="004337A8" w:rsidRPr="007C38F4" w:rsidRDefault="004337A8" w:rsidP="00985958">
            <w:pPr>
              <w:pStyle w:val="rindkopa"/>
              <w:spacing w:before="0" w:after="0"/>
              <w:jc w:val="center"/>
              <w:rPr>
                <w:rFonts w:ascii="Arial" w:hAnsi="Arial" w:cs="Arial"/>
                <w:sz w:val="18"/>
              </w:rPr>
            </w:pPr>
            <w:r w:rsidRPr="007C38F4">
              <w:rPr>
                <w:rFonts w:ascii="Arial" w:hAnsi="Arial" w:cs="Arial"/>
                <w:sz w:val="18"/>
              </w:rPr>
              <w:t>6</w:t>
            </w:r>
          </w:p>
        </w:tc>
        <w:tc>
          <w:tcPr>
            <w:tcW w:w="509" w:type="pct"/>
            <w:vAlign w:val="center"/>
          </w:tcPr>
          <w:p w14:paraId="04161191" w14:textId="77777777" w:rsidR="004337A8" w:rsidRPr="007C38F4" w:rsidRDefault="004337A8" w:rsidP="00985958">
            <w:pPr>
              <w:pStyle w:val="rindkopa"/>
              <w:spacing w:before="0" w:after="0"/>
              <w:jc w:val="center"/>
              <w:rPr>
                <w:rFonts w:ascii="Arial" w:hAnsi="Arial" w:cs="Arial"/>
                <w:sz w:val="18"/>
              </w:rPr>
            </w:pPr>
            <w:r w:rsidRPr="007C38F4">
              <w:rPr>
                <w:rFonts w:ascii="Arial" w:hAnsi="Arial" w:cs="Arial"/>
                <w:sz w:val="18"/>
              </w:rPr>
              <w:t>6</w:t>
            </w:r>
          </w:p>
        </w:tc>
        <w:tc>
          <w:tcPr>
            <w:tcW w:w="516" w:type="pct"/>
            <w:vAlign w:val="center"/>
          </w:tcPr>
          <w:p w14:paraId="5DAC9C20" w14:textId="77777777" w:rsidR="004337A8" w:rsidRPr="007C38F4" w:rsidRDefault="004337A8" w:rsidP="00985958">
            <w:pPr>
              <w:pStyle w:val="rindkopa"/>
              <w:spacing w:before="0" w:after="0"/>
              <w:jc w:val="center"/>
              <w:rPr>
                <w:rFonts w:ascii="Arial" w:hAnsi="Arial" w:cs="Arial"/>
                <w:sz w:val="18"/>
              </w:rPr>
            </w:pPr>
            <w:r w:rsidRPr="007C38F4">
              <w:rPr>
                <w:rFonts w:ascii="Arial" w:hAnsi="Arial" w:cs="Arial"/>
                <w:sz w:val="18"/>
              </w:rPr>
              <w:t>6</w:t>
            </w:r>
          </w:p>
        </w:tc>
      </w:tr>
      <w:tr w:rsidR="004337A8" w:rsidRPr="007C38F4" w14:paraId="6ADB3B10" w14:textId="77777777" w:rsidTr="007C38F4">
        <w:trPr>
          <w:trHeight w:val="614"/>
        </w:trPr>
        <w:tc>
          <w:tcPr>
            <w:tcW w:w="2411" w:type="pct"/>
          </w:tcPr>
          <w:p w14:paraId="6F928A12" w14:textId="77777777" w:rsidR="004337A8" w:rsidRPr="007C38F4" w:rsidRDefault="004337A8" w:rsidP="00985958">
            <w:pPr>
              <w:pStyle w:val="rindkopa"/>
              <w:spacing w:before="0" w:after="0"/>
              <w:rPr>
                <w:rFonts w:ascii="Arial" w:hAnsi="Arial" w:cs="Arial"/>
                <w:b/>
                <w:sz w:val="18"/>
              </w:rPr>
            </w:pPr>
            <w:r w:rsidRPr="007C38F4">
              <w:rPr>
                <w:rFonts w:ascii="Arial" w:hAnsi="Arial" w:cs="Arial"/>
                <w:b/>
                <w:sz w:val="18"/>
              </w:rPr>
              <w:t xml:space="preserve">MĒRĶIS 4 </w:t>
            </w:r>
            <w:r w:rsidRPr="007C38F4">
              <w:rPr>
                <w:rFonts w:ascii="Arial" w:hAnsi="Arial" w:cs="Arial"/>
                <w:sz w:val="18"/>
              </w:rPr>
              <w:t>[Muzeja uzturēšana un pārvaldība]</w:t>
            </w:r>
          </w:p>
        </w:tc>
        <w:tc>
          <w:tcPr>
            <w:tcW w:w="481" w:type="pct"/>
            <w:vAlign w:val="center"/>
          </w:tcPr>
          <w:p w14:paraId="63C7CDFF" w14:textId="77777777" w:rsidR="004337A8" w:rsidRPr="007C38F4" w:rsidRDefault="004337A8" w:rsidP="00985958">
            <w:pPr>
              <w:pStyle w:val="rindkopa"/>
              <w:spacing w:before="0" w:after="0"/>
              <w:jc w:val="center"/>
              <w:rPr>
                <w:rFonts w:ascii="Arial" w:hAnsi="Arial" w:cs="Arial"/>
                <w:sz w:val="18"/>
              </w:rPr>
            </w:pPr>
            <w:r w:rsidRPr="007C38F4">
              <w:rPr>
                <w:rFonts w:ascii="Arial" w:hAnsi="Arial" w:cs="Arial"/>
                <w:sz w:val="18"/>
              </w:rPr>
              <w:t>51</w:t>
            </w:r>
          </w:p>
        </w:tc>
        <w:tc>
          <w:tcPr>
            <w:tcW w:w="569" w:type="pct"/>
            <w:vAlign w:val="center"/>
          </w:tcPr>
          <w:p w14:paraId="03369A6A" w14:textId="77777777" w:rsidR="004337A8" w:rsidRPr="007C38F4" w:rsidRDefault="004337A8" w:rsidP="00985958">
            <w:pPr>
              <w:pStyle w:val="rindkopa"/>
              <w:spacing w:before="0" w:after="0"/>
              <w:jc w:val="center"/>
              <w:rPr>
                <w:rFonts w:ascii="Arial" w:hAnsi="Arial" w:cs="Arial"/>
                <w:sz w:val="18"/>
              </w:rPr>
            </w:pPr>
            <w:r w:rsidRPr="007C38F4">
              <w:rPr>
                <w:rFonts w:ascii="Arial" w:hAnsi="Arial" w:cs="Arial"/>
                <w:sz w:val="18"/>
              </w:rPr>
              <w:t>51</w:t>
            </w:r>
          </w:p>
        </w:tc>
        <w:tc>
          <w:tcPr>
            <w:tcW w:w="514" w:type="pct"/>
            <w:vAlign w:val="center"/>
          </w:tcPr>
          <w:p w14:paraId="60CE81C3" w14:textId="77777777" w:rsidR="004337A8" w:rsidRPr="007C38F4" w:rsidRDefault="004337A8" w:rsidP="00985958">
            <w:pPr>
              <w:pStyle w:val="rindkopa"/>
              <w:spacing w:before="0" w:after="0"/>
              <w:jc w:val="center"/>
              <w:rPr>
                <w:rFonts w:ascii="Arial" w:hAnsi="Arial" w:cs="Arial"/>
                <w:sz w:val="18"/>
              </w:rPr>
            </w:pPr>
            <w:r w:rsidRPr="007C38F4">
              <w:rPr>
                <w:rFonts w:ascii="Arial" w:hAnsi="Arial" w:cs="Arial"/>
                <w:sz w:val="18"/>
              </w:rPr>
              <w:t>53</w:t>
            </w:r>
          </w:p>
        </w:tc>
        <w:tc>
          <w:tcPr>
            <w:tcW w:w="509" w:type="pct"/>
            <w:vAlign w:val="center"/>
          </w:tcPr>
          <w:p w14:paraId="6D550AF4" w14:textId="77777777" w:rsidR="004337A8" w:rsidRPr="007C38F4" w:rsidRDefault="004337A8" w:rsidP="00985958">
            <w:pPr>
              <w:pStyle w:val="rindkopa"/>
              <w:spacing w:before="0" w:after="0"/>
              <w:jc w:val="center"/>
              <w:rPr>
                <w:rFonts w:ascii="Arial" w:hAnsi="Arial" w:cs="Arial"/>
                <w:sz w:val="18"/>
              </w:rPr>
            </w:pPr>
            <w:r w:rsidRPr="007C38F4">
              <w:rPr>
                <w:rFonts w:ascii="Arial" w:hAnsi="Arial" w:cs="Arial"/>
                <w:sz w:val="18"/>
              </w:rPr>
              <w:t>53</w:t>
            </w:r>
          </w:p>
        </w:tc>
        <w:tc>
          <w:tcPr>
            <w:tcW w:w="516" w:type="pct"/>
            <w:vAlign w:val="center"/>
          </w:tcPr>
          <w:p w14:paraId="72921FCF" w14:textId="77777777" w:rsidR="004337A8" w:rsidRPr="007C38F4" w:rsidRDefault="004337A8" w:rsidP="00985958">
            <w:pPr>
              <w:pStyle w:val="rindkopa"/>
              <w:spacing w:before="0" w:after="0"/>
              <w:jc w:val="center"/>
              <w:rPr>
                <w:rFonts w:ascii="Arial" w:hAnsi="Arial" w:cs="Arial"/>
                <w:sz w:val="18"/>
              </w:rPr>
            </w:pPr>
            <w:r w:rsidRPr="007C38F4">
              <w:rPr>
                <w:rFonts w:ascii="Arial" w:hAnsi="Arial" w:cs="Arial"/>
                <w:sz w:val="18"/>
              </w:rPr>
              <w:t>53</w:t>
            </w:r>
          </w:p>
        </w:tc>
      </w:tr>
      <w:tr w:rsidR="004337A8" w:rsidRPr="007C38F4" w14:paraId="1846D52E" w14:textId="77777777" w:rsidTr="007C38F4">
        <w:trPr>
          <w:trHeight w:val="634"/>
        </w:trPr>
        <w:tc>
          <w:tcPr>
            <w:tcW w:w="2411" w:type="pct"/>
          </w:tcPr>
          <w:p w14:paraId="7775C02F" w14:textId="77777777" w:rsidR="004337A8" w:rsidRPr="007C38F4" w:rsidRDefault="004337A8" w:rsidP="00985958">
            <w:pPr>
              <w:pStyle w:val="rindkopa"/>
              <w:spacing w:before="0" w:after="0"/>
              <w:jc w:val="right"/>
              <w:rPr>
                <w:rFonts w:ascii="Arial" w:hAnsi="Arial" w:cs="Arial"/>
                <w:b/>
                <w:sz w:val="18"/>
              </w:rPr>
            </w:pPr>
            <w:r w:rsidRPr="007C38F4">
              <w:rPr>
                <w:rFonts w:ascii="Arial" w:hAnsi="Arial" w:cs="Arial"/>
                <w:b/>
                <w:sz w:val="18"/>
              </w:rPr>
              <w:t>KOPĀ</w:t>
            </w:r>
          </w:p>
        </w:tc>
        <w:tc>
          <w:tcPr>
            <w:tcW w:w="481" w:type="pct"/>
            <w:vAlign w:val="center"/>
          </w:tcPr>
          <w:p w14:paraId="7B5AB026" w14:textId="77777777" w:rsidR="004337A8" w:rsidRPr="007C38F4" w:rsidRDefault="004337A8" w:rsidP="00985958">
            <w:pPr>
              <w:pStyle w:val="rindkopa"/>
              <w:spacing w:before="0" w:after="0"/>
              <w:jc w:val="center"/>
              <w:rPr>
                <w:rFonts w:ascii="Arial" w:hAnsi="Arial" w:cs="Arial"/>
                <w:sz w:val="18"/>
              </w:rPr>
            </w:pPr>
            <w:r w:rsidRPr="007C38F4">
              <w:rPr>
                <w:rFonts w:ascii="Arial" w:hAnsi="Arial" w:cs="Arial"/>
                <w:sz w:val="18"/>
              </w:rPr>
              <w:t>81</w:t>
            </w:r>
          </w:p>
        </w:tc>
        <w:tc>
          <w:tcPr>
            <w:tcW w:w="569" w:type="pct"/>
            <w:vAlign w:val="center"/>
          </w:tcPr>
          <w:p w14:paraId="6124A35B" w14:textId="77777777" w:rsidR="004337A8" w:rsidRPr="007C38F4" w:rsidRDefault="004337A8" w:rsidP="00985958">
            <w:pPr>
              <w:pStyle w:val="rindkopa"/>
              <w:spacing w:before="0" w:after="0"/>
              <w:jc w:val="center"/>
              <w:rPr>
                <w:rFonts w:ascii="Arial" w:hAnsi="Arial" w:cs="Arial"/>
                <w:sz w:val="18"/>
              </w:rPr>
            </w:pPr>
            <w:r w:rsidRPr="007C38F4">
              <w:rPr>
                <w:rFonts w:ascii="Arial" w:hAnsi="Arial" w:cs="Arial"/>
                <w:sz w:val="18"/>
              </w:rPr>
              <w:t>82</w:t>
            </w:r>
          </w:p>
        </w:tc>
        <w:tc>
          <w:tcPr>
            <w:tcW w:w="514" w:type="pct"/>
            <w:vAlign w:val="center"/>
          </w:tcPr>
          <w:p w14:paraId="559BB625" w14:textId="77777777" w:rsidR="004337A8" w:rsidRPr="007C38F4" w:rsidRDefault="004337A8" w:rsidP="00985958">
            <w:pPr>
              <w:pStyle w:val="rindkopa"/>
              <w:spacing w:before="0" w:after="0"/>
              <w:jc w:val="center"/>
              <w:rPr>
                <w:rFonts w:ascii="Arial" w:hAnsi="Arial" w:cs="Arial"/>
                <w:sz w:val="18"/>
              </w:rPr>
            </w:pPr>
            <w:r w:rsidRPr="007C38F4">
              <w:rPr>
                <w:rFonts w:ascii="Arial" w:hAnsi="Arial" w:cs="Arial"/>
                <w:sz w:val="18"/>
              </w:rPr>
              <w:t>84</w:t>
            </w:r>
          </w:p>
        </w:tc>
        <w:tc>
          <w:tcPr>
            <w:tcW w:w="509" w:type="pct"/>
            <w:vAlign w:val="center"/>
          </w:tcPr>
          <w:p w14:paraId="51A78C59" w14:textId="77777777" w:rsidR="004337A8" w:rsidRPr="007C38F4" w:rsidRDefault="004337A8" w:rsidP="00985958">
            <w:pPr>
              <w:pStyle w:val="rindkopa"/>
              <w:spacing w:before="0" w:after="0"/>
              <w:jc w:val="center"/>
              <w:rPr>
                <w:rFonts w:ascii="Arial" w:hAnsi="Arial" w:cs="Arial"/>
                <w:sz w:val="18"/>
              </w:rPr>
            </w:pPr>
            <w:r w:rsidRPr="007C38F4">
              <w:rPr>
                <w:rFonts w:ascii="Arial" w:hAnsi="Arial" w:cs="Arial"/>
                <w:sz w:val="18"/>
              </w:rPr>
              <w:t>84</w:t>
            </w:r>
          </w:p>
        </w:tc>
        <w:tc>
          <w:tcPr>
            <w:tcW w:w="516" w:type="pct"/>
            <w:vAlign w:val="center"/>
          </w:tcPr>
          <w:p w14:paraId="23C0032F" w14:textId="77777777" w:rsidR="004337A8" w:rsidRPr="007C38F4" w:rsidRDefault="004337A8" w:rsidP="00985958">
            <w:pPr>
              <w:pStyle w:val="rindkopa"/>
              <w:spacing w:before="0" w:after="0"/>
              <w:jc w:val="center"/>
              <w:rPr>
                <w:rFonts w:ascii="Arial" w:hAnsi="Arial" w:cs="Arial"/>
                <w:sz w:val="18"/>
              </w:rPr>
            </w:pPr>
            <w:r w:rsidRPr="007C38F4">
              <w:rPr>
                <w:rFonts w:ascii="Arial" w:hAnsi="Arial" w:cs="Arial"/>
                <w:sz w:val="18"/>
              </w:rPr>
              <w:t>84</w:t>
            </w:r>
          </w:p>
        </w:tc>
      </w:tr>
    </w:tbl>
    <w:p w14:paraId="706CF48A" w14:textId="0D0E4E75" w:rsidR="004337A8" w:rsidRPr="007C38F4" w:rsidRDefault="004337A8" w:rsidP="007C38F4">
      <w:pPr>
        <w:spacing w:before="240"/>
        <w:jc w:val="both"/>
        <w:rPr>
          <w:rFonts w:ascii="Arial" w:hAnsi="Arial" w:cs="Arial"/>
        </w:rPr>
      </w:pPr>
      <w:r w:rsidRPr="007C38F4">
        <w:rPr>
          <w:rFonts w:ascii="Arial" w:hAnsi="Arial" w:cs="Arial"/>
        </w:rPr>
        <w:t xml:space="preserve">Programmas kvalitatīva īstenošana brīvdabas muzeja specifikas dēļ ir saistīta ar samērā augstu cilvēkresursu intensitāti. Lai uzturētu teritoriju, nodrošinātu </w:t>
      </w:r>
      <w:proofErr w:type="spellStart"/>
      <w:r w:rsidRPr="007C38F4">
        <w:rPr>
          <w:rFonts w:ascii="Arial" w:hAnsi="Arial" w:cs="Arial"/>
        </w:rPr>
        <w:t>eksponātēku</w:t>
      </w:r>
      <w:proofErr w:type="spellEnd"/>
      <w:r w:rsidRPr="007C38F4">
        <w:rPr>
          <w:rFonts w:ascii="Arial" w:hAnsi="Arial" w:cs="Arial"/>
        </w:rPr>
        <w:t xml:space="preserve"> pieejamību apmeklētajiem, apkalpotu muzeja lietotājus, ka arī lai </w:t>
      </w:r>
      <w:r w:rsidRPr="007C38F4">
        <w:rPr>
          <w:rFonts w:ascii="Arial" w:hAnsi="Arial" w:cs="Arial"/>
        </w:rPr>
        <w:lastRenderedPageBreak/>
        <w:t>nodrošinātu krājuma saglabāšanas un pētniecības darbu, 80-85 nodarbinātie (ieskaitot vasaras sezonas darbiniekus) ir minimālais nepieciešamais nodarbināto skaits. Lai ieviestu plānotos uzlabojumus muzeja pakalpojumu kvalitātes un daudzveidības jomā, būtu vēlams palielināt algu fondu un piesaistīt, piemēram, pastāvīgu mākslinieku, dārznieku, papildu tehniskos darbiniekus, vēl vienu kvalificētu galdnieku ēku restaurācijas jomā, kā arī uzraugus un darbiniekus apmeklētāju apkalpošanas jomā (t. sk., „</w:t>
      </w:r>
      <w:proofErr w:type="spellStart"/>
      <w:r w:rsidRPr="007C38F4">
        <w:rPr>
          <w:rFonts w:ascii="Arial" w:hAnsi="Arial" w:cs="Arial"/>
        </w:rPr>
        <w:t>Vītolniekos</w:t>
      </w:r>
      <w:proofErr w:type="spellEnd"/>
      <w:r w:rsidRPr="007C38F4">
        <w:rPr>
          <w:rFonts w:ascii="Arial" w:hAnsi="Arial" w:cs="Arial"/>
        </w:rPr>
        <w:t>” un „</w:t>
      </w:r>
      <w:proofErr w:type="spellStart"/>
      <w:r w:rsidRPr="007C38F4">
        <w:rPr>
          <w:rFonts w:ascii="Arial" w:hAnsi="Arial" w:cs="Arial"/>
        </w:rPr>
        <w:t>Vēveros</w:t>
      </w:r>
      <w:proofErr w:type="spellEnd"/>
      <w:r w:rsidRPr="007C38F4">
        <w:rPr>
          <w:rFonts w:ascii="Arial" w:hAnsi="Arial" w:cs="Arial"/>
        </w:rPr>
        <w:t>”).</w:t>
      </w:r>
    </w:p>
    <w:p w14:paraId="685CC549" w14:textId="77777777" w:rsidR="00396996" w:rsidRDefault="00396996">
      <w:pPr>
        <w:spacing w:after="0" w:line="240" w:lineRule="auto"/>
        <w:rPr>
          <w:rFonts w:ascii="Arial" w:eastAsia="Times New Roman" w:hAnsi="Arial" w:cs="Arial"/>
          <w:b/>
          <w:bCs/>
          <w:color w:val="365F91"/>
          <w:sz w:val="28"/>
          <w:szCs w:val="28"/>
        </w:rPr>
      </w:pPr>
      <w:bookmarkStart w:id="23" w:name="_Toc333444811"/>
      <w:r>
        <w:rPr>
          <w:rFonts w:ascii="Arial" w:hAnsi="Arial" w:cs="Arial"/>
        </w:rPr>
        <w:br w:type="page"/>
      </w:r>
    </w:p>
    <w:p w14:paraId="5C0B8C7C" w14:textId="2D4005FE" w:rsidR="00D80B43" w:rsidRDefault="00D80B43" w:rsidP="00396996">
      <w:pPr>
        <w:pStyle w:val="Heading1"/>
        <w:rPr>
          <w:rFonts w:ascii="Arial" w:hAnsi="Arial" w:cs="Arial"/>
        </w:rPr>
      </w:pPr>
      <w:r w:rsidRPr="007C38F4">
        <w:rPr>
          <w:rFonts w:ascii="Arial" w:hAnsi="Arial" w:cs="Arial"/>
        </w:rPr>
        <w:lastRenderedPageBreak/>
        <w:t>3. Muzeja politikas</w:t>
      </w:r>
      <w:bookmarkStart w:id="24" w:name="_Toc333444812"/>
      <w:bookmarkEnd w:id="23"/>
      <w:r w:rsidR="00396996">
        <w:rPr>
          <w:rFonts w:ascii="Arial" w:hAnsi="Arial" w:cs="Arial"/>
        </w:rPr>
        <w:br/>
      </w:r>
      <w:r w:rsidRPr="007C38F4">
        <w:rPr>
          <w:rFonts w:ascii="Arial" w:hAnsi="Arial" w:cs="Arial"/>
        </w:rPr>
        <w:t>3.1. Krājuma komplektēšanas, saglabāšanas un izmantošanas politika</w:t>
      </w:r>
      <w:bookmarkEnd w:id="24"/>
      <w:r w:rsidR="00396996">
        <w:br/>
      </w:r>
      <w:r w:rsidR="008D1A85">
        <w:rPr>
          <w:rFonts w:ascii="Arial" w:hAnsi="Arial" w:cs="Arial"/>
          <w:noProof/>
          <w:lang w:eastAsia="lv-LV"/>
        </w:rPr>
        <w:drawing>
          <wp:inline distT="0" distB="0" distL="0" distR="0" wp14:anchorId="6D4AEEC3" wp14:editId="6D8C7EE3">
            <wp:extent cx="5274310" cy="745617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rājuma komplektēšanas, saglabāšanas un izmant.m._260916_Page_1.jpg"/>
                    <pic:cNvPicPr/>
                  </pic:nvPicPr>
                  <pic:blipFill>
                    <a:blip r:embed="rId32">
                      <a:extLst>
                        <a:ext uri="{28A0092B-C50C-407E-A947-70E740481C1C}">
                          <a14:useLocalDpi xmlns:a14="http://schemas.microsoft.com/office/drawing/2010/main" val="0"/>
                        </a:ext>
                      </a:extLst>
                    </a:blip>
                    <a:stretch>
                      <a:fillRect/>
                    </a:stretch>
                  </pic:blipFill>
                  <pic:spPr>
                    <a:xfrm>
                      <a:off x="0" y="0"/>
                      <a:ext cx="5274310" cy="7456170"/>
                    </a:xfrm>
                    <a:prstGeom prst="rect">
                      <a:avLst/>
                    </a:prstGeom>
                  </pic:spPr>
                </pic:pic>
              </a:graphicData>
            </a:graphic>
          </wp:inline>
        </w:drawing>
      </w:r>
      <w:r w:rsidR="008D1A85">
        <w:rPr>
          <w:rFonts w:ascii="Arial" w:hAnsi="Arial" w:cs="Arial"/>
          <w:noProof/>
          <w:lang w:eastAsia="lv-LV"/>
        </w:rPr>
        <w:lastRenderedPageBreak/>
        <w:drawing>
          <wp:inline distT="0" distB="0" distL="0" distR="0" wp14:anchorId="4DD95F9A" wp14:editId="2F342CFA">
            <wp:extent cx="5274310" cy="745617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rājuma komplektēšanas, saglabāšanas un izmant.m._260916_Page_2.jpg"/>
                    <pic:cNvPicPr/>
                  </pic:nvPicPr>
                  <pic:blipFill>
                    <a:blip r:embed="rId33">
                      <a:extLst>
                        <a:ext uri="{28A0092B-C50C-407E-A947-70E740481C1C}">
                          <a14:useLocalDpi xmlns:a14="http://schemas.microsoft.com/office/drawing/2010/main" val="0"/>
                        </a:ext>
                      </a:extLst>
                    </a:blip>
                    <a:stretch>
                      <a:fillRect/>
                    </a:stretch>
                  </pic:blipFill>
                  <pic:spPr>
                    <a:xfrm>
                      <a:off x="0" y="0"/>
                      <a:ext cx="5274310" cy="7456170"/>
                    </a:xfrm>
                    <a:prstGeom prst="rect">
                      <a:avLst/>
                    </a:prstGeom>
                  </pic:spPr>
                </pic:pic>
              </a:graphicData>
            </a:graphic>
          </wp:inline>
        </w:drawing>
      </w:r>
      <w:r w:rsidR="008D1A85">
        <w:rPr>
          <w:rFonts w:ascii="Arial" w:hAnsi="Arial" w:cs="Arial"/>
          <w:noProof/>
          <w:lang w:eastAsia="lv-LV"/>
        </w:rPr>
        <w:lastRenderedPageBreak/>
        <w:drawing>
          <wp:inline distT="0" distB="0" distL="0" distR="0" wp14:anchorId="1C44D129" wp14:editId="5B2A734D">
            <wp:extent cx="5274310" cy="745617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Krājuma komplektēšanas, saglabāšanas un izmant.m._260916_Page_3.jpg"/>
                    <pic:cNvPicPr/>
                  </pic:nvPicPr>
                  <pic:blipFill>
                    <a:blip r:embed="rId34">
                      <a:extLst>
                        <a:ext uri="{28A0092B-C50C-407E-A947-70E740481C1C}">
                          <a14:useLocalDpi xmlns:a14="http://schemas.microsoft.com/office/drawing/2010/main" val="0"/>
                        </a:ext>
                      </a:extLst>
                    </a:blip>
                    <a:stretch>
                      <a:fillRect/>
                    </a:stretch>
                  </pic:blipFill>
                  <pic:spPr>
                    <a:xfrm>
                      <a:off x="0" y="0"/>
                      <a:ext cx="5274310" cy="7456170"/>
                    </a:xfrm>
                    <a:prstGeom prst="rect">
                      <a:avLst/>
                    </a:prstGeom>
                  </pic:spPr>
                </pic:pic>
              </a:graphicData>
            </a:graphic>
          </wp:inline>
        </w:drawing>
      </w:r>
      <w:r w:rsidR="008D1A85">
        <w:rPr>
          <w:rFonts w:ascii="Arial" w:hAnsi="Arial" w:cs="Arial"/>
          <w:noProof/>
          <w:lang w:eastAsia="lv-LV"/>
        </w:rPr>
        <w:lastRenderedPageBreak/>
        <w:drawing>
          <wp:inline distT="0" distB="0" distL="0" distR="0" wp14:anchorId="764DE9C3" wp14:editId="4ABE762E">
            <wp:extent cx="5274310" cy="745617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Krājuma komplektēšanas, saglabāšanas un izmant.m._260916_Page_4.jpg"/>
                    <pic:cNvPicPr/>
                  </pic:nvPicPr>
                  <pic:blipFill>
                    <a:blip r:embed="rId35">
                      <a:extLst>
                        <a:ext uri="{28A0092B-C50C-407E-A947-70E740481C1C}">
                          <a14:useLocalDpi xmlns:a14="http://schemas.microsoft.com/office/drawing/2010/main" val="0"/>
                        </a:ext>
                      </a:extLst>
                    </a:blip>
                    <a:stretch>
                      <a:fillRect/>
                    </a:stretch>
                  </pic:blipFill>
                  <pic:spPr>
                    <a:xfrm>
                      <a:off x="0" y="0"/>
                      <a:ext cx="5274310" cy="7456170"/>
                    </a:xfrm>
                    <a:prstGeom prst="rect">
                      <a:avLst/>
                    </a:prstGeom>
                  </pic:spPr>
                </pic:pic>
              </a:graphicData>
            </a:graphic>
          </wp:inline>
        </w:drawing>
      </w:r>
      <w:r w:rsidR="008D1A85">
        <w:rPr>
          <w:rFonts w:ascii="Arial" w:hAnsi="Arial" w:cs="Arial"/>
          <w:noProof/>
          <w:lang w:eastAsia="lv-LV"/>
        </w:rPr>
        <w:lastRenderedPageBreak/>
        <w:drawing>
          <wp:inline distT="0" distB="0" distL="0" distR="0" wp14:anchorId="788F48D0" wp14:editId="38DC7FDB">
            <wp:extent cx="5274310" cy="745617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rājuma komplektēšanas, saglabāšanas un izmant.m._260916_Page_5.jpg"/>
                    <pic:cNvPicPr/>
                  </pic:nvPicPr>
                  <pic:blipFill>
                    <a:blip r:embed="rId36">
                      <a:extLst>
                        <a:ext uri="{28A0092B-C50C-407E-A947-70E740481C1C}">
                          <a14:useLocalDpi xmlns:a14="http://schemas.microsoft.com/office/drawing/2010/main" val="0"/>
                        </a:ext>
                      </a:extLst>
                    </a:blip>
                    <a:stretch>
                      <a:fillRect/>
                    </a:stretch>
                  </pic:blipFill>
                  <pic:spPr>
                    <a:xfrm>
                      <a:off x="0" y="0"/>
                      <a:ext cx="5274310" cy="7456170"/>
                    </a:xfrm>
                    <a:prstGeom prst="rect">
                      <a:avLst/>
                    </a:prstGeom>
                  </pic:spPr>
                </pic:pic>
              </a:graphicData>
            </a:graphic>
          </wp:inline>
        </w:drawing>
      </w:r>
      <w:r w:rsidR="008D1A85">
        <w:rPr>
          <w:rFonts w:ascii="Arial" w:hAnsi="Arial" w:cs="Arial"/>
          <w:noProof/>
          <w:lang w:eastAsia="lv-LV"/>
        </w:rPr>
        <w:lastRenderedPageBreak/>
        <w:drawing>
          <wp:inline distT="0" distB="0" distL="0" distR="0" wp14:anchorId="0C32A490" wp14:editId="7328A304">
            <wp:extent cx="5274310" cy="745617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Krājuma komplektēšanas, saglabāšanas un izmant.m._260916_Page_6.jpg"/>
                    <pic:cNvPicPr/>
                  </pic:nvPicPr>
                  <pic:blipFill>
                    <a:blip r:embed="rId37">
                      <a:extLst>
                        <a:ext uri="{28A0092B-C50C-407E-A947-70E740481C1C}">
                          <a14:useLocalDpi xmlns:a14="http://schemas.microsoft.com/office/drawing/2010/main" val="0"/>
                        </a:ext>
                      </a:extLst>
                    </a:blip>
                    <a:stretch>
                      <a:fillRect/>
                    </a:stretch>
                  </pic:blipFill>
                  <pic:spPr>
                    <a:xfrm>
                      <a:off x="0" y="0"/>
                      <a:ext cx="5274310" cy="7456170"/>
                    </a:xfrm>
                    <a:prstGeom prst="rect">
                      <a:avLst/>
                    </a:prstGeom>
                  </pic:spPr>
                </pic:pic>
              </a:graphicData>
            </a:graphic>
          </wp:inline>
        </w:drawing>
      </w:r>
    </w:p>
    <w:p w14:paraId="1287BE47" w14:textId="3CE0AED2" w:rsidR="00396996" w:rsidRPr="00396996" w:rsidRDefault="00396996" w:rsidP="00396996"/>
    <w:p w14:paraId="119F3FEC" w14:textId="0E3DB903" w:rsidR="00D80B43" w:rsidRDefault="00D80B43" w:rsidP="00D80B43">
      <w:pPr>
        <w:rPr>
          <w:rFonts w:ascii="Arial" w:hAnsi="Arial" w:cs="Arial"/>
        </w:rPr>
      </w:pPr>
    </w:p>
    <w:p w14:paraId="4839AFF1" w14:textId="77777777" w:rsidR="008D1A85" w:rsidRPr="007C38F4" w:rsidRDefault="008D1A85" w:rsidP="00D80B43">
      <w:pPr>
        <w:rPr>
          <w:rFonts w:ascii="Arial" w:hAnsi="Arial" w:cs="Arial"/>
        </w:rPr>
      </w:pPr>
    </w:p>
    <w:p w14:paraId="4219583A" w14:textId="796EAF05" w:rsidR="008D1A85" w:rsidRDefault="00D80B43" w:rsidP="00D80B43">
      <w:pPr>
        <w:pStyle w:val="Heading2"/>
        <w:rPr>
          <w:rFonts w:ascii="Arial" w:hAnsi="Arial" w:cs="Arial"/>
        </w:rPr>
      </w:pPr>
      <w:bookmarkStart w:id="25" w:name="_Toc333444813"/>
      <w:r w:rsidRPr="007C38F4">
        <w:rPr>
          <w:rFonts w:ascii="Arial" w:hAnsi="Arial" w:cs="Arial"/>
        </w:rPr>
        <w:lastRenderedPageBreak/>
        <w:t>3.2. Pētniecības darba politika</w:t>
      </w:r>
      <w:bookmarkEnd w:id="25"/>
      <w:r w:rsidR="008D1A85">
        <w:rPr>
          <w:rFonts w:ascii="Arial" w:hAnsi="Arial" w:cs="Arial"/>
        </w:rPr>
        <w:br/>
      </w:r>
      <w:r w:rsidR="008D1A85">
        <w:rPr>
          <w:rFonts w:ascii="Arial" w:hAnsi="Arial" w:cs="Arial"/>
          <w:noProof/>
          <w:lang w:eastAsia="lv-LV"/>
        </w:rPr>
        <w:drawing>
          <wp:inline distT="0" distB="0" distL="0" distR="0" wp14:anchorId="1CF66C55" wp14:editId="28B6842F">
            <wp:extent cx="5274310" cy="745617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ētniecības darba politika_260916_Page_1.jpg"/>
                    <pic:cNvPicPr/>
                  </pic:nvPicPr>
                  <pic:blipFill>
                    <a:blip r:embed="rId38">
                      <a:extLst>
                        <a:ext uri="{28A0092B-C50C-407E-A947-70E740481C1C}">
                          <a14:useLocalDpi xmlns:a14="http://schemas.microsoft.com/office/drawing/2010/main" val="0"/>
                        </a:ext>
                      </a:extLst>
                    </a:blip>
                    <a:stretch>
                      <a:fillRect/>
                    </a:stretch>
                  </pic:blipFill>
                  <pic:spPr>
                    <a:xfrm>
                      <a:off x="0" y="0"/>
                      <a:ext cx="5274310" cy="7456170"/>
                    </a:xfrm>
                    <a:prstGeom prst="rect">
                      <a:avLst/>
                    </a:prstGeom>
                  </pic:spPr>
                </pic:pic>
              </a:graphicData>
            </a:graphic>
          </wp:inline>
        </w:drawing>
      </w:r>
      <w:r w:rsidR="00396996">
        <w:rPr>
          <w:rFonts w:ascii="Arial" w:hAnsi="Arial" w:cs="Arial"/>
        </w:rPr>
        <w:br/>
      </w:r>
    </w:p>
    <w:p w14:paraId="263D5040" w14:textId="77777777" w:rsidR="008D1A85" w:rsidRDefault="008D1A85">
      <w:pPr>
        <w:spacing w:after="0" w:line="240" w:lineRule="auto"/>
        <w:rPr>
          <w:rFonts w:ascii="Arial" w:eastAsia="Times New Roman" w:hAnsi="Arial" w:cs="Arial"/>
          <w:b/>
          <w:bCs/>
          <w:color w:val="4F81BD"/>
          <w:sz w:val="26"/>
          <w:szCs w:val="26"/>
        </w:rPr>
      </w:pPr>
      <w:r>
        <w:rPr>
          <w:rFonts w:ascii="Arial" w:hAnsi="Arial" w:cs="Arial"/>
        </w:rPr>
        <w:br w:type="page"/>
      </w:r>
    </w:p>
    <w:p w14:paraId="47C55C31" w14:textId="3BD8DE96" w:rsidR="00D80B43" w:rsidRPr="007C38F4" w:rsidRDefault="008D1A85" w:rsidP="00D80B43">
      <w:pPr>
        <w:pStyle w:val="Heading2"/>
        <w:rPr>
          <w:rFonts w:ascii="Arial" w:hAnsi="Arial" w:cs="Arial"/>
        </w:rPr>
      </w:pPr>
      <w:r>
        <w:rPr>
          <w:rFonts w:ascii="Arial" w:hAnsi="Arial" w:cs="Arial"/>
          <w:noProof/>
          <w:lang w:eastAsia="lv-LV"/>
        </w:rPr>
        <w:lastRenderedPageBreak/>
        <w:drawing>
          <wp:inline distT="0" distB="0" distL="0" distR="0" wp14:anchorId="09DFFEFB" wp14:editId="55FEE9D7">
            <wp:extent cx="5274310" cy="745617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ētniecības darba politika_260916_Page_2.jpg"/>
                    <pic:cNvPicPr/>
                  </pic:nvPicPr>
                  <pic:blipFill>
                    <a:blip r:embed="rId39">
                      <a:extLst>
                        <a:ext uri="{28A0092B-C50C-407E-A947-70E740481C1C}">
                          <a14:useLocalDpi xmlns:a14="http://schemas.microsoft.com/office/drawing/2010/main" val="0"/>
                        </a:ext>
                      </a:extLst>
                    </a:blip>
                    <a:stretch>
                      <a:fillRect/>
                    </a:stretch>
                  </pic:blipFill>
                  <pic:spPr>
                    <a:xfrm>
                      <a:off x="0" y="0"/>
                      <a:ext cx="5274310" cy="7456170"/>
                    </a:xfrm>
                    <a:prstGeom prst="rect">
                      <a:avLst/>
                    </a:prstGeom>
                  </pic:spPr>
                </pic:pic>
              </a:graphicData>
            </a:graphic>
          </wp:inline>
        </w:drawing>
      </w:r>
    </w:p>
    <w:p w14:paraId="2564067F" w14:textId="77777777" w:rsidR="00D80B43" w:rsidRPr="007C38F4" w:rsidRDefault="00D80B43" w:rsidP="00D80B43">
      <w:pPr>
        <w:rPr>
          <w:rFonts w:ascii="Arial" w:hAnsi="Arial" w:cs="Arial"/>
        </w:rPr>
      </w:pPr>
    </w:p>
    <w:p w14:paraId="13DE88F4" w14:textId="2B714E8F" w:rsidR="00396996" w:rsidRDefault="00396996">
      <w:pPr>
        <w:spacing w:after="0" w:line="240" w:lineRule="auto"/>
        <w:rPr>
          <w:rFonts w:ascii="Arial" w:eastAsia="Times New Roman" w:hAnsi="Arial" w:cs="Arial"/>
          <w:b/>
          <w:bCs/>
          <w:color w:val="4F81BD"/>
          <w:sz w:val="26"/>
          <w:szCs w:val="26"/>
        </w:rPr>
      </w:pPr>
      <w:bookmarkStart w:id="26" w:name="_Toc333444814"/>
      <w:r>
        <w:rPr>
          <w:rFonts w:ascii="Arial" w:hAnsi="Arial" w:cs="Arial"/>
        </w:rPr>
        <w:br w:type="page"/>
      </w:r>
    </w:p>
    <w:p w14:paraId="11FF7146" w14:textId="6D2C1810" w:rsidR="002258E8" w:rsidRPr="007C38F4" w:rsidRDefault="00D80B43" w:rsidP="00D80B43">
      <w:pPr>
        <w:pStyle w:val="Heading2"/>
        <w:rPr>
          <w:rFonts w:ascii="Arial" w:hAnsi="Arial" w:cs="Arial"/>
        </w:rPr>
      </w:pPr>
      <w:r w:rsidRPr="007C38F4">
        <w:rPr>
          <w:rFonts w:ascii="Arial" w:hAnsi="Arial" w:cs="Arial"/>
        </w:rPr>
        <w:lastRenderedPageBreak/>
        <w:t>3.3. Komunikācijas politika</w:t>
      </w:r>
      <w:bookmarkEnd w:id="26"/>
      <w:r w:rsidR="006807BC">
        <w:rPr>
          <w:rFonts w:ascii="Arial" w:hAnsi="Arial" w:cs="Arial"/>
          <w:noProof/>
          <w:lang w:eastAsia="lv-LV"/>
        </w:rPr>
        <w:br/>
      </w:r>
    </w:p>
    <w:p w14:paraId="0959EDBD" w14:textId="77777777" w:rsidR="00D80B43" w:rsidRPr="007C38F4" w:rsidRDefault="00D80B43" w:rsidP="00D80B43">
      <w:pPr>
        <w:rPr>
          <w:rFonts w:ascii="Arial" w:hAnsi="Arial" w:cs="Arial"/>
        </w:rPr>
      </w:pPr>
    </w:p>
    <w:p w14:paraId="4D639C92" w14:textId="77777777" w:rsidR="008D1A85" w:rsidRDefault="008D1A85">
      <w:pPr>
        <w:spacing w:after="0" w:line="240" w:lineRule="auto"/>
        <w:rPr>
          <w:rFonts w:ascii="Arial" w:hAnsi="Arial" w:cs="Arial"/>
        </w:rPr>
      </w:pPr>
      <w:r>
        <w:rPr>
          <w:rFonts w:ascii="Arial" w:hAnsi="Arial" w:cs="Arial"/>
          <w:noProof/>
          <w:lang w:eastAsia="lv-LV"/>
        </w:rPr>
        <w:drawing>
          <wp:inline distT="0" distB="0" distL="0" distR="0" wp14:anchorId="03188924" wp14:editId="2D1080DB">
            <wp:extent cx="5501784" cy="7777746"/>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omiunikācijas politika_260916_Page_1.jpg"/>
                    <pic:cNvPicPr/>
                  </pic:nvPicPr>
                  <pic:blipFill>
                    <a:blip r:embed="rId40">
                      <a:extLst>
                        <a:ext uri="{28A0092B-C50C-407E-A947-70E740481C1C}">
                          <a14:useLocalDpi xmlns:a14="http://schemas.microsoft.com/office/drawing/2010/main" val="0"/>
                        </a:ext>
                      </a:extLst>
                    </a:blip>
                    <a:stretch>
                      <a:fillRect/>
                    </a:stretch>
                  </pic:blipFill>
                  <pic:spPr>
                    <a:xfrm>
                      <a:off x="0" y="0"/>
                      <a:ext cx="5503913" cy="7780755"/>
                    </a:xfrm>
                    <a:prstGeom prst="rect">
                      <a:avLst/>
                    </a:prstGeom>
                  </pic:spPr>
                </pic:pic>
              </a:graphicData>
            </a:graphic>
          </wp:inline>
        </w:drawing>
      </w:r>
    </w:p>
    <w:p w14:paraId="5327F09D" w14:textId="77777777" w:rsidR="008D1A85" w:rsidRDefault="008D1A85">
      <w:pPr>
        <w:spacing w:after="0" w:line="240" w:lineRule="auto"/>
        <w:rPr>
          <w:rFonts w:ascii="Arial" w:hAnsi="Arial" w:cs="Arial"/>
        </w:rPr>
      </w:pPr>
      <w:r>
        <w:rPr>
          <w:rFonts w:ascii="Arial" w:hAnsi="Arial" w:cs="Arial"/>
        </w:rPr>
        <w:br w:type="page"/>
      </w:r>
    </w:p>
    <w:p w14:paraId="673A57AD" w14:textId="77777777" w:rsidR="008D1A85" w:rsidRDefault="008D1A85">
      <w:pPr>
        <w:spacing w:after="0" w:line="240" w:lineRule="auto"/>
        <w:rPr>
          <w:rFonts w:ascii="Arial" w:hAnsi="Arial" w:cs="Arial"/>
        </w:rPr>
      </w:pPr>
      <w:r>
        <w:rPr>
          <w:rFonts w:ascii="Arial" w:hAnsi="Arial" w:cs="Arial"/>
          <w:noProof/>
          <w:lang w:eastAsia="lv-LV"/>
        </w:rPr>
        <w:lastRenderedPageBreak/>
        <w:drawing>
          <wp:inline distT="0" distB="0" distL="0" distR="0" wp14:anchorId="3F7B024D" wp14:editId="780D57B3">
            <wp:extent cx="5274310" cy="745617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omiunikācijas politika_260916_Page_2.jpg"/>
                    <pic:cNvPicPr/>
                  </pic:nvPicPr>
                  <pic:blipFill>
                    <a:blip r:embed="rId41">
                      <a:extLst>
                        <a:ext uri="{28A0092B-C50C-407E-A947-70E740481C1C}">
                          <a14:useLocalDpi xmlns:a14="http://schemas.microsoft.com/office/drawing/2010/main" val="0"/>
                        </a:ext>
                      </a:extLst>
                    </a:blip>
                    <a:stretch>
                      <a:fillRect/>
                    </a:stretch>
                  </pic:blipFill>
                  <pic:spPr>
                    <a:xfrm>
                      <a:off x="0" y="0"/>
                      <a:ext cx="5274310" cy="7456170"/>
                    </a:xfrm>
                    <a:prstGeom prst="rect">
                      <a:avLst/>
                    </a:prstGeom>
                  </pic:spPr>
                </pic:pic>
              </a:graphicData>
            </a:graphic>
          </wp:inline>
        </w:drawing>
      </w:r>
    </w:p>
    <w:p w14:paraId="47111067" w14:textId="77777777" w:rsidR="008D1A85" w:rsidRDefault="008D1A85">
      <w:pPr>
        <w:spacing w:after="0" w:line="240" w:lineRule="auto"/>
        <w:rPr>
          <w:rFonts w:ascii="Arial" w:hAnsi="Arial" w:cs="Arial"/>
        </w:rPr>
      </w:pPr>
      <w:r>
        <w:rPr>
          <w:rFonts w:ascii="Arial" w:hAnsi="Arial" w:cs="Arial"/>
        </w:rPr>
        <w:br w:type="page"/>
      </w:r>
    </w:p>
    <w:p w14:paraId="0855F4E1" w14:textId="1D3FE070" w:rsidR="00D80B43" w:rsidRDefault="008D1A85">
      <w:pPr>
        <w:spacing w:after="0" w:line="240" w:lineRule="auto"/>
        <w:rPr>
          <w:rFonts w:ascii="Arial" w:hAnsi="Arial" w:cs="Arial"/>
        </w:rPr>
      </w:pPr>
      <w:r>
        <w:rPr>
          <w:rFonts w:ascii="Arial" w:hAnsi="Arial" w:cs="Arial"/>
          <w:noProof/>
          <w:lang w:eastAsia="lv-LV"/>
        </w:rPr>
        <w:lastRenderedPageBreak/>
        <w:drawing>
          <wp:inline distT="0" distB="0" distL="0" distR="0" wp14:anchorId="120887F3" wp14:editId="74DFA083">
            <wp:extent cx="5274310" cy="745617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omiunikācijas politika_260916_Page_3.jpg"/>
                    <pic:cNvPicPr/>
                  </pic:nvPicPr>
                  <pic:blipFill>
                    <a:blip r:embed="rId42">
                      <a:extLst>
                        <a:ext uri="{28A0092B-C50C-407E-A947-70E740481C1C}">
                          <a14:useLocalDpi xmlns:a14="http://schemas.microsoft.com/office/drawing/2010/main" val="0"/>
                        </a:ext>
                      </a:extLst>
                    </a:blip>
                    <a:stretch>
                      <a:fillRect/>
                    </a:stretch>
                  </pic:blipFill>
                  <pic:spPr>
                    <a:xfrm>
                      <a:off x="0" y="0"/>
                      <a:ext cx="5274310" cy="7456170"/>
                    </a:xfrm>
                    <a:prstGeom prst="rect">
                      <a:avLst/>
                    </a:prstGeom>
                  </pic:spPr>
                </pic:pic>
              </a:graphicData>
            </a:graphic>
          </wp:inline>
        </w:drawing>
      </w:r>
      <w:r>
        <w:rPr>
          <w:rFonts w:ascii="Arial" w:hAnsi="Arial" w:cs="Arial"/>
        </w:rPr>
        <w:br w:type="page"/>
      </w:r>
      <w:r>
        <w:rPr>
          <w:rFonts w:ascii="Arial" w:hAnsi="Arial" w:cs="Arial"/>
          <w:noProof/>
          <w:lang w:eastAsia="lv-LV"/>
        </w:rPr>
        <w:lastRenderedPageBreak/>
        <w:drawing>
          <wp:inline distT="0" distB="0" distL="0" distR="0" wp14:anchorId="7598E35A" wp14:editId="6226E54C">
            <wp:extent cx="5274310" cy="745617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omiunikācijas politika_260916_Page_4.jpg"/>
                    <pic:cNvPicPr/>
                  </pic:nvPicPr>
                  <pic:blipFill>
                    <a:blip r:embed="rId43">
                      <a:extLst>
                        <a:ext uri="{28A0092B-C50C-407E-A947-70E740481C1C}">
                          <a14:useLocalDpi xmlns:a14="http://schemas.microsoft.com/office/drawing/2010/main" val="0"/>
                        </a:ext>
                      </a:extLst>
                    </a:blip>
                    <a:stretch>
                      <a:fillRect/>
                    </a:stretch>
                  </pic:blipFill>
                  <pic:spPr>
                    <a:xfrm>
                      <a:off x="0" y="0"/>
                      <a:ext cx="5274310" cy="7456170"/>
                    </a:xfrm>
                    <a:prstGeom prst="rect">
                      <a:avLst/>
                    </a:prstGeom>
                  </pic:spPr>
                </pic:pic>
              </a:graphicData>
            </a:graphic>
          </wp:inline>
        </w:drawing>
      </w:r>
    </w:p>
    <w:p w14:paraId="0937818F" w14:textId="77777777" w:rsidR="008D1A85" w:rsidRDefault="008D1A85">
      <w:pPr>
        <w:spacing w:after="0" w:line="240" w:lineRule="auto"/>
        <w:rPr>
          <w:rFonts w:ascii="Arial" w:hAnsi="Arial" w:cs="Arial"/>
        </w:rPr>
      </w:pPr>
    </w:p>
    <w:p w14:paraId="08591F8E" w14:textId="77777777" w:rsidR="008D1A85" w:rsidRDefault="008D1A85">
      <w:pPr>
        <w:spacing w:after="0" w:line="240" w:lineRule="auto"/>
        <w:rPr>
          <w:rFonts w:ascii="Arial" w:hAnsi="Arial" w:cs="Arial"/>
        </w:rPr>
      </w:pPr>
    </w:p>
    <w:p w14:paraId="5E1C46C0" w14:textId="77777777" w:rsidR="008D1A85" w:rsidRDefault="008D1A85">
      <w:pPr>
        <w:spacing w:after="0" w:line="240" w:lineRule="auto"/>
        <w:rPr>
          <w:rFonts w:ascii="Arial" w:hAnsi="Arial" w:cs="Arial"/>
        </w:rPr>
      </w:pPr>
    </w:p>
    <w:p w14:paraId="7DD32E7B" w14:textId="77777777" w:rsidR="008D1A85" w:rsidRDefault="008D1A85">
      <w:pPr>
        <w:spacing w:after="0" w:line="240" w:lineRule="auto"/>
        <w:rPr>
          <w:rFonts w:ascii="Arial" w:hAnsi="Arial" w:cs="Arial"/>
        </w:rPr>
      </w:pPr>
    </w:p>
    <w:p w14:paraId="29AB12C1" w14:textId="77777777" w:rsidR="008D1A85" w:rsidRPr="008D1A85" w:rsidRDefault="008D1A85">
      <w:pPr>
        <w:spacing w:after="0" w:line="240" w:lineRule="auto"/>
        <w:rPr>
          <w:rFonts w:ascii="Arial" w:hAnsi="Arial" w:cs="Arial"/>
        </w:rPr>
      </w:pPr>
    </w:p>
    <w:p w14:paraId="6C4B2CD8" w14:textId="5F243F7B" w:rsidR="002258E8" w:rsidRPr="007C38F4" w:rsidRDefault="002258E8" w:rsidP="002258E8">
      <w:pPr>
        <w:pStyle w:val="Heading1"/>
        <w:rPr>
          <w:rFonts w:ascii="Arial" w:hAnsi="Arial" w:cs="Arial"/>
        </w:rPr>
      </w:pPr>
      <w:bookmarkStart w:id="27" w:name="_Toc333444815"/>
      <w:r w:rsidRPr="007C38F4">
        <w:rPr>
          <w:rFonts w:ascii="Arial" w:hAnsi="Arial" w:cs="Arial"/>
        </w:rPr>
        <w:lastRenderedPageBreak/>
        <w:t>1.pielikums Muzeja nolikums</w:t>
      </w:r>
      <w:bookmarkEnd w:id="27"/>
    </w:p>
    <w:p w14:paraId="10CC8D99" w14:textId="77777777" w:rsidR="002258E8" w:rsidRPr="007C38F4" w:rsidRDefault="002258E8" w:rsidP="002258E8">
      <w:pPr>
        <w:rPr>
          <w:rFonts w:ascii="Arial" w:hAnsi="Arial" w:cs="Arial"/>
        </w:rPr>
      </w:pPr>
    </w:p>
    <w:p w14:paraId="0105D5D3" w14:textId="35CF0FE5" w:rsidR="002258E8" w:rsidRPr="007C38F4" w:rsidRDefault="002258E8" w:rsidP="002258E8">
      <w:pPr>
        <w:shd w:val="clear" w:color="auto" w:fill="FFFFFF"/>
        <w:rPr>
          <w:rFonts w:ascii="Arial" w:eastAsia="Times New Roman" w:hAnsi="Arial" w:cs="Arial"/>
          <w:color w:val="000000"/>
          <w:sz w:val="27"/>
          <w:szCs w:val="27"/>
        </w:rPr>
      </w:pPr>
      <w:r w:rsidRPr="007C38F4">
        <w:rPr>
          <w:rFonts w:ascii="Arial" w:eastAsia="Times New Roman" w:hAnsi="Arial" w:cs="Arial"/>
          <w:noProof/>
          <w:color w:val="414142"/>
          <w:sz w:val="27"/>
          <w:szCs w:val="27"/>
          <w:lang w:eastAsia="lv-LV"/>
        </w:rPr>
        <w:drawing>
          <wp:inline distT="0" distB="0" distL="0" distR="0" wp14:anchorId="5FB36A67" wp14:editId="46FB67EF">
            <wp:extent cx="2413000" cy="368300"/>
            <wp:effectExtent l="0" t="0" r="0" b="12700"/>
            <wp:docPr id="1" name="Picture 1" descr="http://likumi.lv/likumi_bildes/PIC/LOGO.P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kumi.lv/likumi_bildes/PIC/LOGO.PN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13000" cy="368300"/>
                    </a:xfrm>
                    <a:prstGeom prst="rect">
                      <a:avLst/>
                    </a:prstGeom>
                    <a:noFill/>
                    <a:ln>
                      <a:noFill/>
                    </a:ln>
                  </pic:spPr>
                </pic:pic>
              </a:graphicData>
            </a:graphic>
          </wp:inline>
        </w:drawing>
      </w:r>
    </w:p>
    <w:p w14:paraId="57E8C26A" w14:textId="77777777" w:rsidR="002258E8" w:rsidRPr="007C38F4" w:rsidRDefault="002258E8" w:rsidP="002258E8">
      <w:pPr>
        <w:shd w:val="clear" w:color="auto" w:fill="FFFFFF"/>
        <w:spacing w:line="270" w:lineRule="atLeast"/>
        <w:rPr>
          <w:rFonts w:ascii="Arial" w:eastAsia="Times New Roman" w:hAnsi="Arial" w:cs="Arial"/>
          <w:b/>
          <w:bCs/>
          <w:color w:val="414142"/>
          <w:sz w:val="20"/>
          <w:szCs w:val="20"/>
        </w:rPr>
      </w:pPr>
      <w:r w:rsidRPr="007C38F4">
        <w:rPr>
          <w:rFonts w:ascii="Arial" w:eastAsia="Times New Roman" w:hAnsi="Arial" w:cs="Arial"/>
          <w:b/>
          <w:bCs/>
          <w:color w:val="909192"/>
        </w:rPr>
        <w:t>Publicēts:</w:t>
      </w:r>
      <w:r w:rsidRPr="007C38F4">
        <w:rPr>
          <w:rFonts w:ascii="Arial" w:eastAsia="Times New Roman" w:hAnsi="Arial" w:cs="Arial"/>
          <w:b/>
          <w:bCs/>
          <w:color w:val="909192"/>
        </w:rPr>
        <w:br/>
      </w:r>
      <w:hyperlink r:id="rId46" w:tgtFrame="_blank" w:history="1">
        <w:r w:rsidRPr="007C38F4">
          <w:rPr>
            <w:rStyle w:val="Hyperlink"/>
            <w:rFonts w:ascii="Arial" w:eastAsia="Times New Roman" w:hAnsi="Arial" w:cs="Arial"/>
            <w:b/>
            <w:bCs/>
            <w:color w:val="414142"/>
          </w:rPr>
          <w:t>"Latvijas Vēstnesis"</w:t>
        </w:r>
      </w:hyperlink>
      <w:r w:rsidRPr="007C38F4">
        <w:rPr>
          <w:rFonts w:ascii="Arial" w:eastAsia="Times New Roman" w:hAnsi="Arial" w:cs="Arial"/>
          <w:b/>
          <w:bCs/>
          <w:color w:val="414142"/>
        </w:rPr>
        <w:t>, 203 (4806), 28.12.2012.</w:t>
      </w:r>
      <w:r w:rsidRPr="007C38F4">
        <w:rPr>
          <w:rFonts w:ascii="Arial" w:eastAsia="Times New Roman" w:hAnsi="Arial" w:cs="Arial"/>
          <w:b/>
          <w:bCs/>
          <w:color w:val="909192"/>
        </w:rPr>
        <w:t>OP numurs:</w:t>
      </w:r>
      <w:r w:rsidRPr="007C38F4">
        <w:rPr>
          <w:rStyle w:val="apple-converted-space"/>
          <w:rFonts w:ascii="Arial" w:eastAsia="Times New Roman" w:hAnsi="Arial" w:cs="Arial"/>
          <w:b/>
          <w:bCs/>
          <w:color w:val="909192"/>
        </w:rPr>
        <w:t> </w:t>
      </w:r>
      <w:hyperlink r:id="rId47" w:tgtFrame="_blank" w:history="1">
        <w:r w:rsidRPr="007C38F4">
          <w:rPr>
            <w:rStyle w:val="Hyperlink"/>
            <w:rFonts w:ascii="Arial" w:eastAsia="Times New Roman" w:hAnsi="Arial" w:cs="Arial"/>
            <w:b/>
            <w:bCs/>
            <w:color w:val="414142"/>
          </w:rPr>
          <w:t>2012/203.32</w:t>
        </w:r>
      </w:hyperlink>
    </w:p>
    <w:p w14:paraId="17773048" w14:textId="77777777" w:rsidR="002258E8" w:rsidRPr="007C38F4" w:rsidRDefault="002258E8" w:rsidP="002258E8">
      <w:pPr>
        <w:shd w:val="clear" w:color="auto" w:fill="FFFFFF"/>
        <w:spacing w:line="240" w:lineRule="auto"/>
        <w:rPr>
          <w:rFonts w:ascii="Arial" w:eastAsia="Times New Roman" w:hAnsi="Arial" w:cs="Arial"/>
          <w:b/>
          <w:bCs/>
          <w:color w:val="414142"/>
        </w:rPr>
      </w:pPr>
      <w:r w:rsidRPr="007C38F4">
        <w:rPr>
          <w:rFonts w:ascii="Arial" w:eastAsia="Times New Roman" w:hAnsi="Arial" w:cs="Arial"/>
          <w:b/>
          <w:bCs/>
          <w:color w:val="909192"/>
        </w:rPr>
        <w:t>Izdevējs:</w:t>
      </w:r>
      <w:r w:rsidRPr="007C38F4">
        <w:rPr>
          <w:rStyle w:val="apple-converted-space"/>
          <w:rFonts w:ascii="Arial" w:eastAsia="Times New Roman" w:hAnsi="Arial" w:cs="Arial"/>
          <w:b/>
          <w:bCs/>
          <w:color w:val="909192"/>
        </w:rPr>
        <w:t> </w:t>
      </w:r>
      <w:r w:rsidRPr="007C38F4">
        <w:rPr>
          <w:rFonts w:ascii="Arial" w:eastAsia="Times New Roman" w:hAnsi="Arial" w:cs="Arial"/>
          <w:b/>
          <w:bCs/>
          <w:color w:val="414142"/>
        </w:rPr>
        <w:t xml:space="preserve">Ministru </w:t>
      </w:r>
      <w:proofErr w:type="spellStart"/>
      <w:r w:rsidRPr="007C38F4">
        <w:rPr>
          <w:rFonts w:ascii="Arial" w:eastAsia="Times New Roman" w:hAnsi="Arial" w:cs="Arial"/>
          <w:b/>
          <w:bCs/>
          <w:color w:val="414142"/>
        </w:rPr>
        <w:t>kabinets</w:t>
      </w:r>
      <w:r w:rsidRPr="007C38F4">
        <w:rPr>
          <w:rFonts w:ascii="Arial" w:eastAsia="Times New Roman" w:hAnsi="Arial" w:cs="Arial"/>
          <w:b/>
          <w:bCs/>
          <w:color w:val="909192"/>
        </w:rPr>
        <w:t>Veids</w:t>
      </w:r>
      <w:proofErr w:type="spellEnd"/>
      <w:r w:rsidRPr="007C38F4">
        <w:rPr>
          <w:rFonts w:ascii="Arial" w:eastAsia="Times New Roman" w:hAnsi="Arial" w:cs="Arial"/>
          <w:b/>
          <w:bCs/>
          <w:color w:val="909192"/>
        </w:rPr>
        <w:t>:</w:t>
      </w:r>
      <w:r w:rsidRPr="007C38F4">
        <w:rPr>
          <w:rStyle w:val="apple-converted-space"/>
          <w:rFonts w:ascii="Arial" w:eastAsia="Times New Roman" w:hAnsi="Arial" w:cs="Arial"/>
          <w:b/>
          <w:bCs/>
          <w:color w:val="909192"/>
        </w:rPr>
        <w:t> </w:t>
      </w:r>
      <w:proofErr w:type="spellStart"/>
      <w:r w:rsidRPr="007C38F4">
        <w:rPr>
          <w:rFonts w:ascii="Arial" w:eastAsia="Times New Roman" w:hAnsi="Arial" w:cs="Arial"/>
          <w:b/>
          <w:bCs/>
          <w:color w:val="414142"/>
        </w:rPr>
        <w:t>noteikumi</w:t>
      </w:r>
      <w:r w:rsidRPr="007C38F4">
        <w:rPr>
          <w:rFonts w:ascii="Arial" w:eastAsia="Times New Roman" w:hAnsi="Arial" w:cs="Arial"/>
          <w:b/>
          <w:bCs/>
          <w:color w:val="909192"/>
        </w:rPr>
        <w:t>Numurs</w:t>
      </w:r>
      <w:proofErr w:type="spellEnd"/>
      <w:r w:rsidRPr="007C38F4">
        <w:rPr>
          <w:rFonts w:ascii="Arial" w:eastAsia="Times New Roman" w:hAnsi="Arial" w:cs="Arial"/>
          <w:b/>
          <w:bCs/>
          <w:color w:val="909192"/>
        </w:rPr>
        <w:t>:</w:t>
      </w:r>
      <w:r w:rsidRPr="007C38F4">
        <w:rPr>
          <w:rStyle w:val="apple-converted-space"/>
          <w:rFonts w:ascii="Arial" w:eastAsia="Times New Roman" w:hAnsi="Arial" w:cs="Arial"/>
          <w:b/>
          <w:bCs/>
          <w:color w:val="909192"/>
        </w:rPr>
        <w:t> </w:t>
      </w:r>
      <w:r w:rsidRPr="007C38F4">
        <w:rPr>
          <w:rFonts w:ascii="Arial" w:eastAsia="Times New Roman" w:hAnsi="Arial" w:cs="Arial"/>
          <w:b/>
          <w:bCs/>
          <w:color w:val="414142"/>
        </w:rPr>
        <w:t>925</w:t>
      </w:r>
      <w:r w:rsidRPr="007C38F4">
        <w:rPr>
          <w:rFonts w:ascii="Arial" w:eastAsia="Times New Roman" w:hAnsi="Arial" w:cs="Arial"/>
          <w:b/>
          <w:bCs/>
          <w:color w:val="909192"/>
        </w:rPr>
        <w:t>Pieņemts:</w:t>
      </w:r>
      <w:r w:rsidRPr="007C38F4">
        <w:rPr>
          <w:rStyle w:val="apple-converted-space"/>
          <w:rFonts w:ascii="Arial" w:eastAsia="Times New Roman" w:hAnsi="Arial" w:cs="Arial"/>
          <w:b/>
          <w:bCs/>
          <w:color w:val="909192"/>
        </w:rPr>
        <w:t> </w:t>
      </w:r>
      <w:r w:rsidRPr="007C38F4">
        <w:rPr>
          <w:rFonts w:ascii="Arial" w:eastAsia="Times New Roman" w:hAnsi="Arial" w:cs="Arial"/>
          <w:b/>
          <w:bCs/>
          <w:color w:val="414142"/>
        </w:rPr>
        <w:t>18.12.2012.</w:t>
      </w:r>
      <w:r w:rsidRPr="007C38F4">
        <w:rPr>
          <w:rFonts w:ascii="Arial" w:eastAsia="Times New Roman" w:hAnsi="Arial" w:cs="Arial"/>
          <w:b/>
          <w:bCs/>
          <w:color w:val="909192"/>
        </w:rPr>
        <w:t>Stājas spēkā:</w:t>
      </w:r>
      <w:r w:rsidRPr="007C38F4">
        <w:rPr>
          <w:rStyle w:val="apple-converted-space"/>
          <w:rFonts w:ascii="Arial" w:eastAsia="Times New Roman" w:hAnsi="Arial" w:cs="Arial"/>
          <w:b/>
          <w:bCs/>
          <w:color w:val="909192"/>
        </w:rPr>
        <w:t> </w:t>
      </w:r>
      <w:r w:rsidRPr="007C38F4">
        <w:rPr>
          <w:rFonts w:ascii="Arial" w:eastAsia="Times New Roman" w:hAnsi="Arial" w:cs="Arial"/>
          <w:b/>
          <w:bCs/>
          <w:color w:val="414142"/>
        </w:rPr>
        <w:t>01.01.2013.</w:t>
      </w:r>
    </w:p>
    <w:p w14:paraId="5283FBF1" w14:textId="77777777" w:rsidR="002258E8" w:rsidRPr="007C38F4" w:rsidRDefault="002258E8" w:rsidP="002258E8">
      <w:pPr>
        <w:shd w:val="clear" w:color="auto" w:fill="FFFFFF"/>
        <w:jc w:val="right"/>
        <w:rPr>
          <w:rFonts w:ascii="Arial" w:eastAsia="Times New Roman" w:hAnsi="Arial" w:cs="Arial"/>
          <w:color w:val="414142"/>
          <w:sz w:val="27"/>
          <w:szCs w:val="27"/>
        </w:rPr>
      </w:pPr>
      <w:bookmarkStart w:id="28" w:name="n0"/>
      <w:bookmarkEnd w:id="28"/>
      <w:r w:rsidRPr="007C38F4">
        <w:rPr>
          <w:rFonts w:ascii="Arial" w:eastAsia="Times New Roman" w:hAnsi="Arial" w:cs="Arial"/>
          <w:b/>
          <w:bCs/>
          <w:color w:val="414142"/>
          <w:sz w:val="27"/>
          <w:szCs w:val="27"/>
        </w:rPr>
        <w:t>Ministru kabineta noteikumi Nr.925</w:t>
      </w:r>
      <w:r w:rsidRPr="007C38F4">
        <w:rPr>
          <w:rStyle w:val="apple-converted-space"/>
          <w:rFonts w:ascii="Arial" w:eastAsia="Times New Roman" w:hAnsi="Arial" w:cs="Arial"/>
          <w:color w:val="414142"/>
          <w:sz w:val="27"/>
          <w:szCs w:val="27"/>
        </w:rPr>
        <w:t> </w:t>
      </w:r>
      <w:r w:rsidRPr="007C38F4">
        <w:rPr>
          <w:rFonts w:ascii="Arial" w:eastAsia="Times New Roman" w:hAnsi="Arial" w:cs="Arial"/>
          <w:color w:val="414142"/>
          <w:sz w:val="27"/>
          <w:szCs w:val="27"/>
        </w:rPr>
        <w:br/>
      </w:r>
      <w:r w:rsidRPr="007C38F4">
        <w:rPr>
          <w:rFonts w:ascii="Arial" w:eastAsia="Times New Roman" w:hAnsi="Arial" w:cs="Arial"/>
          <w:color w:val="414142"/>
          <w:sz w:val="27"/>
          <w:szCs w:val="27"/>
        </w:rPr>
        <w:br/>
        <w:t>Rīgā 2012.gada 18.decembrī (prot. Nr.71 17.§)</w:t>
      </w:r>
    </w:p>
    <w:p w14:paraId="2C6538D3" w14:textId="77777777" w:rsidR="002258E8" w:rsidRPr="007C38F4" w:rsidRDefault="002258E8" w:rsidP="002258E8">
      <w:pPr>
        <w:shd w:val="clear" w:color="auto" w:fill="FFFFFF"/>
        <w:jc w:val="center"/>
        <w:rPr>
          <w:rFonts w:ascii="Arial" w:eastAsia="Times New Roman" w:hAnsi="Arial" w:cs="Arial"/>
          <w:b/>
          <w:bCs/>
          <w:color w:val="414142"/>
          <w:sz w:val="27"/>
          <w:szCs w:val="27"/>
        </w:rPr>
      </w:pPr>
      <w:r w:rsidRPr="007C38F4">
        <w:rPr>
          <w:rFonts w:ascii="Arial" w:eastAsia="Times New Roman" w:hAnsi="Arial" w:cs="Arial"/>
          <w:b/>
          <w:bCs/>
          <w:color w:val="414142"/>
          <w:sz w:val="27"/>
          <w:szCs w:val="27"/>
        </w:rPr>
        <w:t>Latvijas Etnogrāfiskā brīvdabas muzeja nolikums</w:t>
      </w:r>
    </w:p>
    <w:p w14:paraId="4241BC30" w14:textId="77777777" w:rsidR="002258E8" w:rsidRPr="007C38F4" w:rsidRDefault="002258E8" w:rsidP="002258E8">
      <w:pPr>
        <w:shd w:val="clear" w:color="auto" w:fill="FFFFFF"/>
        <w:jc w:val="right"/>
        <w:rPr>
          <w:rFonts w:ascii="Arial" w:eastAsia="Times New Roman" w:hAnsi="Arial" w:cs="Arial"/>
          <w:i/>
          <w:iCs/>
          <w:color w:val="414142"/>
          <w:sz w:val="27"/>
          <w:szCs w:val="27"/>
        </w:rPr>
      </w:pPr>
      <w:r w:rsidRPr="007C38F4">
        <w:rPr>
          <w:rFonts w:ascii="Arial" w:eastAsia="Times New Roman" w:hAnsi="Arial" w:cs="Arial"/>
          <w:i/>
          <w:iCs/>
          <w:color w:val="414142"/>
          <w:sz w:val="27"/>
          <w:szCs w:val="27"/>
        </w:rPr>
        <w:t>Izdoti saskaņā ar</w:t>
      </w:r>
      <w:r w:rsidRPr="007C38F4">
        <w:rPr>
          <w:rStyle w:val="apple-converted-space"/>
          <w:rFonts w:ascii="Arial" w:eastAsia="Times New Roman" w:hAnsi="Arial" w:cs="Arial"/>
          <w:i/>
          <w:iCs/>
          <w:color w:val="414142"/>
          <w:sz w:val="27"/>
          <w:szCs w:val="27"/>
        </w:rPr>
        <w:t> </w:t>
      </w:r>
      <w:hyperlink r:id="rId48" w:tgtFrame="_blank" w:history="1">
        <w:r w:rsidRPr="007C38F4">
          <w:rPr>
            <w:rStyle w:val="Hyperlink"/>
            <w:rFonts w:ascii="Arial" w:eastAsia="Times New Roman" w:hAnsi="Arial" w:cs="Arial"/>
            <w:i/>
            <w:iCs/>
            <w:color w:val="16497B"/>
            <w:sz w:val="27"/>
            <w:szCs w:val="27"/>
          </w:rPr>
          <w:t>Valsts pārvaldes iekārtas likuma</w:t>
        </w:r>
      </w:hyperlink>
      <w:r w:rsidRPr="007C38F4">
        <w:rPr>
          <w:rStyle w:val="apple-converted-space"/>
          <w:rFonts w:ascii="Arial" w:eastAsia="Times New Roman" w:hAnsi="Arial" w:cs="Arial"/>
          <w:i/>
          <w:iCs/>
          <w:color w:val="414142"/>
          <w:sz w:val="27"/>
          <w:szCs w:val="27"/>
        </w:rPr>
        <w:t> </w:t>
      </w:r>
      <w:r w:rsidRPr="007C38F4">
        <w:rPr>
          <w:rFonts w:ascii="Arial" w:eastAsia="Times New Roman" w:hAnsi="Arial" w:cs="Arial"/>
          <w:i/>
          <w:iCs/>
          <w:color w:val="414142"/>
          <w:sz w:val="27"/>
          <w:szCs w:val="27"/>
        </w:rPr>
        <w:br/>
      </w:r>
      <w:hyperlink r:id="rId49" w:anchor="p16" w:tgtFrame="_blank" w:history="1">
        <w:r w:rsidRPr="007C38F4">
          <w:rPr>
            <w:rStyle w:val="Hyperlink"/>
            <w:rFonts w:ascii="Arial" w:eastAsia="Times New Roman" w:hAnsi="Arial" w:cs="Arial"/>
            <w:i/>
            <w:iCs/>
            <w:color w:val="16497B"/>
            <w:sz w:val="27"/>
            <w:szCs w:val="27"/>
          </w:rPr>
          <w:t>16.panta</w:t>
        </w:r>
      </w:hyperlink>
      <w:r w:rsidRPr="007C38F4">
        <w:rPr>
          <w:rStyle w:val="apple-converted-space"/>
          <w:rFonts w:ascii="Arial" w:eastAsia="Times New Roman" w:hAnsi="Arial" w:cs="Arial"/>
          <w:i/>
          <w:iCs/>
          <w:color w:val="414142"/>
          <w:sz w:val="27"/>
          <w:szCs w:val="27"/>
        </w:rPr>
        <w:t> </w:t>
      </w:r>
      <w:r w:rsidRPr="007C38F4">
        <w:rPr>
          <w:rFonts w:ascii="Arial" w:eastAsia="Times New Roman" w:hAnsi="Arial" w:cs="Arial"/>
          <w:i/>
          <w:iCs/>
          <w:color w:val="414142"/>
          <w:sz w:val="27"/>
          <w:szCs w:val="27"/>
        </w:rPr>
        <w:t>pirmo daļu</w:t>
      </w:r>
    </w:p>
    <w:p w14:paraId="6EDD467D" w14:textId="77777777" w:rsidR="002258E8" w:rsidRPr="007C38F4" w:rsidRDefault="002258E8" w:rsidP="002258E8">
      <w:pPr>
        <w:shd w:val="clear" w:color="auto" w:fill="FFFFFF"/>
        <w:jc w:val="center"/>
        <w:rPr>
          <w:rFonts w:ascii="Arial" w:eastAsia="Times New Roman" w:hAnsi="Arial" w:cs="Arial"/>
          <w:b/>
          <w:bCs/>
          <w:color w:val="414142"/>
          <w:sz w:val="27"/>
          <w:szCs w:val="27"/>
        </w:rPr>
      </w:pPr>
      <w:bookmarkStart w:id="29" w:name="n1"/>
      <w:bookmarkEnd w:id="29"/>
      <w:r w:rsidRPr="007C38F4">
        <w:rPr>
          <w:rFonts w:ascii="Arial" w:eastAsia="Times New Roman" w:hAnsi="Arial" w:cs="Arial"/>
          <w:b/>
          <w:bCs/>
          <w:color w:val="414142"/>
          <w:sz w:val="27"/>
          <w:szCs w:val="27"/>
        </w:rPr>
        <w:t>I. Vispārīgie jautājumi</w:t>
      </w:r>
    </w:p>
    <w:p w14:paraId="39E62D6F" w14:textId="77777777" w:rsidR="002258E8" w:rsidRPr="007C38F4" w:rsidRDefault="002258E8" w:rsidP="002258E8">
      <w:pPr>
        <w:pStyle w:val="tv213"/>
        <w:shd w:val="clear" w:color="auto" w:fill="FFFFFF"/>
        <w:spacing w:line="254" w:lineRule="atLeast"/>
        <w:ind w:firstLine="300"/>
        <w:jc w:val="both"/>
        <w:rPr>
          <w:rFonts w:ascii="Arial" w:hAnsi="Arial" w:cs="Arial"/>
          <w:color w:val="414142"/>
          <w:sz w:val="27"/>
          <w:szCs w:val="27"/>
          <w:lang w:val="lv-LV"/>
        </w:rPr>
      </w:pPr>
      <w:bookmarkStart w:id="30" w:name="p1"/>
      <w:bookmarkStart w:id="31" w:name="p-456640"/>
      <w:bookmarkEnd w:id="30"/>
      <w:bookmarkEnd w:id="31"/>
      <w:r w:rsidRPr="007C38F4">
        <w:rPr>
          <w:rFonts w:ascii="Arial" w:hAnsi="Arial" w:cs="Arial"/>
          <w:color w:val="414142"/>
          <w:sz w:val="27"/>
          <w:szCs w:val="27"/>
          <w:lang w:val="lv-LV"/>
        </w:rPr>
        <w:t>1. Latvijas Etnogrāfiskais brīvdabas muzejs (turpmāk – muzejs) ir kultūras ministra pakļautībā esoša tiešās pārvaldes iestāde. Kultūras ministrs pakļautību īsteno ar Kultūras ministrijas starpniecību.</w:t>
      </w:r>
    </w:p>
    <w:p w14:paraId="4E69D743" w14:textId="455B027D" w:rsidR="002258E8" w:rsidRPr="007C38F4" w:rsidRDefault="0068313A" w:rsidP="002258E8">
      <w:pPr>
        <w:pStyle w:val="tv213"/>
        <w:shd w:val="clear" w:color="auto" w:fill="FFFFFF"/>
        <w:spacing w:line="254" w:lineRule="atLeast"/>
        <w:ind w:firstLine="300"/>
        <w:jc w:val="both"/>
        <w:rPr>
          <w:rFonts w:ascii="Arial" w:hAnsi="Arial" w:cs="Arial"/>
          <w:color w:val="414142"/>
          <w:sz w:val="27"/>
          <w:szCs w:val="27"/>
          <w:lang w:val="lv-LV"/>
        </w:rPr>
      </w:pPr>
      <w:bookmarkStart w:id="32" w:name="p2"/>
      <w:bookmarkStart w:id="33" w:name="p-456641"/>
      <w:bookmarkEnd w:id="32"/>
      <w:bookmarkEnd w:id="33"/>
      <w:r w:rsidRPr="007C38F4">
        <w:rPr>
          <w:rFonts w:ascii="Arial" w:hAnsi="Arial" w:cs="Arial"/>
          <w:color w:val="414142"/>
          <w:sz w:val="27"/>
          <w:szCs w:val="27"/>
          <w:lang w:val="lv-LV"/>
        </w:rPr>
        <w:t xml:space="preserve">2. Muzeja darbības mērķis ir saglabāt, pētīt un vienotā veselumā eksponēt Latvijas tautas tradicionālās dzīves pieminekļus no 17.gadsimta sākuma līdz 20.gadsimta vidum, ar </w:t>
      </w:r>
      <w:proofErr w:type="spellStart"/>
      <w:r w:rsidRPr="007C38F4">
        <w:rPr>
          <w:rFonts w:ascii="Arial" w:hAnsi="Arial" w:cs="Arial"/>
          <w:color w:val="414142"/>
          <w:sz w:val="27"/>
          <w:szCs w:val="27"/>
          <w:lang w:val="lv-LV"/>
        </w:rPr>
        <w:t>muzejiskiem</w:t>
      </w:r>
      <w:proofErr w:type="spellEnd"/>
      <w:r w:rsidRPr="007C38F4">
        <w:rPr>
          <w:rFonts w:ascii="Arial" w:hAnsi="Arial" w:cs="Arial"/>
          <w:color w:val="414142"/>
          <w:sz w:val="27"/>
          <w:szCs w:val="27"/>
          <w:lang w:val="lv-LV"/>
        </w:rPr>
        <w:t xml:space="preserve"> līdzekļiem atklājot latviešu un citu Latvijā vēsturiski dzīvojošo tautu kultūras mantojumu, darba un sadzīves tradīcijas un estētisko pasauli.</w:t>
      </w:r>
    </w:p>
    <w:p w14:paraId="4D73FA4F" w14:textId="77777777" w:rsidR="002258E8" w:rsidRPr="007C38F4" w:rsidRDefault="002258E8" w:rsidP="002258E8">
      <w:pPr>
        <w:shd w:val="clear" w:color="auto" w:fill="FFFFFF"/>
        <w:jc w:val="center"/>
        <w:rPr>
          <w:rFonts w:ascii="Arial" w:eastAsia="Times New Roman" w:hAnsi="Arial" w:cs="Arial"/>
          <w:b/>
          <w:bCs/>
          <w:color w:val="414142"/>
          <w:sz w:val="27"/>
          <w:szCs w:val="27"/>
        </w:rPr>
      </w:pPr>
      <w:bookmarkStart w:id="34" w:name="n2"/>
      <w:bookmarkEnd w:id="34"/>
      <w:r w:rsidRPr="007C38F4">
        <w:rPr>
          <w:rFonts w:ascii="Arial" w:eastAsia="Times New Roman" w:hAnsi="Arial" w:cs="Arial"/>
          <w:b/>
          <w:bCs/>
          <w:color w:val="414142"/>
          <w:sz w:val="27"/>
          <w:szCs w:val="27"/>
        </w:rPr>
        <w:t>II. Muzeja funkcijas, uzdevumi un tiesības</w:t>
      </w:r>
    </w:p>
    <w:p w14:paraId="755681C9" w14:textId="77777777" w:rsidR="002258E8" w:rsidRPr="007C38F4" w:rsidRDefault="002258E8" w:rsidP="002258E8">
      <w:pPr>
        <w:pStyle w:val="tv213"/>
        <w:shd w:val="clear" w:color="auto" w:fill="FFFFFF"/>
        <w:spacing w:line="254" w:lineRule="atLeast"/>
        <w:ind w:firstLine="300"/>
        <w:jc w:val="both"/>
        <w:rPr>
          <w:rFonts w:ascii="Arial" w:hAnsi="Arial" w:cs="Arial"/>
          <w:color w:val="414142"/>
          <w:sz w:val="27"/>
          <w:szCs w:val="27"/>
          <w:lang w:val="lv-LV"/>
        </w:rPr>
      </w:pPr>
      <w:bookmarkStart w:id="35" w:name="p3"/>
      <w:bookmarkStart w:id="36" w:name="p-456644"/>
      <w:bookmarkEnd w:id="35"/>
      <w:bookmarkEnd w:id="36"/>
      <w:r w:rsidRPr="007C38F4">
        <w:rPr>
          <w:rFonts w:ascii="Arial" w:hAnsi="Arial" w:cs="Arial"/>
          <w:color w:val="414142"/>
          <w:sz w:val="27"/>
          <w:szCs w:val="27"/>
          <w:lang w:val="lv-LV"/>
        </w:rPr>
        <w:t>3. Muzejam ir šādas funkcijas:</w:t>
      </w:r>
    </w:p>
    <w:p w14:paraId="12BDFB1A" w14:textId="77777777" w:rsidR="002258E8" w:rsidRPr="007C38F4" w:rsidRDefault="002258E8" w:rsidP="002258E8">
      <w:pPr>
        <w:pStyle w:val="tv213"/>
        <w:shd w:val="clear" w:color="auto" w:fill="FFFFFF"/>
        <w:spacing w:line="254" w:lineRule="atLeast"/>
        <w:jc w:val="both"/>
        <w:rPr>
          <w:rFonts w:ascii="Arial" w:hAnsi="Arial" w:cs="Arial"/>
          <w:color w:val="414142"/>
          <w:sz w:val="27"/>
          <w:szCs w:val="27"/>
          <w:lang w:val="lv-LV"/>
        </w:rPr>
      </w:pPr>
      <w:r w:rsidRPr="007C38F4">
        <w:rPr>
          <w:rFonts w:ascii="Arial" w:hAnsi="Arial" w:cs="Arial"/>
          <w:color w:val="414142"/>
          <w:sz w:val="27"/>
          <w:szCs w:val="27"/>
          <w:lang w:val="lv-LV"/>
        </w:rPr>
        <w:t>3.1. komplektēt lietiskos materiālus un ar tiem saistīto informāciju par latviešu un citu Latvijā dzīvojošo etnisko grupu tautas būvniecības tradīcijām, darbarīkiem un iedzīves priekšmetiem, kā arī darinājumus, kas uzskatāmi par latviešu tautas lietišķās mākslas izpausmi;</w:t>
      </w:r>
    </w:p>
    <w:p w14:paraId="1D56CA52" w14:textId="77777777" w:rsidR="002258E8" w:rsidRPr="007C38F4" w:rsidRDefault="002258E8" w:rsidP="002258E8">
      <w:pPr>
        <w:pStyle w:val="tv213"/>
        <w:shd w:val="clear" w:color="auto" w:fill="FFFFFF"/>
        <w:spacing w:line="254" w:lineRule="atLeast"/>
        <w:jc w:val="both"/>
        <w:rPr>
          <w:rFonts w:ascii="Arial" w:hAnsi="Arial" w:cs="Arial"/>
          <w:color w:val="414142"/>
          <w:sz w:val="27"/>
          <w:szCs w:val="27"/>
          <w:lang w:val="lv-LV"/>
        </w:rPr>
      </w:pPr>
      <w:r w:rsidRPr="007C38F4">
        <w:rPr>
          <w:rFonts w:ascii="Arial" w:hAnsi="Arial" w:cs="Arial"/>
          <w:color w:val="414142"/>
          <w:sz w:val="27"/>
          <w:szCs w:val="27"/>
          <w:lang w:val="lv-LV"/>
        </w:rPr>
        <w:t>3.2. nodrošināt kultūrvēsturisko materiālu krājuma atbilstošu aprūpi, uzskaiti un pārvaldību;</w:t>
      </w:r>
    </w:p>
    <w:p w14:paraId="259C7645" w14:textId="77777777" w:rsidR="002258E8" w:rsidRPr="007C38F4" w:rsidRDefault="002258E8" w:rsidP="002258E8">
      <w:pPr>
        <w:pStyle w:val="tv213"/>
        <w:shd w:val="clear" w:color="auto" w:fill="FFFFFF"/>
        <w:spacing w:line="254" w:lineRule="atLeast"/>
        <w:jc w:val="both"/>
        <w:rPr>
          <w:rFonts w:ascii="Arial" w:hAnsi="Arial" w:cs="Arial"/>
          <w:color w:val="414142"/>
          <w:sz w:val="27"/>
          <w:szCs w:val="27"/>
          <w:lang w:val="lv-LV"/>
        </w:rPr>
      </w:pPr>
      <w:r w:rsidRPr="007C38F4">
        <w:rPr>
          <w:rFonts w:ascii="Arial" w:hAnsi="Arial" w:cs="Arial"/>
          <w:color w:val="414142"/>
          <w:sz w:val="27"/>
          <w:szCs w:val="27"/>
          <w:lang w:val="lv-LV"/>
        </w:rPr>
        <w:lastRenderedPageBreak/>
        <w:t>3.3. veikt muzeja krājuma zinātnisko pētniecību;</w:t>
      </w:r>
    </w:p>
    <w:p w14:paraId="7E71FDAB" w14:textId="77777777" w:rsidR="002258E8" w:rsidRPr="007C38F4" w:rsidRDefault="002258E8" w:rsidP="002258E8">
      <w:pPr>
        <w:pStyle w:val="tv213"/>
        <w:shd w:val="clear" w:color="auto" w:fill="FFFFFF"/>
        <w:spacing w:line="254" w:lineRule="atLeast"/>
        <w:jc w:val="both"/>
        <w:rPr>
          <w:rFonts w:ascii="Arial" w:hAnsi="Arial" w:cs="Arial"/>
          <w:color w:val="414142"/>
          <w:sz w:val="27"/>
          <w:szCs w:val="27"/>
          <w:lang w:val="lv-LV"/>
        </w:rPr>
      </w:pPr>
      <w:r w:rsidRPr="007C38F4">
        <w:rPr>
          <w:rFonts w:ascii="Arial" w:hAnsi="Arial" w:cs="Arial"/>
          <w:color w:val="414142"/>
          <w:sz w:val="27"/>
          <w:szCs w:val="27"/>
          <w:lang w:val="lv-LV"/>
        </w:rPr>
        <w:t>3.4. nodrošināt muzeja krājuma pieejamību sabiedrībai, tai skaitā muzeja ekspozīcijās:</w:t>
      </w:r>
    </w:p>
    <w:p w14:paraId="761D89B2" w14:textId="77777777" w:rsidR="002258E8" w:rsidRPr="007C38F4" w:rsidRDefault="002258E8" w:rsidP="002258E8">
      <w:pPr>
        <w:pStyle w:val="tv213"/>
        <w:shd w:val="clear" w:color="auto" w:fill="FFFFFF"/>
        <w:spacing w:line="254" w:lineRule="atLeast"/>
        <w:jc w:val="both"/>
        <w:rPr>
          <w:rFonts w:ascii="Arial" w:hAnsi="Arial" w:cs="Arial"/>
          <w:color w:val="414142"/>
          <w:sz w:val="27"/>
          <w:szCs w:val="27"/>
          <w:lang w:val="lv-LV"/>
        </w:rPr>
      </w:pPr>
      <w:r w:rsidRPr="007C38F4">
        <w:rPr>
          <w:rFonts w:ascii="Arial" w:hAnsi="Arial" w:cs="Arial"/>
          <w:color w:val="414142"/>
          <w:sz w:val="27"/>
          <w:szCs w:val="27"/>
          <w:lang w:val="lv-LV"/>
        </w:rPr>
        <w:t>3.4.1. centrālajā ekspozīcijā Rīgā;</w:t>
      </w:r>
    </w:p>
    <w:p w14:paraId="6638662D" w14:textId="77777777" w:rsidR="002258E8" w:rsidRPr="007C38F4" w:rsidRDefault="002258E8" w:rsidP="002258E8">
      <w:pPr>
        <w:pStyle w:val="tv213"/>
        <w:shd w:val="clear" w:color="auto" w:fill="FFFFFF"/>
        <w:spacing w:line="254" w:lineRule="atLeast"/>
        <w:jc w:val="both"/>
        <w:rPr>
          <w:rFonts w:ascii="Arial" w:hAnsi="Arial" w:cs="Arial"/>
          <w:color w:val="414142"/>
          <w:sz w:val="27"/>
          <w:szCs w:val="27"/>
          <w:lang w:val="lv-LV"/>
        </w:rPr>
      </w:pPr>
      <w:r w:rsidRPr="007C38F4">
        <w:rPr>
          <w:rFonts w:ascii="Arial" w:hAnsi="Arial" w:cs="Arial"/>
          <w:color w:val="414142"/>
          <w:sz w:val="27"/>
          <w:szCs w:val="27"/>
          <w:lang w:val="lv-LV"/>
        </w:rPr>
        <w:t>3.4.2. lauku ekspozīcijā "Vēveri" Vecpiebalgas novadā;</w:t>
      </w:r>
    </w:p>
    <w:p w14:paraId="1CB4B793" w14:textId="77777777" w:rsidR="002258E8" w:rsidRPr="007C38F4" w:rsidRDefault="002258E8" w:rsidP="002258E8">
      <w:pPr>
        <w:pStyle w:val="tv213"/>
        <w:shd w:val="clear" w:color="auto" w:fill="FFFFFF"/>
        <w:spacing w:line="254" w:lineRule="atLeast"/>
        <w:jc w:val="both"/>
        <w:rPr>
          <w:rFonts w:ascii="Arial" w:hAnsi="Arial" w:cs="Arial"/>
          <w:color w:val="414142"/>
          <w:sz w:val="27"/>
          <w:szCs w:val="27"/>
          <w:lang w:val="lv-LV"/>
        </w:rPr>
      </w:pPr>
      <w:r w:rsidRPr="007C38F4">
        <w:rPr>
          <w:rFonts w:ascii="Arial" w:hAnsi="Arial" w:cs="Arial"/>
          <w:color w:val="414142"/>
          <w:sz w:val="27"/>
          <w:szCs w:val="27"/>
          <w:lang w:val="lv-LV"/>
        </w:rPr>
        <w:t>3.4.3. zemnieka–zvejnieka sētā "</w:t>
      </w:r>
      <w:proofErr w:type="spellStart"/>
      <w:r w:rsidRPr="007C38F4">
        <w:rPr>
          <w:rFonts w:ascii="Arial" w:hAnsi="Arial" w:cs="Arial"/>
          <w:color w:val="414142"/>
          <w:sz w:val="27"/>
          <w:szCs w:val="27"/>
          <w:lang w:val="lv-LV"/>
        </w:rPr>
        <w:t>Vītolnieki</w:t>
      </w:r>
      <w:proofErr w:type="spellEnd"/>
      <w:r w:rsidRPr="007C38F4">
        <w:rPr>
          <w:rFonts w:ascii="Arial" w:hAnsi="Arial" w:cs="Arial"/>
          <w:color w:val="414142"/>
          <w:sz w:val="27"/>
          <w:szCs w:val="27"/>
          <w:lang w:val="lv-LV"/>
        </w:rPr>
        <w:t>" Rucavas novadā;</w:t>
      </w:r>
    </w:p>
    <w:p w14:paraId="5BF3331B" w14:textId="77777777" w:rsidR="002258E8" w:rsidRPr="007C38F4" w:rsidRDefault="002258E8" w:rsidP="002258E8">
      <w:pPr>
        <w:pStyle w:val="tv213"/>
        <w:shd w:val="clear" w:color="auto" w:fill="FFFFFF"/>
        <w:spacing w:line="254" w:lineRule="atLeast"/>
        <w:jc w:val="both"/>
        <w:rPr>
          <w:rFonts w:ascii="Arial" w:hAnsi="Arial" w:cs="Arial"/>
          <w:color w:val="414142"/>
          <w:sz w:val="27"/>
          <w:szCs w:val="27"/>
          <w:lang w:val="lv-LV"/>
        </w:rPr>
      </w:pPr>
      <w:r w:rsidRPr="007C38F4">
        <w:rPr>
          <w:rFonts w:ascii="Arial" w:hAnsi="Arial" w:cs="Arial"/>
          <w:color w:val="414142"/>
          <w:sz w:val="27"/>
          <w:szCs w:val="27"/>
          <w:lang w:val="lv-LV"/>
        </w:rPr>
        <w:t>3.5. veikt izglītojošo darbu;</w:t>
      </w:r>
    </w:p>
    <w:p w14:paraId="1BFC6F33" w14:textId="77777777" w:rsidR="002258E8" w:rsidRPr="007C38F4" w:rsidRDefault="002258E8" w:rsidP="002258E8">
      <w:pPr>
        <w:pStyle w:val="tv213"/>
        <w:shd w:val="clear" w:color="auto" w:fill="FFFFFF"/>
        <w:spacing w:line="254" w:lineRule="atLeast"/>
        <w:jc w:val="both"/>
        <w:rPr>
          <w:rFonts w:ascii="Arial" w:hAnsi="Arial" w:cs="Arial"/>
          <w:color w:val="414142"/>
          <w:sz w:val="27"/>
          <w:szCs w:val="27"/>
          <w:lang w:val="lv-LV"/>
        </w:rPr>
      </w:pPr>
      <w:r w:rsidRPr="007C38F4">
        <w:rPr>
          <w:rFonts w:ascii="Arial" w:hAnsi="Arial" w:cs="Arial"/>
          <w:color w:val="414142"/>
          <w:sz w:val="27"/>
          <w:szCs w:val="27"/>
          <w:lang w:val="lv-LV"/>
        </w:rPr>
        <w:t>3.6. uzturēt un attīstīt muzeja darbībai nepieciešamo infrastruktūru.</w:t>
      </w:r>
    </w:p>
    <w:p w14:paraId="3E42A994" w14:textId="77777777" w:rsidR="002258E8" w:rsidRPr="007C38F4" w:rsidRDefault="002258E8" w:rsidP="002258E8">
      <w:pPr>
        <w:pStyle w:val="tv213"/>
        <w:shd w:val="clear" w:color="auto" w:fill="FFFFFF"/>
        <w:spacing w:line="254" w:lineRule="atLeast"/>
        <w:ind w:firstLine="300"/>
        <w:jc w:val="both"/>
        <w:rPr>
          <w:rFonts w:ascii="Arial" w:hAnsi="Arial" w:cs="Arial"/>
          <w:color w:val="414142"/>
          <w:sz w:val="27"/>
          <w:szCs w:val="27"/>
          <w:lang w:val="lv-LV"/>
        </w:rPr>
      </w:pPr>
      <w:bookmarkStart w:id="37" w:name="p4"/>
      <w:bookmarkStart w:id="38" w:name="p-456646"/>
      <w:bookmarkEnd w:id="37"/>
      <w:bookmarkEnd w:id="38"/>
      <w:r w:rsidRPr="007C38F4">
        <w:rPr>
          <w:rFonts w:ascii="Arial" w:hAnsi="Arial" w:cs="Arial"/>
          <w:color w:val="414142"/>
          <w:sz w:val="27"/>
          <w:szCs w:val="27"/>
          <w:lang w:val="lv-LV"/>
        </w:rPr>
        <w:t>4. Lai nodrošinātu funkciju izpildi, muzejs veic šādus uzdevumus:</w:t>
      </w:r>
    </w:p>
    <w:p w14:paraId="1E70797F" w14:textId="77777777" w:rsidR="002258E8" w:rsidRPr="007C38F4" w:rsidRDefault="00B37D2B" w:rsidP="002258E8">
      <w:pPr>
        <w:pStyle w:val="tv213"/>
        <w:shd w:val="clear" w:color="auto" w:fill="FFFFFF"/>
        <w:spacing w:line="254" w:lineRule="atLeast"/>
        <w:jc w:val="both"/>
        <w:rPr>
          <w:rFonts w:ascii="Arial" w:hAnsi="Arial" w:cs="Arial"/>
          <w:color w:val="414142"/>
          <w:sz w:val="27"/>
          <w:szCs w:val="27"/>
          <w:lang w:val="lv-LV"/>
        </w:rPr>
      </w:pPr>
      <w:hyperlink r:id="rId50" w:anchor="n4.1" w:tgtFrame="_blank" w:history="1">
        <w:r w:rsidR="002258E8" w:rsidRPr="007C38F4">
          <w:rPr>
            <w:rStyle w:val="Hyperlink"/>
            <w:rFonts w:ascii="Arial" w:hAnsi="Arial" w:cs="Arial"/>
            <w:sz w:val="27"/>
            <w:szCs w:val="27"/>
            <w:lang w:val="lv-LV"/>
          </w:rPr>
          <w:t>4.1</w:t>
        </w:r>
      </w:hyperlink>
      <w:r w:rsidR="002258E8" w:rsidRPr="007C38F4">
        <w:rPr>
          <w:rFonts w:ascii="Arial" w:hAnsi="Arial" w:cs="Arial"/>
          <w:color w:val="414142"/>
          <w:sz w:val="27"/>
          <w:szCs w:val="27"/>
          <w:lang w:val="lv-LV"/>
        </w:rPr>
        <w:t>. nodrošina muzeja krājuma – Nacionālā muzeju krājuma daļas – komplektēšanu, uzskaiti, dokumentēšanu un glabāšanu;</w:t>
      </w:r>
    </w:p>
    <w:p w14:paraId="5BF1B1BC" w14:textId="77777777" w:rsidR="002258E8" w:rsidRPr="007C38F4" w:rsidRDefault="002258E8" w:rsidP="002258E8">
      <w:pPr>
        <w:pStyle w:val="tv213"/>
        <w:shd w:val="clear" w:color="auto" w:fill="FFFFFF"/>
        <w:spacing w:line="254" w:lineRule="atLeast"/>
        <w:jc w:val="both"/>
        <w:rPr>
          <w:rFonts w:ascii="Arial" w:hAnsi="Arial" w:cs="Arial"/>
          <w:color w:val="414142"/>
          <w:sz w:val="27"/>
          <w:szCs w:val="27"/>
          <w:lang w:val="lv-LV"/>
        </w:rPr>
      </w:pPr>
      <w:r w:rsidRPr="007C38F4">
        <w:rPr>
          <w:rFonts w:ascii="Arial" w:hAnsi="Arial" w:cs="Arial"/>
          <w:color w:val="414142"/>
          <w:sz w:val="27"/>
          <w:szCs w:val="27"/>
          <w:lang w:val="lv-LV"/>
        </w:rPr>
        <w:t>4.2. veido ekspozīcijas un izstādes, nodrošina to pieejamību sabiedrībai, kā arī gida pakalpojumus;</w:t>
      </w:r>
    </w:p>
    <w:p w14:paraId="623C66C4" w14:textId="77777777" w:rsidR="002258E8" w:rsidRPr="007C38F4" w:rsidRDefault="002258E8" w:rsidP="002258E8">
      <w:pPr>
        <w:pStyle w:val="tv213"/>
        <w:shd w:val="clear" w:color="auto" w:fill="FFFFFF"/>
        <w:spacing w:line="254" w:lineRule="atLeast"/>
        <w:jc w:val="both"/>
        <w:rPr>
          <w:rFonts w:ascii="Arial" w:hAnsi="Arial" w:cs="Arial"/>
          <w:color w:val="414142"/>
          <w:sz w:val="27"/>
          <w:szCs w:val="27"/>
          <w:lang w:val="lv-LV"/>
        </w:rPr>
      </w:pPr>
      <w:r w:rsidRPr="007C38F4">
        <w:rPr>
          <w:rFonts w:ascii="Arial" w:hAnsi="Arial" w:cs="Arial"/>
          <w:color w:val="414142"/>
          <w:sz w:val="27"/>
          <w:szCs w:val="27"/>
          <w:lang w:val="lv-LV"/>
        </w:rPr>
        <w:t>4.3. atbilstoši kompetencei veic pētījumus etnogrāfijas, arī tautas būvniecības un tautas mākslas jomā;</w:t>
      </w:r>
    </w:p>
    <w:p w14:paraId="423F5581" w14:textId="77777777" w:rsidR="002258E8" w:rsidRPr="007C38F4" w:rsidRDefault="002258E8" w:rsidP="002258E8">
      <w:pPr>
        <w:pStyle w:val="tv213"/>
        <w:shd w:val="clear" w:color="auto" w:fill="FFFFFF"/>
        <w:spacing w:line="254" w:lineRule="atLeast"/>
        <w:jc w:val="both"/>
        <w:rPr>
          <w:rFonts w:ascii="Arial" w:hAnsi="Arial" w:cs="Arial"/>
          <w:color w:val="414142"/>
          <w:sz w:val="27"/>
          <w:szCs w:val="27"/>
          <w:lang w:val="lv-LV"/>
        </w:rPr>
      </w:pPr>
      <w:r w:rsidRPr="007C38F4">
        <w:rPr>
          <w:rFonts w:ascii="Arial" w:hAnsi="Arial" w:cs="Arial"/>
          <w:color w:val="414142"/>
          <w:sz w:val="27"/>
          <w:szCs w:val="27"/>
          <w:lang w:val="lv-LV"/>
        </w:rPr>
        <w:t>4.4. nodrošina izglītojošu pasākumu organizēšanu;</w:t>
      </w:r>
    </w:p>
    <w:p w14:paraId="12C009B6" w14:textId="77777777" w:rsidR="002258E8" w:rsidRPr="007C38F4" w:rsidRDefault="002258E8" w:rsidP="002258E8">
      <w:pPr>
        <w:pStyle w:val="tv213"/>
        <w:shd w:val="clear" w:color="auto" w:fill="FFFFFF"/>
        <w:spacing w:line="254" w:lineRule="atLeast"/>
        <w:jc w:val="both"/>
        <w:rPr>
          <w:rFonts w:ascii="Arial" w:hAnsi="Arial" w:cs="Arial"/>
          <w:color w:val="414142"/>
          <w:sz w:val="27"/>
          <w:szCs w:val="27"/>
          <w:lang w:val="lv-LV"/>
        </w:rPr>
      </w:pPr>
      <w:r w:rsidRPr="007C38F4">
        <w:rPr>
          <w:rFonts w:ascii="Arial" w:hAnsi="Arial" w:cs="Arial"/>
          <w:color w:val="414142"/>
          <w:sz w:val="27"/>
          <w:szCs w:val="27"/>
          <w:lang w:val="lv-LV"/>
        </w:rPr>
        <w:t>4.5. sagatavo informatīvus un zinātniskus izdevumus;</w:t>
      </w:r>
    </w:p>
    <w:p w14:paraId="6C414868" w14:textId="77777777" w:rsidR="002258E8" w:rsidRPr="007C38F4" w:rsidRDefault="002258E8" w:rsidP="002258E8">
      <w:pPr>
        <w:pStyle w:val="tv213"/>
        <w:shd w:val="clear" w:color="auto" w:fill="FFFFFF"/>
        <w:spacing w:line="254" w:lineRule="atLeast"/>
        <w:jc w:val="both"/>
        <w:rPr>
          <w:rFonts w:ascii="Arial" w:hAnsi="Arial" w:cs="Arial"/>
          <w:color w:val="414142"/>
          <w:sz w:val="27"/>
          <w:szCs w:val="27"/>
          <w:lang w:val="lv-LV"/>
        </w:rPr>
      </w:pPr>
      <w:r w:rsidRPr="007C38F4">
        <w:rPr>
          <w:rFonts w:ascii="Arial" w:hAnsi="Arial" w:cs="Arial"/>
          <w:color w:val="414142"/>
          <w:sz w:val="27"/>
          <w:szCs w:val="27"/>
          <w:lang w:val="lv-LV"/>
        </w:rPr>
        <w:t>4.6. veido informatīvo datubāzi par muzeja krājumu Nacionālā muzeju krājuma kopkatalogam;</w:t>
      </w:r>
    </w:p>
    <w:p w14:paraId="1F83ADF4" w14:textId="77777777" w:rsidR="002258E8" w:rsidRPr="007C38F4" w:rsidRDefault="002258E8" w:rsidP="002258E8">
      <w:pPr>
        <w:pStyle w:val="tv213"/>
        <w:shd w:val="clear" w:color="auto" w:fill="FFFFFF"/>
        <w:spacing w:line="254" w:lineRule="atLeast"/>
        <w:jc w:val="both"/>
        <w:rPr>
          <w:rFonts w:ascii="Arial" w:hAnsi="Arial" w:cs="Arial"/>
          <w:color w:val="414142"/>
          <w:sz w:val="27"/>
          <w:szCs w:val="27"/>
          <w:lang w:val="lv-LV"/>
        </w:rPr>
      </w:pPr>
      <w:r w:rsidRPr="007C38F4">
        <w:rPr>
          <w:rFonts w:ascii="Arial" w:hAnsi="Arial" w:cs="Arial"/>
          <w:color w:val="414142"/>
          <w:sz w:val="27"/>
          <w:szCs w:val="27"/>
          <w:lang w:val="lv-LV"/>
        </w:rPr>
        <w:t>4.7. izstrādā un īsteno projektus saskaņā ar muzeja darbības mērķi;</w:t>
      </w:r>
    </w:p>
    <w:p w14:paraId="19B519F9" w14:textId="77777777" w:rsidR="002258E8" w:rsidRPr="007C38F4" w:rsidRDefault="002258E8" w:rsidP="002258E8">
      <w:pPr>
        <w:pStyle w:val="tv213"/>
        <w:shd w:val="clear" w:color="auto" w:fill="FFFFFF"/>
        <w:spacing w:line="254" w:lineRule="atLeast"/>
        <w:jc w:val="both"/>
        <w:rPr>
          <w:rFonts w:ascii="Arial" w:hAnsi="Arial" w:cs="Arial"/>
          <w:color w:val="414142"/>
          <w:sz w:val="27"/>
          <w:szCs w:val="27"/>
        </w:rPr>
      </w:pPr>
      <w:r w:rsidRPr="007C38F4">
        <w:rPr>
          <w:rFonts w:ascii="Arial" w:hAnsi="Arial" w:cs="Arial"/>
          <w:color w:val="414142"/>
          <w:sz w:val="27"/>
          <w:szCs w:val="27"/>
        </w:rPr>
        <w:t xml:space="preserve">4.8. </w:t>
      </w:r>
      <w:proofErr w:type="spellStart"/>
      <w:proofErr w:type="gramStart"/>
      <w:r w:rsidRPr="007C38F4">
        <w:rPr>
          <w:rFonts w:ascii="Arial" w:hAnsi="Arial" w:cs="Arial"/>
          <w:color w:val="414142"/>
          <w:sz w:val="27"/>
          <w:szCs w:val="27"/>
        </w:rPr>
        <w:t>vada</w:t>
      </w:r>
      <w:proofErr w:type="spellEnd"/>
      <w:proofErr w:type="gram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starptautiskus</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projektus</w:t>
      </w:r>
      <w:proofErr w:type="spellEnd"/>
      <w:r w:rsidRPr="007C38F4">
        <w:rPr>
          <w:rFonts w:ascii="Arial" w:hAnsi="Arial" w:cs="Arial"/>
          <w:color w:val="414142"/>
          <w:sz w:val="27"/>
          <w:szCs w:val="27"/>
        </w:rPr>
        <w:t xml:space="preserve"> un </w:t>
      </w:r>
      <w:proofErr w:type="spellStart"/>
      <w:r w:rsidRPr="007C38F4">
        <w:rPr>
          <w:rFonts w:ascii="Arial" w:hAnsi="Arial" w:cs="Arial"/>
          <w:color w:val="414142"/>
          <w:sz w:val="27"/>
          <w:szCs w:val="27"/>
        </w:rPr>
        <w:t>piedalās</w:t>
      </w:r>
      <w:proofErr w:type="spellEnd"/>
      <w:r w:rsidRPr="007C38F4">
        <w:rPr>
          <w:rFonts w:ascii="Arial" w:hAnsi="Arial" w:cs="Arial"/>
          <w:color w:val="414142"/>
          <w:sz w:val="27"/>
          <w:szCs w:val="27"/>
        </w:rPr>
        <w:t xml:space="preserve"> to </w:t>
      </w:r>
      <w:proofErr w:type="spellStart"/>
      <w:r w:rsidRPr="007C38F4">
        <w:rPr>
          <w:rFonts w:ascii="Arial" w:hAnsi="Arial" w:cs="Arial"/>
          <w:color w:val="414142"/>
          <w:sz w:val="27"/>
          <w:szCs w:val="27"/>
        </w:rPr>
        <w:t>īstenošanā</w:t>
      </w:r>
      <w:proofErr w:type="spellEnd"/>
      <w:r w:rsidRPr="007C38F4">
        <w:rPr>
          <w:rFonts w:ascii="Arial" w:hAnsi="Arial" w:cs="Arial"/>
          <w:color w:val="414142"/>
          <w:sz w:val="27"/>
          <w:szCs w:val="27"/>
        </w:rPr>
        <w:t>;</w:t>
      </w:r>
    </w:p>
    <w:p w14:paraId="53B21F00" w14:textId="77777777" w:rsidR="002258E8" w:rsidRPr="007C38F4" w:rsidRDefault="002258E8" w:rsidP="002258E8">
      <w:pPr>
        <w:pStyle w:val="tv213"/>
        <w:shd w:val="clear" w:color="auto" w:fill="FFFFFF"/>
        <w:spacing w:line="254" w:lineRule="atLeast"/>
        <w:jc w:val="both"/>
        <w:rPr>
          <w:rFonts w:ascii="Arial" w:hAnsi="Arial" w:cs="Arial"/>
          <w:color w:val="414142"/>
          <w:sz w:val="27"/>
          <w:szCs w:val="27"/>
        </w:rPr>
      </w:pPr>
      <w:r w:rsidRPr="007C38F4">
        <w:rPr>
          <w:rFonts w:ascii="Arial" w:hAnsi="Arial" w:cs="Arial"/>
          <w:color w:val="414142"/>
          <w:sz w:val="27"/>
          <w:szCs w:val="27"/>
        </w:rPr>
        <w:t xml:space="preserve">4.9. </w:t>
      </w:r>
      <w:proofErr w:type="spellStart"/>
      <w:proofErr w:type="gramStart"/>
      <w:r w:rsidRPr="007C38F4">
        <w:rPr>
          <w:rFonts w:ascii="Arial" w:hAnsi="Arial" w:cs="Arial"/>
          <w:color w:val="414142"/>
          <w:sz w:val="27"/>
          <w:szCs w:val="27"/>
        </w:rPr>
        <w:t>nodrošina</w:t>
      </w:r>
      <w:proofErr w:type="spellEnd"/>
      <w:proofErr w:type="gram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muzeja</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pasākumu</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publicitāti</w:t>
      </w:r>
      <w:proofErr w:type="spellEnd"/>
      <w:r w:rsidRPr="007C38F4">
        <w:rPr>
          <w:rFonts w:ascii="Arial" w:hAnsi="Arial" w:cs="Arial"/>
          <w:color w:val="414142"/>
          <w:sz w:val="27"/>
          <w:szCs w:val="27"/>
        </w:rPr>
        <w:t>;</w:t>
      </w:r>
    </w:p>
    <w:p w14:paraId="735C3005" w14:textId="77777777" w:rsidR="002258E8" w:rsidRPr="007C38F4" w:rsidRDefault="002258E8" w:rsidP="002258E8">
      <w:pPr>
        <w:pStyle w:val="tv213"/>
        <w:shd w:val="clear" w:color="auto" w:fill="FFFFFF"/>
        <w:spacing w:line="254" w:lineRule="atLeast"/>
        <w:jc w:val="both"/>
        <w:rPr>
          <w:rFonts w:ascii="Arial" w:hAnsi="Arial" w:cs="Arial"/>
          <w:color w:val="414142"/>
          <w:sz w:val="27"/>
          <w:szCs w:val="27"/>
        </w:rPr>
      </w:pPr>
      <w:r w:rsidRPr="007C38F4">
        <w:rPr>
          <w:rFonts w:ascii="Arial" w:hAnsi="Arial" w:cs="Arial"/>
          <w:color w:val="414142"/>
          <w:sz w:val="27"/>
          <w:szCs w:val="27"/>
        </w:rPr>
        <w:t xml:space="preserve">4.10. </w:t>
      </w:r>
      <w:proofErr w:type="spellStart"/>
      <w:proofErr w:type="gramStart"/>
      <w:r w:rsidRPr="007C38F4">
        <w:rPr>
          <w:rFonts w:ascii="Arial" w:hAnsi="Arial" w:cs="Arial"/>
          <w:color w:val="414142"/>
          <w:sz w:val="27"/>
          <w:szCs w:val="27"/>
        </w:rPr>
        <w:t>pēta</w:t>
      </w:r>
      <w:proofErr w:type="spellEnd"/>
      <w:proofErr w:type="gram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sabiedrības</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pieprasījumu</w:t>
      </w:r>
      <w:proofErr w:type="spellEnd"/>
      <w:r w:rsidRPr="007C38F4">
        <w:rPr>
          <w:rFonts w:ascii="Arial" w:hAnsi="Arial" w:cs="Arial"/>
          <w:color w:val="414142"/>
          <w:sz w:val="27"/>
          <w:szCs w:val="27"/>
        </w:rPr>
        <w:t xml:space="preserve"> un </w:t>
      </w:r>
      <w:proofErr w:type="spellStart"/>
      <w:r w:rsidRPr="007C38F4">
        <w:rPr>
          <w:rFonts w:ascii="Arial" w:hAnsi="Arial" w:cs="Arial"/>
          <w:color w:val="414142"/>
          <w:sz w:val="27"/>
          <w:szCs w:val="27"/>
        </w:rPr>
        <w:t>analizē</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muzeja</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sniegto</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pakalpojumu</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kvalitātes</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novērtējumu</w:t>
      </w:r>
      <w:proofErr w:type="spellEnd"/>
      <w:r w:rsidRPr="007C38F4">
        <w:rPr>
          <w:rFonts w:ascii="Arial" w:hAnsi="Arial" w:cs="Arial"/>
          <w:color w:val="414142"/>
          <w:sz w:val="27"/>
          <w:szCs w:val="27"/>
        </w:rPr>
        <w:t>;</w:t>
      </w:r>
    </w:p>
    <w:p w14:paraId="32AB14AC" w14:textId="77777777" w:rsidR="002258E8" w:rsidRPr="007C38F4" w:rsidRDefault="002258E8" w:rsidP="002258E8">
      <w:pPr>
        <w:pStyle w:val="tv213"/>
        <w:shd w:val="clear" w:color="auto" w:fill="FFFFFF"/>
        <w:spacing w:line="254" w:lineRule="atLeast"/>
        <w:jc w:val="both"/>
        <w:rPr>
          <w:rFonts w:ascii="Arial" w:hAnsi="Arial" w:cs="Arial"/>
          <w:color w:val="414142"/>
          <w:sz w:val="27"/>
          <w:szCs w:val="27"/>
        </w:rPr>
      </w:pPr>
      <w:r w:rsidRPr="007C38F4">
        <w:rPr>
          <w:rFonts w:ascii="Arial" w:hAnsi="Arial" w:cs="Arial"/>
          <w:color w:val="414142"/>
          <w:sz w:val="27"/>
          <w:szCs w:val="27"/>
        </w:rPr>
        <w:t xml:space="preserve">4.11. </w:t>
      </w:r>
      <w:proofErr w:type="spellStart"/>
      <w:proofErr w:type="gramStart"/>
      <w:r w:rsidRPr="007C38F4">
        <w:rPr>
          <w:rFonts w:ascii="Arial" w:hAnsi="Arial" w:cs="Arial"/>
          <w:color w:val="414142"/>
          <w:sz w:val="27"/>
          <w:szCs w:val="27"/>
        </w:rPr>
        <w:t>sniedz</w:t>
      </w:r>
      <w:proofErr w:type="spellEnd"/>
      <w:proofErr w:type="gram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metodisku</w:t>
      </w:r>
      <w:proofErr w:type="spellEnd"/>
      <w:r w:rsidRPr="007C38F4">
        <w:rPr>
          <w:rFonts w:ascii="Arial" w:hAnsi="Arial" w:cs="Arial"/>
          <w:color w:val="414142"/>
          <w:sz w:val="27"/>
          <w:szCs w:val="27"/>
        </w:rPr>
        <w:t xml:space="preserve"> un </w:t>
      </w:r>
      <w:proofErr w:type="spellStart"/>
      <w:r w:rsidRPr="007C38F4">
        <w:rPr>
          <w:rFonts w:ascii="Arial" w:hAnsi="Arial" w:cs="Arial"/>
          <w:color w:val="414142"/>
          <w:sz w:val="27"/>
          <w:szCs w:val="27"/>
        </w:rPr>
        <w:t>praktisku</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palīdzību</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Latvijas</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reģionālajiem</w:t>
      </w:r>
      <w:proofErr w:type="spellEnd"/>
      <w:r w:rsidRPr="007C38F4">
        <w:rPr>
          <w:rFonts w:ascii="Arial" w:hAnsi="Arial" w:cs="Arial"/>
          <w:color w:val="414142"/>
          <w:sz w:val="27"/>
          <w:szCs w:val="27"/>
        </w:rPr>
        <w:t xml:space="preserve"> un </w:t>
      </w:r>
      <w:proofErr w:type="spellStart"/>
      <w:r w:rsidRPr="007C38F4">
        <w:rPr>
          <w:rFonts w:ascii="Arial" w:hAnsi="Arial" w:cs="Arial"/>
          <w:color w:val="414142"/>
          <w:sz w:val="27"/>
          <w:szCs w:val="27"/>
        </w:rPr>
        <w:t>lokālajiem</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brīvdabas</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muzejiem</w:t>
      </w:r>
      <w:proofErr w:type="spellEnd"/>
      <w:r w:rsidRPr="007C38F4">
        <w:rPr>
          <w:rFonts w:ascii="Arial" w:hAnsi="Arial" w:cs="Arial"/>
          <w:color w:val="414142"/>
          <w:sz w:val="27"/>
          <w:szCs w:val="27"/>
        </w:rPr>
        <w:t xml:space="preserve"> un </w:t>
      </w:r>
      <w:proofErr w:type="spellStart"/>
      <w:r w:rsidRPr="007C38F4">
        <w:rPr>
          <w:rFonts w:ascii="Arial" w:hAnsi="Arial" w:cs="Arial"/>
          <w:color w:val="414142"/>
          <w:sz w:val="27"/>
          <w:szCs w:val="27"/>
        </w:rPr>
        <w:t>ekspozīcijām</w:t>
      </w:r>
      <w:proofErr w:type="spellEnd"/>
      <w:r w:rsidRPr="007C38F4">
        <w:rPr>
          <w:rFonts w:ascii="Arial" w:hAnsi="Arial" w:cs="Arial"/>
          <w:color w:val="414142"/>
          <w:sz w:val="27"/>
          <w:szCs w:val="27"/>
        </w:rPr>
        <w:t>.</w:t>
      </w:r>
    </w:p>
    <w:p w14:paraId="6844D0D7" w14:textId="77777777" w:rsidR="002258E8" w:rsidRPr="007C38F4" w:rsidRDefault="002258E8" w:rsidP="002258E8">
      <w:pPr>
        <w:pStyle w:val="tv213"/>
        <w:shd w:val="clear" w:color="auto" w:fill="FFFFFF"/>
        <w:spacing w:line="254" w:lineRule="atLeast"/>
        <w:ind w:firstLine="300"/>
        <w:jc w:val="both"/>
        <w:rPr>
          <w:rFonts w:ascii="Arial" w:hAnsi="Arial" w:cs="Arial"/>
          <w:color w:val="414142"/>
          <w:sz w:val="27"/>
          <w:szCs w:val="27"/>
        </w:rPr>
      </w:pPr>
      <w:bookmarkStart w:id="39" w:name="p5"/>
      <w:bookmarkStart w:id="40" w:name="p-456647"/>
      <w:bookmarkEnd w:id="39"/>
      <w:bookmarkEnd w:id="40"/>
      <w:r w:rsidRPr="007C38F4">
        <w:rPr>
          <w:rFonts w:ascii="Arial" w:hAnsi="Arial" w:cs="Arial"/>
          <w:color w:val="414142"/>
          <w:sz w:val="27"/>
          <w:szCs w:val="27"/>
        </w:rPr>
        <w:t xml:space="preserve">5. </w:t>
      </w:r>
      <w:proofErr w:type="spellStart"/>
      <w:r w:rsidRPr="007C38F4">
        <w:rPr>
          <w:rFonts w:ascii="Arial" w:hAnsi="Arial" w:cs="Arial"/>
          <w:color w:val="414142"/>
          <w:sz w:val="27"/>
          <w:szCs w:val="27"/>
        </w:rPr>
        <w:t>Muzejam</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ir</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šādas</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tiesības</w:t>
      </w:r>
      <w:proofErr w:type="spellEnd"/>
      <w:r w:rsidRPr="007C38F4">
        <w:rPr>
          <w:rFonts w:ascii="Arial" w:hAnsi="Arial" w:cs="Arial"/>
          <w:color w:val="414142"/>
          <w:sz w:val="27"/>
          <w:szCs w:val="27"/>
        </w:rPr>
        <w:t>:</w:t>
      </w:r>
    </w:p>
    <w:p w14:paraId="330CB773" w14:textId="77777777" w:rsidR="002258E8" w:rsidRPr="007C38F4" w:rsidRDefault="002258E8" w:rsidP="002258E8">
      <w:pPr>
        <w:pStyle w:val="tv213"/>
        <w:shd w:val="clear" w:color="auto" w:fill="FFFFFF"/>
        <w:spacing w:line="254" w:lineRule="atLeast"/>
        <w:jc w:val="both"/>
        <w:rPr>
          <w:rFonts w:ascii="Arial" w:hAnsi="Arial" w:cs="Arial"/>
          <w:color w:val="414142"/>
          <w:sz w:val="27"/>
          <w:szCs w:val="27"/>
        </w:rPr>
      </w:pPr>
      <w:r w:rsidRPr="007C38F4">
        <w:rPr>
          <w:rFonts w:ascii="Arial" w:hAnsi="Arial" w:cs="Arial"/>
          <w:color w:val="414142"/>
          <w:sz w:val="27"/>
          <w:szCs w:val="27"/>
        </w:rPr>
        <w:lastRenderedPageBreak/>
        <w:t xml:space="preserve">5.1. </w:t>
      </w:r>
      <w:proofErr w:type="spellStart"/>
      <w:proofErr w:type="gramStart"/>
      <w:r w:rsidRPr="007C38F4">
        <w:rPr>
          <w:rFonts w:ascii="Arial" w:hAnsi="Arial" w:cs="Arial"/>
          <w:color w:val="414142"/>
          <w:sz w:val="27"/>
          <w:szCs w:val="27"/>
        </w:rPr>
        <w:t>iekasēt</w:t>
      </w:r>
      <w:proofErr w:type="spellEnd"/>
      <w:proofErr w:type="gram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maksu</w:t>
      </w:r>
      <w:proofErr w:type="spellEnd"/>
      <w:r w:rsidRPr="007C38F4">
        <w:rPr>
          <w:rFonts w:ascii="Arial" w:hAnsi="Arial" w:cs="Arial"/>
          <w:color w:val="414142"/>
          <w:sz w:val="27"/>
          <w:szCs w:val="27"/>
        </w:rPr>
        <w:t xml:space="preserve"> par </w:t>
      </w:r>
      <w:proofErr w:type="spellStart"/>
      <w:r w:rsidRPr="007C38F4">
        <w:rPr>
          <w:rFonts w:ascii="Arial" w:hAnsi="Arial" w:cs="Arial"/>
          <w:color w:val="414142"/>
          <w:sz w:val="27"/>
          <w:szCs w:val="27"/>
        </w:rPr>
        <w:t>sniegtajiem</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pakalpojumiem</w:t>
      </w:r>
      <w:proofErr w:type="spellEnd"/>
      <w:r w:rsidRPr="007C38F4">
        <w:rPr>
          <w:rFonts w:ascii="Arial" w:hAnsi="Arial" w:cs="Arial"/>
          <w:color w:val="414142"/>
          <w:sz w:val="27"/>
          <w:szCs w:val="27"/>
        </w:rPr>
        <w:t>;</w:t>
      </w:r>
    </w:p>
    <w:p w14:paraId="09E68D79" w14:textId="77777777" w:rsidR="002258E8" w:rsidRPr="007C38F4" w:rsidRDefault="002258E8" w:rsidP="002258E8">
      <w:pPr>
        <w:pStyle w:val="tv213"/>
        <w:shd w:val="clear" w:color="auto" w:fill="FFFFFF"/>
        <w:spacing w:line="254" w:lineRule="atLeast"/>
        <w:jc w:val="both"/>
        <w:rPr>
          <w:rFonts w:ascii="Arial" w:hAnsi="Arial" w:cs="Arial"/>
          <w:color w:val="414142"/>
          <w:sz w:val="27"/>
          <w:szCs w:val="27"/>
        </w:rPr>
      </w:pPr>
      <w:r w:rsidRPr="007C38F4">
        <w:rPr>
          <w:rFonts w:ascii="Arial" w:hAnsi="Arial" w:cs="Arial"/>
          <w:color w:val="414142"/>
          <w:sz w:val="27"/>
          <w:szCs w:val="27"/>
        </w:rPr>
        <w:t xml:space="preserve">5.2. </w:t>
      </w:r>
      <w:proofErr w:type="spellStart"/>
      <w:proofErr w:type="gramStart"/>
      <w:r w:rsidRPr="007C38F4">
        <w:rPr>
          <w:rFonts w:ascii="Arial" w:hAnsi="Arial" w:cs="Arial"/>
          <w:color w:val="414142"/>
          <w:sz w:val="27"/>
          <w:szCs w:val="27"/>
        </w:rPr>
        <w:t>saņemt</w:t>
      </w:r>
      <w:proofErr w:type="spellEnd"/>
      <w:proofErr w:type="gram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ziedojumus</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dāvinājumus</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ārvalstu</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finanšu</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palīdzību</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piedalīties</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projektu</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konkursos</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finanšu</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līdzekļu</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piesaistei</w:t>
      </w:r>
      <w:proofErr w:type="spellEnd"/>
      <w:r w:rsidRPr="007C38F4">
        <w:rPr>
          <w:rFonts w:ascii="Arial" w:hAnsi="Arial" w:cs="Arial"/>
          <w:color w:val="414142"/>
          <w:sz w:val="27"/>
          <w:szCs w:val="27"/>
        </w:rPr>
        <w:t>;</w:t>
      </w:r>
    </w:p>
    <w:p w14:paraId="6CCE1480" w14:textId="77777777" w:rsidR="002258E8" w:rsidRPr="007C38F4" w:rsidRDefault="002258E8" w:rsidP="002258E8">
      <w:pPr>
        <w:pStyle w:val="tv213"/>
        <w:shd w:val="clear" w:color="auto" w:fill="FFFFFF"/>
        <w:spacing w:line="254" w:lineRule="atLeast"/>
        <w:jc w:val="both"/>
        <w:rPr>
          <w:rFonts w:ascii="Arial" w:hAnsi="Arial" w:cs="Arial"/>
          <w:color w:val="414142"/>
          <w:sz w:val="27"/>
          <w:szCs w:val="27"/>
        </w:rPr>
      </w:pPr>
      <w:r w:rsidRPr="007C38F4">
        <w:rPr>
          <w:rFonts w:ascii="Arial" w:hAnsi="Arial" w:cs="Arial"/>
          <w:color w:val="414142"/>
          <w:sz w:val="27"/>
          <w:szCs w:val="27"/>
        </w:rPr>
        <w:t xml:space="preserve">5.3. </w:t>
      </w:r>
      <w:proofErr w:type="spellStart"/>
      <w:proofErr w:type="gramStart"/>
      <w:r w:rsidRPr="007C38F4">
        <w:rPr>
          <w:rFonts w:ascii="Arial" w:hAnsi="Arial" w:cs="Arial"/>
          <w:color w:val="414142"/>
          <w:sz w:val="27"/>
          <w:szCs w:val="27"/>
        </w:rPr>
        <w:t>atbilstoši</w:t>
      </w:r>
      <w:proofErr w:type="spellEnd"/>
      <w:proofErr w:type="gram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kompetencei</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sadarboties</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ar</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valsts</w:t>
      </w:r>
      <w:proofErr w:type="spellEnd"/>
      <w:r w:rsidRPr="007C38F4">
        <w:rPr>
          <w:rFonts w:ascii="Arial" w:hAnsi="Arial" w:cs="Arial"/>
          <w:color w:val="414142"/>
          <w:sz w:val="27"/>
          <w:szCs w:val="27"/>
        </w:rPr>
        <w:t xml:space="preserve"> un </w:t>
      </w:r>
      <w:proofErr w:type="spellStart"/>
      <w:r w:rsidRPr="007C38F4">
        <w:rPr>
          <w:rFonts w:ascii="Arial" w:hAnsi="Arial" w:cs="Arial"/>
          <w:color w:val="414142"/>
          <w:sz w:val="27"/>
          <w:szCs w:val="27"/>
        </w:rPr>
        <w:t>pašvaldību</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institūcijām</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nevalstiskajām</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organizācijām</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privātpersonām</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kā</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arī</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starptautiskajām</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institūcijām</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muzeja</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darbības</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jautājumos</w:t>
      </w:r>
      <w:proofErr w:type="spellEnd"/>
      <w:r w:rsidRPr="007C38F4">
        <w:rPr>
          <w:rFonts w:ascii="Arial" w:hAnsi="Arial" w:cs="Arial"/>
          <w:color w:val="414142"/>
          <w:sz w:val="27"/>
          <w:szCs w:val="27"/>
        </w:rPr>
        <w:t>;</w:t>
      </w:r>
    </w:p>
    <w:p w14:paraId="38F55F85" w14:textId="77777777" w:rsidR="002258E8" w:rsidRPr="007C38F4" w:rsidRDefault="002258E8" w:rsidP="002258E8">
      <w:pPr>
        <w:pStyle w:val="tv213"/>
        <w:shd w:val="clear" w:color="auto" w:fill="FFFFFF"/>
        <w:spacing w:line="254" w:lineRule="atLeast"/>
        <w:jc w:val="both"/>
        <w:rPr>
          <w:rFonts w:ascii="Arial" w:hAnsi="Arial" w:cs="Arial"/>
          <w:color w:val="414142"/>
          <w:sz w:val="27"/>
          <w:szCs w:val="27"/>
        </w:rPr>
      </w:pPr>
      <w:r w:rsidRPr="007C38F4">
        <w:rPr>
          <w:rFonts w:ascii="Arial" w:hAnsi="Arial" w:cs="Arial"/>
          <w:color w:val="414142"/>
          <w:sz w:val="27"/>
          <w:szCs w:val="27"/>
        </w:rPr>
        <w:t xml:space="preserve">5.4. </w:t>
      </w:r>
      <w:proofErr w:type="spellStart"/>
      <w:proofErr w:type="gramStart"/>
      <w:r w:rsidRPr="007C38F4">
        <w:rPr>
          <w:rFonts w:ascii="Arial" w:hAnsi="Arial" w:cs="Arial"/>
          <w:color w:val="414142"/>
          <w:sz w:val="27"/>
          <w:szCs w:val="27"/>
        </w:rPr>
        <w:t>veikt</w:t>
      </w:r>
      <w:proofErr w:type="spellEnd"/>
      <w:proofErr w:type="gram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iepirkumus</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muzeja</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krājuma</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papildināšanai</w:t>
      </w:r>
      <w:proofErr w:type="spellEnd"/>
      <w:r w:rsidRPr="007C38F4">
        <w:rPr>
          <w:rFonts w:ascii="Arial" w:hAnsi="Arial" w:cs="Arial"/>
          <w:color w:val="414142"/>
          <w:sz w:val="27"/>
          <w:szCs w:val="27"/>
        </w:rPr>
        <w:t>;</w:t>
      </w:r>
    </w:p>
    <w:p w14:paraId="385E563F" w14:textId="77777777" w:rsidR="002258E8" w:rsidRPr="007C38F4" w:rsidRDefault="002258E8" w:rsidP="002258E8">
      <w:pPr>
        <w:pStyle w:val="tv213"/>
        <w:shd w:val="clear" w:color="auto" w:fill="FFFFFF"/>
        <w:spacing w:line="254" w:lineRule="atLeast"/>
        <w:jc w:val="both"/>
        <w:rPr>
          <w:rFonts w:ascii="Arial" w:hAnsi="Arial" w:cs="Arial"/>
          <w:color w:val="414142"/>
          <w:sz w:val="27"/>
          <w:szCs w:val="27"/>
        </w:rPr>
      </w:pPr>
      <w:r w:rsidRPr="007C38F4">
        <w:rPr>
          <w:rFonts w:ascii="Arial" w:hAnsi="Arial" w:cs="Arial"/>
          <w:color w:val="414142"/>
          <w:sz w:val="27"/>
          <w:szCs w:val="27"/>
        </w:rPr>
        <w:t xml:space="preserve">5.5. </w:t>
      </w:r>
      <w:proofErr w:type="spellStart"/>
      <w:proofErr w:type="gramStart"/>
      <w:r w:rsidRPr="007C38F4">
        <w:rPr>
          <w:rFonts w:ascii="Arial" w:hAnsi="Arial" w:cs="Arial"/>
          <w:color w:val="414142"/>
          <w:sz w:val="27"/>
          <w:szCs w:val="27"/>
        </w:rPr>
        <w:t>citas</w:t>
      </w:r>
      <w:proofErr w:type="spellEnd"/>
      <w:proofErr w:type="gram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muzeju</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darbību</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regulējošos</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normatīvajos</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aktos</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paredzētās</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tiesības</w:t>
      </w:r>
      <w:proofErr w:type="spellEnd"/>
      <w:r w:rsidRPr="007C38F4">
        <w:rPr>
          <w:rFonts w:ascii="Arial" w:hAnsi="Arial" w:cs="Arial"/>
          <w:color w:val="414142"/>
          <w:sz w:val="27"/>
          <w:szCs w:val="27"/>
        </w:rPr>
        <w:t>.</w:t>
      </w:r>
    </w:p>
    <w:p w14:paraId="161F7C11" w14:textId="77777777" w:rsidR="002258E8" w:rsidRPr="007C38F4" w:rsidRDefault="002258E8" w:rsidP="002258E8">
      <w:pPr>
        <w:shd w:val="clear" w:color="auto" w:fill="FFFFFF"/>
        <w:jc w:val="center"/>
        <w:rPr>
          <w:rFonts w:ascii="Arial" w:eastAsia="Times New Roman" w:hAnsi="Arial" w:cs="Arial"/>
          <w:b/>
          <w:bCs/>
          <w:color w:val="414142"/>
          <w:sz w:val="27"/>
          <w:szCs w:val="27"/>
        </w:rPr>
      </w:pPr>
      <w:bookmarkStart w:id="41" w:name="n3"/>
      <w:bookmarkEnd w:id="41"/>
      <w:r w:rsidRPr="007C38F4">
        <w:rPr>
          <w:rFonts w:ascii="Arial" w:eastAsia="Times New Roman" w:hAnsi="Arial" w:cs="Arial"/>
          <w:b/>
          <w:bCs/>
          <w:color w:val="414142"/>
          <w:sz w:val="27"/>
          <w:szCs w:val="27"/>
        </w:rPr>
        <w:t>III. Muzeja pārvalde</w:t>
      </w:r>
    </w:p>
    <w:p w14:paraId="50E74F19" w14:textId="77777777" w:rsidR="002258E8" w:rsidRPr="007C38F4" w:rsidRDefault="002258E8" w:rsidP="002258E8">
      <w:pPr>
        <w:pStyle w:val="tv213"/>
        <w:shd w:val="clear" w:color="auto" w:fill="FFFFFF"/>
        <w:spacing w:line="254" w:lineRule="atLeast"/>
        <w:ind w:firstLine="300"/>
        <w:jc w:val="both"/>
        <w:rPr>
          <w:rFonts w:ascii="Arial" w:hAnsi="Arial" w:cs="Arial"/>
          <w:color w:val="414142"/>
          <w:sz w:val="27"/>
          <w:szCs w:val="27"/>
        </w:rPr>
      </w:pPr>
      <w:bookmarkStart w:id="42" w:name="p6"/>
      <w:bookmarkStart w:id="43" w:name="p-456649"/>
      <w:bookmarkEnd w:id="42"/>
      <w:bookmarkEnd w:id="43"/>
      <w:r w:rsidRPr="007C38F4">
        <w:rPr>
          <w:rFonts w:ascii="Arial" w:hAnsi="Arial" w:cs="Arial"/>
          <w:color w:val="414142"/>
          <w:sz w:val="27"/>
          <w:szCs w:val="27"/>
        </w:rPr>
        <w:t xml:space="preserve">6. </w:t>
      </w:r>
      <w:proofErr w:type="spellStart"/>
      <w:r w:rsidRPr="007C38F4">
        <w:rPr>
          <w:rFonts w:ascii="Arial" w:hAnsi="Arial" w:cs="Arial"/>
          <w:color w:val="414142"/>
          <w:sz w:val="27"/>
          <w:szCs w:val="27"/>
        </w:rPr>
        <w:t>Muzeja</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darbu</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vada</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muzeja</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direktors</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Muzeja</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direktoru</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ieceļ</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amatā</w:t>
      </w:r>
      <w:proofErr w:type="spellEnd"/>
      <w:r w:rsidRPr="007C38F4">
        <w:rPr>
          <w:rFonts w:ascii="Arial" w:hAnsi="Arial" w:cs="Arial"/>
          <w:color w:val="414142"/>
          <w:sz w:val="27"/>
          <w:szCs w:val="27"/>
        </w:rPr>
        <w:t xml:space="preserve"> </w:t>
      </w:r>
      <w:proofErr w:type="gramStart"/>
      <w:r w:rsidRPr="007C38F4">
        <w:rPr>
          <w:rFonts w:ascii="Arial" w:hAnsi="Arial" w:cs="Arial"/>
          <w:color w:val="414142"/>
          <w:sz w:val="27"/>
          <w:szCs w:val="27"/>
        </w:rPr>
        <w:t>un</w:t>
      </w:r>
      <w:proofErr w:type="gram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atbrīvo</w:t>
      </w:r>
      <w:proofErr w:type="spellEnd"/>
      <w:r w:rsidRPr="007C38F4">
        <w:rPr>
          <w:rFonts w:ascii="Arial" w:hAnsi="Arial" w:cs="Arial"/>
          <w:color w:val="414142"/>
          <w:sz w:val="27"/>
          <w:szCs w:val="27"/>
        </w:rPr>
        <w:t xml:space="preserve"> no </w:t>
      </w:r>
      <w:proofErr w:type="spellStart"/>
      <w:r w:rsidRPr="007C38F4">
        <w:rPr>
          <w:rFonts w:ascii="Arial" w:hAnsi="Arial" w:cs="Arial"/>
          <w:color w:val="414142"/>
          <w:sz w:val="27"/>
          <w:szCs w:val="27"/>
        </w:rPr>
        <w:t>amata</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kultūras</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ministrs</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izvērtējot</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Latvijas</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Muzeju</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padomes</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sniegtos</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priekšlikumus</w:t>
      </w:r>
      <w:proofErr w:type="spellEnd"/>
      <w:r w:rsidRPr="007C38F4">
        <w:rPr>
          <w:rFonts w:ascii="Arial" w:hAnsi="Arial" w:cs="Arial"/>
          <w:color w:val="414142"/>
          <w:sz w:val="27"/>
          <w:szCs w:val="27"/>
        </w:rPr>
        <w:t>.</w:t>
      </w:r>
    </w:p>
    <w:p w14:paraId="54D25164" w14:textId="77777777" w:rsidR="002258E8" w:rsidRPr="007C38F4" w:rsidRDefault="002258E8" w:rsidP="002258E8">
      <w:pPr>
        <w:pStyle w:val="tv213"/>
        <w:shd w:val="clear" w:color="auto" w:fill="FFFFFF"/>
        <w:spacing w:line="254" w:lineRule="atLeast"/>
        <w:ind w:firstLine="300"/>
        <w:jc w:val="both"/>
        <w:rPr>
          <w:rFonts w:ascii="Arial" w:hAnsi="Arial" w:cs="Arial"/>
          <w:color w:val="414142"/>
          <w:sz w:val="27"/>
          <w:szCs w:val="27"/>
        </w:rPr>
      </w:pPr>
      <w:bookmarkStart w:id="44" w:name="p7"/>
      <w:bookmarkStart w:id="45" w:name="p-456651"/>
      <w:bookmarkEnd w:id="44"/>
      <w:bookmarkEnd w:id="45"/>
      <w:r w:rsidRPr="007C38F4">
        <w:rPr>
          <w:rFonts w:ascii="Arial" w:hAnsi="Arial" w:cs="Arial"/>
          <w:color w:val="414142"/>
          <w:sz w:val="27"/>
          <w:szCs w:val="27"/>
        </w:rPr>
        <w:t xml:space="preserve">7. </w:t>
      </w:r>
      <w:proofErr w:type="spellStart"/>
      <w:r w:rsidRPr="007C38F4">
        <w:rPr>
          <w:rFonts w:ascii="Arial" w:hAnsi="Arial" w:cs="Arial"/>
          <w:color w:val="414142"/>
          <w:sz w:val="27"/>
          <w:szCs w:val="27"/>
        </w:rPr>
        <w:t>Muzeja</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direktoram</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var</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būt</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vietnieki</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Muzeja</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direktora</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vietniekus</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ieceļ</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amatā</w:t>
      </w:r>
      <w:proofErr w:type="spellEnd"/>
      <w:r w:rsidRPr="007C38F4">
        <w:rPr>
          <w:rFonts w:ascii="Arial" w:hAnsi="Arial" w:cs="Arial"/>
          <w:color w:val="414142"/>
          <w:sz w:val="27"/>
          <w:szCs w:val="27"/>
        </w:rPr>
        <w:t xml:space="preserve"> </w:t>
      </w:r>
      <w:proofErr w:type="gramStart"/>
      <w:r w:rsidRPr="007C38F4">
        <w:rPr>
          <w:rFonts w:ascii="Arial" w:hAnsi="Arial" w:cs="Arial"/>
          <w:color w:val="414142"/>
          <w:sz w:val="27"/>
          <w:szCs w:val="27"/>
        </w:rPr>
        <w:t>un</w:t>
      </w:r>
      <w:proofErr w:type="gram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atbrīvo</w:t>
      </w:r>
      <w:proofErr w:type="spellEnd"/>
      <w:r w:rsidRPr="007C38F4">
        <w:rPr>
          <w:rFonts w:ascii="Arial" w:hAnsi="Arial" w:cs="Arial"/>
          <w:color w:val="414142"/>
          <w:sz w:val="27"/>
          <w:szCs w:val="27"/>
        </w:rPr>
        <w:t xml:space="preserve"> no </w:t>
      </w:r>
      <w:proofErr w:type="spellStart"/>
      <w:r w:rsidRPr="007C38F4">
        <w:rPr>
          <w:rFonts w:ascii="Arial" w:hAnsi="Arial" w:cs="Arial"/>
          <w:color w:val="414142"/>
          <w:sz w:val="27"/>
          <w:szCs w:val="27"/>
        </w:rPr>
        <w:t>amata</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viņu</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kompetenci</w:t>
      </w:r>
      <w:proofErr w:type="spellEnd"/>
      <w:r w:rsidRPr="007C38F4">
        <w:rPr>
          <w:rFonts w:ascii="Arial" w:hAnsi="Arial" w:cs="Arial"/>
          <w:color w:val="414142"/>
          <w:sz w:val="27"/>
          <w:szCs w:val="27"/>
        </w:rPr>
        <w:t xml:space="preserve"> un </w:t>
      </w:r>
      <w:proofErr w:type="spellStart"/>
      <w:r w:rsidRPr="007C38F4">
        <w:rPr>
          <w:rFonts w:ascii="Arial" w:hAnsi="Arial" w:cs="Arial"/>
          <w:color w:val="414142"/>
          <w:sz w:val="27"/>
          <w:szCs w:val="27"/>
        </w:rPr>
        <w:t>atbildību</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nosaka</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muzeja</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direktors</w:t>
      </w:r>
      <w:proofErr w:type="spellEnd"/>
      <w:r w:rsidRPr="007C38F4">
        <w:rPr>
          <w:rFonts w:ascii="Arial" w:hAnsi="Arial" w:cs="Arial"/>
          <w:color w:val="414142"/>
          <w:sz w:val="27"/>
          <w:szCs w:val="27"/>
        </w:rPr>
        <w:t>.</w:t>
      </w:r>
    </w:p>
    <w:p w14:paraId="238944F8" w14:textId="77777777" w:rsidR="002258E8" w:rsidRPr="007C38F4" w:rsidRDefault="002258E8" w:rsidP="002258E8">
      <w:pPr>
        <w:pStyle w:val="tv213"/>
        <w:shd w:val="clear" w:color="auto" w:fill="FFFFFF"/>
        <w:spacing w:line="254" w:lineRule="atLeast"/>
        <w:ind w:firstLine="300"/>
        <w:jc w:val="both"/>
        <w:rPr>
          <w:rFonts w:ascii="Arial" w:hAnsi="Arial" w:cs="Arial"/>
          <w:color w:val="414142"/>
          <w:sz w:val="27"/>
          <w:szCs w:val="27"/>
        </w:rPr>
      </w:pPr>
      <w:bookmarkStart w:id="46" w:name="p8"/>
      <w:bookmarkStart w:id="47" w:name="p-456652"/>
      <w:bookmarkEnd w:id="46"/>
      <w:bookmarkEnd w:id="47"/>
      <w:r w:rsidRPr="007C38F4">
        <w:rPr>
          <w:rFonts w:ascii="Arial" w:hAnsi="Arial" w:cs="Arial"/>
          <w:color w:val="414142"/>
          <w:sz w:val="27"/>
          <w:szCs w:val="27"/>
        </w:rPr>
        <w:t xml:space="preserve">8. </w:t>
      </w:r>
      <w:proofErr w:type="spellStart"/>
      <w:r w:rsidRPr="007C38F4">
        <w:rPr>
          <w:rFonts w:ascii="Arial" w:hAnsi="Arial" w:cs="Arial"/>
          <w:color w:val="414142"/>
          <w:sz w:val="27"/>
          <w:szCs w:val="27"/>
        </w:rPr>
        <w:t>Muzejā</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darbojas</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zinātniskā</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padome</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muzeja</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krājuma</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komisija</w:t>
      </w:r>
      <w:proofErr w:type="spellEnd"/>
      <w:r w:rsidRPr="007C38F4">
        <w:rPr>
          <w:rFonts w:ascii="Arial" w:hAnsi="Arial" w:cs="Arial"/>
          <w:color w:val="414142"/>
          <w:sz w:val="27"/>
          <w:szCs w:val="27"/>
        </w:rPr>
        <w:t xml:space="preserve"> </w:t>
      </w:r>
      <w:proofErr w:type="gramStart"/>
      <w:r w:rsidRPr="007C38F4">
        <w:rPr>
          <w:rFonts w:ascii="Arial" w:hAnsi="Arial" w:cs="Arial"/>
          <w:color w:val="414142"/>
          <w:sz w:val="27"/>
          <w:szCs w:val="27"/>
        </w:rPr>
        <w:t>un</w:t>
      </w:r>
      <w:proofErr w:type="gram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restaurācijas</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padome</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Muzeja</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zinātniskās</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padomes</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krājuma</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komisijas</w:t>
      </w:r>
      <w:proofErr w:type="spellEnd"/>
      <w:r w:rsidRPr="007C38F4">
        <w:rPr>
          <w:rFonts w:ascii="Arial" w:hAnsi="Arial" w:cs="Arial"/>
          <w:color w:val="414142"/>
          <w:sz w:val="27"/>
          <w:szCs w:val="27"/>
        </w:rPr>
        <w:t xml:space="preserve"> </w:t>
      </w:r>
      <w:proofErr w:type="gramStart"/>
      <w:r w:rsidRPr="007C38F4">
        <w:rPr>
          <w:rFonts w:ascii="Arial" w:hAnsi="Arial" w:cs="Arial"/>
          <w:color w:val="414142"/>
          <w:sz w:val="27"/>
          <w:szCs w:val="27"/>
        </w:rPr>
        <w:t>un</w:t>
      </w:r>
      <w:proofErr w:type="gram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restaurācijas</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padomes</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sastāvus</w:t>
      </w:r>
      <w:proofErr w:type="spellEnd"/>
      <w:r w:rsidRPr="007C38F4">
        <w:rPr>
          <w:rFonts w:ascii="Arial" w:hAnsi="Arial" w:cs="Arial"/>
          <w:color w:val="414142"/>
          <w:sz w:val="27"/>
          <w:szCs w:val="27"/>
        </w:rPr>
        <w:t xml:space="preserve"> un to </w:t>
      </w:r>
      <w:proofErr w:type="spellStart"/>
      <w:r w:rsidRPr="007C38F4">
        <w:rPr>
          <w:rFonts w:ascii="Arial" w:hAnsi="Arial" w:cs="Arial"/>
          <w:color w:val="414142"/>
          <w:sz w:val="27"/>
          <w:szCs w:val="27"/>
        </w:rPr>
        <w:t>nolikumus</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apstiprina</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muzeja</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direktors</w:t>
      </w:r>
      <w:proofErr w:type="spellEnd"/>
      <w:r w:rsidRPr="007C38F4">
        <w:rPr>
          <w:rFonts w:ascii="Arial" w:hAnsi="Arial" w:cs="Arial"/>
          <w:color w:val="414142"/>
          <w:sz w:val="27"/>
          <w:szCs w:val="27"/>
        </w:rPr>
        <w:t>.</w:t>
      </w:r>
    </w:p>
    <w:p w14:paraId="64279730" w14:textId="77777777" w:rsidR="002258E8" w:rsidRPr="007C38F4" w:rsidRDefault="002258E8" w:rsidP="002258E8">
      <w:pPr>
        <w:shd w:val="clear" w:color="auto" w:fill="FFFFFF"/>
        <w:jc w:val="center"/>
        <w:rPr>
          <w:rFonts w:ascii="Arial" w:eastAsia="Times New Roman" w:hAnsi="Arial" w:cs="Arial"/>
          <w:b/>
          <w:bCs/>
          <w:color w:val="414142"/>
          <w:sz w:val="27"/>
          <w:szCs w:val="27"/>
        </w:rPr>
      </w:pPr>
      <w:bookmarkStart w:id="48" w:name="n4"/>
      <w:bookmarkEnd w:id="48"/>
      <w:r w:rsidRPr="007C38F4">
        <w:rPr>
          <w:rFonts w:ascii="Arial" w:eastAsia="Times New Roman" w:hAnsi="Arial" w:cs="Arial"/>
          <w:b/>
          <w:bCs/>
          <w:color w:val="414142"/>
          <w:sz w:val="27"/>
          <w:szCs w:val="27"/>
        </w:rPr>
        <w:t>IV. Muzeja darbības tiesiskuma nodrošināšana un pārskatu sniegšana</w:t>
      </w:r>
    </w:p>
    <w:p w14:paraId="5DDFF603" w14:textId="77777777" w:rsidR="002258E8" w:rsidRPr="007C38F4" w:rsidRDefault="002258E8" w:rsidP="002258E8">
      <w:pPr>
        <w:pStyle w:val="tv213"/>
        <w:shd w:val="clear" w:color="auto" w:fill="FFFFFF"/>
        <w:spacing w:line="254" w:lineRule="atLeast"/>
        <w:ind w:firstLine="300"/>
        <w:jc w:val="both"/>
        <w:rPr>
          <w:rFonts w:ascii="Arial" w:hAnsi="Arial" w:cs="Arial"/>
          <w:color w:val="414142"/>
          <w:sz w:val="27"/>
          <w:szCs w:val="27"/>
          <w:lang w:val="lv-LV"/>
        </w:rPr>
      </w:pPr>
      <w:bookmarkStart w:id="49" w:name="p9"/>
      <w:bookmarkStart w:id="50" w:name="p-456654"/>
      <w:bookmarkEnd w:id="49"/>
      <w:bookmarkEnd w:id="50"/>
      <w:r w:rsidRPr="007C38F4">
        <w:rPr>
          <w:rFonts w:ascii="Arial" w:hAnsi="Arial" w:cs="Arial"/>
          <w:color w:val="414142"/>
          <w:sz w:val="27"/>
          <w:szCs w:val="27"/>
          <w:lang w:val="lv-LV"/>
        </w:rPr>
        <w:t>9. Muzeja darbinieku izdotos administratīvos aktus un faktisko rīcību var apstrīdēt, iesniedzot attiecīgu iesniegumu muzeja direktoram. Muzeja direktora izdoto lēmumu var pārsūdzēt tiesā.</w:t>
      </w:r>
    </w:p>
    <w:p w14:paraId="73EDA84E" w14:textId="77777777" w:rsidR="002258E8" w:rsidRPr="007C38F4" w:rsidRDefault="002258E8" w:rsidP="002258E8">
      <w:pPr>
        <w:pStyle w:val="tv213"/>
        <w:shd w:val="clear" w:color="auto" w:fill="FFFFFF"/>
        <w:spacing w:line="254" w:lineRule="atLeast"/>
        <w:ind w:firstLine="300"/>
        <w:jc w:val="both"/>
        <w:rPr>
          <w:rFonts w:ascii="Arial" w:hAnsi="Arial" w:cs="Arial"/>
          <w:color w:val="414142"/>
          <w:sz w:val="27"/>
          <w:szCs w:val="27"/>
          <w:lang w:val="lv-LV"/>
        </w:rPr>
      </w:pPr>
      <w:bookmarkStart w:id="51" w:name="p10"/>
      <w:bookmarkStart w:id="52" w:name="p-456655"/>
      <w:bookmarkEnd w:id="51"/>
      <w:bookmarkEnd w:id="52"/>
      <w:r w:rsidRPr="007C38F4">
        <w:rPr>
          <w:rFonts w:ascii="Arial" w:hAnsi="Arial" w:cs="Arial"/>
          <w:color w:val="414142"/>
          <w:sz w:val="27"/>
          <w:szCs w:val="27"/>
          <w:lang w:val="lv-LV"/>
        </w:rPr>
        <w:t>10. Muzeja direktora izdotos administratīvos aktus un faktisko rīcību (izņemot šo noteikumu</w:t>
      </w:r>
      <w:r w:rsidRPr="007C38F4">
        <w:rPr>
          <w:rStyle w:val="apple-converted-space"/>
          <w:rFonts w:ascii="Arial" w:hAnsi="Arial" w:cs="Arial"/>
          <w:color w:val="414142"/>
          <w:sz w:val="27"/>
          <w:szCs w:val="27"/>
          <w:lang w:val="lv-LV"/>
        </w:rPr>
        <w:t> </w:t>
      </w:r>
      <w:hyperlink r:id="rId51" w:anchor="p9" w:tgtFrame="_blank" w:history="1">
        <w:r w:rsidRPr="007C38F4">
          <w:rPr>
            <w:rStyle w:val="Hyperlink"/>
            <w:rFonts w:ascii="Arial" w:hAnsi="Arial" w:cs="Arial"/>
            <w:sz w:val="27"/>
            <w:szCs w:val="27"/>
            <w:lang w:val="lv-LV"/>
          </w:rPr>
          <w:t>9.punktā</w:t>
        </w:r>
      </w:hyperlink>
      <w:r w:rsidRPr="007C38F4">
        <w:rPr>
          <w:rStyle w:val="apple-converted-space"/>
          <w:rFonts w:ascii="Arial" w:hAnsi="Arial" w:cs="Arial"/>
          <w:color w:val="414142"/>
          <w:sz w:val="27"/>
          <w:szCs w:val="27"/>
          <w:lang w:val="lv-LV"/>
        </w:rPr>
        <w:t> </w:t>
      </w:r>
      <w:r w:rsidRPr="007C38F4">
        <w:rPr>
          <w:rFonts w:ascii="Arial" w:hAnsi="Arial" w:cs="Arial"/>
          <w:color w:val="414142"/>
          <w:sz w:val="27"/>
          <w:szCs w:val="27"/>
          <w:lang w:val="lv-LV"/>
        </w:rPr>
        <w:t>minētos gadījumus) var apstrīdēt Kultūras ministrijā. Kultūras ministrijas izdoto lēmumu var pārsūdzēt tiesā.</w:t>
      </w:r>
    </w:p>
    <w:p w14:paraId="7F5EA2A8" w14:textId="77777777" w:rsidR="002258E8" w:rsidRPr="007C38F4" w:rsidRDefault="002258E8" w:rsidP="002258E8">
      <w:pPr>
        <w:pStyle w:val="tv213"/>
        <w:shd w:val="clear" w:color="auto" w:fill="FFFFFF"/>
        <w:spacing w:line="254" w:lineRule="atLeast"/>
        <w:ind w:firstLine="300"/>
        <w:jc w:val="both"/>
        <w:rPr>
          <w:rFonts w:ascii="Arial" w:hAnsi="Arial" w:cs="Arial"/>
          <w:color w:val="414142"/>
          <w:sz w:val="27"/>
          <w:szCs w:val="27"/>
          <w:lang w:val="lv-LV"/>
        </w:rPr>
      </w:pPr>
      <w:bookmarkStart w:id="53" w:name="p11"/>
      <w:bookmarkStart w:id="54" w:name="p-456657"/>
      <w:bookmarkEnd w:id="53"/>
      <w:bookmarkEnd w:id="54"/>
      <w:r w:rsidRPr="007C38F4">
        <w:rPr>
          <w:rFonts w:ascii="Arial" w:hAnsi="Arial" w:cs="Arial"/>
          <w:color w:val="414142"/>
          <w:sz w:val="27"/>
          <w:szCs w:val="27"/>
          <w:lang w:val="lv-LV"/>
        </w:rPr>
        <w:t>11. Muzejs sagatavo un normatīvajos aktos noteiktajā kārtībā sniedz pārskatus par muzeja funkciju pildīšanu un finanšu līdzekļu izlietošanu. Muzejs reizi gadā sniedz pārskatu par muzeja funkciju izpildi Latvijas digitālajā kultūras kartē.</w:t>
      </w:r>
    </w:p>
    <w:p w14:paraId="6C92FDA4" w14:textId="77777777" w:rsidR="002258E8" w:rsidRPr="007C38F4" w:rsidRDefault="002258E8" w:rsidP="002258E8">
      <w:pPr>
        <w:pStyle w:val="tv213"/>
        <w:shd w:val="clear" w:color="auto" w:fill="FFFFFF"/>
        <w:spacing w:line="254" w:lineRule="atLeast"/>
        <w:ind w:firstLine="300"/>
        <w:jc w:val="both"/>
        <w:rPr>
          <w:rFonts w:ascii="Arial" w:hAnsi="Arial" w:cs="Arial"/>
          <w:color w:val="414142"/>
          <w:sz w:val="27"/>
          <w:szCs w:val="27"/>
          <w:lang w:val="lv-LV"/>
        </w:rPr>
      </w:pPr>
      <w:bookmarkStart w:id="55" w:name="p12"/>
      <w:bookmarkStart w:id="56" w:name="p-456658"/>
      <w:bookmarkEnd w:id="55"/>
      <w:bookmarkEnd w:id="56"/>
      <w:r w:rsidRPr="007C38F4">
        <w:rPr>
          <w:rFonts w:ascii="Arial" w:hAnsi="Arial" w:cs="Arial"/>
          <w:color w:val="414142"/>
          <w:sz w:val="27"/>
          <w:szCs w:val="27"/>
          <w:lang w:val="lv-LV"/>
        </w:rPr>
        <w:lastRenderedPageBreak/>
        <w:t>12. Muzejs pēc Kultūras ministrijas pieprasījuma sniedz informāciju par muzeja darbību un finanšu līdzekļu izlietojumu.</w:t>
      </w:r>
    </w:p>
    <w:p w14:paraId="5E196B19" w14:textId="77777777" w:rsidR="002258E8" w:rsidRPr="007C38F4" w:rsidRDefault="002258E8" w:rsidP="002258E8">
      <w:pPr>
        <w:shd w:val="clear" w:color="auto" w:fill="FFFFFF"/>
        <w:jc w:val="center"/>
        <w:rPr>
          <w:rFonts w:ascii="Arial" w:eastAsia="Times New Roman" w:hAnsi="Arial" w:cs="Arial"/>
          <w:b/>
          <w:bCs/>
          <w:color w:val="414142"/>
          <w:sz w:val="27"/>
          <w:szCs w:val="27"/>
        </w:rPr>
      </w:pPr>
      <w:bookmarkStart w:id="57" w:name="n5"/>
      <w:bookmarkEnd w:id="57"/>
      <w:r w:rsidRPr="007C38F4">
        <w:rPr>
          <w:rFonts w:ascii="Arial" w:eastAsia="Times New Roman" w:hAnsi="Arial" w:cs="Arial"/>
          <w:b/>
          <w:bCs/>
          <w:color w:val="414142"/>
          <w:sz w:val="27"/>
          <w:szCs w:val="27"/>
        </w:rPr>
        <w:t>V. Noslēguma jautājumi</w:t>
      </w:r>
    </w:p>
    <w:p w14:paraId="102E74ED" w14:textId="77777777" w:rsidR="002258E8" w:rsidRPr="007C38F4" w:rsidRDefault="002258E8" w:rsidP="002258E8">
      <w:pPr>
        <w:pStyle w:val="tv213"/>
        <w:shd w:val="clear" w:color="auto" w:fill="FFFFFF"/>
        <w:spacing w:line="254" w:lineRule="atLeast"/>
        <w:ind w:firstLine="300"/>
        <w:jc w:val="both"/>
        <w:rPr>
          <w:rFonts w:ascii="Arial" w:hAnsi="Arial" w:cs="Arial"/>
          <w:color w:val="414142"/>
          <w:sz w:val="27"/>
          <w:szCs w:val="27"/>
          <w:lang w:val="lv-LV"/>
        </w:rPr>
      </w:pPr>
      <w:bookmarkStart w:id="58" w:name="p13"/>
      <w:bookmarkStart w:id="59" w:name="p-456661"/>
      <w:bookmarkEnd w:id="58"/>
      <w:bookmarkEnd w:id="59"/>
      <w:r w:rsidRPr="007C38F4">
        <w:rPr>
          <w:rFonts w:ascii="Arial" w:hAnsi="Arial" w:cs="Arial"/>
          <w:color w:val="414142"/>
          <w:sz w:val="27"/>
          <w:szCs w:val="27"/>
          <w:lang w:val="lv-LV"/>
        </w:rPr>
        <w:t>13. Atzīt par spēku zaudējušiem Ministru kabineta 2005.gada 26.jūlija noteikumus Nr.555 "Valsts aģentūras "Latvijas Etnogrāfiskais brīvdabas muzejs" nolikums" (Latvijas Vēstnesis, 2005, 119.nr.; 2009, 196.nr.).</w:t>
      </w:r>
    </w:p>
    <w:p w14:paraId="61486F94" w14:textId="77777777" w:rsidR="002258E8" w:rsidRPr="007C38F4" w:rsidRDefault="002258E8" w:rsidP="002258E8">
      <w:pPr>
        <w:pStyle w:val="tv213"/>
        <w:shd w:val="clear" w:color="auto" w:fill="FFFFFF"/>
        <w:spacing w:line="254" w:lineRule="atLeast"/>
        <w:ind w:firstLine="300"/>
        <w:jc w:val="both"/>
        <w:rPr>
          <w:rFonts w:ascii="Arial" w:hAnsi="Arial" w:cs="Arial"/>
          <w:color w:val="414142"/>
          <w:sz w:val="27"/>
          <w:szCs w:val="27"/>
          <w:lang w:val="lv-LV"/>
        </w:rPr>
      </w:pPr>
      <w:bookmarkStart w:id="60" w:name="p14"/>
      <w:bookmarkStart w:id="61" w:name="p-456662"/>
      <w:bookmarkEnd w:id="60"/>
      <w:bookmarkEnd w:id="61"/>
      <w:r w:rsidRPr="007C38F4">
        <w:rPr>
          <w:rFonts w:ascii="Arial" w:hAnsi="Arial" w:cs="Arial"/>
          <w:color w:val="414142"/>
          <w:sz w:val="27"/>
          <w:szCs w:val="27"/>
          <w:lang w:val="lv-LV"/>
        </w:rPr>
        <w:t>14. Muzejs ir valsts aģentūras "Latvijas Etnogrāfiskais brīvdabas muzejs" funkciju, tiesību, saistību, prasību, bilancē esošās mantas, lietvedības un arhīva pārņēmējs.</w:t>
      </w:r>
    </w:p>
    <w:p w14:paraId="32ED658C" w14:textId="77777777" w:rsidR="002258E8" w:rsidRPr="007C38F4" w:rsidRDefault="002258E8" w:rsidP="002258E8">
      <w:pPr>
        <w:pStyle w:val="tv213"/>
        <w:shd w:val="clear" w:color="auto" w:fill="FFFFFF"/>
        <w:spacing w:line="254" w:lineRule="atLeast"/>
        <w:ind w:firstLine="300"/>
        <w:jc w:val="both"/>
        <w:rPr>
          <w:rFonts w:ascii="Arial" w:hAnsi="Arial" w:cs="Arial"/>
          <w:color w:val="414142"/>
          <w:sz w:val="27"/>
          <w:szCs w:val="27"/>
        </w:rPr>
      </w:pPr>
      <w:bookmarkStart w:id="62" w:name="p15"/>
      <w:bookmarkStart w:id="63" w:name="p-456663"/>
      <w:bookmarkEnd w:id="62"/>
      <w:bookmarkEnd w:id="63"/>
      <w:r w:rsidRPr="007C38F4">
        <w:rPr>
          <w:rFonts w:ascii="Arial" w:hAnsi="Arial" w:cs="Arial"/>
          <w:color w:val="414142"/>
          <w:sz w:val="27"/>
          <w:szCs w:val="27"/>
        </w:rPr>
        <w:t xml:space="preserve">15. </w:t>
      </w:r>
      <w:proofErr w:type="spellStart"/>
      <w:r w:rsidRPr="007C38F4">
        <w:rPr>
          <w:rFonts w:ascii="Arial" w:hAnsi="Arial" w:cs="Arial"/>
          <w:color w:val="414142"/>
          <w:sz w:val="27"/>
          <w:szCs w:val="27"/>
        </w:rPr>
        <w:t>Noteikumi</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stājas</w:t>
      </w:r>
      <w:proofErr w:type="spellEnd"/>
      <w:r w:rsidRPr="007C38F4">
        <w:rPr>
          <w:rFonts w:ascii="Arial" w:hAnsi="Arial" w:cs="Arial"/>
          <w:color w:val="414142"/>
          <w:sz w:val="27"/>
          <w:szCs w:val="27"/>
        </w:rPr>
        <w:t xml:space="preserve"> </w:t>
      </w:r>
      <w:proofErr w:type="spellStart"/>
      <w:r w:rsidRPr="007C38F4">
        <w:rPr>
          <w:rFonts w:ascii="Arial" w:hAnsi="Arial" w:cs="Arial"/>
          <w:color w:val="414142"/>
          <w:sz w:val="27"/>
          <w:szCs w:val="27"/>
        </w:rPr>
        <w:t>spēkā</w:t>
      </w:r>
      <w:proofErr w:type="spellEnd"/>
      <w:r w:rsidRPr="007C38F4">
        <w:rPr>
          <w:rFonts w:ascii="Arial" w:hAnsi="Arial" w:cs="Arial"/>
          <w:color w:val="414142"/>
          <w:sz w:val="27"/>
          <w:szCs w:val="27"/>
        </w:rPr>
        <w:t xml:space="preserve"> 2013.gada 1.janvārī.</w:t>
      </w:r>
    </w:p>
    <w:p w14:paraId="585D6B19" w14:textId="77777777" w:rsidR="002258E8" w:rsidRPr="007C38F4" w:rsidRDefault="002258E8" w:rsidP="002258E8">
      <w:pPr>
        <w:shd w:val="clear" w:color="auto" w:fill="FFFFFF"/>
        <w:jc w:val="right"/>
        <w:rPr>
          <w:rFonts w:ascii="Arial" w:eastAsia="Times New Roman" w:hAnsi="Arial" w:cs="Arial"/>
          <w:color w:val="414142"/>
          <w:sz w:val="27"/>
          <w:szCs w:val="27"/>
        </w:rPr>
      </w:pPr>
      <w:r w:rsidRPr="007C38F4">
        <w:rPr>
          <w:rFonts w:ascii="Arial" w:eastAsia="Times New Roman" w:hAnsi="Arial" w:cs="Arial"/>
          <w:color w:val="414142"/>
          <w:sz w:val="27"/>
          <w:szCs w:val="27"/>
        </w:rPr>
        <w:t>Ministru prezidents V.Dombrovskis</w:t>
      </w:r>
      <w:r w:rsidRPr="007C38F4">
        <w:rPr>
          <w:rStyle w:val="apple-converted-space"/>
          <w:rFonts w:ascii="Arial" w:eastAsia="Times New Roman" w:hAnsi="Arial" w:cs="Arial"/>
          <w:color w:val="414142"/>
          <w:sz w:val="27"/>
          <w:szCs w:val="27"/>
        </w:rPr>
        <w:t> </w:t>
      </w:r>
      <w:r w:rsidRPr="007C38F4">
        <w:rPr>
          <w:rFonts w:ascii="Arial" w:eastAsia="Times New Roman" w:hAnsi="Arial" w:cs="Arial"/>
          <w:color w:val="414142"/>
          <w:sz w:val="27"/>
          <w:szCs w:val="27"/>
        </w:rPr>
        <w:br/>
      </w:r>
      <w:r w:rsidRPr="007C38F4">
        <w:rPr>
          <w:rFonts w:ascii="Arial" w:eastAsia="Times New Roman" w:hAnsi="Arial" w:cs="Arial"/>
          <w:color w:val="414142"/>
          <w:sz w:val="27"/>
          <w:szCs w:val="27"/>
        </w:rPr>
        <w:br/>
        <w:t xml:space="preserve">Kultūras ministre </w:t>
      </w:r>
      <w:proofErr w:type="spellStart"/>
      <w:r w:rsidRPr="007C38F4">
        <w:rPr>
          <w:rFonts w:ascii="Arial" w:eastAsia="Times New Roman" w:hAnsi="Arial" w:cs="Arial"/>
          <w:color w:val="414142"/>
          <w:sz w:val="27"/>
          <w:szCs w:val="27"/>
        </w:rPr>
        <w:t>Ž.Jaunzeme-Grende</w:t>
      </w:r>
      <w:proofErr w:type="spellEnd"/>
    </w:p>
    <w:p w14:paraId="12E2839D" w14:textId="77777777" w:rsidR="002258E8" w:rsidRPr="007C38F4" w:rsidRDefault="002258E8" w:rsidP="002258E8">
      <w:pPr>
        <w:shd w:val="clear" w:color="auto" w:fill="FFFFFF"/>
        <w:spacing w:line="900" w:lineRule="atLeast"/>
        <w:rPr>
          <w:rFonts w:ascii="Arial" w:eastAsia="Times New Roman" w:hAnsi="Arial" w:cs="Arial"/>
          <w:b/>
          <w:bCs/>
          <w:color w:val="8B8B8D"/>
          <w:sz w:val="20"/>
          <w:szCs w:val="20"/>
        </w:rPr>
      </w:pPr>
      <w:r w:rsidRPr="007C38F4">
        <w:rPr>
          <w:rFonts w:ascii="Arial" w:eastAsia="Times New Roman" w:hAnsi="Arial" w:cs="Arial"/>
          <w:b/>
          <w:bCs/>
          <w:color w:val="8B8B8D"/>
        </w:rPr>
        <w:t>© Oficiālais izdevējs "Latvijas Vēstnesis"</w:t>
      </w:r>
    </w:p>
    <w:p w14:paraId="2863A594" w14:textId="77777777" w:rsidR="002258E8" w:rsidRPr="007C38F4" w:rsidRDefault="002258E8" w:rsidP="002258E8">
      <w:pPr>
        <w:rPr>
          <w:rFonts w:ascii="Arial" w:hAnsi="Arial" w:cs="Arial"/>
        </w:rPr>
      </w:pPr>
    </w:p>
    <w:p w14:paraId="1260D8A3" w14:textId="77777777" w:rsidR="002258E8" w:rsidRPr="007C38F4" w:rsidRDefault="002258E8" w:rsidP="002258E8">
      <w:pPr>
        <w:rPr>
          <w:rFonts w:ascii="Arial" w:hAnsi="Arial" w:cs="Arial"/>
        </w:rPr>
      </w:pPr>
    </w:p>
    <w:sectPr w:rsidR="002258E8" w:rsidRPr="007C38F4" w:rsidSect="003411BB">
      <w:footerReference w:type="default" r:id="rId52"/>
      <w:footerReference w:type="first" r:id="rId53"/>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E3A19C" w14:textId="77777777" w:rsidR="002D2E43" w:rsidRDefault="002D2E43" w:rsidP="006222A1">
      <w:pPr>
        <w:spacing w:after="0" w:line="240" w:lineRule="auto"/>
      </w:pPr>
      <w:r>
        <w:separator/>
      </w:r>
    </w:p>
  </w:endnote>
  <w:endnote w:type="continuationSeparator" w:id="0">
    <w:p w14:paraId="69D2D86B" w14:textId="77777777" w:rsidR="002D2E43" w:rsidRDefault="002D2E43" w:rsidP="006222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Arial">
    <w:panose1 w:val="020B0604020202020204"/>
    <w:charset w:val="BA"/>
    <w:family w:val="swiss"/>
    <w:pitch w:val="variable"/>
    <w:sig w:usb0="E0002AFF" w:usb1="C0007843" w:usb2="00000009" w:usb3="00000000" w:csb0="000001FF" w:csb1="00000000"/>
  </w:font>
  <w:font w:name="Times">
    <w:panose1 w:val="02020603050405020304"/>
    <w:charset w:val="BA"/>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99D6C" w14:textId="77777777" w:rsidR="002D2E43" w:rsidRPr="00562C3A" w:rsidRDefault="002D2E43" w:rsidP="00293C40">
    <w:pPr>
      <w:pStyle w:val="Footer"/>
      <w:jc w:val="right"/>
      <w:rPr>
        <w:rFonts w:ascii="Verdana" w:hAnsi="Verdana"/>
        <w:sz w:val="18"/>
      </w:rPr>
    </w:pPr>
    <w:r w:rsidRPr="00562C3A">
      <w:rPr>
        <w:rFonts w:ascii="Verdana" w:hAnsi="Verdana"/>
        <w:sz w:val="18"/>
      </w:rPr>
      <w:t xml:space="preserve">Lappuse </w:t>
    </w:r>
    <w:r w:rsidRPr="00562C3A">
      <w:rPr>
        <w:rFonts w:ascii="Verdana" w:hAnsi="Verdana"/>
        <w:b/>
        <w:sz w:val="18"/>
      </w:rPr>
      <w:fldChar w:fldCharType="begin"/>
    </w:r>
    <w:r w:rsidRPr="00562C3A">
      <w:rPr>
        <w:rFonts w:ascii="Verdana" w:hAnsi="Verdana"/>
        <w:b/>
        <w:sz w:val="18"/>
      </w:rPr>
      <w:instrText>PAGE  \* Arabic  \* MERGEFORMAT</w:instrText>
    </w:r>
    <w:r w:rsidRPr="00562C3A">
      <w:rPr>
        <w:rFonts w:ascii="Verdana" w:hAnsi="Verdana"/>
        <w:b/>
        <w:sz w:val="18"/>
      </w:rPr>
      <w:fldChar w:fldCharType="separate"/>
    </w:r>
    <w:r w:rsidR="00B37D2B">
      <w:rPr>
        <w:rFonts w:ascii="Verdana" w:hAnsi="Verdana"/>
        <w:b/>
        <w:noProof/>
        <w:sz w:val="18"/>
      </w:rPr>
      <w:t>3</w:t>
    </w:r>
    <w:r w:rsidRPr="00562C3A">
      <w:rPr>
        <w:rFonts w:ascii="Verdana" w:hAnsi="Verdana"/>
        <w:b/>
        <w:sz w:val="18"/>
      </w:rPr>
      <w:fldChar w:fldCharType="end"/>
    </w:r>
    <w:r w:rsidRPr="00562C3A">
      <w:rPr>
        <w:rFonts w:ascii="Verdana" w:hAnsi="Verdana"/>
        <w:sz w:val="18"/>
      </w:rPr>
      <w:t xml:space="preserve"> no </w:t>
    </w:r>
    <w:r w:rsidRPr="00562C3A">
      <w:rPr>
        <w:rFonts w:ascii="Verdana" w:hAnsi="Verdana"/>
        <w:sz w:val="18"/>
      </w:rPr>
      <w:fldChar w:fldCharType="begin"/>
    </w:r>
    <w:r w:rsidRPr="00562C3A">
      <w:rPr>
        <w:rFonts w:ascii="Verdana" w:hAnsi="Verdana"/>
        <w:sz w:val="18"/>
      </w:rPr>
      <w:instrText>NUMPAGES  \* Arabic  \* MERGEFORMAT</w:instrText>
    </w:r>
    <w:r w:rsidRPr="00562C3A">
      <w:rPr>
        <w:rFonts w:ascii="Verdana" w:hAnsi="Verdana"/>
        <w:sz w:val="18"/>
      </w:rPr>
      <w:fldChar w:fldCharType="separate"/>
    </w:r>
    <w:r w:rsidR="00B37D2B">
      <w:rPr>
        <w:rFonts w:ascii="Verdana" w:hAnsi="Verdana"/>
        <w:noProof/>
        <w:sz w:val="18"/>
      </w:rPr>
      <w:t>57</w:t>
    </w:r>
    <w:r w:rsidRPr="00562C3A">
      <w:rPr>
        <w:rFonts w:ascii="Verdana" w:hAnsi="Verdana"/>
        <w:b/>
        <w:noProof/>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F389A" w14:textId="77777777" w:rsidR="002D2E43" w:rsidRPr="006840C3" w:rsidRDefault="002D2E43" w:rsidP="008D5901">
    <w:pPr>
      <w:pStyle w:val="Footer"/>
      <w:jc w:val="right"/>
      <w:rPr>
        <w:rFonts w:ascii="Verdana" w:hAnsi="Verdana"/>
        <w:sz w:val="18"/>
        <w:szCs w:val="18"/>
      </w:rPr>
    </w:pPr>
    <w:r w:rsidRPr="007C38F4">
      <w:rPr>
        <w:rFonts w:ascii="Arial" w:hAnsi="Arial"/>
        <w:sz w:val="18"/>
        <w:szCs w:val="18"/>
      </w:rPr>
      <w:t xml:space="preserve">Lappuse </w:t>
    </w:r>
    <w:r w:rsidRPr="007C38F4">
      <w:rPr>
        <w:rFonts w:ascii="Arial" w:hAnsi="Arial"/>
        <w:sz w:val="18"/>
        <w:szCs w:val="18"/>
      </w:rPr>
      <w:fldChar w:fldCharType="begin"/>
    </w:r>
    <w:r w:rsidRPr="007C38F4">
      <w:rPr>
        <w:rFonts w:ascii="Arial" w:hAnsi="Arial"/>
        <w:sz w:val="18"/>
        <w:szCs w:val="18"/>
      </w:rPr>
      <w:instrText>PAGE  \* Arabic  \* MERGEFORMAT</w:instrText>
    </w:r>
    <w:r w:rsidRPr="007C38F4">
      <w:rPr>
        <w:rFonts w:ascii="Arial" w:hAnsi="Arial"/>
        <w:sz w:val="18"/>
        <w:szCs w:val="18"/>
      </w:rPr>
      <w:fldChar w:fldCharType="separate"/>
    </w:r>
    <w:r w:rsidR="00B37D2B">
      <w:rPr>
        <w:rFonts w:ascii="Arial" w:hAnsi="Arial"/>
        <w:noProof/>
        <w:sz w:val="18"/>
        <w:szCs w:val="18"/>
      </w:rPr>
      <w:t>1</w:t>
    </w:r>
    <w:r w:rsidRPr="007C38F4">
      <w:rPr>
        <w:rFonts w:ascii="Arial" w:hAnsi="Arial"/>
        <w:sz w:val="18"/>
        <w:szCs w:val="18"/>
      </w:rPr>
      <w:fldChar w:fldCharType="end"/>
    </w:r>
    <w:r w:rsidRPr="007C38F4">
      <w:rPr>
        <w:rFonts w:ascii="Arial" w:hAnsi="Arial"/>
        <w:sz w:val="18"/>
        <w:szCs w:val="18"/>
      </w:rPr>
      <w:t xml:space="preserve"> no </w:t>
    </w:r>
    <w:r w:rsidRPr="007C38F4">
      <w:rPr>
        <w:rFonts w:ascii="Arial" w:hAnsi="Arial"/>
        <w:sz w:val="18"/>
        <w:szCs w:val="18"/>
      </w:rPr>
      <w:fldChar w:fldCharType="begin"/>
    </w:r>
    <w:r w:rsidRPr="007C38F4">
      <w:rPr>
        <w:rFonts w:ascii="Arial" w:hAnsi="Arial"/>
        <w:sz w:val="18"/>
        <w:szCs w:val="18"/>
      </w:rPr>
      <w:instrText>NUMPAGES  \* Arabic  \* MERGEFORMAT</w:instrText>
    </w:r>
    <w:r w:rsidRPr="007C38F4">
      <w:rPr>
        <w:rFonts w:ascii="Arial" w:hAnsi="Arial"/>
        <w:sz w:val="18"/>
        <w:szCs w:val="18"/>
      </w:rPr>
      <w:fldChar w:fldCharType="separate"/>
    </w:r>
    <w:r w:rsidR="00B37D2B">
      <w:rPr>
        <w:rFonts w:ascii="Arial" w:hAnsi="Arial"/>
        <w:noProof/>
        <w:sz w:val="18"/>
        <w:szCs w:val="18"/>
      </w:rPr>
      <w:t>57</w:t>
    </w:r>
    <w:r w:rsidRPr="007C38F4">
      <w:rPr>
        <w:rFonts w:ascii="Arial" w:hAnsi="Arial"/>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5CEF34" w14:textId="77777777" w:rsidR="002D2E43" w:rsidRPr="00562C3A" w:rsidRDefault="002D2E43" w:rsidP="00293C40">
    <w:pPr>
      <w:pStyle w:val="Footer"/>
      <w:jc w:val="right"/>
      <w:rPr>
        <w:rFonts w:ascii="Verdana" w:hAnsi="Verdana"/>
        <w:sz w:val="18"/>
      </w:rPr>
    </w:pPr>
    <w:r w:rsidRPr="00562C3A">
      <w:rPr>
        <w:rFonts w:ascii="Verdana" w:hAnsi="Verdana"/>
        <w:sz w:val="18"/>
      </w:rPr>
      <w:t xml:space="preserve">Lappuse </w:t>
    </w:r>
    <w:r w:rsidRPr="00562C3A">
      <w:rPr>
        <w:rFonts w:ascii="Verdana" w:hAnsi="Verdana"/>
        <w:b/>
        <w:sz w:val="18"/>
      </w:rPr>
      <w:fldChar w:fldCharType="begin"/>
    </w:r>
    <w:r w:rsidRPr="00562C3A">
      <w:rPr>
        <w:rFonts w:ascii="Verdana" w:hAnsi="Verdana"/>
        <w:b/>
        <w:sz w:val="18"/>
      </w:rPr>
      <w:instrText>PAGE  \* Arabic  \* MERGEFORMAT</w:instrText>
    </w:r>
    <w:r w:rsidRPr="00562C3A">
      <w:rPr>
        <w:rFonts w:ascii="Verdana" w:hAnsi="Verdana"/>
        <w:b/>
        <w:sz w:val="18"/>
      </w:rPr>
      <w:fldChar w:fldCharType="separate"/>
    </w:r>
    <w:r w:rsidR="00B37D2B">
      <w:rPr>
        <w:rFonts w:ascii="Verdana" w:hAnsi="Verdana"/>
        <w:b/>
        <w:noProof/>
        <w:sz w:val="18"/>
      </w:rPr>
      <w:t>57</w:t>
    </w:r>
    <w:r w:rsidRPr="00562C3A">
      <w:rPr>
        <w:rFonts w:ascii="Verdana" w:hAnsi="Verdana"/>
        <w:b/>
        <w:sz w:val="18"/>
      </w:rPr>
      <w:fldChar w:fldCharType="end"/>
    </w:r>
    <w:r w:rsidRPr="00562C3A">
      <w:rPr>
        <w:rFonts w:ascii="Verdana" w:hAnsi="Verdana"/>
        <w:sz w:val="18"/>
      </w:rPr>
      <w:t xml:space="preserve"> no </w:t>
    </w:r>
    <w:r w:rsidRPr="00562C3A">
      <w:rPr>
        <w:rFonts w:ascii="Verdana" w:hAnsi="Verdana"/>
        <w:sz w:val="18"/>
      </w:rPr>
      <w:fldChar w:fldCharType="begin"/>
    </w:r>
    <w:r w:rsidRPr="00562C3A">
      <w:rPr>
        <w:rFonts w:ascii="Verdana" w:hAnsi="Verdana"/>
        <w:sz w:val="18"/>
      </w:rPr>
      <w:instrText>NUMPAGES  \* Arabic  \* MERGEFORMAT</w:instrText>
    </w:r>
    <w:r w:rsidRPr="00562C3A">
      <w:rPr>
        <w:rFonts w:ascii="Verdana" w:hAnsi="Verdana"/>
        <w:sz w:val="18"/>
      </w:rPr>
      <w:fldChar w:fldCharType="separate"/>
    </w:r>
    <w:r w:rsidR="00B37D2B">
      <w:rPr>
        <w:rFonts w:ascii="Verdana" w:hAnsi="Verdana"/>
        <w:noProof/>
        <w:sz w:val="18"/>
      </w:rPr>
      <w:t>57</w:t>
    </w:r>
    <w:r w:rsidRPr="00562C3A">
      <w:rPr>
        <w:rFonts w:ascii="Verdana" w:hAnsi="Verdana"/>
        <w:b/>
        <w:noProof/>
        <w:sz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07713" w14:textId="77777777" w:rsidR="002D2E43" w:rsidRPr="006840C3" w:rsidRDefault="002D2E43" w:rsidP="008D5901">
    <w:pPr>
      <w:pStyle w:val="Footer"/>
      <w:jc w:val="right"/>
      <w:rPr>
        <w:rFonts w:ascii="Verdana" w:hAnsi="Verdana"/>
        <w:sz w:val="18"/>
        <w:szCs w:val="18"/>
      </w:rPr>
    </w:pPr>
    <w:r w:rsidRPr="006840C3">
      <w:rPr>
        <w:rFonts w:ascii="Verdana" w:hAnsi="Verdana"/>
        <w:sz w:val="18"/>
        <w:szCs w:val="18"/>
      </w:rPr>
      <w:t xml:space="preserve">Lappuse </w:t>
    </w:r>
    <w:r w:rsidRPr="006840C3">
      <w:rPr>
        <w:rFonts w:ascii="Verdana" w:hAnsi="Verdana"/>
        <w:b/>
        <w:sz w:val="18"/>
        <w:szCs w:val="18"/>
      </w:rPr>
      <w:fldChar w:fldCharType="begin"/>
    </w:r>
    <w:r w:rsidRPr="006840C3">
      <w:rPr>
        <w:rFonts w:ascii="Verdana" w:hAnsi="Verdana"/>
        <w:b/>
        <w:sz w:val="18"/>
        <w:szCs w:val="18"/>
      </w:rPr>
      <w:instrText>PAGE  \* Arabic  \* MERGEFORMAT</w:instrText>
    </w:r>
    <w:r w:rsidRPr="006840C3">
      <w:rPr>
        <w:rFonts w:ascii="Verdana" w:hAnsi="Verdana"/>
        <w:b/>
        <w:sz w:val="18"/>
        <w:szCs w:val="18"/>
      </w:rPr>
      <w:fldChar w:fldCharType="separate"/>
    </w:r>
    <w:r w:rsidR="00B37D2B">
      <w:rPr>
        <w:rFonts w:ascii="Verdana" w:hAnsi="Verdana"/>
        <w:b/>
        <w:noProof/>
        <w:sz w:val="18"/>
        <w:szCs w:val="18"/>
      </w:rPr>
      <w:t>40</w:t>
    </w:r>
    <w:r w:rsidRPr="006840C3">
      <w:rPr>
        <w:rFonts w:ascii="Verdana" w:hAnsi="Verdana"/>
        <w:b/>
        <w:sz w:val="18"/>
        <w:szCs w:val="18"/>
      </w:rPr>
      <w:fldChar w:fldCharType="end"/>
    </w:r>
    <w:r w:rsidRPr="006840C3">
      <w:rPr>
        <w:rFonts w:ascii="Verdana" w:hAnsi="Verdana"/>
        <w:sz w:val="18"/>
        <w:szCs w:val="18"/>
      </w:rPr>
      <w:t xml:space="preserve"> no </w:t>
    </w:r>
    <w:r w:rsidRPr="006840C3">
      <w:rPr>
        <w:rFonts w:ascii="Verdana" w:hAnsi="Verdana"/>
        <w:sz w:val="18"/>
        <w:szCs w:val="18"/>
      </w:rPr>
      <w:fldChar w:fldCharType="begin"/>
    </w:r>
    <w:r w:rsidRPr="006840C3">
      <w:rPr>
        <w:rFonts w:ascii="Verdana" w:hAnsi="Verdana"/>
        <w:sz w:val="18"/>
        <w:szCs w:val="18"/>
      </w:rPr>
      <w:instrText>NUMPAGES  \* Arabic  \* MERGEFORMAT</w:instrText>
    </w:r>
    <w:r w:rsidRPr="006840C3">
      <w:rPr>
        <w:rFonts w:ascii="Verdana" w:hAnsi="Verdana"/>
        <w:sz w:val="18"/>
        <w:szCs w:val="18"/>
      </w:rPr>
      <w:fldChar w:fldCharType="separate"/>
    </w:r>
    <w:r w:rsidR="00B37D2B">
      <w:rPr>
        <w:rFonts w:ascii="Verdana" w:hAnsi="Verdana"/>
        <w:noProof/>
        <w:sz w:val="18"/>
        <w:szCs w:val="18"/>
      </w:rPr>
      <w:t>57</w:t>
    </w:r>
    <w:r w:rsidRPr="006840C3">
      <w:rPr>
        <w:rFonts w:ascii="Verdana" w:hAnsi="Verdana"/>
        <w:b/>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9E2DBD" w14:textId="77777777" w:rsidR="002D2E43" w:rsidRDefault="002D2E43" w:rsidP="006222A1">
      <w:pPr>
        <w:spacing w:after="0" w:line="240" w:lineRule="auto"/>
      </w:pPr>
      <w:r>
        <w:separator/>
      </w:r>
    </w:p>
  </w:footnote>
  <w:footnote w:type="continuationSeparator" w:id="0">
    <w:p w14:paraId="0BD69EE2" w14:textId="77777777" w:rsidR="002D2E43" w:rsidRDefault="002D2E43" w:rsidP="006222A1">
      <w:pPr>
        <w:spacing w:after="0" w:line="240" w:lineRule="auto"/>
      </w:pPr>
      <w:r>
        <w:continuationSeparator/>
      </w:r>
    </w:p>
  </w:footnote>
  <w:footnote w:id="1">
    <w:p w14:paraId="17D7DFD3" w14:textId="77777777" w:rsidR="002D2E43" w:rsidRDefault="002D2E43" w:rsidP="004337A8">
      <w:pPr>
        <w:pStyle w:val="FootnoteText"/>
        <w:ind w:left="720" w:hanging="720"/>
        <w:rPr>
          <w:rFonts w:ascii="Verdana" w:hAnsi="Verdana"/>
          <w:sz w:val="18"/>
          <w:szCs w:val="18"/>
          <w:lang w:val="lv-LV"/>
        </w:rPr>
      </w:pPr>
      <w:r w:rsidRPr="00FD4E4F">
        <w:rPr>
          <w:rStyle w:val="FootnoteReference"/>
          <w:rFonts w:ascii="Verdana" w:hAnsi="Verdana"/>
          <w:sz w:val="18"/>
          <w:szCs w:val="18"/>
        </w:rPr>
        <w:footnoteRef/>
      </w:r>
      <w:r w:rsidRPr="003C08BE">
        <w:rPr>
          <w:rFonts w:ascii="Verdana" w:hAnsi="Verdana"/>
          <w:sz w:val="18"/>
          <w:szCs w:val="18"/>
          <w:lang w:val="lv-LV"/>
        </w:rPr>
        <w:t xml:space="preserve"> </w:t>
      </w:r>
      <w:r w:rsidRPr="003C08BE">
        <w:rPr>
          <w:rFonts w:ascii="Verdana" w:hAnsi="Verdana"/>
          <w:sz w:val="18"/>
          <w:szCs w:val="18"/>
          <w:lang w:val="lv-LV"/>
        </w:rPr>
        <w:tab/>
      </w:r>
      <w:r w:rsidRPr="00FD4E4F">
        <w:rPr>
          <w:rFonts w:ascii="Verdana" w:hAnsi="Verdana"/>
          <w:b/>
          <w:sz w:val="18"/>
          <w:szCs w:val="18"/>
          <w:lang w:val="lv-LV"/>
        </w:rPr>
        <w:t>A</w:t>
      </w:r>
      <w:r w:rsidRPr="00FD4E4F">
        <w:rPr>
          <w:rFonts w:ascii="Verdana" w:hAnsi="Verdana"/>
          <w:sz w:val="18"/>
          <w:szCs w:val="18"/>
          <w:lang w:val="lv-LV"/>
        </w:rPr>
        <w:t xml:space="preserve"> = muzejam piešķirtās dotācijas</w:t>
      </w:r>
      <w:r>
        <w:rPr>
          <w:rFonts w:ascii="Verdana" w:hAnsi="Verdana"/>
          <w:sz w:val="18"/>
          <w:szCs w:val="18"/>
          <w:lang w:val="lv-LV"/>
        </w:rPr>
        <w:t xml:space="preserve"> ietvaros</w:t>
      </w:r>
    </w:p>
    <w:p w14:paraId="4FB25953" w14:textId="77777777" w:rsidR="002D2E43" w:rsidRPr="00FD4E4F" w:rsidRDefault="002D2E43" w:rsidP="004337A8">
      <w:pPr>
        <w:pStyle w:val="FootnoteText"/>
        <w:ind w:left="720"/>
        <w:rPr>
          <w:rFonts w:ascii="Verdana" w:hAnsi="Verdana"/>
          <w:sz w:val="18"/>
          <w:szCs w:val="18"/>
          <w:lang w:val="lv-LV"/>
        </w:rPr>
      </w:pPr>
      <w:r w:rsidRPr="00FD4E4F">
        <w:rPr>
          <w:rFonts w:ascii="Verdana" w:hAnsi="Verdana"/>
          <w:b/>
          <w:sz w:val="18"/>
          <w:szCs w:val="18"/>
          <w:lang w:val="lv-LV"/>
        </w:rPr>
        <w:t>B</w:t>
      </w:r>
      <w:r w:rsidRPr="00FD4E4F">
        <w:rPr>
          <w:rFonts w:ascii="Verdana" w:hAnsi="Verdana"/>
          <w:sz w:val="18"/>
          <w:szCs w:val="18"/>
          <w:lang w:val="lv-LV"/>
        </w:rPr>
        <w:t xml:space="preserve"> = jāpiesaista papildu finansējums, norādot paredzamo avotu; pēc iespējas no</w:t>
      </w:r>
      <w:r>
        <w:rPr>
          <w:rFonts w:ascii="Verdana" w:hAnsi="Verdana"/>
          <w:sz w:val="18"/>
          <w:szCs w:val="18"/>
          <w:lang w:val="lv-LV"/>
        </w:rPr>
        <w:t>rādot arī prognozējamo summu EUR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32DC9"/>
    <w:multiLevelType w:val="multilevel"/>
    <w:tmpl w:val="7FCE700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5344834"/>
    <w:multiLevelType w:val="hybridMultilevel"/>
    <w:tmpl w:val="650E39C0"/>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081C39E5"/>
    <w:multiLevelType w:val="multilevel"/>
    <w:tmpl w:val="E4006D3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AC67959"/>
    <w:multiLevelType w:val="hybridMultilevel"/>
    <w:tmpl w:val="E8689812"/>
    <w:lvl w:ilvl="0" w:tplc="3E76BFE2">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FC6291"/>
    <w:multiLevelType w:val="hybridMultilevel"/>
    <w:tmpl w:val="030AEBDE"/>
    <w:lvl w:ilvl="0" w:tplc="CB5C1118">
      <w:start w:val="3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A61A49"/>
    <w:multiLevelType w:val="hybridMultilevel"/>
    <w:tmpl w:val="4DDC457A"/>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19DD6B4F"/>
    <w:multiLevelType w:val="hybridMultilevel"/>
    <w:tmpl w:val="0A525F14"/>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A3927BC"/>
    <w:multiLevelType w:val="hybridMultilevel"/>
    <w:tmpl w:val="B1FCBDB0"/>
    <w:lvl w:ilvl="0" w:tplc="FFFFFFF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21834F4E"/>
    <w:multiLevelType w:val="multilevel"/>
    <w:tmpl w:val="4306D140"/>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48A0B99"/>
    <w:multiLevelType w:val="multilevel"/>
    <w:tmpl w:val="3EA6F4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61C3C24"/>
    <w:multiLevelType w:val="multilevel"/>
    <w:tmpl w:val="ADC29160"/>
    <w:lvl w:ilvl="0">
      <w:start w:val="4"/>
      <w:numFmt w:val="decimal"/>
      <w:lvlText w:val="%1."/>
      <w:lvlJc w:val="left"/>
      <w:pPr>
        <w:ind w:left="390" w:hanging="390"/>
      </w:pPr>
      <w:rPr>
        <w:rFonts w:hint="default"/>
        <w:color w:val="17365D" w:themeColor="text2" w:themeShade="BF"/>
      </w:rPr>
    </w:lvl>
    <w:lvl w:ilvl="1">
      <w:start w:val="1"/>
      <w:numFmt w:val="decimal"/>
      <w:lvlText w:val="%1.%2."/>
      <w:lvlJc w:val="left"/>
      <w:pPr>
        <w:ind w:left="1080" w:hanging="720"/>
      </w:pPr>
      <w:rPr>
        <w:rFonts w:hint="default"/>
        <w:color w:val="FFFFFF" w:themeColor="background1"/>
      </w:rPr>
    </w:lvl>
    <w:lvl w:ilvl="2">
      <w:start w:val="1"/>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color w:val="FFFFFF" w:themeColor="background1"/>
      </w:rPr>
    </w:lvl>
    <w:lvl w:ilvl="4">
      <w:start w:val="1"/>
      <w:numFmt w:val="decimal"/>
      <w:lvlText w:val="%1.%2.%3.%4.%5."/>
      <w:lvlJc w:val="left"/>
      <w:pPr>
        <w:ind w:left="2880" w:hanging="1440"/>
      </w:pPr>
      <w:rPr>
        <w:rFonts w:hint="default"/>
        <w:color w:val="FFFFFF" w:themeColor="background1"/>
      </w:rPr>
    </w:lvl>
    <w:lvl w:ilvl="5">
      <w:start w:val="1"/>
      <w:numFmt w:val="decimal"/>
      <w:lvlText w:val="%1.%2.%3.%4.%5.%6."/>
      <w:lvlJc w:val="left"/>
      <w:pPr>
        <w:ind w:left="3240" w:hanging="1440"/>
      </w:pPr>
      <w:rPr>
        <w:rFonts w:hint="default"/>
        <w:color w:val="FFFFFF" w:themeColor="background1"/>
      </w:rPr>
    </w:lvl>
    <w:lvl w:ilvl="6">
      <w:start w:val="1"/>
      <w:numFmt w:val="decimal"/>
      <w:lvlText w:val="%1.%2.%3.%4.%5.%6.%7."/>
      <w:lvlJc w:val="left"/>
      <w:pPr>
        <w:ind w:left="3960" w:hanging="1800"/>
      </w:pPr>
      <w:rPr>
        <w:rFonts w:hint="default"/>
        <w:color w:val="FFFFFF" w:themeColor="background1"/>
      </w:rPr>
    </w:lvl>
    <w:lvl w:ilvl="7">
      <w:start w:val="1"/>
      <w:numFmt w:val="decimal"/>
      <w:lvlText w:val="%1.%2.%3.%4.%5.%6.%7.%8."/>
      <w:lvlJc w:val="left"/>
      <w:pPr>
        <w:ind w:left="4320" w:hanging="1800"/>
      </w:pPr>
      <w:rPr>
        <w:rFonts w:hint="default"/>
        <w:color w:val="FFFFFF" w:themeColor="background1"/>
      </w:rPr>
    </w:lvl>
    <w:lvl w:ilvl="8">
      <w:start w:val="1"/>
      <w:numFmt w:val="decimal"/>
      <w:lvlText w:val="%1.%2.%3.%4.%5.%6.%7.%8.%9."/>
      <w:lvlJc w:val="left"/>
      <w:pPr>
        <w:ind w:left="5040" w:hanging="2160"/>
      </w:pPr>
      <w:rPr>
        <w:rFonts w:hint="default"/>
        <w:color w:val="FFFFFF" w:themeColor="background1"/>
      </w:rPr>
    </w:lvl>
  </w:abstractNum>
  <w:abstractNum w:abstractNumId="11">
    <w:nsid w:val="2B2A27AF"/>
    <w:multiLevelType w:val="hybridMultilevel"/>
    <w:tmpl w:val="3D8219E4"/>
    <w:lvl w:ilvl="0" w:tplc="0426000B">
      <w:start w:val="1"/>
      <w:numFmt w:val="bullet"/>
      <w:lvlText w:val=""/>
      <w:lvlJc w:val="left"/>
      <w:pPr>
        <w:ind w:left="1065" w:hanging="705"/>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2E465F94"/>
    <w:multiLevelType w:val="hybridMultilevel"/>
    <w:tmpl w:val="F22AF31E"/>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349738F0"/>
    <w:multiLevelType w:val="hybridMultilevel"/>
    <w:tmpl w:val="21C4B7A8"/>
    <w:lvl w:ilvl="0" w:tplc="074C573C">
      <w:start w:val="1"/>
      <w:numFmt w:val="decimal"/>
      <w:lvlText w:val="(%1)"/>
      <w:lvlJc w:val="left"/>
      <w:pPr>
        <w:ind w:left="1080" w:hanging="720"/>
      </w:pPr>
      <w:rPr>
        <w:rFonts w:hint="default"/>
        <w:i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36534247"/>
    <w:multiLevelType w:val="multilevel"/>
    <w:tmpl w:val="ADC29160"/>
    <w:lvl w:ilvl="0">
      <w:start w:val="4"/>
      <w:numFmt w:val="decimal"/>
      <w:lvlText w:val="%1."/>
      <w:lvlJc w:val="left"/>
      <w:pPr>
        <w:ind w:left="390" w:hanging="390"/>
      </w:pPr>
      <w:rPr>
        <w:rFonts w:hint="default"/>
        <w:color w:val="17365D" w:themeColor="text2" w:themeShade="BF"/>
      </w:rPr>
    </w:lvl>
    <w:lvl w:ilvl="1">
      <w:start w:val="1"/>
      <w:numFmt w:val="decimal"/>
      <w:lvlText w:val="%1.%2."/>
      <w:lvlJc w:val="left"/>
      <w:pPr>
        <w:ind w:left="1080" w:hanging="720"/>
      </w:pPr>
      <w:rPr>
        <w:rFonts w:hint="default"/>
        <w:color w:val="FFFFFF" w:themeColor="background1"/>
      </w:rPr>
    </w:lvl>
    <w:lvl w:ilvl="2">
      <w:start w:val="1"/>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color w:val="FFFFFF" w:themeColor="background1"/>
      </w:rPr>
    </w:lvl>
    <w:lvl w:ilvl="4">
      <w:start w:val="1"/>
      <w:numFmt w:val="decimal"/>
      <w:lvlText w:val="%1.%2.%3.%4.%5."/>
      <w:lvlJc w:val="left"/>
      <w:pPr>
        <w:ind w:left="2880" w:hanging="1440"/>
      </w:pPr>
      <w:rPr>
        <w:rFonts w:hint="default"/>
        <w:color w:val="FFFFFF" w:themeColor="background1"/>
      </w:rPr>
    </w:lvl>
    <w:lvl w:ilvl="5">
      <w:start w:val="1"/>
      <w:numFmt w:val="decimal"/>
      <w:lvlText w:val="%1.%2.%3.%4.%5.%6."/>
      <w:lvlJc w:val="left"/>
      <w:pPr>
        <w:ind w:left="3240" w:hanging="1440"/>
      </w:pPr>
      <w:rPr>
        <w:rFonts w:hint="default"/>
        <w:color w:val="FFFFFF" w:themeColor="background1"/>
      </w:rPr>
    </w:lvl>
    <w:lvl w:ilvl="6">
      <w:start w:val="1"/>
      <w:numFmt w:val="decimal"/>
      <w:lvlText w:val="%1.%2.%3.%4.%5.%6.%7."/>
      <w:lvlJc w:val="left"/>
      <w:pPr>
        <w:ind w:left="3960" w:hanging="1800"/>
      </w:pPr>
      <w:rPr>
        <w:rFonts w:hint="default"/>
        <w:color w:val="FFFFFF" w:themeColor="background1"/>
      </w:rPr>
    </w:lvl>
    <w:lvl w:ilvl="7">
      <w:start w:val="1"/>
      <w:numFmt w:val="decimal"/>
      <w:lvlText w:val="%1.%2.%3.%4.%5.%6.%7.%8."/>
      <w:lvlJc w:val="left"/>
      <w:pPr>
        <w:ind w:left="4320" w:hanging="1800"/>
      </w:pPr>
      <w:rPr>
        <w:rFonts w:hint="default"/>
        <w:color w:val="FFFFFF" w:themeColor="background1"/>
      </w:rPr>
    </w:lvl>
    <w:lvl w:ilvl="8">
      <w:start w:val="1"/>
      <w:numFmt w:val="decimal"/>
      <w:lvlText w:val="%1.%2.%3.%4.%5.%6.%7.%8.%9."/>
      <w:lvlJc w:val="left"/>
      <w:pPr>
        <w:ind w:left="5040" w:hanging="2160"/>
      </w:pPr>
      <w:rPr>
        <w:rFonts w:hint="default"/>
        <w:color w:val="FFFFFF" w:themeColor="background1"/>
      </w:rPr>
    </w:lvl>
  </w:abstractNum>
  <w:abstractNum w:abstractNumId="15">
    <w:nsid w:val="39F51DA7"/>
    <w:multiLevelType w:val="multilevel"/>
    <w:tmpl w:val="ADC29160"/>
    <w:lvl w:ilvl="0">
      <w:start w:val="4"/>
      <w:numFmt w:val="decimal"/>
      <w:lvlText w:val="%1."/>
      <w:lvlJc w:val="left"/>
      <w:pPr>
        <w:ind w:left="390" w:hanging="390"/>
      </w:pPr>
      <w:rPr>
        <w:rFonts w:hint="default"/>
        <w:color w:val="17365D" w:themeColor="text2" w:themeShade="BF"/>
      </w:rPr>
    </w:lvl>
    <w:lvl w:ilvl="1">
      <w:start w:val="1"/>
      <w:numFmt w:val="decimal"/>
      <w:lvlText w:val="%1.%2."/>
      <w:lvlJc w:val="left"/>
      <w:pPr>
        <w:ind w:left="1080" w:hanging="720"/>
      </w:pPr>
      <w:rPr>
        <w:rFonts w:hint="default"/>
        <w:color w:val="FFFFFF" w:themeColor="background1"/>
      </w:rPr>
    </w:lvl>
    <w:lvl w:ilvl="2">
      <w:start w:val="1"/>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color w:val="FFFFFF" w:themeColor="background1"/>
      </w:rPr>
    </w:lvl>
    <w:lvl w:ilvl="4">
      <w:start w:val="1"/>
      <w:numFmt w:val="decimal"/>
      <w:lvlText w:val="%1.%2.%3.%4.%5."/>
      <w:lvlJc w:val="left"/>
      <w:pPr>
        <w:ind w:left="2880" w:hanging="1440"/>
      </w:pPr>
      <w:rPr>
        <w:rFonts w:hint="default"/>
        <w:color w:val="FFFFFF" w:themeColor="background1"/>
      </w:rPr>
    </w:lvl>
    <w:lvl w:ilvl="5">
      <w:start w:val="1"/>
      <w:numFmt w:val="decimal"/>
      <w:lvlText w:val="%1.%2.%3.%4.%5.%6."/>
      <w:lvlJc w:val="left"/>
      <w:pPr>
        <w:ind w:left="3240" w:hanging="1440"/>
      </w:pPr>
      <w:rPr>
        <w:rFonts w:hint="default"/>
        <w:color w:val="FFFFFF" w:themeColor="background1"/>
      </w:rPr>
    </w:lvl>
    <w:lvl w:ilvl="6">
      <w:start w:val="1"/>
      <w:numFmt w:val="decimal"/>
      <w:lvlText w:val="%1.%2.%3.%4.%5.%6.%7."/>
      <w:lvlJc w:val="left"/>
      <w:pPr>
        <w:ind w:left="3960" w:hanging="1800"/>
      </w:pPr>
      <w:rPr>
        <w:rFonts w:hint="default"/>
        <w:color w:val="FFFFFF" w:themeColor="background1"/>
      </w:rPr>
    </w:lvl>
    <w:lvl w:ilvl="7">
      <w:start w:val="1"/>
      <w:numFmt w:val="decimal"/>
      <w:lvlText w:val="%1.%2.%3.%4.%5.%6.%7.%8."/>
      <w:lvlJc w:val="left"/>
      <w:pPr>
        <w:ind w:left="4320" w:hanging="1800"/>
      </w:pPr>
      <w:rPr>
        <w:rFonts w:hint="default"/>
        <w:color w:val="FFFFFF" w:themeColor="background1"/>
      </w:rPr>
    </w:lvl>
    <w:lvl w:ilvl="8">
      <w:start w:val="1"/>
      <w:numFmt w:val="decimal"/>
      <w:lvlText w:val="%1.%2.%3.%4.%5.%6.%7.%8.%9."/>
      <w:lvlJc w:val="left"/>
      <w:pPr>
        <w:ind w:left="5040" w:hanging="2160"/>
      </w:pPr>
      <w:rPr>
        <w:rFonts w:hint="default"/>
        <w:color w:val="FFFFFF" w:themeColor="background1"/>
      </w:rPr>
    </w:lvl>
  </w:abstractNum>
  <w:abstractNum w:abstractNumId="16">
    <w:nsid w:val="3AFC0548"/>
    <w:multiLevelType w:val="hybridMultilevel"/>
    <w:tmpl w:val="21C4B7A8"/>
    <w:lvl w:ilvl="0" w:tplc="074C573C">
      <w:start w:val="1"/>
      <w:numFmt w:val="decimal"/>
      <w:lvlText w:val="(%1)"/>
      <w:lvlJc w:val="left"/>
      <w:pPr>
        <w:ind w:left="1080" w:hanging="720"/>
      </w:pPr>
      <w:rPr>
        <w:rFonts w:hint="default"/>
        <w:i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3E4115B5"/>
    <w:multiLevelType w:val="multilevel"/>
    <w:tmpl w:val="ADC29160"/>
    <w:lvl w:ilvl="0">
      <w:start w:val="4"/>
      <w:numFmt w:val="decimal"/>
      <w:lvlText w:val="%1."/>
      <w:lvlJc w:val="left"/>
      <w:pPr>
        <w:ind w:left="390" w:hanging="390"/>
      </w:pPr>
      <w:rPr>
        <w:rFonts w:hint="default"/>
        <w:color w:val="17365D" w:themeColor="text2" w:themeShade="BF"/>
      </w:rPr>
    </w:lvl>
    <w:lvl w:ilvl="1">
      <w:start w:val="1"/>
      <w:numFmt w:val="decimal"/>
      <w:lvlText w:val="%1.%2."/>
      <w:lvlJc w:val="left"/>
      <w:pPr>
        <w:ind w:left="1080" w:hanging="720"/>
      </w:pPr>
      <w:rPr>
        <w:rFonts w:hint="default"/>
        <w:color w:val="FFFFFF" w:themeColor="background1"/>
      </w:rPr>
    </w:lvl>
    <w:lvl w:ilvl="2">
      <w:start w:val="1"/>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color w:val="FFFFFF" w:themeColor="background1"/>
      </w:rPr>
    </w:lvl>
    <w:lvl w:ilvl="4">
      <w:start w:val="1"/>
      <w:numFmt w:val="decimal"/>
      <w:lvlText w:val="%1.%2.%3.%4.%5."/>
      <w:lvlJc w:val="left"/>
      <w:pPr>
        <w:ind w:left="2880" w:hanging="1440"/>
      </w:pPr>
      <w:rPr>
        <w:rFonts w:hint="default"/>
        <w:color w:val="FFFFFF" w:themeColor="background1"/>
      </w:rPr>
    </w:lvl>
    <w:lvl w:ilvl="5">
      <w:start w:val="1"/>
      <w:numFmt w:val="decimal"/>
      <w:lvlText w:val="%1.%2.%3.%4.%5.%6."/>
      <w:lvlJc w:val="left"/>
      <w:pPr>
        <w:ind w:left="3240" w:hanging="1440"/>
      </w:pPr>
      <w:rPr>
        <w:rFonts w:hint="default"/>
        <w:color w:val="FFFFFF" w:themeColor="background1"/>
      </w:rPr>
    </w:lvl>
    <w:lvl w:ilvl="6">
      <w:start w:val="1"/>
      <w:numFmt w:val="decimal"/>
      <w:lvlText w:val="%1.%2.%3.%4.%5.%6.%7."/>
      <w:lvlJc w:val="left"/>
      <w:pPr>
        <w:ind w:left="3960" w:hanging="1800"/>
      </w:pPr>
      <w:rPr>
        <w:rFonts w:hint="default"/>
        <w:color w:val="FFFFFF" w:themeColor="background1"/>
      </w:rPr>
    </w:lvl>
    <w:lvl w:ilvl="7">
      <w:start w:val="1"/>
      <w:numFmt w:val="decimal"/>
      <w:lvlText w:val="%1.%2.%3.%4.%5.%6.%7.%8."/>
      <w:lvlJc w:val="left"/>
      <w:pPr>
        <w:ind w:left="4320" w:hanging="1800"/>
      </w:pPr>
      <w:rPr>
        <w:rFonts w:hint="default"/>
        <w:color w:val="FFFFFF" w:themeColor="background1"/>
      </w:rPr>
    </w:lvl>
    <w:lvl w:ilvl="8">
      <w:start w:val="1"/>
      <w:numFmt w:val="decimal"/>
      <w:lvlText w:val="%1.%2.%3.%4.%5.%6.%7.%8.%9."/>
      <w:lvlJc w:val="left"/>
      <w:pPr>
        <w:ind w:left="5040" w:hanging="2160"/>
      </w:pPr>
      <w:rPr>
        <w:rFonts w:hint="default"/>
        <w:color w:val="FFFFFF" w:themeColor="background1"/>
      </w:rPr>
    </w:lvl>
  </w:abstractNum>
  <w:abstractNum w:abstractNumId="18">
    <w:nsid w:val="4EE453DA"/>
    <w:multiLevelType w:val="multilevel"/>
    <w:tmpl w:val="4CEEDC92"/>
    <w:lvl w:ilvl="0">
      <w:start w:val="2"/>
      <w:numFmt w:val="decimal"/>
      <w:lvlText w:val="%1."/>
      <w:lvlJc w:val="left"/>
      <w:pPr>
        <w:ind w:left="560" w:hanging="5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680" w:hanging="2520"/>
      </w:pPr>
      <w:rPr>
        <w:rFonts w:hint="default"/>
      </w:rPr>
    </w:lvl>
    <w:lvl w:ilvl="7">
      <w:start w:val="1"/>
      <w:numFmt w:val="decimal"/>
      <w:lvlText w:val="%1.%2.%3.%4.%5.%6.%7.%8."/>
      <w:lvlJc w:val="left"/>
      <w:pPr>
        <w:ind w:left="5400" w:hanging="2880"/>
      </w:pPr>
      <w:rPr>
        <w:rFonts w:hint="default"/>
      </w:rPr>
    </w:lvl>
    <w:lvl w:ilvl="8">
      <w:start w:val="1"/>
      <w:numFmt w:val="decimal"/>
      <w:lvlText w:val="%1.%2.%3.%4.%5.%6.%7.%8.%9."/>
      <w:lvlJc w:val="left"/>
      <w:pPr>
        <w:ind w:left="5760" w:hanging="2880"/>
      </w:pPr>
      <w:rPr>
        <w:rFonts w:hint="default"/>
      </w:rPr>
    </w:lvl>
  </w:abstractNum>
  <w:abstractNum w:abstractNumId="19">
    <w:nsid w:val="594A2AA1"/>
    <w:multiLevelType w:val="hybridMultilevel"/>
    <w:tmpl w:val="8D6C0AF4"/>
    <w:lvl w:ilvl="0" w:tplc="0166FFF8">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EE53AE"/>
    <w:multiLevelType w:val="hybridMultilevel"/>
    <w:tmpl w:val="DDB4F6B0"/>
    <w:lvl w:ilvl="0" w:tplc="DAB29878">
      <w:start w:val="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nsid w:val="5B1F6F50"/>
    <w:multiLevelType w:val="multilevel"/>
    <w:tmpl w:val="2F646C0C"/>
    <w:lvl w:ilvl="0">
      <w:start w:val="2"/>
      <w:numFmt w:val="decimal"/>
      <w:lvlText w:val="%1."/>
      <w:lvlJc w:val="left"/>
      <w:pPr>
        <w:ind w:left="560" w:hanging="5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680" w:hanging="2520"/>
      </w:pPr>
      <w:rPr>
        <w:rFonts w:hint="default"/>
      </w:rPr>
    </w:lvl>
    <w:lvl w:ilvl="7">
      <w:start w:val="1"/>
      <w:numFmt w:val="decimal"/>
      <w:lvlText w:val="%1.%2.%3.%4.%5.%6.%7.%8."/>
      <w:lvlJc w:val="left"/>
      <w:pPr>
        <w:ind w:left="5400" w:hanging="2880"/>
      </w:pPr>
      <w:rPr>
        <w:rFonts w:hint="default"/>
      </w:rPr>
    </w:lvl>
    <w:lvl w:ilvl="8">
      <w:start w:val="1"/>
      <w:numFmt w:val="decimal"/>
      <w:lvlText w:val="%1.%2.%3.%4.%5.%6.%7.%8.%9."/>
      <w:lvlJc w:val="left"/>
      <w:pPr>
        <w:ind w:left="5760" w:hanging="2880"/>
      </w:pPr>
      <w:rPr>
        <w:rFonts w:hint="default"/>
      </w:rPr>
    </w:lvl>
  </w:abstractNum>
  <w:abstractNum w:abstractNumId="22">
    <w:nsid w:val="5DDB5C9C"/>
    <w:multiLevelType w:val="hybridMultilevel"/>
    <w:tmpl w:val="2A2ADEF6"/>
    <w:lvl w:ilvl="0" w:tplc="04260019">
      <w:start w:val="1"/>
      <w:numFmt w:val="lowerLetter"/>
      <w:lvlText w:val="%1."/>
      <w:lvlJc w:val="left"/>
      <w:pPr>
        <w:ind w:left="2160" w:hanging="360"/>
      </w:pPr>
    </w:lvl>
    <w:lvl w:ilvl="1" w:tplc="04260019" w:tentative="1">
      <w:start w:val="1"/>
      <w:numFmt w:val="lowerLetter"/>
      <w:lvlText w:val="%2."/>
      <w:lvlJc w:val="left"/>
      <w:pPr>
        <w:ind w:left="2880" w:hanging="360"/>
      </w:pPr>
    </w:lvl>
    <w:lvl w:ilvl="2" w:tplc="0426001B" w:tentative="1">
      <w:start w:val="1"/>
      <w:numFmt w:val="lowerRoman"/>
      <w:lvlText w:val="%3."/>
      <w:lvlJc w:val="right"/>
      <w:pPr>
        <w:ind w:left="3600" w:hanging="180"/>
      </w:pPr>
    </w:lvl>
    <w:lvl w:ilvl="3" w:tplc="0426000F" w:tentative="1">
      <w:start w:val="1"/>
      <w:numFmt w:val="decimal"/>
      <w:lvlText w:val="%4."/>
      <w:lvlJc w:val="left"/>
      <w:pPr>
        <w:ind w:left="4320" w:hanging="360"/>
      </w:pPr>
    </w:lvl>
    <w:lvl w:ilvl="4" w:tplc="04260019" w:tentative="1">
      <w:start w:val="1"/>
      <w:numFmt w:val="lowerLetter"/>
      <w:lvlText w:val="%5."/>
      <w:lvlJc w:val="left"/>
      <w:pPr>
        <w:ind w:left="5040" w:hanging="360"/>
      </w:pPr>
    </w:lvl>
    <w:lvl w:ilvl="5" w:tplc="0426001B" w:tentative="1">
      <w:start w:val="1"/>
      <w:numFmt w:val="lowerRoman"/>
      <w:lvlText w:val="%6."/>
      <w:lvlJc w:val="right"/>
      <w:pPr>
        <w:ind w:left="5760" w:hanging="180"/>
      </w:pPr>
    </w:lvl>
    <w:lvl w:ilvl="6" w:tplc="0426000F" w:tentative="1">
      <w:start w:val="1"/>
      <w:numFmt w:val="decimal"/>
      <w:lvlText w:val="%7."/>
      <w:lvlJc w:val="left"/>
      <w:pPr>
        <w:ind w:left="6480" w:hanging="360"/>
      </w:pPr>
    </w:lvl>
    <w:lvl w:ilvl="7" w:tplc="04260019" w:tentative="1">
      <w:start w:val="1"/>
      <w:numFmt w:val="lowerLetter"/>
      <w:lvlText w:val="%8."/>
      <w:lvlJc w:val="left"/>
      <w:pPr>
        <w:ind w:left="7200" w:hanging="360"/>
      </w:pPr>
    </w:lvl>
    <w:lvl w:ilvl="8" w:tplc="0426001B" w:tentative="1">
      <w:start w:val="1"/>
      <w:numFmt w:val="lowerRoman"/>
      <w:lvlText w:val="%9."/>
      <w:lvlJc w:val="right"/>
      <w:pPr>
        <w:ind w:left="7920" w:hanging="180"/>
      </w:pPr>
    </w:lvl>
  </w:abstractNum>
  <w:abstractNum w:abstractNumId="23">
    <w:nsid w:val="5E98470F"/>
    <w:multiLevelType w:val="hybridMultilevel"/>
    <w:tmpl w:val="A4167018"/>
    <w:lvl w:ilvl="0" w:tplc="8D86B04A">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nsid w:val="62DD7F04"/>
    <w:multiLevelType w:val="hybridMultilevel"/>
    <w:tmpl w:val="A8F8D27E"/>
    <w:lvl w:ilvl="0" w:tplc="1818B266">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nsid w:val="632D0354"/>
    <w:multiLevelType w:val="hybridMultilevel"/>
    <w:tmpl w:val="AD2E5040"/>
    <w:lvl w:ilvl="0" w:tplc="FFFFFFFF">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6">
    <w:nsid w:val="68420613"/>
    <w:multiLevelType w:val="multilevel"/>
    <w:tmpl w:val="4A201ACA"/>
    <w:lvl w:ilvl="0">
      <w:start w:val="1"/>
      <w:numFmt w:val="upperRoman"/>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68670C01"/>
    <w:multiLevelType w:val="hybridMultilevel"/>
    <w:tmpl w:val="32D0A68C"/>
    <w:lvl w:ilvl="0" w:tplc="21CAC64E">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nsid w:val="6B0562D4"/>
    <w:multiLevelType w:val="hybridMultilevel"/>
    <w:tmpl w:val="CEA059AC"/>
    <w:lvl w:ilvl="0" w:tplc="FFFFFFF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nsid w:val="6C235918"/>
    <w:multiLevelType w:val="hybridMultilevel"/>
    <w:tmpl w:val="774E9028"/>
    <w:lvl w:ilvl="0" w:tplc="04260019">
      <w:start w:val="1"/>
      <w:numFmt w:val="lowerLetter"/>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0">
    <w:nsid w:val="7B01160A"/>
    <w:multiLevelType w:val="hybridMultilevel"/>
    <w:tmpl w:val="3F8EADF0"/>
    <w:lvl w:ilvl="0" w:tplc="82C8C736">
      <w:start w:val="6"/>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nsid w:val="7B624001"/>
    <w:multiLevelType w:val="hybridMultilevel"/>
    <w:tmpl w:val="3F204146"/>
    <w:lvl w:ilvl="0" w:tplc="8D86B04A">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
  </w:num>
  <w:num w:numId="2">
    <w:abstractNumId w:val="1"/>
  </w:num>
  <w:num w:numId="3">
    <w:abstractNumId w:val="29"/>
  </w:num>
  <w:num w:numId="4">
    <w:abstractNumId w:val="11"/>
  </w:num>
  <w:num w:numId="5">
    <w:abstractNumId w:val="12"/>
  </w:num>
  <w:num w:numId="6">
    <w:abstractNumId w:val="6"/>
  </w:num>
  <w:num w:numId="7">
    <w:abstractNumId w:val="23"/>
  </w:num>
  <w:num w:numId="8">
    <w:abstractNumId w:val="31"/>
  </w:num>
  <w:num w:numId="9">
    <w:abstractNumId w:val="13"/>
  </w:num>
  <w:num w:numId="10">
    <w:abstractNumId w:val="24"/>
  </w:num>
  <w:num w:numId="11">
    <w:abstractNumId w:val="27"/>
  </w:num>
  <w:num w:numId="12">
    <w:abstractNumId w:val="16"/>
  </w:num>
  <w:num w:numId="13">
    <w:abstractNumId w:val="26"/>
  </w:num>
  <w:num w:numId="14">
    <w:abstractNumId w:val="7"/>
  </w:num>
  <w:num w:numId="15">
    <w:abstractNumId w:val="9"/>
  </w:num>
  <w:num w:numId="16">
    <w:abstractNumId w:val="15"/>
  </w:num>
  <w:num w:numId="17">
    <w:abstractNumId w:val="5"/>
  </w:num>
  <w:num w:numId="18">
    <w:abstractNumId w:val="22"/>
  </w:num>
  <w:num w:numId="19">
    <w:abstractNumId w:val="14"/>
  </w:num>
  <w:num w:numId="20">
    <w:abstractNumId w:val="17"/>
  </w:num>
  <w:num w:numId="21">
    <w:abstractNumId w:val="10"/>
  </w:num>
  <w:num w:numId="22">
    <w:abstractNumId w:val="25"/>
  </w:num>
  <w:num w:numId="23">
    <w:abstractNumId w:val="30"/>
  </w:num>
  <w:num w:numId="24">
    <w:abstractNumId w:val="28"/>
  </w:num>
  <w:num w:numId="25">
    <w:abstractNumId w:val="20"/>
  </w:num>
  <w:num w:numId="26">
    <w:abstractNumId w:val="18"/>
  </w:num>
  <w:num w:numId="27">
    <w:abstractNumId w:val="21"/>
  </w:num>
  <w:num w:numId="28">
    <w:abstractNumId w:val="0"/>
  </w:num>
  <w:num w:numId="29">
    <w:abstractNumId w:val="8"/>
  </w:num>
  <w:num w:numId="30">
    <w:abstractNumId w:val="19"/>
  </w:num>
  <w:num w:numId="31">
    <w:abstractNumId w:val="3"/>
  </w:num>
  <w:num w:numId="32">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activeWritingStyle w:appName="MSWord" w:lang="en-US" w:vendorID="64" w:dllVersion="131078" w:nlCheck="1" w:checkStyle="1"/>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017"/>
    <w:rsid w:val="00001C9E"/>
    <w:rsid w:val="00007DC1"/>
    <w:rsid w:val="00022762"/>
    <w:rsid w:val="00023BB7"/>
    <w:rsid w:val="0002604C"/>
    <w:rsid w:val="00027311"/>
    <w:rsid w:val="000300F3"/>
    <w:rsid w:val="000323E7"/>
    <w:rsid w:val="00032CB8"/>
    <w:rsid w:val="000362F2"/>
    <w:rsid w:val="00056F87"/>
    <w:rsid w:val="0005757D"/>
    <w:rsid w:val="00057F98"/>
    <w:rsid w:val="00061D12"/>
    <w:rsid w:val="000623A5"/>
    <w:rsid w:val="0006325E"/>
    <w:rsid w:val="00063B4D"/>
    <w:rsid w:val="00065EB9"/>
    <w:rsid w:val="0007734A"/>
    <w:rsid w:val="000774F7"/>
    <w:rsid w:val="0008112F"/>
    <w:rsid w:val="00083DA8"/>
    <w:rsid w:val="00084EF6"/>
    <w:rsid w:val="00090C85"/>
    <w:rsid w:val="00092674"/>
    <w:rsid w:val="00095AE6"/>
    <w:rsid w:val="00097744"/>
    <w:rsid w:val="000A1898"/>
    <w:rsid w:val="000A2677"/>
    <w:rsid w:val="000A28E0"/>
    <w:rsid w:val="000A2A08"/>
    <w:rsid w:val="000A3EDE"/>
    <w:rsid w:val="000A573F"/>
    <w:rsid w:val="000A7FDB"/>
    <w:rsid w:val="000B01B6"/>
    <w:rsid w:val="000B448C"/>
    <w:rsid w:val="000B5CD4"/>
    <w:rsid w:val="000C0CE3"/>
    <w:rsid w:val="000C3D66"/>
    <w:rsid w:val="000C4283"/>
    <w:rsid w:val="000C42A7"/>
    <w:rsid w:val="000C5946"/>
    <w:rsid w:val="000D241C"/>
    <w:rsid w:val="000D24D0"/>
    <w:rsid w:val="000D3C38"/>
    <w:rsid w:val="000D5C49"/>
    <w:rsid w:val="000E20E7"/>
    <w:rsid w:val="000E52C6"/>
    <w:rsid w:val="000E5420"/>
    <w:rsid w:val="000F0287"/>
    <w:rsid w:val="000F1182"/>
    <w:rsid w:val="000F5067"/>
    <w:rsid w:val="000F6757"/>
    <w:rsid w:val="000F7D2C"/>
    <w:rsid w:val="0010094B"/>
    <w:rsid w:val="00105A0B"/>
    <w:rsid w:val="00105D62"/>
    <w:rsid w:val="00106F6F"/>
    <w:rsid w:val="00113266"/>
    <w:rsid w:val="00114D78"/>
    <w:rsid w:val="00116080"/>
    <w:rsid w:val="001206B4"/>
    <w:rsid w:val="00121837"/>
    <w:rsid w:val="00124A8D"/>
    <w:rsid w:val="001250E9"/>
    <w:rsid w:val="00143C22"/>
    <w:rsid w:val="001442F9"/>
    <w:rsid w:val="00146AE8"/>
    <w:rsid w:val="00146FB5"/>
    <w:rsid w:val="00151680"/>
    <w:rsid w:val="00153C5E"/>
    <w:rsid w:val="0015510B"/>
    <w:rsid w:val="001571EB"/>
    <w:rsid w:val="00161017"/>
    <w:rsid w:val="00163D00"/>
    <w:rsid w:val="001643AF"/>
    <w:rsid w:val="00167B59"/>
    <w:rsid w:val="001739D5"/>
    <w:rsid w:val="00174CA1"/>
    <w:rsid w:val="00175F78"/>
    <w:rsid w:val="00176420"/>
    <w:rsid w:val="00182FD1"/>
    <w:rsid w:val="00183761"/>
    <w:rsid w:val="00183823"/>
    <w:rsid w:val="00184ACE"/>
    <w:rsid w:val="00184F26"/>
    <w:rsid w:val="00185996"/>
    <w:rsid w:val="00185DD8"/>
    <w:rsid w:val="00187356"/>
    <w:rsid w:val="0019147F"/>
    <w:rsid w:val="00193CC2"/>
    <w:rsid w:val="001945EF"/>
    <w:rsid w:val="001961A7"/>
    <w:rsid w:val="001A20DD"/>
    <w:rsid w:val="001A3500"/>
    <w:rsid w:val="001A427C"/>
    <w:rsid w:val="001A50CA"/>
    <w:rsid w:val="001A519F"/>
    <w:rsid w:val="001B24CD"/>
    <w:rsid w:val="001B689D"/>
    <w:rsid w:val="001C14E8"/>
    <w:rsid w:val="001C3B73"/>
    <w:rsid w:val="001C7452"/>
    <w:rsid w:val="001D07D4"/>
    <w:rsid w:val="001D2900"/>
    <w:rsid w:val="001D2C99"/>
    <w:rsid w:val="001D2DB1"/>
    <w:rsid w:val="001D7C1C"/>
    <w:rsid w:val="001E01EF"/>
    <w:rsid w:val="001E065A"/>
    <w:rsid w:val="001E2550"/>
    <w:rsid w:val="001E5FD4"/>
    <w:rsid w:val="001E6D2B"/>
    <w:rsid w:val="001F080F"/>
    <w:rsid w:val="001F1129"/>
    <w:rsid w:val="001F43DB"/>
    <w:rsid w:val="001F6F96"/>
    <w:rsid w:val="002007E5"/>
    <w:rsid w:val="00201C87"/>
    <w:rsid w:val="0020201A"/>
    <w:rsid w:val="002079C7"/>
    <w:rsid w:val="00213765"/>
    <w:rsid w:val="00213FFC"/>
    <w:rsid w:val="00215C5E"/>
    <w:rsid w:val="00221926"/>
    <w:rsid w:val="002258E8"/>
    <w:rsid w:val="002300B7"/>
    <w:rsid w:val="00235DA8"/>
    <w:rsid w:val="0023609D"/>
    <w:rsid w:val="002364DD"/>
    <w:rsid w:val="00237391"/>
    <w:rsid w:val="002421EA"/>
    <w:rsid w:val="0024247B"/>
    <w:rsid w:val="0024248E"/>
    <w:rsid w:val="00245150"/>
    <w:rsid w:val="002516F9"/>
    <w:rsid w:val="0025564A"/>
    <w:rsid w:val="0025623D"/>
    <w:rsid w:val="00256A72"/>
    <w:rsid w:val="00257EE2"/>
    <w:rsid w:val="00260A64"/>
    <w:rsid w:val="00263A6B"/>
    <w:rsid w:val="0026470E"/>
    <w:rsid w:val="0026634D"/>
    <w:rsid w:val="00277B08"/>
    <w:rsid w:val="002803FD"/>
    <w:rsid w:val="00285D7C"/>
    <w:rsid w:val="00292026"/>
    <w:rsid w:val="002926C1"/>
    <w:rsid w:val="00293C40"/>
    <w:rsid w:val="002A0A29"/>
    <w:rsid w:val="002A31BB"/>
    <w:rsid w:val="002B12EF"/>
    <w:rsid w:val="002B4A99"/>
    <w:rsid w:val="002C50E5"/>
    <w:rsid w:val="002C61AA"/>
    <w:rsid w:val="002C656F"/>
    <w:rsid w:val="002C6CB4"/>
    <w:rsid w:val="002D2E43"/>
    <w:rsid w:val="002E6781"/>
    <w:rsid w:val="002F04FA"/>
    <w:rsid w:val="002F2AF4"/>
    <w:rsid w:val="002F63B6"/>
    <w:rsid w:val="0030144A"/>
    <w:rsid w:val="003017D4"/>
    <w:rsid w:val="0030222F"/>
    <w:rsid w:val="00304FBD"/>
    <w:rsid w:val="00307003"/>
    <w:rsid w:val="00313300"/>
    <w:rsid w:val="00313A26"/>
    <w:rsid w:val="003223EA"/>
    <w:rsid w:val="0032747F"/>
    <w:rsid w:val="00331FAE"/>
    <w:rsid w:val="00334B30"/>
    <w:rsid w:val="003359DF"/>
    <w:rsid w:val="00336F02"/>
    <w:rsid w:val="0034012B"/>
    <w:rsid w:val="003411BB"/>
    <w:rsid w:val="00341B2A"/>
    <w:rsid w:val="00344EA7"/>
    <w:rsid w:val="003456A3"/>
    <w:rsid w:val="00345A1B"/>
    <w:rsid w:val="00355EB0"/>
    <w:rsid w:val="00357ABD"/>
    <w:rsid w:val="003619C8"/>
    <w:rsid w:val="00373C39"/>
    <w:rsid w:val="00375EB3"/>
    <w:rsid w:val="00376B22"/>
    <w:rsid w:val="00382197"/>
    <w:rsid w:val="00385057"/>
    <w:rsid w:val="003855CC"/>
    <w:rsid w:val="00386797"/>
    <w:rsid w:val="00395585"/>
    <w:rsid w:val="00396996"/>
    <w:rsid w:val="003A0283"/>
    <w:rsid w:val="003A17FB"/>
    <w:rsid w:val="003A46C4"/>
    <w:rsid w:val="003B05D3"/>
    <w:rsid w:val="003B3234"/>
    <w:rsid w:val="003B33BB"/>
    <w:rsid w:val="003B4704"/>
    <w:rsid w:val="003B4FB3"/>
    <w:rsid w:val="003B60C7"/>
    <w:rsid w:val="003B7E93"/>
    <w:rsid w:val="003C060E"/>
    <w:rsid w:val="003C08BE"/>
    <w:rsid w:val="003C2935"/>
    <w:rsid w:val="003C4E09"/>
    <w:rsid w:val="003C6F39"/>
    <w:rsid w:val="003C7856"/>
    <w:rsid w:val="003D04EC"/>
    <w:rsid w:val="003D1029"/>
    <w:rsid w:val="003D3C3E"/>
    <w:rsid w:val="003D79A3"/>
    <w:rsid w:val="003E1C7B"/>
    <w:rsid w:val="003E2901"/>
    <w:rsid w:val="003E4268"/>
    <w:rsid w:val="003E60D0"/>
    <w:rsid w:val="00400E4B"/>
    <w:rsid w:val="00401771"/>
    <w:rsid w:val="004035D1"/>
    <w:rsid w:val="004078C2"/>
    <w:rsid w:val="00412324"/>
    <w:rsid w:val="0041345B"/>
    <w:rsid w:val="0041651D"/>
    <w:rsid w:val="00416C74"/>
    <w:rsid w:val="00417669"/>
    <w:rsid w:val="004260C7"/>
    <w:rsid w:val="004274E7"/>
    <w:rsid w:val="004337A8"/>
    <w:rsid w:val="00434135"/>
    <w:rsid w:val="00440CFB"/>
    <w:rsid w:val="00441CA7"/>
    <w:rsid w:val="004433C1"/>
    <w:rsid w:val="00445C70"/>
    <w:rsid w:val="00445EE3"/>
    <w:rsid w:val="00451B1A"/>
    <w:rsid w:val="004526D4"/>
    <w:rsid w:val="00457BF5"/>
    <w:rsid w:val="00460D82"/>
    <w:rsid w:val="004615E6"/>
    <w:rsid w:val="00465F03"/>
    <w:rsid w:val="00471258"/>
    <w:rsid w:val="004713D4"/>
    <w:rsid w:val="004728CA"/>
    <w:rsid w:val="00474549"/>
    <w:rsid w:val="00477480"/>
    <w:rsid w:val="00481566"/>
    <w:rsid w:val="00483B67"/>
    <w:rsid w:val="00494166"/>
    <w:rsid w:val="0049679E"/>
    <w:rsid w:val="004A0C9D"/>
    <w:rsid w:val="004B0BC6"/>
    <w:rsid w:val="004B5168"/>
    <w:rsid w:val="004B518E"/>
    <w:rsid w:val="004B5881"/>
    <w:rsid w:val="004C3287"/>
    <w:rsid w:val="004C4E73"/>
    <w:rsid w:val="004C533C"/>
    <w:rsid w:val="004C6F64"/>
    <w:rsid w:val="004D0244"/>
    <w:rsid w:val="004D0D17"/>
    <w:rsid w:val="004D15AC"/>
    <w:rsid w:val="004D3D4E"/>
    <w:rsid w:val="004D5829"/>
    <w:rsid w:val="004E0813"/>
    <w:rsid w:val="004E5769"/>
    <w:rsid w:val="004E74D2"/>
    <w:rsid w:val="004F0E3A"/>
    <w:rsid w:val="004F11BE"/>
    <w:rsid w:val="004F1868"/>
    <w:rsid w:val="004F481A"/>
    <w:rsid w:val="004F5899"/>
    <w:rsid w:val="004F5DD3"/>
    <w:rsid w:val="00500092"/>
    <w:rsid w:val="00501A8A"/>
    <w:rsid w:val="00501DC4"/>
    <w:rsid w:val="00504709"/>
    <w:rsid w:val="005109ED"/>
    <w:rsid w:val="00513373"/>
    <w:rsid w:val="00513AF3"/>
    <w:rsid w:val="00514537"/>
    <w:rsid w:val="00516B84"/>
    <w:rsid w:val="00517015"/>
    <w:rsid w:val="00522A22"/>
    <w:rsid w:val="00524A5F"/>
    <w:rsid w:val="00530C2B"/>
    <w:rsid w:val="0053151A"/>
    <w:rsid w:val="00533219"/>
    <w:rsid w:val="00533BB7"/>
    <w:rsid w:val="00534D85"/>
    <w:rsid w:val="00535754"/>
    <w:rsid w:val="00537868"/>
    <w:rsid w:val="005416DC"/>
    <w:rsid w:val="00543D30"/>
    <w:rsid w:val="0055399A"/>
    <w:rsid w:val="0055455F"/>
    <w:rsid w:val="005550E1"/>
    <w:rsid w:val="00555317"/>
    <w:rsid w:val="005567BE"/>
    <w:rsid w:val="00556DDC"/>
    <w:rsid w:val="00557332"/>
    <w:rsid w:val="005612C3"/>
    <w:rsid w:val="00562C3A"/>
    <w:rsid w:val="00563D61"/>
    <w:rsid w:val="00566996"/>
    <w:rsid w:val="0057064D"/>
    <w:rsid w:val="00571793"/>
    <w:rsid w:val="00571F17"/>
    <w:rsid w:val="005756DB"/>
    <w:rsid w:val="00582C55"/>
    <w:rsid w:val="00584DE6"/>
    <w:rsid w:val="0058648C"/>
    <w:rsid w:val="00594206"/>
    <w:rsid w:val="005A4051"/>
    <w:rsid w:val="005A7F3F"/>
    <w:rsid w:val="005B17CB"/>
    <w:rsid w:val="005B30C8"/>
    <w:rsid w:val="005B7DB0"/>
    <w:rsid w:val="005C0FED"/>
    <w:rsid w:val="005C13E2"/>
    <w:rsid w:val="005C16B1"/>
    <w:rsid w:val="005C184E"/>
    <w:rsid w:val="005C3A00"/>
    <w:rsid w:val="005C3D3A"/>
    <w:rsid w:val="005C3E7E"/>
    <w:rsid w:val="005D0FFE"/>
    <w:rsid w:val="005D2046"/>
    <w:rsid w:val="005E4256"/>
    <w:rsid w:val="005F0631"/>
    <w:rsid w:val="005F7A98"/>
    <w:rsid w:val="0060297B"/>
    <w:rsid w:val="00605325"/>
    <w:rsid w:val="00606D75"/>
    <w:rsid w:val="00610B41"/>
    <w:rsid w:val="006124A3"/>
    <w:rsid w:val="00614D3F"/>
    <w:rsid w:val="00615471"/>
    <w:rsid w:val="00616663"/>
    <w:rsid w:val="00616AF6"/>
    <w:rsid w:val="006222A1"/>
    <w:rsid w:val="00622EC1"/>
    <w:rsid w:val="0062686C"/>
    <w:rsid w:val="00634B15"/>
    <w:rsid w:val="00643357"/>
    <w:rsid w:val="00646350"/>
    <w:rsid w:val="00646DBC"/>
    <w:rsid w:val="006530B6"/>
    <w:rsid w:val="00653197"/>
    <w:rsid w:val="0065440E"/>
    <w:rsid w:val="00661B67"/>
    <w:rsid w:val="006741CB"/>
    <w:rsid w:val="006760ED"/>
    <w:rsid w:val="006807BC"/>
    <w:rsid w:val="006808D0"/>
    <w:rsid w:val="0068313A"/>
    <w:rsid w:val="00683F02"/>
    <w:rsid w:val="006840C3"/>
    <w:rsid w:val="006840D6"/>
    <w:rsid w:val="006868A4"/>
    <w:rsid w:val="00694BA0"/>
    <w:rsid w:val="00696F66"/>
    <w:rsid w:val="006A30C6"/>
    <w:rsid w:val="006A6D0D"/>
    <w:rsid w:val="006A785B"/>
    <w:rsid w:val="006B56FC"/>
    <w:rsid w:val="006B6E1A"/>
    <w:rsid w:val="006C140C"/>
    <w:rsid w:val="006C20C4"/>
    <w:rsid w:val="006C3CDF"/>
    <w:rsid w:val="006D1DE1"/>
    <w:rsid w:val="006D3C04"/>
    <w:rsid w:val="006D45E9"/>
    <w:rsid w:val="006E4782"/>
    <w:rsid w:val="006F3B51"/>
    <w:rsid w:val="006F4969"/>
    <w:rsid w:val="0070207D"/>
    <w:rsid w:val="0070628E"/>
    <w:rsid w:val="00707B44"/>
    <w:rsid w:val="00713BBB"/>
    <w:rsid w:val="00713C66"/>
    <w:rsid w:val="00714DDB"/>
    <w:rsid w:val="0071532B"/>
    <w:rsid w:val="007165E4"/>
    <w:rsid w:val="007169B0"/>
    <w:rsid w:val="00717A76"/>
    <w:rsid w:val="007200D7"/>
    <w:rsid w:val="0072323B"/>
    <w:rsid w:val="007252FD"/>
    <w:rsid w:val="007256FF"/>
    <w:rsid w:val="00740408"/>
    <w:rsid w:val="0074085F"/>
    <w:rsid w:val="00744B06"/>
    <w:rsid w:val="00744F12"/>
    <w:rsid w:val="007460F6"/>
    <w:rsid w:val="00750CCC"/>
    <w:rsid w:val="0075130E"/>
    <w:rsid w:val="00756F1F"/>
    <w:rsid w:val="00763904"/>
    <w:rsid w:val="00765D31"/>
    <w:rsid w:val="007714F0"/>
    <w:rsid w:val="00774DC0"/>
    <w:rsid w:val="00776632"/>
    <w:rsid w:val="007856B8"/>
    <w:rsid w:val="00787C9A"/>
    <w:rsid w:val="00787DAC"/>
    <w:rsid w:val="00792427"/>
    <w:rsid w:val="007A0BE0"/>
    <w:rsid w:val="007A1664"/>
    <w:rsid w:val="007B0C90"/>
    <w:rsid w:val="007B64A4"/>
    <w:rsid w:val="007B6DB0"/>
    <w:rsid w:val="007C1870"/>
    <w:rsid w:val="007C2ECC"/>
    <w:rsid w:val="007C38F4"/>
    <w:rsid w:val="007C392E"/>
    <w:rsid w:val="007C4158"/>
    <w:rsid w:val="007C691B"/>
    <w:rsid w:val="007D27CC"/>
    <w:rsid w:val="007D3FD7"/>
    <w:rsid w:val="007D41CC"/>
    <w:rsid w:val="007D435F"/>
    <w:rsid w:val="007D4C27"/>
    <w:rsid w:val="007F12D7"/>
    <w:rsid w:val="007F4A22"/>
    <w:rsid w:val="008012EC"/>
    <w:rsid w:val="00801643"/>
    <w:rsid w:val="008109B7"/>
    <w:rsid w:val="00811DCE"/>
    <w:rsid w:val="00814882"/>
    <w:rsid w:val="00817188"/>
    <w:rsid w:val="0082079C"/>
    <w:rsid w:val="00822814"/>
    <w:rsid w:val="00822FC0"/>
    <w:rsid w:val="008234FC"/>
    <w:rsid w:val="00824202"/>
    <w:rsid w:val="00832CD6"/>
    <w:rsid w:val="00832F8E"/>
    <w:rsid w:val="008531E6"/>
    <w:rsid w:val="008564DF"/>
    <w:rsid w:val="008578DC"/>
    <w:rsid w:val="00863032"/>
    <w:rsid w:val="00874093"/>
    <w:rsid w:val="00876518"/>
    <w:rsid w:val="0088085F"/>
    <w:rsid w:val="00885CEE"/>
    <w:rsid w:val="00887D8D"/>
    <w:rsid w:val="00891310"/>
    <w:rsid w:val="00893514"/>
    <w:rsid w:val="00893E4C"/>
    <w:rsid w:val="0089501D"/>
    <w:rsid w:val="008A5FC3"/>
    <w:rsid w:val="008B377B"/>
    <w:rsid w:val="008B3784"/>
    <w:rsid w:val="008B423F"/>
    <w:rsid w:val="008B5F43"/>
    <w:rsid w:val="008B5F63"/>
    <w:rsid w:val="008B6B51"/>
    <w:rsid w:val="008B75FE"/>
    <w:rsid w:val="008C0A88"/>
    <w:rsid w:val="008C467A"/>
    <w:rsid w:val="008C6635"/>
    <w:rsid w:val="008D1A85"/>
    <w:rsid w:val="008D2E04"/>
    <w:rsid w:val="008D5901"/>
    <w:rsid w:val="008D6088"/>
    <w:rsid w:val="008E0228"/>
    <w:rsid w:val="008E18F5"/>
    <w:rsid w:val="008E1C2A"/>
    <w:rsid w:val="008E3E46"/>
    <w:rsid w:val="008E6B30"/>
    <w:rsid w:val="008E731B"/>
    <w:rsid w:val="008F09BC"/>
    <w:rsid w:val="00900B9F"/>
    <w:rsid w:val="00904C57"/>
    <w:rsid w:val="0090635F"/>
    <w:rsid w:val="0091121F"/>
    <w:rsid w:val="00913A9B"/>
    <w:rsid w:val="0091674C"/>
    <w:rsid w:val="00932956"/>
    <w:rsid w:val="00941AE5"/>
    <w:rsid w:val="0094348C"/>
    <w:rsid w:val="009447D7"/>
    <w:rsid w:val="00946654"/>
    <w:rsid w:val="009542ED"/>
    <w:rsid w:val="009601EC"/>
    <w:rsid w:val="0096123F"/>
    <w:rsid w:val="009614B3"/>
    <w:rsid w:val="00962845"/>
    <w:rsid w:val="00971038"/>
    <w:rsid w:val="00977A4D"/>
    <w:rsid w:val="00980E2A"/>
    <w:rsid w:val="00982780"/>
    <w:rsid w:val="009838F1"/>
    <w:rsid w:val="00985958"/>
    <w:rsid w:val="00985F37"/>
    <w:rsid w:val="00987753"/>
    <w:rsid w:val="00990A9F"/>
    <w:rsid w:val="00992AFB"/>
    <w:rsid w:val="00992DDB"/>
    <w:rsid w:val="009930D0"/>
    <w:rsid w:val="009952F4"/>
    <w:rsid w:val="009A12D3"/>
    <w:rsid w:val="009A76E1"/>
    <w:rsid w:val="009B0694"/>
    <w:rsid w:val="009B2D0A"/>
    <w:rsid w:val="009B407D"/>
    <w:rsid w:val="009B4445"/>
    <w:rsid w:val="009B67F7"/>
    <w:rsid w:val="009C0BEF"/>
    <w:rsid w:val="009C21B2"/>
    <w:rsid w:val="009C3BDE"/>
    <w:rsid w:val="009C3CBF"/>
    <w:rsid w:val="009C5B20"/>
    <w:rsid w:val="009D0AB1"/>
    <w:rsid w:val="009D136A"/>
    <w:rsid w:val="009D3C87"/>
    <w:rsid w:val="009E4942"/>
    <w:rsid w:val="009F64AF"/>
    <w:rsid w:val="009F68C0"/>
    <w:rsid w:val="009F68CD"/>
    <w:rsid w:val="009F7ACA"/>
    <w:rsid w:val="00A0080C"/>
    <w:rsid w:val="00A01EF1"/>
    <w:rsid w:val="00A01FC4"/>
    <w:rsid w:val="00A11A48"/>
    <w:rsid w:val="00A12E60"/>
    <w:rsid w:val="00A207F5"/>
    <w:rsid w:val="00A21569"/>
    <w:rsid w:val="00A2225C"/>
    <w:rsid w:val="00A25980"/>
    <w:rsid w:val="00A321FE"/>
    <w:rsid w:val="00A4071D"/>
    <w:rsid w:val="00A41684"/>
    <w:rsid w:val="00A423DA"/>
    <w:rsid w:val="00A44F6A"/>
    <w:rsid w:val="00A4545C"/>
    <w:rsid w:val="00A45DD7"/>
    <w:rsid w:val="00A45F1C"/>
    <w:rsid w:val="00A53978"/>
    <w:rsid w:val="00A5501A"/>
    <w:rsid w:val="00A562C1"/>
    <w:rsid w:val="00A575EF"/>
    <w:rsid w:val="00A57C1E"/>
    <w:rsid w:val="00A64869"/>
    <w:rsid w:val="00A6798A"/>
    <w:rsid w:val="00A7294E"/>
    <w:rsid w:val="00A77CAD"/>
    <w:rsid w:val="00A80D57"/>
    <w:rsid w:val="00A82116"/>
    <w:rsid w:val="00A82FC9"/>
    <w:rsid w:val="00A83C6F"/>
    <w:rsid w:val="00A84F3A"/>
    <w:rsid w:val="00A91EC2"/>
    <w:rsid w:val="00A93EA8"/>
    <w:rsid w:val="00A953D5"/>
    <w:rsid w:val="00A96EB3"/>
    <w:rsid w:val="00AA2D6D"/>
    <w:rsid w:val="00AA47F5"/>
    <w:rsid w:val="00AB00C9"/>
    <w:rsid w:val="00AB0FAB"/>
    <w:rsid w:val="00AB27E8"/>
    <w:rsid w:val="00AB2AE3"/>
    <w:rsid w:val="00AB4C30"/>
    <w:rsid w:val="00AB55A9"/>
    <w:rsid w:val="00AB58E5"/>
    <w:rsid w:val="00AC1506"/>
    <w:rsid w:val="00AC1FDB"/>
    <w:rsid w:val="00AC2BF0"/>
    <w:rsid w:val="00AC3AE7"/>
    <w:rsid w:val="00AC3D07"/>
    <w:rsid w:val="00AC4271"/>
    <w:rsid w:val="00AC4EFD"/>
    <w:rsid w:val="00AD0495"/>
    <w:rsid w:val="00AD232F"/>
    <w:rsid w:val="00AE02EA"/>
    <w:rsid w:val="00AE03FB"/>
    <w:rsid w:val="00AE27E4"/>
    <w:rsid w:val="00AF1339"/>
    <w:rsid w:val="00AF14DF"/>
    <w:rsid w:val="00AF4854"/>
    <w:rsid w:val="00B07256"/>
    <w:rsid w:val="00B07DEC"/>
    <w:rsid w:val="00B124B1"/>
    <w:rsid w:val="00B13C17"/>
    <w:rsid w:val="00B1478A"/>
    <w:rsid w:val="00B15D46"/>
    <w:rsid w:val="00B17BC1"/>
    <w:rsid w:val="00B203EE"/>
    <w:rsid w:val="00B216A3"/>
    <w:rsid w:val="00B23438"/>
    <w:rsid w:val="00B36786"/>
    <w:rsid w:val="00B37D2B"/>
    <w:rsid w:val="00B40381"/>
    <w:rsid w:val="00B412FD"/>
    <w:rsid w:val="00B41B2F"/>
    <w:rsid w:val="00B42C56"/>
    <w:rsid w:val="00B4614D"/>
    <w:rsid w:val="00B465D1"/>
    <w:rsid w:val="00B53763"/>
    <w:rsid w:val="00B541CD"/>
    <w:rsid w:val="00B55916"/>
    <w:rsid w:val="00B56BC8"/>
    <w:rsid w:val="00B610F4"/>
    <w:rsid w:val="00B718A1"/>
    <w:rsid w:val="00B76F3C"/>
    <w:rsid w:val="00B800AB"/>
    <w:rsid w:val="00B8390F"/>
    <w:rsid w:val="00B842A7"/>
    <w:rsid w:val="00B8723F"/>
    <w:rsid w:val="00B933D9"/>
    <w:rsid w:val="00B95649"/>
    <w:rsid w:val="00B95B02"/>
    <w:rsid w:val="00BA0696"/>
    <w:rsid w:val="00BA0D93"/>
    <w:rsid w:val="00BA0F76"/>
    <w:rsid w:val="00BA5C63"/>
    <w:rsid w:val="00BB0441"/>
    <w:rsid w:val="00BB26D8"/>
    <w:rsid w:val="00BB36A8"/>
    <w:rsid w:val="00BB5D2A"/>
    <w:rsid w:val="00BB5F66"/>
    <w:rsid w:val="00BB7600"/>
    <w:rsid w:val="00BC30A2"/>
    <w:rsid w:val="00BC4098"/>
    <w:rsid w:val="00BC4579"/>
    <w:rsid w:val="00BC505B"/>
    <w:rsid w:val="00BC678A"/>
    <w:rsid w:val="00BD3448"/>
    <w:rsid w:val="00BD3ED4"/>
    <w:rsid w:val="00BD6288"/>
    <w:rsid w:val="00BE0A69"/>
    <w:rsid w:val="00BE7547"/>
    <w:rsid w:val="00BF1237"/>
    <w:rsid w:val="00BF5067"/>
    <w:rsid w:val="00BF540A"/>
    <w:rsid w:val="00C13C5F"/>
    <w:rsid w:val="00C222AB"/>
    <w:rsid w:val="00C2354F"/>
    <w:rsid w:val="00C3347C"/>
    <w:rsid w:val="00C33B0A"/>
    <w:rsid w:val="00C33C51"/>
    <w:rsid w:val="00C40E8F"/>
    <w:rsid w:val="00C442E9"/>
    <w:rsid w:val="00C446E7"/>
    <w:rsid w:val="00C47169"/>
    <w:rsid w:val="00C54ECC"/>
    <w:rsid w:val="00C57DAF"/>
    <w:rsid w:val="00C613AE"/>
    <w:rsid w:val="00C66E34"/>
    <w:rsid w:val="00C7059A"/>
    <w:rsid w:val="00C712E0"/>
    <w:rsid w:val="00C72E23"/>
    <w:rsid w:val="00C833E1"/>
    <w:rsid w:val="00C83A6D"/>
    <w:rsid w:val="00C83CEF"/>
    <w:rsid w:val="00C843D3"/>
    <w:rsid w:val="00C86CFA"/>
    <w:rsid w:val="00C877FD"/>
    <w:rsid w:val="00C91223"/>
    <w:rsid w:val="00C917DA"/>
    <w:rsid w:val="00C92142"/>
    <w:rsid w:val="00C928CF"/>
    <w:rsid w:val="00CA1BF4"/>
    <w:rsid w:val="00CA22C1"/>
    <w:rsid w:val="00CA4E27"/>
    <w:rsid w:val="00CA5651"/>
    <w:rsid w:val="00CA5893"/>
    <w:rsid w:val="00CA6EE1"/>
    <w:rsid w:val="00CB1316"/>
    <w:rsid w:val="00CB16CB"/>
    <w:rsid w:val="00CB1721"/>
    <w:rsid w:val="00CB2578"/>
    <w:rsid w:val="00CB35CB"/>
    <w:rsid w:val="00CC26BC"/>
    <w:rsid w:val="00CC2A71"/>
    <w:rsid w:val="00CC5DC2"/>
    <w:rsid w:val="00CC6663"/>
    <w:rsid w:val="00CC6C77"/>
    <w:rsid w:val="00CC748B"/>
    <w:rsid w:val="00CC7B34"/>
    <w:rsid w:val="00CC7FB3"/>
    <w:rsid w:val="00CD1C7B"/>
    <w:rsid w:val="00CD1F33"/>
    <w:rsid w:val="00CD4DCE"/>
    <w:rsid w:val="00CD7229"/>
    <w:rsid w:val="00CE0DD6"/>
    <w:rsid w:val="00CE11AA"/>
    <w:rsid w:val="00CE617E"/>
    <w:rsid w:val="00CE7B9C"/>
    <w:rsid w:val="00D02A4F"/>
    <w:rsid w:val="00D06542"/>
    <w:rsid w:val="00D1696B"/>
    <w:rsid w:val="00D176F6"/>
    <w:rsid w:val="00D21107"/>
    <w:rsid w:val="00D26C1A"/>
    <w:rsid w:val="00D277E4"/>
    <w:rsid w:val="00D306CD"/>
    <w:rsid w:val="00D3127B"/>
    <w:rsid w:val="00D319F0"/>
    <w:rsid w:val="00D321F7"/>
    <w:rsid w:val="00D32A77"/>
    <w:rsid w:val="00D35C0F"/>
    <w:rsid w:val="00D36489"/>
    <w:rsid w:val="00D42213"/>
    <w:rsid w:val="00D444F4"/>
    <w:rsid w:val="00D44F20"/>
    <w:rsid w:val="00D518CB"/>
    <w:rsid w:val="00D52839"/>
    <w:rsid w:val="00D53CD9"/>
    <w:rsid w:val="00D60742"/>
    <w:rsid w:val="00D63231"/>
    <w:rsid w:val="00D67DAC"/>
    <w:rsid w:val="00D7031A"/>
    <w:rsid w:val="00D80B43"/>
    <w:rsid w:val="00DA12D6"/>
    <w:rsid w:val="00DA5F45"/>
    <w:rsid w:val="00DA69D9"/>
    <w:rsid w:val="00DA6D6E"/>
    <w:rsid w:val="00DC37EE"/>
    <w:rsid w:val="00DD2E1C"/>
    <w:rsid w:val="00DD6EE7"/>
    <w:rsid w:val="00DE2A84"/>
    <w:rsid w:val="00DF0D43"/>
    <w:rsid w:val="00DF3291"/>
    <w:rsid w:val="00DF735A"/>
    <w:rsid w:val="00DF7BE6"/>
    <w:rsid w:val="00E014AE"/>
    <w:rsid w:val="00E02776"/>
    <w:rsid w:val="00E04795"/>
    <w:rsid w:val="00E1195E"/>
    <w:rsid w:val="00E15531"/>
    <w:rsid w:val="00E17999"/>
    <w:rsid w:val="00E23D87"/>
    <w:rsid w:val="00E24782"/>
    <w:rsid w:val="00E249E9"/>
    <w:rsid w:val="00E3373B"/>
    <w:rsid w:val="00E35629"/>
    <w:rsid w:val="00E4086E"/>
    <w:rsid w:val="00E6103C"/>
    <w:rsid w:val="00E65A2A"/>
    <w:rsid w:val="00E71E0B"/>
    <w:rsid w:val="00E72C1B"/>
    <w:rsid w:val="00E749E5"/>
    <w:rsid w:val="00E762DB"/>
    <w:rsid w:val="00E845D4"/>
    <w:rsid w:val="00E87FDB"/>
    <w:rsid w:val="00E95066"/>
    <w:rsid w:val="00EA0605"/>
    <w:rsid w:val="00EA56BA"/>
    <w:rsid w:val="00EA7E26"/>
    <w:rsid w:val="00EB09FA"/>
    <w:rsid w:val="00EB553C"/>
    <w:rsid w:val="00EB64EF"/>
    <w:rsid w:val="00EC2400"/>
    <w:rsid w:val="00EC355B"/>
    <w:rsid w:val="00ED085F"/>
    <w:rsid w:val="00ED4770"/>
    <w:rsid w:val="00ED48A2"/>
    <w:rsid w:val="00ED58AC"/>
    <w:rsid w:val="00EE0E1E"/>
    <w:rsid w:val="00EE4DB2"/>
    <w:rsid w:val="00EE6F7F"/>
    <w:rsid w:val="00EF2B5F"/>
    <w:rsid w:val="00EF5F76"/>
    <w:rsid w:val="00F016A2"/>
    <w:rsid w:val="00F122C0"/>
    <w:rsid w:val="00F12984"/>
    <w:rsid w:val="00F1337A"/>
    <w:rsid w:val="00F1351D"/>
    <w:rsid w:val="00F32CA2"/>
    <w:rsid w:val="00F34E2F"/>
    <w:rsid w:val="00F4461D"/>
    <w:rsid w:val="00F46B0E"/>
    <w:rsid w:val="00F47A71"/>
    <w:rsid w:val="00F529F4"/>
    <w:rsid w:val="00F5487E"/>
    <w:rsid w:val="00F55B8B"/>
    <w:rsid w:val="00F5637C"/>
    <w:rsid w:val="00F61184"/>
    <w:rsid w:val="00F611F7"/>
    <w:rsid w:val="00F6247F"/>
    <w:rsid w:val="00F64565"/>
    <w:rsid w:val="00F65EC3"/>
    <w:rsid w:val="00F70CD7"/>
    <w:rsid w:val="00F71A81"/>
    <w:rsid w:val="00F76804"/>
    <w:rsid w:val="00F82BAB"/>
    <w:rsid w:val="00F84A3C"/>
    <w:rsid w:val="00FA44F2"/>
    <w:rsid w:val="00FB20D7"/>
    <w:rsid w:val="00FB47A0"/>
    <w:rsid w:val="00FB49CB"/>
    <w:rsid w:val="00FB6E3B"/>
    <w:rsid w:val="00FB6F44"/>
    <w:rsid w:val="00FB7F2E"/>
    <w:rsid w:val="00FC0836"/>
    <w:rsid w:val="00FC1FE9"/>
    <w:rsid w:val="00FC316E"/>
    <w:rsid w:val="00FC38AF"/>
    <w:rsid w:val="00FC62E7"/>
    <w:rsid w:val="00FD3603"/>
    <w:rsid w:val="00FD3D2E"/>
    <w:rsid w:val="00FD4E4F"/>
    <w:rsid w:val="00FE06BE"/>
    <w:rsid w:val="00FE4B78"/>
    <w:rsid w:val="00FE591E"/>
    <w:rsid w:val="00FE74C9"/>
    <w:rsid w:val="00FF3E41"/>
    <w:rsid w:val="00FF5C97"/>
  </w:rsids>
  <m:mathPr>
    <m:mathFont m:val="Cambria Math"/>
    <m:brkBin m:val="before"/>
    <m:brkBinSub m:val="--"/>
    <m:smallFrac m:val="0"/>
    <m:dispDef/>
    <m:lMargin m:val="0"/>
    <m:rMargin m:val="0"/>
    <m:defJc m:val="centerGroup"/>
    <m:wrapIndent m:val="1440"/>
    <m:intLim m:val="subSup"/>
    <m:naryLim m:val="undOvr"/>
  </m:mathPr>
  <w:themeFontLang w:val="lv-LV"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0BE9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45B"/>
    <w:pPr>
      <w:spacing w:after="200" w:line="276" w:lineRule="auto"/>
    </w:pPr>
    <w:rPr>
      <w:sz w:val="22"/>
      <w:szCs w:val="22"/>
      <w:lang w:eastAsia="en-US"/>
    </w:rPr>
  </w:style>
  <w:style w:type="paragraph" w:styleId="Heading1">
    <w:name w:val="heading 1"/>
    <w:basedOn w:val="Normal"/>
    <w:next w:val="Normal"/>
    <w:link w:val="Heading1Char"/>
    <w:uiPriority w:val="9"/>
    <w:qFormat/>
    <w:rsid w:val="00EA0605"/>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EA0605"/>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EA0605"/>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C843D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843D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55B8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24D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D24D0"/>
    <w:rPr>
      <w:rFonts w:ascii="Tahoma" w:hAnsi="Tahoma" w:cs="Tahoma"/>
      <w:sz w:val="16"/>
      <w:szCs w:val="16"/>
    </w:rPr>
  </w:style>
  <w:style w:type="paragraph" w:styleId="ListParagraph">
    <w:name w:val="List Paragraph"/>
    <w:basedOn w:val="Normal"/>
    <w:qFormat/>
    <w:rsid w:val="00EA0605"/>
    <w:pPr>
      <w:ind w:left="720"/>
      <w:contextualSpacing/>
    </w:pPr>
  </w:style>
  <w:style w:type="character" w:customStyle="1" w:styleId="Heading1Char">
    <w:name w:val="Heading 1 Char"/>
    <w:link w:val="Heading1"/>
    <w:uiPriority w:val="9"/>
    <w:rsid w:val="00EA0605"/>
    <w:rPr>
      <w:rFonts w:ascii="Cambria" w:eastAsia="Times New Roman" w:hAnsi="Cambria" w:cs="Times New Roman"/>
      <w:b/>
      <w:bCs/>
      <w:color w:val="365F91"/>
      <w:sz w:val="28"/>
      <w:szCs w:val="28"/>
    </w:rPr>
  </w:style>
  <w:style w:type="character" w:customStyle="1" w:styleId="Heading2Char">
    <w:name w:val="Heading 2 Char"/>
    <w:link w:val="Heading2"/>
    <w:uiPriority w:val="9"/>
    <w:rsid w:val="00EA0605"/>
    <w:rPr>
      <w:rFonts w:ascii="Cambria" w:eastAsia="Times New Roman" w:hAnsi="Cambria" w:cs="Times New Roman"/>
      <w:b/>
      <w:bCs/>
      <w:color w:val="4F81BD"/>
      <w:sz w:val="26"/>
      <w:szCs w:val="26"/>
    </w:rPr>
  </w:style>
  <w:style w:type="character" w:customStyle="1" w:styleId="Heading3Char">
    <w:name w:val="Heading 3 Char"/>
    <w:link w:val="Heading3"/>
    <w:uiPriority w:val="9"/>
    <w:rsid w:val="00EA0605"/>
    <w:rPr>
      <w:rFonts w:ascii="Cambria" w:eastAsia="Times New Roman" w:hAnsi="Cambria" w:cs="Times New Roman"/>
      <w:b/>
      <w:bCs/>
      <w:color w:val="4F81BD"/>
    </w:rPr>
  </w:style>
  <w:style w:type="paragraph" w:styleId="TOCHeading">
    <w:name w:val="TOC Heading"/>
    <w:basedOn w:val="Heading1"/>
    <w:next w:val="Normal"/>
    <w:uiPriority w:val="39"/>
    <w:semiHidden/>
    <w:unhideWhenUsed/>
    <w:qFormat/>
    <w:rsid w:val="0030222F"/>
    <w:pPr>
      <w:outlineLvl w:val="9"/>
    </w:pPr>
    <w:rPr>
      <w:lang w:eastAsia="lv-LV"/>
    </w:rPr>
  </w:style>
  <w:style w:type="paragraph" w:styleId="TOC1">
    <w:name w:val="toc 1"/>
    <w:basedOn w:val="Normal"/>
    <w:next w:val="Normal"/>
    <w:autoRedefine/>
    <w:uiPriority w:val="39"/>
    <w:unhideWhenUsed/>
    <w:qFormat/>
    <w:rsid w:val="00CC2A71"/>
    <w:pPr>
      <w:tabs>
        <w:tab w:val="left" w:pos="460"/>
        <w:tab w:val="right" w:leader="dot" w:pos="8296"/>
      </w:tabs>
      <w:spacing w:after="100"/>
    </w:pPr>
    <w:rPr>
      <w:rFonts w:ascii="Verdana" w:hAnsi="Verdana"/>
      <w:b/>
      <w:noProof/>
      <w:color w:val="17365D" w:themeColor="text2" w:themeShade="BF"/>
      <w:spacing w:val="-8"/>
    </w:rPr>
  </w:style>
  <w:style w:type="paragraph" w:styleId="TOC2">
    <w:name w:val="toc 2"/>
    <w:basedOn w:val="Normal"/>
    <w:next w:val="Normal"/>
    <w:autoRedefine/>
    <w:uiPriority w:val="39"/>
    <w:unhideWhenUsed/>
    <w:qFormat/>
    <w:rsid w:val="00AA2D6D"/>
    <w:pPr>
      <w:tabs>
        <w:tab w:val="left" w:pos="1100"/>
        <w:tab w:val="right" w:leader="dot" w:pos="8296"/>
      </w:tabs>
      <w:spacing w:after="100"/>
      <w:ind w:left="426"/>
    </w:pPr>
    <w:rPr>
      <w:rFonts w:ascii="Verdana" w:hAnsi="Verdana"/>
    </w:rPr>
  </w:style>
  <w:style w:type="paragraph" w:styleId="TOC3">
    <w:name w:val="toc 3"/>
    <w:basedOn w:val="Normal"/>
    <w:next w:val="Normal"/>
    <w:autoRedefine/>
    <w:uiPriority w:val="39"/>
    <w:unhideWhenUsed/>
    <w:qFormat/>
    <w:rsid w:val="004615E6"/>
    <w:pPr>
      <w:spacing w:after="100"/>
      <w:ind w:left="440"/>
    </w:pPr>
    <w:rPr>
      <w:rFonts w:ascii="Verdana" w:hAnsi="Verdana"/>
    </w:rPr>
  </w:style>
  <w:style w:type="character" w:styleId="Hyperlink">
    <w:name w:val="Hyperlink"/>
    <w:uiPriority w:val="99"/>
    <w:unhideWhenUsed/>
    <w:rsid w:val="0030222F"/>
    <w:rPr>
      <w:color w:val="0000FF"/>
      <w:u w:val="single"/>
    </w:rPr>
  </w:style>
  <w:style w:type="character" w:customStyle="1" w:styleId="tvdoctopindex1">
    <w:name w:val="tv_doc_top_index1"/>
    <w:rsid w:val="0030222F"/>
    <w:rPr>
      <w:color w:val="666666"/>
      <w:sz w:val="18"/>
      <w:szCs w:val="18"/>
    </w:rPr>
  </w:style>
  <w:style w:type="paragraph" w:styleId="Header">
    <w:name w:val="header"/>
    <w:basedOn w:val="Normal"/>
    <w:link w:val="HeaderChar"/>
    <w:uiPriority w:val="99"/>
    <w:unhideWhenUsed/>
    <w:rsid w:val="006222A1"/>
    <w:pPr>
      <w:tabs>
        <w:tab w:val="center" w:pos="4153"/>
        <w:tab w:val="right" w:pos="8306"/>
      </w:tabs>
      <w:spacing w:after="0" w:line="240" w:lineRule="auto"/>
    </w:pPr>
  </w:style>
  <w:style w:type="character" w:customStyle="1" w:styleId="HeaderChar">
    <w:name w:val="Header Char"/>
    <w:basedOn w:val="DefaultParagraphFont"/>
    <w:link w:val="Header"/>
    <w:uiPriority w:val="99"/>
    <w:rsid w:val="006222A1"/>
  </w:style>
  <w:style w:type="paragraph" w:styleId="Footer">
    <w:name w:val="footer"/>
    <w:basedOn w:val="Normal"/>
    <w:link w:val="FooterChar"/>
    <w:uiPriority w:val="99"/>
    <w:unhideWhenUsed/>
    <w:rsid w:val="006222A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222A1"/>
  </w:style>
  <w:style w:type="paragraph" w:styleId="Title">
    <w:name w:val="Title"/>
    <w:basedOn w:val="Normal"/>
    <w:next w:val="Normal"/>
    <w:link w:val="TitleChar"/>
    <w:qFormat/>
    <w:rsid w:val="006222A1"/>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lv-LV"/>
    </w:rPr>
  </w:style>
  <w:style w:type="character" w:customStyle="1" w:styleId="TitleChar">
    <w:name w:val="Title Char"/>
    <w:link w:val="Title"/>
    <w:rsid w:val="006222A1"/>
    <w:rPr>
      <w:rFonts w:ascii="Cambria" w:eastAsia="Times New Roman" w:hAnsi="Cambria" w:cs="Times New Roman"/>
      <w:color w:val="17365D"/>
      <w:spacing w:val="5"/>
      <w:kern w:val="28"/>
      <w:sz w:val="52"/>
      <w:szCs w:val="52"/>
      <w:lang w:eastAsia="lv-LV"/>
    </w:rPr>
  </w:style>
  <w:style w:type="paragraph" w:styleId="Subtitle">
    <w:name w:val="Subtitle"/>
    <w:basedOn w:val="Normal"/>
    <w:next w:val="Normal"/>
    <w:link w:val="SubtitleChar"/>
    <w:uiPriority w:val="11"/>
    <w:qFormat/>
    <w:rsid w:val="006222A1"/>
    <w:pPr>
      <w:numPr>
        <w:ilvl w:val="1"/>
      </w:numPr>
    </w:pPr>
    <w:rPr>
      <w:rFonts w:ascii="Cambria" w:eastAsia="Times New Roman" w:hAnsi="Cambria"/>
      <w:i/>
      <w:iCs/>
      <w:color w:val="4F81BD"/>
      <w:spacing w:val="15"/>
      <w:sz w:val="24"/>
      <w:szCs w:val="24"/>
      <w:lang w:eastAsia="lv-LV"/>
    </w:rPr>
  </w:style>
  <w:style w:type="character" w:customStyle="1" w:styleId="SubtitleChar">
    <w:name w:val="Subtitle Char"/>
    <w:link w:val="Subtitle"/>
    <w:uiPriority w:val="11"/>
    <w:rsid w:val="006222A1"/>
    <w:rPr>
      <w:rFonts w:ascii="Cambria" w:eastAsia="Times New Roman" w:hAnsi="Cambria" w:cs="Times New Roman"/>
      <w:i/>
      <w:iCs/>
      <w:color w:val="4F81BD"/>
      <w:spacing w:val="15"/>
      <w:sz w:val="24"/>
      <w:szCs w:val="24"/>
      <w:lang w:eastAsia="lv-LV"/>
    </w:rPr>
  </w:style>
  <w:style w:type="paragraph" w:styleId="NoSpacing">
    <w:name w:val="No Spacing"/>
    <w:link w:val="NoSpacingChar"/>
    <w:uiPriority w:val="1"/>
    <w:qFormat/>
    <w:rsid w:val="006222A1"/>
    <w:rPr>
      <w:rFonts w:eastAsia="Times New Roman"/>
      <w:sz w:val="22"/>
      <w:szCs w:val="22"/>
    </w:rPr>
  </w:style>
  <w:style w:type="character" w:customStyle="1" w:styleId="NoSpacingChar">
    <w:name w:val="No Spacing Char"/>
    <w:link w:val="NoSpacing"/>
    <w:uiPriority w:val="1"/>
    <w:rsid w:val="006222A1"/>
    <w:rPr>
      <w:rFonts w:eastAsia="Times New Roman"/>
      <w:lang w:eastAsia="lv-LV"/>
    </w:rPr>
  </w:style>
  <w:style w:type="paragraph" w:customStyle="1" w:styleId="rindkopa">
    <w:name w:val="rindkopa"/>
    <w:basedOn w:val="Normal"/>
    <w:link w:val="rindkopaRakstz"/>
    <w:uiPriority w:val="99"/>
    <w:qFormat/>
    <w:rsid w:val="009601EC"/>
    <w:pPr>
      <w:spacing w:before="120" w:after="120" w:line="240" w:lineRule="auto"/>
    </w:pPr>
    <w:rPr>
      <w:rFonts w:ascii="Verdana" w:hAnsi="Verdana"/>
    </w:rPr>
  </w:style>
  <w:style w:type="paragraph" w:styleId="BodyText3">
    <w:name w:val="Body Text 3"/>
    <w:basedOn w:val="Normal"/>
    <w:link w:val="BodyText3Char"/>
    <w:rsid w:val="006A785B"/>
    <w:pPr>
      <w:spacing w:after="0" w:line="240" w:lineRule="auto"/>
    </w:pPr>
    <w:rPr>
      <w:rFonts w:ascii="Times New Roman" w:eastAsia="Times New Roman" w:hAnsi="Times New Roman"/>
      <w:i/>
      <w:iCs/>
      <w:sz w:val="24"/>
      <w:szCs w:val="24"/>
    </w:rPr>
  </w:style>
  <w:style w:type="character" w:customStyle="1" w:styleId="rindkopaRakstz">
    <w:name w:val="rindkopa Rakstz."/>
    <w:link w:val="rindkopa"/>
    <w:uiPriority w:val="99"/>
    <w:rsid w:val="009601EC"/>
    <w:rPr>
      <w:rFonts w:ascii="Verdana" w:hAnsi="Verdana"/>
    </w:rPr>
  </w:style>
  <w:style w:type="character" w:customStyle="1" w:styleId="BodyText3Char">
    <w:name w:val="Body Text 3 Char"/>
    <w:link w:val="BodyText3"/>
    <w:rsid w:val="006A785B"/>
    <w:rPr>
      <w:rFonts w:ascii="Times New Roman" w:eastAsia="Times New Roman" w:hAnsi="Times New Roman" w:cs="Times New Roman"/>
      <w:i/>
      <w:iCs/>
      <w:sz w:val="24"/>
      <w:szCs w:val="24"/>
    </w:rPr>
  </w:style>
  <w:style w:type="paragraph" w:styleId="NormalWeb">
    <w:name w:val="Normal (Web)"/>
    <w:basedOn w:val="Normal"/>
    <w:uiPriority w:val="99"/>
    <w:semiHidden/>
    <w:unhideWhenUsed/>
    <w:rsid w:val="006C140C"/>
    <w:pPr>
      <w:spacing w:before="100" w:beforeAutospacing="1" w:after="100" w:afterAutospacing="1" w:line="240" w:lineRule="auto"/>
    </w:pPr>
    <w:rPr>
      <w:rFonts w:ascii="Times New Roman" w:eastAsia="Times New Roman" w:hAnsi="Times New Roman"/>
      <w:sz w:val="24"/>
      <w:szCs w:val="24"/>
      <w:lang w:eastAsia="lv-LV"/>
    </w:rPr>
  </w:style>
  <w:style w:type="character" w:customStyle="1" w:styleId="apple-converted-space">
    <w:name w:val="apple-converted-space"/>
    <w:basedOn w:val="DefaultParagraphFont"/>
    <w:rsid w:val="006C140C"/>
  </w:style>
  <w:style w:type="table" w:styleId="TableGrid">
    <w:name w:val="Table Grid"/>
    <w:basedOn w:val="TableNormal"/>
    <w:uiPriority w:val="59"/>
    <w:rsid w:val="006B5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 Char Char"/>
    <w:basedOn w:val="Normal"/>
    <w:link w:val="FootnoteTextChar"/>
    <w:semiHidden/>
    <w:rsid w:val="00057F98"/>
    <w:pPr>
      <w:spacing w:after="0" w:line="240" w:lineRule="auto"/>
    </w:pPr>
    <w:rPr>
      <w:rFonts w:ascii="Times New Roman" w:eastAsia="Times New Roman" w:hAnsi="Times New Roman"/>
      <w:sz w:val="20"/>
      <w:szCs w:val="20"/>
      <w:lang w:val="en-US"/>
    </w:rPr>
  </w:style>
  <w:style w:type="character" w:customStyle="1" w:styleId="FootnoteTextChar">
    <w:name w:val="Footnote Text Char"/>
    <w:aliases w:val="Footnote Text Char Char Char Char1"/>
    <w:link w:val="FootnoteText"/>
    <w:semiHidden/>
    <w:rsid w:val="00057F98"/>
    <w:rPr>
      <w:rFonts w:ascii="Times New Roman" w:eastAsia="Times New Roman" w:hAnsi="Times New Roman" w:cs="Times New Roman"/>
      <w:sz w:val="20"/>
      <w:szCs w:val="20"/>
      <w:lang w:val="en-US"/>
    </w:rPr>
  </w:style>
  <w:style w:type="character" w:styleId="FootnoteReference">
    <w:name w:val="footnote reference"/>
    <w:semiHidden/>
    <w:rsid w:val="00057F98"/>
    <w:rPr>
      <w:vertAlign w:val="superscript"/>
    </w:rPr>
  </w:style>
  <w:style w:type="character" w:customStyle="1" w:styleId="FootnoteTextCharCharCharChar">
    <w:name w:val="Footnote Text Char Char Char Char"/>
    <w:rsid w:val="00057F98"/>
    <w:rPr>
      <w:rFonts w:ascii="Arial" w:hAnsi="Arial" w:cs="Arial"/>
      <w:lang w:val="de-DE" w:eastAsia="de-DE" w:bidi="ar-SA"/>
    </w:rPr>
  </w:style>
  <w:style w:type="paragraph" w:styleId="Caption">
    <w:name w:val="caption"/>
    <w:basedOn w:val="Normal"/>
    <w:next w:val="Normal"/>
    <w:qFormat/>
    <w:rsid w:val="00057F98"/>
    <w:pPr>
      <w:spacing w:before="120" w:after="120" w:line="240" w:lineRule="auto"/>
    </w:pPr>
    <w:rPr>
      <w:rFonts w:ascii="Times New Roman" w:eastAsia="Times New Roman" w:hAnsi="Times New Roman"/>
      <w:b/>
      <w:bCs/>
      <w:sz w:val="20"/>
      <w:szCs w:val="20"/>
      <w:lang w:val="en-US"/>
    </w:rPr>
  </w:style>
  <w:style w:type="paragraph" w:styleId="BodyTextIndent">
    <w:name w:val="Body Text Indent"/>
    <w:basedOn w:val="Normal"/>
    <w:link w:val="BodyTextIndentChar"/>
    <w:uiPriority w:val="99"/>
    <w:unhideWhenUsed/>
    <w:rsid w:val="00814882"/>
    <w:pPr>
      <w:spacing w:after="120"/>
      <w:ind w:left="283"/>
    </w:pPr>
  </w:style>
  <w:style w:type="character" w:customStyle="1" w:styleId="BodyTextIndentChar">
    <w:name w:val="Body Text Indent Char"/>
    <w:basedOn w:val="DefaultParagraphFont"/>
    <w:link w:val="BodyTextIndent"/>
    <w:uiPriority w:val="99"/>
    <w:rsid w:val="00814882"/>
  </w:style>
  <w:style w:type="paragraph" w:styleId="BodyText">
    <w:name w:val="Body Text"/>
    <w:basedOn w:val="Normal"/>
    <w:link w:val="BodyTextChar"/>
    <w:uiPriority w:val="99"/>
    <w:semiHidden/>
    <w:unhideWhenUsed/>
    <w:rsid w:val="001F080F"/>
    <w:pPr>
      <w:spacing w:after="120"/>
    </w:pPr>
  </w:style>
  <w:style w:type="character" w:customStyle="1" w:styleId="BodyTextChar">
    <w:name w:val="Body Text Char"/>
    <w:basedOn w:val="DefaultParagraphFont"/>
    <w:link w:val="BodyText"/>
    <w:uiPriority w:val="99"/>
    <w:semiHidden/>
    <w:rsid w:val="001F080F"/>
    <w:rPr>
      <w:sz w:val="22"/>
      <w:szCs w:val="22"/>
      <w:lang w:eastAsia="en-US"/>
    </w:rPr>
  </w:style>
  <w:style w:type="paragraph" w:styleId="BodyText2">
    <w:name w:val="Body Text 2"/>
    <w:basedOn w:val="Normal"/>
    <w:link w:val="BodyText2Char"/>
    <w:uiPriority w:val="99"/>
    <w:semiHidden/>
    <w:unhideWhenUsed/>
    <w:rsid w:val="00400E4B"/>
    <w:pPr>
      <w:spacing w:after="120" w:line="480" w:lineRule="auto"/>
    </w:pPr>
  </w:style>
  <w:style w:type="character" w:customStyle="1" w:styleId="BodyText2Char">
    <w:name w:val="Body Text 2 Char"/>
    <w:basedOn w:val="DefaultParagraphFont"/>
    <w:link w:val="BodyText2"/>
    <w:uiPriority w:val="99"/>
    <w:semiHidden/>
    <w:rsid w:val="00400E4B"/>
    <w:rPr>
      <w:sz w:val="22"/>
      <w:szCs w:val="22"/>
      <w:lang w:eastAsia="en-US"/>
    </w:rPr>
  </w:style>
  <w:style w:type="paragraph" w:styleId="EndnoteText">
    <w:name w:val="endnote text"/>
    <w:basedOn w:val="Normal"/>
    <w:link w:val="EndnoteTextChar"/>
    <w:uiPriority w:val="99"/>
    <w:semiHidden/>
    <w:unhideWhenUsed/>
    <w:rsid w:val="00530C2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30C2B"/>
    <w:rPr>
      <w:lang w:eastAsia="en-US"/>
    </w:rPr>
  </w:style>
  <w:style w:type="character" w:styleId="EndnoteReference">
    <w:name w:val="endnote reference"/>
    <w:basedOn w:val="DefaultParagraphFont"/>
    <w:uiPriority w:val="99"/>
    <w:semiHidden/>
    <w:unhideWhenUsed/>
    <w:rsid w:val="00530C2B"/>
    <w:rPr>
      <w:vertAlign w:val="superscript"/>
    </w:rPr>
  </w:style>
  <w:style w:type="character" w:customStyle="1" w:styleId="apple-style-span">
    <w:name w:val="apple-style-span"/>
    <w:basedOn w:val="DefaultParagraphFont"/>
    <w:rsid w:val="007C2ECC"/>
  </w:style>
  <w:style w:type="character" w:customStyle="1" w:styleId="Heading4Char">
    <w:name w:val="Heading 4 Char"/>
    <w:basedOn w:val="DefaultParagraphFont"/>
    <w:link w:val="Heading4"/>
    <w:uiPriority w:val="9"/>
    <w:rsid w:val="00C843D3"/>
    <w:rPr>
      <w:rFonts w:asciiTheme="majorHAnsi" w:eastAsiaTheme="majorEastAsia" w:hAnsiTheme="majorHAnsi" w:cstheme="majorBidi"/>
      <w:b/>
      <w:bCs/>
      <w:i/>
      <w:iCs/>
      <w:color w:val="4F81BD" w:themeColor="accent1"/>
      <w:sz w:val="22"/>
      <w:szCs w:val="22"/>
      <w:lang w:eastAsia="en-US"/>
    </w:rPr>
  </w:style>
  <w:style w:type="character" w:customStyle="1" w:styleId="Heading5Char">
    <w:name w:val="Heading 5 Char"/>
    <w:basedOn w:val="DefaultParagraphFont"/>
    <w:link w:val="Heading5"/>
    <w:uiPriority w:val="9"/>
    <w:rsid w:val="00C843D3"/>
    <w:rPr>
      <w:rFonts w:asciiTheme="majorHAnsi" w:eastAsiaTheme="majorEastAsia" w:hAnsiTheme="majorHAnsi" w:cstheme="majorBidi"/>
      <w:color w:val="243F60" w:themeColor="accent1" w:themeShade="7F"/>
      <w:sz w:val="22"/>
      <w:szCs w:val="22"/>
      <w:lang w:eastAsia="en-US"/>
    </w:rPr>
  </w:style>
  <w:style w:type="paragraph" w:styleId="TOC4">
    <w:name w:val="toc 4"/>
    <w:basedOn w:val="Normal"/>
    <w:next w:val="Normal"/>
    <w:autoRedefine/>
    <w:uiPriority w:val="39"/>
    <w:unhideWhenUsed/>
    <w:rsid w:val="004615E6"/>
    <w:pPr>
      <w:spacing w:after="100"/>
      <w:ind w:left="660"/>
    </w:pPr>
    <w:rPr>
      <w:rFonts w:ascii="Verdana" w:hAnsi="Verdana"/>
    </w:rPr>
  </w:style>
  <w:style w:type="paragraph" w:styleId="TOC5">
    <w:name w:val="toc 5"/>
    <w:basedOn w:val="Normal"/>
    <w:next w:val="Normal"/>
    <w:autoRedefine/>
    <w:uiPriority w:val="39"/>
    <w:unhideWhenUsed/>
    <w:rsid w:val="004615E6"/>
    <w:pPr>
      <w:spacing w:after="100"/>
      <w:ind w:left="880"/>
    </w:pPr>
    <w:rPr>
      <w:rFonts w:ascii="Verdana" w:hAnsi="Verdana"/>
    </w:rPr>
  </w:style>
  <w:style w:type="character" w:styleId="FollowedHyperlink">
    <w:name w:val="FollowedHyperlink"/>
    <w:basedOn w:val="DefaultParagraphFont"/>
    <w:uiPriority w:val="99"/>
    <w:semiHidden/>
    <w:unhideWhenUsed/>
    <w:rsid w:val="000B448C"/>
    <w:rPr>
      <w:color w:val="800080" w:themeColor="followedHyperlink"/>
      <w:u w:val="single"/>
    </w:rPr>
  </w:style>
  <w:style w:type="character" w:customStyle="1" w:styleId="Heading6Char">
    <w:name w:val="Heading 6 Char"/>
    <w:basedOn w:val="DefaultParagraphFont"/>
    <w:link w:val="Heading6"/>
    <w:uiPriority w:val="9"/>
    <w:semiHidden/>
    <w:rsid w:val="00F55B8B"/>
    <w:rPr>
      <w:rFonts w:asciiTheme="majorHAnsi" w:eastAsiaTheme="majorEastAsia" w:hAnsiTheme="majorHAnsi" w:cstheme="majorBidi"/>
      <w:i/>
      <w:iCs/>
      <w:color w:val="243F60" w:themeColor="accent1" w:themeShade="7F"/>
      <w:sz w:val="22"/>
      <w:szCs w:val="22"/>
      <w:lang w:eastAsia="en-US"/>
    </w:rPr>
  </w:style>
  <w:style w:type="table" w:styleId="ColorfulGrid-Accent3">
    <w:name w:val="Colorful Grid Accent 3"/>
    <w:basedOn w:val="TableNormal"/>
    <w:uiPriority w:val="73"/>
    <w:rsid w:val="001945EF"/>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styleId="SubtleEmphasis">
    <w:name w:val="Subtle Emphasis"/>
    <w:basedOn w:val="DefaultParagraphFont"/>
    <w:uiPriority w:val="19"/>
    <w:qFormat/>
    <w:rsid w:val="00C928CF"/>
    <w:rPr>
      <w:i/>
      <w:iCs/>
      <w:color w:val="808080" w:themeColor="text1" w:themeTint="7F"/>
    </w:rPr>
  </w:style>
  <w:style w:type="paragraph" w:customStyle="1" w:styleId="tv213">
    <w:name w:val="tv213"/>
    <w:basedOn w:val="Normal"/>
    <w:rsid w:val="002258E8"/>
    <w:pPr>
      <w:spacing w:before="100" w:beforeAutospacing="1" w:after="100" w:afterAutospacing="1" w:line="240" w:lineRule="auto"/>
    </w:pPr>
    <w:rPr>
      <w:rFonts w:ascii="Times" w:hAnsi="Times"/>
      <w:sz w:val="20"/>
      <w:szCs w:val="20"/>
      <w:lang w:val="en-US"/>
    </w:rPr>
  </w:style>
  <w:style w:type="character" w:customStyle="1" w:styleId="readtextarea">
    <w:name w:val="readtextarea"/>
    <w:basedOn w:val="DefaultParagraphFont"/>
    <w:rsid w:val="00C83A6D"/>
  </w:style>
  <w:style w:type="character" w:styleId="CommentReference">
    <w:name w:val="annotation reference"/>
    <w:basedOn w:val="DefaultParagraphFont"/>
    <w:uiPriority w:val="99"/>
    <w:semiHidden/>
    <w:unhideWhenUsed/>
    <w:rsid w:val="004337A8"/>
    <w:rPr>
      <w:sz w:val="16"/>
      <w:szCs w:val="16"/>
    </w:rPr>
  </w:style>
  <w:style w:type="paragraph" w:styleId="CommentText">
    <w:name w:val="annotation text"/>
    <w:basedOn w:val="Normal"/>
    <w:link w:val="CommentTextChar"/>
    <w:uiPriority w:val="99"/>
    <w:semiHidden/>
    <w:unhideWhenUsed/>
    <w:rsid w:val="004337A8"/>
    <w:pPr>
      <w:spacing w:line="240" w:lineRule="auto"/>
    </w:pPr>
    <w:rPr>
      <w:sz w:val="20"/>
      <w:szCs w:val="20"/>
    </w:rPr>
  </w:style>
  <w:style w:type="character" w:customStyle="1" w:styleId="CommentTextChar">
    <w:name w:val="Comment Text Char"/>
    <w:basedOn w:val="DefaultParagraphFont"/>
    <w:link w:val="CommentText"/>
    <w:uiPriority w:val="99"/>
    <w:semiHidden/>
    <w:rsid w:val="004337A8"/>
    <w:rPr>
      <w:lang w:eastAsia="en-US"/>
    </w:rPr>
  </w:style>
  <w:style w:type="paragraph" w:styleId="CommentSubject">
    <w:name w:val="annotation subject"/>
    <w:basedOn w:val="CommentText"/>
    <w:next w:val="CommentText"/>
    <w:link w:val="CommentSubjectChar"/>
    <w:uiPriority w:val="99"/>
    <w:semiHidden/>
    <w:unhideWhenUsed/>
    <w:rsid w:val="004337A8"/>
    <w:rPr>
      <w:b/>
      <w:bCs/>
    </w:rPr>
  </w:style>
  <w:style w:type="character" w:customStyle="1" w:styleId="CommentSubjectChar">
    <w:name w:val="Comment Subject Char"/>
    <w:basedOn w:val="CommentTextChar"/>
    <w:link w:val="CommentSubject"/>
    <w:uiPriority w:val="99"/>
    <w:semiHidden/>
    <w:rsid w:val="004337A8"/>
    <w:rPr>
      <w:b/>
      <w:bCs/>
      <w:lang w:eastAsia="en-US"/>
    </w:rPr>
  </w:style>
  <w:style w:type="character" w:styleId="Emphasis">
    <w:name w:val="Emphasis"/>
    <w:basedOn w:val="DefaultParagraphFont"/>
    <w:uiPriority w:val="20"/>
    <w:qFormat/>
    <w:rsid w:val="00457BF5"/>
    <w:rPr>
      <w:i/>
      <w:iCs/>
    </w:rPr>
  </w:style>
  <w:style w:type="character" w:styleId="Strong">
    <w:name w:val="Strong"/>
    <w:basedOn w:val="DefaultParagraphFont"/>
    <w:uiPriority w:val="22"/>
    <w:qFormat/>
    <w:rsid w:val="00F4461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45B"/>
    <w:pPr>
      <w:spacing w:after="200" w:line="276" w:lineRule="auto"/>
    </w:pPr>
    <w:rPr>
      <w:sz w:val="22"/>
      <w:szCs w:val="22"/>
      <w:lang w:eastAsia="en-US"/>
    </w:rPr>
  </w:style>
  <w:style w:type="paragraph" w:styleId="Heading1">
    <w:name w:val="heading 1"/>
    <w:basedOn w:val="Normal"/>
    <w:next w:val="Normal"/>
    <w:link w:val="Heading1Char"/>
    <w:uiPriority w:val="9"/>
    <w:qFormat/>
    <w:rsid w:val="00EA0605"/>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EA0605"/>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EA0605"/>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C843D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843D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55B8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24D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D24D0"/>
    <w:rPr>
      <w:rFonts w:ascii="Tahoma" w:hAnsi="Tahoma" w:cs="Tahoma"/>
      <w:sz w:val="16"/>
      <w:szCs w:val="16"/>
    </w:rPr>
  </w:style>
  <w:style w:type="paragraph" w:styleId="ListParagraph">
    <w:name w:val="List Paragraph"/>
    <w:basedOn w:val="Normal"/>
    <w:qFormat/>
    <w:rsid w:val="00EA0605"/>
    <w:pPr>
      <w:ind w:left="720"/>
      <w:contextualSpacing/>
    </w:pPr>
  </w:style>
  <w:style w:type="character" w:customStyle="1" w:styleId="Heading1Char">
    <w:name w:val="Heading 1 Char"/>
    <w:link w:val="Heading1"/>
    <w:uiPriority w:val="9"/>
    <w:rsid w:val="00EA0605"/>
    <w:rPr>
      <w:rFonts w:ascii="Cambria" w:eastAsia="Times New Roman" w:hAnsi="Cambria" w:cs="Times New Roman"/>
      <w:b/>
      <w:bCs/>
      <w:color w:val="365F91"/>
      <w:sz w:val="28"/>
      <w:szCs w:val="28"/>
    </w:rPr>
  </w:style>
  <w:style w:type="character" w:customStyle="1" w:styleId="Heading2Char">
    <w:name w:val="Heading 2 Char"/>
    <w:link w:val="Heading2"/>
    <w:uiPriority w:val="9"/>
    <w:rsid w:val="00EA0605"/>
    <w:rPr>
      <w:rFonts w:ascii="Cambria" w:eastAsia="Times New Roman" w:hAnsi="Cambria" w:cs="Times New Roman"/>
      <w:b/>
      <w:bCs/>
      <w:color w:val="4F81BD"/>
      <w:sz w:val="26"/>
      <w:szCs w:val="26"/>
    </w:rPr>
  </w:style>
  <w:style w:type="character" w:customStyle="1" w:styleId="Heading3Char">
    <w:name w:val="Heading 3 Char"/>
    <w:link w:val="Heading3"/>
    <w:uiPriority w:val="9"/>
    <w:rsid w:val="00EA0605"/>
    <w:rPr>
      <w:rFonts w:ascii="Cambria" w:eastAsia="Times New Roman" w:hAnsi="Cambria" w:cs="Times New Roman"/>
      <w:b/>
      <w:bCs/>
      <w:color w:val="4F81BD"/>
    </w:rPr>
  </w:style>
  <w:style w:type="paragraph" w:styleId="TOCHeading">
    <w:name w:val="TOC Heading"/>
    <w:basedOn w:val="Heading1"/>
    <w:next w:val="Normal"/>
    <w:uiPriority w:val="39"/>
    <w:semiHidden/>
    <w:unhideWhenUsed/>
    <w:qFormat/>
    <w:rsid w:val="0030222F"/>
    <w:pPr>
      <w:outlineLvl w:val="9"/>
    </w:pPr>
    <w:rPr>
      <w:lang w:eastAsia="lv-LV"/>
    </w:rPr>
  </w:style>
  <w:style w:type="paragraph" w:styleId="TOC1">
    <w:name w:val="toc 1"/>
    <w:basedOn w:val="Normal"/>
    <w:next w:val="Normal"/>
    <w:autoRedefine/>
    <w:uiPriority w:val="39"/>
    <w:unhideWhenUsed/>
    <w:qFormat/>
    <w:rsid w:val="00CC2A71"/>
    <w:pPr>
      <w:tabs>
        <w:tab w:val="left" w:pos="460"/>
        <w:tab w:val="right" w:leader="dot" w:pos="8296"/>
      </w:tabs>
      <w:spacing w:after="100"/>
    </w:pPr>
    <w:rPr>
      <w:rFonts w:ascii="Verdana" w:hAnsi="Verdana"/>
      <w:b/>
      <w:noProof/>
      <w:color w:val="17365D" w:themeColor="text2" w:themeShade="BF"/>
      <w:spacing w:val="-8"/>
    </w:rPr>
  </w:style>
  <w:style w:type="paragraph" w:styleId="TOC2">
    <w:name w:val="toc 2"/>
    <w:basedOn w:val="Normal"/>
    <w:next w:val="Normal"/>
    <w:autoRedefine/>
    <w:uiPriority w:val="39"/>
    <w:unhideWhenUsed/>
    <w:qFormat/>
    <w:rsid w:val="00AA2D6D"/>
    <w:pPr>
      <w:tabs>
        <w:tab w:val="left" w:pos="1100"/>
        <w:tab w:val="right" w:leader="dot" w:pos="8296"/>
      </w:tabs>
      <w:spacing w:after="100"/>
      <w:ind w:left="426"/>
    </w:pPr>
    <w:rPr>
      <w:rFonts w:ascii="Verdana" w:hAnsi="Verdana"/>
    </w:rPr>
  </w:style>
  <w:style w:type="paragraph" w:styleId="TOC3">
    <w:name w:val="toc 3"/>
    <w:basedOn w:val="Normal"/>
    <w:next w:val="Normal"/>
    <w:autoRedefine/>
    <w:uiPriority w:val="39"/>
    <w:unhideWhenUsed/>
    <w:qFormat/>
    <w:rsid w:val="004615E6"/>
    <w:pPr>
      <w:spacing w:after="100"/>
      <w:ind w:left="440"/>
    </w:pPr>
    <w:rPr>
      <w:rFonts w:ascii="Verdana" w:hAnsi="Verdana"/>
    </w:rPr>
  </w:style>
  <w:style w:type="character" w:styleId="Hyperlink">
    <w:name w:val="Hyperlink"/>
    <w:uiPriority w:val="99"/>
    <w:unhideWhenUsed/>
    <w:rsid w:val="0030222F"/>
    <w:rPr>
      <w:color w:val="0000FF"/>
      <w:u w:val="single"/>
    </w:rPr>
  </w:style>
  <w:style w:type="character" w:customStyle="1" w:styleId="tvdoctopindex1">
    <w:name w:val="tv_doc_top_index1"/>
    <w:rsid w:val="0030222F"/>
    <w:rPr>
      <w:color w:val="666666"/>
      <w:sz w:val="18"/>
      <w:szCs w:val="18"/>
    </w:rPr>
  </w:style>
  <w:style w:type="paragraph" w:styleId="Header">
    <w:name w:val="header"/>
    <w:basedOn w:val="Normal"/>
    <w:link w:val="HeaderChar"/>
    <w:uiPriority w:val="99"/>
    <w:unhideWhenUsed/>
    <w:rsid w:val="006222A1"/>
    <w:pPr>
      <w:tabs>
        <w:tab w:val="center" w:pos="4153"/>
        <w:tab w:val="right" w:pos="8306"/>
      </w:tabs>
      <w:spacing w:after="0" w:line="240" w:lineRule="auto"/>
    </w:pPr>
  </w:style>
  <w:style w:type="character" w:customStyle="1" w:styleId="HeaderChar">
    <w:name w:val="Header Char"/>
    <w:basedOn w:val="DefaultParagraphFont"/>
    <w:link w:val="Header"/>
    <w:uiPriority w:val="99"/>
    <w:rsid w:val="006222A1"/>
  </w:style>
  <w:style w:type="paragraph" w:styleId="Footer">
    <w:name w:val="footer"/>
    <w:basedOn w:val="Normal"/>
    <w:link w:val="FooterChar"/>
    <w:uiPriority w:val="99"/>
    <w:unhideWhenUsed/>
    <w:rsid w:val="006222A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222A1"/>
  </w:style>
  <w:style w:type="paragraph" w:styleId="Title">
    <w:name w:val="Title"/>
    <w:basedOn w:val="Normal"/>
    <w:next w:val="Normal"/>
    <w:link w:val="TitleChar"/>
    <w:qFormat/>
    <w:rsid w:val="006222A1"/>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lv-LV"/>
    </w:rPr>
  </w:style>
  <w:style w:type="character" w:customStyle="1" w:styleId="TitleChar">
    <w:name w:val="Title Char"/>
    <w:link w:val="Title"/>
    <w:rsid w:val="006222A1"/>
    <w:rPr>
      <w:rFonts w:ascii="Cambria" w:eastAsia="Times New Roman" w:hAnsi="Cambria" w:cs="Times New Roman"/>
      <w:color w:val="17365D"/>
      <w:spacing w:val="5"/>
      <w:kern w:val="28"/>
      <w:sz w:val="52"/>
      <w:szCs w:val="52"/>
      <w:lang w:eastAsia="lv-LV"/>
    </w:rPr>
  </w:style>
  <w:style w:type="paragraph" w:styleId="Subtitle">
    <w:name w:val="Subtitle"/>
    <w:basedOn w:val="Normal"/>
    <w:next w:val="Normal"/>
    <w:link w:val="SubtitleChar"/>
    <w:uiPriority w:val="11"/>
    <w:qFormat/>
    <w:rsid w:val="006222A1"/>
    <w:pPr>
      <w:numPr>
        <w:ilvl w:val="1"/>
      </w:numPr>
    </w:pPr>
    <w:rPr>
      <w:rFonts w:ascii="Cambria" w:eastAsia="Times New Roman" w:hAnsi="Cambria"/>
      <w:i/>
      <w:iCs/>
      <w:color w:val="4F81BD"/>
      <w:spacing w:val="15"/>
      <w:sz w:val="24"/>
      <w:szCs w:val="24"/>
      <w:lang w:eastAsia="lv-LV"/>
    </w:rPr>
  </w:style>
  <w:style w:type="character" w:customStyle="1" w:styleId="SubtitleChar">
    <w:name w:val="Subtitle Char"/>
    <w:link w:val="Subtitle"/>
    <w:uiPriority w:val="11"/>
    <w:rsid w:val="006222A1"/>
    <w:rPr>
      <w:rFonts w:ascii="Cambria" w:eastAsia="Times New Roman" w:hAnsi="Cambria" w:cs="Times New Roman"/>
      <w:i/>
      <w:iCs/>
      <w:color w:val="4F81BD"/>
      <w:spacing w:val="15"/>
      <w:sz w:val="24"/>
      <w:szCs w:val="24"/>
      <w:lang w:eastAsia="lv-LV"/>
    </w:rPr>
  </w:style>
  <w:style w:type="paragraph" w:styleId="NoSpacing">
    <w:name w:val="No Spacing"/>
    <w:link w:val="NoSpacingChar"/>
    <w:uiPriority w:val="1"/>
    <w:qFormat/>
    <w:rsid w:val="006222A1"/>
    <w:rPr>
      <w:rFonts w:eastAsia="Times New Roman"/>
      <w:sz w:val="22"/>
      <w:szCs w:val="22"/>
    </w:rPr>
  </w:style>
  <w:style w:type="character" w:customStyle="1" w:styleId="NoSpacingChar">
    <w:name w:val="No Spacing Char"/>
    <w:link w:val="NoSpacing"/>
    <w:uiPriority w:val="1"/>
    <w:rsid w:val="006222A1"/>
    <w:rPr>
      <w:rFonts w:eastAsia="Times New Roman"/>
      <w:lang w:eastAsia="lv-LV"/>
    </w:rPr>
  </w:style>
  <w:style w:type="paragraph" w:customStyle="1" w:styleId="rindkopa">
    <w:name w:val="rindkopa"/>
    <w:basedOn w:val="Normal"/>
    <w:link w:val="rindkopaRakstz"/>
    <w:uiPriority w:val="99"/>
    <w:qFormat/>
    <w:rsid w:val="009601EC"/>
    <w:pPr>
      <w:spacing w:before="120" w:after="120" w:line="240" w:lineRule="auto"/>
    </w:pPr>
    <w:rPr>
      <w:rFonts w:ascii="Verdana" w:hAnsi="Verdana"/>
    </w:rPr>
  </w:style>
  <w:style w:type="paragraph" w:styleId="BodyText3">
    <w:name w:val="Body Text 3"/>
    <w:basedOn w:val="Normal"/>
    <w:link w:val="BodyText3Char"/>
    <w:rsid w:val="006A785B"/>
    <w:pPr>
      <w:spacing w:after="0" w:line="240" w:lineRule="auto"/>
    </w:pPr>
    <w:rPr>
      <w:rFonts w:ascii="Times New Roman" w:eastAsia="Times New Roman" w:hAnsi="Times New Roman"/>
      <w:i/>
      <w:iCs/>
      <w:sz w:val="24"/>
      <w:szCs w:val="24"/>
    </w:rPr>
  </w:style>
  <w:style w:type="character" w:customStyle="1" w:styleId="rindkopaRakstz">
    <w:name w:val="rindkopa Rakstz."/>
    <w:link w:val="rindkopa"/>
    <w:uiPriority w:val="99"/>
    <w:rsid w:val="009601EC"/>
    <w:rPr>
      <w:rFonts w:ascii="Verdana" w:hAnsi="Verdana"/>
    </w:rPr>
  </w:style>
  <w:style w:type="character" w:customStyle="1" w:styleId="BodyText3Char">
    <w:name w:val="Body Text 3 Char"/>
    <w:link w:val="BodyText3"/>
    <w:rsid w:val="006A785B"/>
    <w:rPr>
      <w:rFonts w:ascii="Times New Roman" w:eastAsia="Times New Roman" w:hAnsi="Times New Roman" w:cs="Times New Roman"/>
      <w:i/>
      <w:iCs/>
      <w:sz w:val="24"/>
      <w:szCs w:val="24"/>
    </w:rPr>
  </w:style>
  <w:style w:type="paragraph" w:styleId="NormalWeb">
    <w:name w:val="Normal (Web)"/>
    <w:basedOn w:val="Normal"/>
    <w:uiPriority w:val="99"/>
    <w:semiHidden/>
    <w:unhideWhenUsed/>
    <w:rsid w:val="006C140C"/>
    <w:pPr>
      <w:spacing w:before="100" w:beforeAutospacing="1" w:after="100" w:afterAutospacing="1" w:line="240" w:lineRule="auto"/>
    </w:pPr>
    <w:rPr>
      <w:rFonts w:ascii="Times New Roman" w:eastAsia="Times New Roman" w:hAnsi="Times New Roman"/>
      <w:sz w:val="24"/>
      <w:szCs w:val="24"/>
      <w:lang w:eastAsia="lv-LV"/>
    </w:rPr>
  </w:style>
  <w:style w:type="character" w:customStyle="1" w:styleId="apple-converted-space">
    <w:name w:val="apple-converted-space"/>
    <w:basedOn w:val="DefaultParagraphFont"/>
    <w:rsid w:val="006C140C"/>
  </w:style>
  <w:style w:type="table" w:styleId="TableGrid">
    <w:name w:val="Table Grid"/>
    <w:basedOn w:val="TableNormal"/>
    <w:uiPriority w:val="59"/>
    <w:rsid w:val="006B5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 Char Char"/>
    <w:basedOn w:val="Normal"/>
    <w:link w:val="FootnoteTextChar"/>
    <w:semiHidden/>
    <w:rsid w:val="00057F98"/>
    <w:pPr>
      <w:spacing w:after="0" w:line="240" w:lineRule="auto"/>
    </w:pPr>
    <w:rPr>
      <w:rFonts w:ascii="Times New Roman" w:eastAsia="Times New Roman" w:hAnsi="Times New Roman"/>
      <w:sz w:val="20"/>
      <w:szCs w:val="20"/>
      <w:lang w:val="en-US"/>
    </w:rPr>
  </w:style>
  <w:style w:type="character" w:customStyle="1" w:styleId="FootnoteTextChar">
    <w:name w:val="Footnote Text Char"/>
    <w:aliases w:val="Footnote Text Char Char Char Char1"/>
    <w:link w:val="FootnoteText"/>
    <w:semiHidden/>
    <w:rsid w:val="00057F98"/>
    <w:rPr>
      <w:rFonts w:ascii="Times New Roman" w:eastAsia="Times New Roman" w:hAnsi="Times New Roman" w:cs="Times New Roman"/>
      <w:sz w:val="20"/>
      <w:szCs w:val="20"/>
      <w:lang w:val="en-US"/>
    </w:rPr>
  </w:style>
  <w:style w:type="character" w:styleId="FootnoteReference">
    <w:name w:val="footnote reference"/>
    <w:semiHidden/>
    <w:rsid w:val="00057F98"/>
    <w:rPr>
      <w:vertAlign w:val="superscript"/>
    </w:rPr>
  </w:style>
  <w:style w:type="character" w:customStyle="1" w:styleId="FootnoteTextCharCharCharChar">
    <w:name w:val="Footnote Text Char Char Char Char"/>
    <w:rsid w:val="00057F98"/>
    <w:rPr>
      <w:rFonts w:ascii="Arial" w:hAnsi="Arial" w:cs="Arial"/>
      <w:lang w:val="de-DE" w:eastAsia="de-DE" w:bidi="ar-SA"/>
    </w:rPr>
  </w:style>
  <w:style w:type="paragraph" w:styleId="Caption">
    <w:name w:val="caption"/>
    <w:basedOn w:val="Normal"/>
    <w:next w:val="Normal"/>
    <w:qFormat/>
    <w:rsid w:val="00057F98"/>
    <w:pPr>
      <w:spacing w:before="120" w:after="120" w:line="240" w:lineRule="auto"/>
    </w:pPr>
    <w:rPr>
      <w:rFonts w:ascii="Times New Roman" w:eastAsia="Times New Roman" w:hAnsi="Times New Roman"/>
      <w:b/>
      <w:bCs/>
      <w:sz w:val="20"/>
      <w:szCs w:val="20"/>
      <w:lang w:val="en-US"/>
    </w:rPr>
  </w:style>
  <w:style w:type="paragraph" w:styleId="BodyTextIndent">
    <w:name w:val="Body Text Indent"/>
    <w:basedOn w:val="Normal"/>
    <w:link w:val="BodyTextIndentChar"/>
    <w:uiPriority w:val="99"/>
    <w:unhideWhenUsed/>
    <w:rsid w:val="00814882"/>
    <w:pPr>
      <w:spacing w:after="120"/>
      <w:ind w:left="283"/>
    </w:pPr>
  </w:style>
  <w:style w:type="character" w:customStyle="1" w:styleId="BodyTextIndentChar">
    <w:name w:val="Body Text Indent Char"/>
    <w:basedOn w:val="DefaultParagraphFont"/>
    <w:link w:val="BodyTextIndent"/>
    <w:uiPriority w:val="99"/>
    <w:rsid w:val="00814882"/>
  </w:style>
  <w:style w:type="paragraph" w:styleId="BodyText">
    <w:name w:val="Body Text"/>
    <w:basedOn w:val="Normal"/>
    <w:link w:val="BodyTextChar"/>
    <w:uiPriority w:val="99"/>
    <w:semiHidden/>
    <w:unhideWhenUsed/>
    <w:rsid w:val="001F080F"/>
    <w:pPr>
      <w:spacing w:after="120"/>
    </w:pPr>
  </w:style>
  <w:style w:type="character" w:customStyle="1" w:styleId="BodyTextChar">
    <w:name w:val="Body Text Char"/>
    <w:basedOn w:val="DefaultParagraphFont"/>
    <w:link w:val="BodyText"/>
    <w:uiPriority w:val="99"/>
    <w:semiHidden/>
    <w:rsid w:val="001F080F"/>
    <w:rPr>
      <w:sz w:val="22"/>
      <w:szCs w:val="22"/>
      <w:lang w:eastAsia="en-US"/>
    </w:rPr>
  </w:style>
  <w:style w:type="paragraph" w:styleId="BodyText2">
    <w:name w:val="Body Text 2"/>
    <w:basedOn w:val="Normal"/>
    <w:link w:val="BodyText2Char"/>
    <w:uiPriority w:val="99"/>
    <w:semiHidden/>
    <w:unhideWhenUsed/>
    <w:rsid w:val="00400E4B"/>
    <w:pPr>
      <w:spacing w:after="120" w:line="480" w:lineRule="auto"/>
    </w:pPr>
  </w:style>
  <w:style w:type="character" w:customStyle="1" w:styleId="BodyText2Char">
    <w:name w:val="Body Text 2 Char"/>
    <w:basedOn w:val="DefaultParagraphFont"/>
    <w:link w:val="BodyText2"/>
    <w:uiPriority w:val="99"/>
    <w:semiHidden/>
    <w:rsid w:val="00400E4B"/>
    <w:rPr>
      <w:sz w:val="22"/>
      <w:szCs w:val="22"/>
      <w:lang w:eastAsia="en-US"/>
    </w:rPr>
  </w:style>
  <w:style w:type="paragraph" w:styleId="EndnoteText">
    <w:name w:val="endnote text"/>
    <w:basedOn w:val="Normal"/>
    <w:link w:val="EndnoteTextChar"/>
    <w:uiPriority w:val="99"/>
    <w:semiHidden/>
    <w:unhideWhenUsed/>
    <w:rsid w:val="00530C2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30C2B"/>
    <w:rPr>
      <w:lang w:eastAsia="en-US"/>
    </w:rPr>
  </w:style>
  <w:style w:type="character" w:styleId="EndnoteReference">
    <w:name w:val="endnote reference"/>
    <w:basedOn w:val="DefaultParagraphFont"/>
    <w:uiPriority w:val="99"/>
    <w:semiHidden/>
    <w:unhideWhenUsed/>
    <w:rsid w:val="00530C2B"/>
    <w:rPr>
      <w:vertAlign w:val="superscript"/>
    </w:rPr>
  </w:style>
  <w:style w:type="character" w:customStyle="1" w:styleId="apple-style-span">
    <w:name w:val="apple-style-span"/>
    <w:basedOn w:val="DefaultParagraphFont"/>
    <w:rsid w:val="007C2ECC"/>
  </w:style>
  <w:style w:type="character" w:customStyle="1" w:styleId="Heading4Char">
    <w:name w:val="Heading 4 Char"/>
    <w:basedOn w:val="DefaultParagraphFont"/>
    <w:link w:val="Heading4"/>
    <w:uiPriority w:val="9"/>
    <w:rsid w:val="00C843D3"/>
    <w:rPr>
      <w:rFonts w:asciiTheme="majorHAnsi" w:eastAsiaTheme="majorEastAsia" w:hAnsiTheme="majorHAnsi" w:cstheme="majorBidi"/>
      <w:b/>
      <w:bCs/>
      <w:i/>
      <w:iCs/>
      <w:color w:val="4F81BD" w:themeColor="accent1"/>
      <w:sz w:val="22"/>
      <w:szCs w:val="22"/>
      <w:lang w:eastAsia="en-US"/>
    </w:rPr>
  </w:style>
  <w:style w:type="character" w:customStyle="1" w:styleId="Heading5Char">
    <w:name w:val="Heading 5 Char"/>
    <w:basedOn w:val="DefaultParagraphFont"/>
    <w:link w:val="Heading5"/>
    <w:uiPriority w:val="9"/>
    <w:rsid w:val="00C843D3"/>
    <w:rPr>
      <w:rFonts w:asciiTheme="majorHAnsi" w:eastAsiaTheme="majorEastAsia" w:hAnsiTheme="majorHAnsi" w:cstheme="majorBidi"/>
      <w:color w:val="243F60" w:themeColor="accent1" w:themeShade="7F"/>
      <w:sz w:val="22"/>
      <w:szCs w:val="22"/>
      <w:lang w:eastAsia="en-US"/>
    </w:rPr>
  </w:style>
  <w:style w:type="paragraph" w:styleId="TOC4">
    <w:name w:val="toc 4"/>
    <w:basedOn w:val="Normal"/>
    <w:next w:val="Normal"/>
    <w:autoRedefine/>
    <w:uiPriority w:val="39"/>
    <w:unhideWhenUsed/>
    <w:rsid w:val="004615E6"/>
    <w:pPr>
      <w:spacing w:after="100"/>
      <w:ind w:left="660"/>
    </w:pPr>
    <w:rPr>
      <w:rFonts w:ascii="Verdana" w:hAnsi="Verdana"/>
    </w:rPr>
  </w:style>
  <w:style w:type="paragraph" w:styleId="TOC5">
    <w:name w:val="toc 5"/>
    <w:basedOn w:val="Normal"/>
    <w:next w:val="Normal"/>
    <w:autoRedefine/>
    <w:uiPriority w:val="39"/>
    <w:unhideWhenUsed/>
    <w:rsid w:val="004615E6"/>
    <w:pPr>
      <w:spacing w:after="100"/>
      <w:ind w:left="880"/>
    </w:pPr>
    <w:rPr>
      <w:rFonts w:ascii="Verdana" w:hAnsi="Verdana"/>
    </w:rPr>
  </w:style>
  <w:style w:type="character" w:styleId="FollowedHyperlink">
    <w:name w:val="FollowedHyperlink"/>
    <w:basedOn w:val="DefaultParagraphFont"/>
    <w:uiPriority w:val="99"/>
    <w:semiHidden/>
    <w:unhideWhenUsed/>
    <w:rsid w:val="000B448C"/>
    <w:rPr>
      <w:color w:val="800080" w:themeColor="followedHyperlink"/>
      <w:u w:val="single"/>
    </w:rPr>
  </w:style>
  <w:style w:type="character" w:customStyle="1" w:styleId="Heading6Char">
    <w:name w:val="Heading 6 Char"/>
    <w:basedOn w:val="DefaultParagraphFont"/>
    <w:link w:val="Heading6"/>
    <w:uiPriority w:val="9"/>
    <w:semiHidden/>
    <w:rsid w:val="00F55B8B"/>
    <w:rPr>
      <w:rFonts w:asciiTheme="majorHAnsi" w:eastAsiaTheme="majorEastAsia" w:hAnsiTheme="majorHAnsi" w:cstheme="majorBidi"/>
      <w:i/>
      <w:iCs/>
      <w:color w:val="243F60" w:themeColor="accent1" w:themeShade="7F"/>
      <w:sz w:val="22"/>
      <w:szCs w:val="22"/>
      <w:lang w:eastAsia="en-US"/>
    </w:rPr>
  </w:style>
  <w:style w:type="table" w:styleId="ColorfulGrid-Accent3">
    <w:name w:val="Colorful Grid Accent 3"/>
    <w:basedOn w:val="TableNormal"/>
    <w:uiPriority w:val="73"/>
    <w:rsid w:val="001945EF"/>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styleId="SubtleEmphasis">
    <w:name w:val="Subtle Emphasis"/>
    <w:basedOn w:val="DefaultParagraphFont"/>
    <w:uiPriority w:val="19"/>
    <w:qFormat/>
    <w:rsid w:val="00C928CF"/>
    <w:rPr>
      <w:i/>
      <w:iCs/>
      <w:color w:val="808080" w:themeColor="text1" w:themeTint="7F"/>
    </w:rPr>
  </w:style>
  <w:style w:type="paragraph" w:customStyle="1" w:styleId="tv213">
    <w:name w:val="tv213"/>
    <w:basedOn w:val="Normal"/>
    <w:rsid w:val="002258E8"/>
    <w:pPr>
      <w:spacing w:before="100" w:beforeAutospacing="1" w:after="100" w:afterAutospacing="1" w:line="240" w:lineRule="auto"/>
    </w:pPr>
    <w:rPr>
      <w:rFonts w:ascii="Times" w:hAnsi="Times"/>
      <w:sz w:val="20"/>
      <w:szCs w:val="20"/>
      <w:lang w:val="en-US"/>
    </w:rPr>
  </w:style>
  <w:style w:type="character" w:customStyle="1" w:styleId="readtextarea">
    <w:name w:val="readtextarea"/>
    <w:basedOn w:val="DefaultParagraphFont"/>
    <w:rsid w:val="00C83A6D"/>
  </w:style>
  <w:style w:type="character" w:styleId="CommentReference">
    <w:name w:val="annotation reference"/>
    <w:basedOn w:val="DefaultParagraphFont"/>
    <w:uiPriority w:val="99"/>
    <w:semiHidden/>
    <w:unhideWhenUsed/>
    <w:rsid w:val="004337A8"/>
    <w:rPr>
      <w:sz w:val="16"/>
      <w:szCs w:val="16"/>
    </w:rPr>
  </w:style>
  <w:style w:type="paragraph" w:styleId="CommentText">
    <w:name w:val="annotation text"/>
    <w:basedOn w:val="Normal"/>
    <w:link w:val="CommentTextChar"/>
    <w:uiPriority w:val="99"/>
    <w:semiHidden/>
    <w:unhideWhenUsed/>
    <w:rsid w:val="004337A8"/>
    <w:pPr>
      <w:spacing w:line="240" w:lineRule="auto"/>
    </w:pPr>
    <w:rPr>
      <w:sz w:val="20"/>
      <w:szCs w:val="20"/>
    </w:rPr>
  </w:style>
  <w:style w:type="character" w:customStyle="1" w:styleId="CommentTextChar">
    <w:name w:val="Comment Text Char"/>
    <w:basedOn w:val="DefaultParagraphFont"/>
    <w:link w:val="CommentText"/>
    <w:uiPriority w:val="99"/>
    <w:semiHidden/>
    <w:rsid w:val="004337A8"/>
    <w:rPr>
      <w:lang w:eastAsia="en-US"/>
    </w:rPr>
  </w:style>
  <w:style w:type="paragraph" w:styleId="CommentSubject">
    <w:name w:val="annotation subject"/>
    <w:basedOn w:val="CommentText"/>
    <w:next w:val="CommentText"/>
    <w:link w:val="CommentSubjectChar"/>
    <w:uiPriority w:val="99"/>
    <w:semiHidden/>
    <w:unhideWhenUsed/>
    <w:rsid w:val="004337A8"/>
    <w:rPr>
      <w:b/>
      <w:bCs/>
    </w:rPr>
  </w:style>
  <w:style w:type="character" w:customStyle="1" w:styleId="CommentSubjectChar">
    <w:name w:val="Comment Subject Char"/>
    <w:basedOn w:val="CommentTextChar"/>
    <w:link w:val="CommentSubject"/>
    <w:uiPriority w:val="99"/>
    <w:semiHidden/>
    <w:rsid w:val="004337A8"/>
    <w:rPr>
      <w:b/>
      <w:bCs/>
      <w:lang w:eastAsia="en-US"/>
    </w:rPr>
  </w:style>
  <w:style w:type="character" w:styleId="Emphasis">
    <w:name w:val="Emphasis"/>
    <w:basedOn w:val="DefaultParagraphFont"/>
    <w:uiPriority w:val="20"/>
    <w:qFormat/>
    <w:rsid w:val="00457BF5"/>
    <w:rPr>
      <w:i/>
      <w:iCs/>
    </w:rPr>
  </w:style>
  <w:style w:type="character" w:styleId="Strong">
    <w:name w:val="Strong"/>
    <w:basedOn w:val="DefaultParagraphFont"/>
    <w:uiPriority w:val="22"/>
    <w:qFormat/>
    <w:rsid w:val="00F446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486244">
      <w:bodyDiv w:val="1"/>
      <w:marLeft w:val="0"/>
      <w:marRight w:val="0"/>
      <w:marTop w:val="0"/>
      <w:marBottom w:val="0"/>
      <w:divBdr>
        <w:top w:val="none" w:sz="0" w:space="0" w:color="auto"/>
        <w:left w:val="none" w:sz="0" w:space="0" w:color="auto"/>
        <w:bottom w:val="none" w:sz="0" w:space="0" w:color="auto"/>
        <w:right w:val="none" w:sz="0" w:space="0" w:color="auto"/>
      </w:divBdr>
    </w:div>
    <w:div w:id="221864971">
      <w:bodyDiv w:val="1"/>
      <w:marLeft w:val="45"/>
      <w:marRight w:val="45"/>
      <w:marTop w:val="90"/>
      <w:marBottom w:val="90"/>
      <w:divBdr>
        <w:top w:val="none" w:sz="0" w:space="0" w:color="auto"/>
        <w:left w:val="none" w:sz="0" w:space="0" w:color="auto"/>
        <w:bottom w:val="none" w:sz="0" w:space="0" w:color="auto"/>
        <w:right w:val="none" w:sz="0" w:space="0" w:color="auto"/>
      </w:divBdr>
      <w:divsChild>
        <w:div w:id="818155540">
          <w:marLeft w:val="0"/>
          <w:marRight w:val="0"/>
          <w:marTop w:val="240"/>
          <w:marBottom w:val="0"/>
          <w:divBdr>
            <w:top w:val="none" w:sz="0" w:space="0" w:color="auto"/>
            <w:left w:val="none" w:sz="0" w:space="0" w:color="auto"/>
            <w:bottom w:val="none" w:sz="0" w:space="0" w:color="auto"/>
            <w:right w:val="none" w:sz="0" w:space="0" w:color="auto"/>
          </w:divBdr>
        </w:div>
        <w:div w:id="1740207515">
          <w:marLeft w:val="0"/>
          <w:marRight w:val="0"/>
          <w:marTop w:val="240"/>
          <w:marBottom w:val="0"/>
          <w:divBdr>
            <w:top w:val="none" w:sz="0" w:space="0" w:color="auto"/>
            <w:left w:val="none" w:sz="0" w:space="0" w:color="auto"/>
            <w:bottom w:val="none" w:sz="0" w:space="0" w:color="auto"/>
            <w:right w:val="none" w:sz="0" w:space="0" w:color="auto"/>
          </w:divBdr>
        </w:div>
        <w:div w:id="1676345905">
          <w:marLeft w:val="0"/>
          <w:marRight w:val="0"/>
          <w:marTop w:val="240"/>
          <w:marBottom w:val="0"/>
          <w:divBdr>
            <w:top w:val="none" w:sz="0" w:space="0" w:color="auto"/>
            <w:left w:val="none" w:sz="0" w:space="0" w:color="auto"/>
            <w:bottom w:val="none" w:sz="0" w:space="0" w:color="auto"/>
            <w:right w:val="none" w:sz="0" w:space="0" w:color="auto"/>
          </w:divBdr>
        </w:div>
        <w:div w:id="755054050">
          <w:marLeft w:val="0"/>
          <w:marRight w:val="0"/>
          <w:marTop w:val="240"/>
          <w:marBottom w:val="0"/>
          <w:divBdr>
            <w:top w:val="none" w:sz="0" w:space="0" w:color="auto"/>
            <w:left w:val="none" w:sz="0" w:space="0" w:color="auto"/>
            <w:bottom w:val="none" w:sz="0" w:space="0" w:color="auto"/>
            <w:right w:val="none" w:sz="0" w:space="0" w:color="auto"/>
          </w:divBdr>
        </w:div>
        <w:div w:id="774981433">
          <w:marLeft w:val="0"/>
          <w:marRight w:val="0"/>
          <w:marTop w:val="240"/>
          <w:marBottom w:val="0"/>
          <w:divBdr>
            <w:top w:val="none" w:sz="0" w:space="0" w:color="auto"/>
            <w:left w:val="none" w:sz="0" w:space="0" w:color="auto"/>
            <w:bottom w:val="none" w:sz="0" w:space="0" w:color="auto"/>
            <w:right w:val="none" w:sz="0" w:space="0" w:color="auto"/>
          </w:divBdr>
        </w:div>
        <w:div w:id="2048793114">
          <w:marLeft w:val="0"/>
          <w:marRight w:val="0"/>
          <w:marTop w:val="240"/>
          <w:marBottom w:val="0"/>
          <w:divBdr>
            <w:top w:val="none" w:sz="0" w:space="0" w:color="auto"/>
            <w:left w:val="none" w:sz="0" w:space="0" w:color="auto"/>
            <w:bottom w:val="none" w:sz="0" w:space="0" w:color="auto"/>
            <w:right w:val="none" w:sz="0" w:space="0" w:color="auto"/>
          </w:divBdr>
        </w:div>
        <w:div w:id="1793211442">
          <w:marLeft w:val="0"/>
          <w:marRight w:val="0"/>
          <w:marTop w:val="240"/>
          <w:marBottom w:val="0"/>
          <w:divBdr>
            <w:top w:val="none" w:sz="0" w:space="0" w:color="auto"/>
            <w:left w:val="none" w:sz="0" w:space="0" w:color="auto"/>
            <w:bottom w:val="none" w:sz="0" w:space="0" w:color="auto"/>
            <w:right w:val="none" w:sz="0" w:space="0" w:color="auto"/>
          </w:divBdr>
        </w:div>
        <w:div w:id="1795513725">
          <w:marLeft w:val="0"/>
          <w:marRight w:val="0"/>
          <w:marTop w:val="240"/>
          <w:marBottom w:val="0"/>
          <w:divBdr>
            <w:top w:val="none" w:sz="0" w:space="0" w:color="auto"/>
            <w:left w:val="none" w:sz="0" w:space="0" w:color="auto"/>
            <w:bottom w:val="none" w:sz="0" w:space="0" w:color="auto"/>
            <w:right w:val="none" w:sz="0" w:space="0" w:color="auto"/>
          </w:divBdr>
        </w:div>
        <w:div w:id="805313051">
          <w:marLeft w:val="0"/>
          <w:marRight w:val="0"/>
          <w:marTop w:val="240"/>
          <w:marBottom w:val="0"/>
          <w:divBdr>
            <w:top w:val="none" w:sz="0" w:space="0" w:color="auto"/>
            <w:left w:val="none" w:sz="0" w:space="0" w:color="auto"/>
            <w:bottom w:val="none" w:sz="0" w:space="0" w:color="auto"/>
            <w:right w:val="none" w:sz="0" w:space="0" w:color="auto"/>
          </w:divBdr>
        </w:div>
        <w:div w:id="462970002">
          <w:marLeft w:val="0"/>
          <w:marRight w:val="0"/>
          <w:marTop w:val="240"/>
          <w:marBottom w:val="0"/>
          <w:divBdr>
            <w:top w:val="none" w:sz="0" w:space="0" w:color="auto"/>
            <w:left w:val="none" w:sz="0" w:space="0" w:color="auto"/>
            <w:bottom w:val="none" w:sz="0" w:space="0" w:color="auto"/>
            <w:right w:val="none" w:sz="0" w:space="0" w:color="auto"/>
          </w:divBdr>
        </w:div>
        <w:div w:id="1886595945">
          <w:marLeft w:val="0"/>
          <w:marRight w:val="0"/>
          <w:marTop w:val="240"/>
          <w:marBottom w:val="0"/>
          <w:divBdr>
            <w:top w:val="none" w:sz="0" w:space="0" w:color="auto"/>
            <w:left w:val="none" w:sz="0" w:space="0" w:color="auto"/>
            <w:bottom w:val="none" w:sz="0" w:space="0" w:color="auto"/>
            <w:right w:val="none" w:sz="0" w:space="0" w:color="auto"/>
          </w:divBdr>
        </w:div>
        <w:div w:id="1878078659">
          <w:marLeft w:val="0"/>
          <w:marRight w:val="0"/>
          <w:marTop w:val="240"/>
          <w:marBottom w:val="0"/>
          <w:divBdr>
            <w:top w:val="none" w:sz="0" w:space="0" w:color="auto"/>
            <w:left w:val="none" w:sz="0" w:space="0" w:color="auto"/>
            <w:bottom w:val="none" w:sz="0" w:space="0" w:color="auto"/>
            <w:right w:val="none" w:sz="0" w:space="0" w:color="auto"/>
          </w:divBdr>
        </w:div>
        <w:div w:id="1149711499">
          <w:marLeft w:val="0"/>
          <w:marRight w:val="0"/>
          <w:marTop w:val="240"/>
          <w:marBottom w:val="0"/>
          <w:divBdr>
            <w:top w:val="none" w:sz="0" w:space="0" w:color="auto"/>
            <w:left w:val="none" w:sz="0" w:space="0" w:color="auto"/>
            <w:bottom w:val="none" w:sz="0" w:space="0" w:color="auto"/>
            <w:right w:val="none" w:sz="0" w:space="0" w:color="auto"/>
          </w:divBdr>
        </w:div>
        <w:div w:id="1471249417">
          <w:marLeft w:val="0"/>
          <w:marRight w:val="0"/>
          <w:marTop w:val="240"/>
          <w:marBottom w:val="0"/>
          <w:divBdr>
            <w:top w:val="none" w:sz="0" w:space="0" w:color="auto"/>
            <w:left w:val="none" w:sz="0" w:space="0" w:color="auto"/>
            <w:bottom w:val="none" w:sz="0" w:space="0" w:color="auto"/>
            <w:right w:val="none" w:sz="0" w:space="0" w:color="auto"/>
          </w:divBdr>
        </w:div>
        <w:div w:id="144785118">
          <w:marLeft w:val="0"/>
          <w:marRight w:val="0"/>
          <w:marTop w:val="240"/>
          <w:marBottom w:val="0"/>
          <w:divBdr>
            <w:top w:val="none" w:sz="0" w:space="0" w:color="auto"/>
            <w:left w:val="none" w:sz="0" w:space="0" w:color="auto"/>
            <w:bottom w:val="none" w:sz="0" w:space="0" w:color="auto"/>
            <w:right w:val="none" w:sz="0" w:space="0" w:color="auto"/>
          </w:divBdr>
        </w:div>
        <w:div w:id="1507745331">
          <w:marLeft w:val="0"/>
          <w:marRight w:val="0"/>
          <w:marTop w:val="240"/>
          <w:marBottom w:val="0"/>
          <w:divBdr>
            <w:top w:val="none" w:sz="0" w:space="0" w:color="auto"/>
            <w:left w:val="none" w:sz="0" w:space="0" w:color="auto"/>
            <w:bottom w:val="none" w:sz="0" w:space="0" w:color="auto"/>
            <w:right w:val="none" w:sz="0" w:space="0" w:color="auto"/>
          </w:divBdr>
        </w:div>
        <w:div w:id="1968318028">
          <w:marLeft w:val="0"/>
          <w:marRight w:val="0"/>
          <w:marTop w:val="240"/>
          <w:marBottom w:val="0"/>
          <w:divBdr>
            <w:top w:val="none" w:sz="0" w:space="0" w:color="auto"/>
            <w:left w:val="none" w:sz="0" w:space="0" w:color="auto"/>
            <w:bottom w:val="none" w:sz="0" w:space="0" w:color="auto"/>
            <w:right w:val="none" w:sz="0" w:space="0" w:color="auto"/>
          </w:divBdr>
        </w:div>
        <w:div w:id="852913873">
          <w:marLeft w:val="0"/>
          <w:marRight w:val="0"/>
          <w:marTop w:val="240"/>
          <w:marBottom w:val="0"/>
          <w:divBdr>
            <w:top w:val="none" w:sz="0" w:space="0" w:color="auto"/>
            <w:left w:val="none" w:sz="0" w:space="0" w:color="auto"/>
            <w:bottom w:val="none" w:sz="0" w:space="0" w:color="auto"/>
            <w:right w:val="none" w:sz="0" w:space="0" w:color="auto"/>
          </w:divBdr>
        </w:div>
        <w:div w:id="2071227435">
          <w:marLeft w:val="0"/>
          <w:marRight w:val="0"/>
          <w:marTop w:val="480"/>
          <w:marBottom w:val="240"/>
          <w:divBdr>
            <w:top w:val="none" w:sz="0" w:space="0" w:color="auto"/>
            <w:left w:val="none" w:sz="0" w:space="0" w:color="auto"/>
            <w:bottom w:val="none" w:sz="0" w:space="0" w:color="auto"/>
            <w:right w:val="none" w:sz="0" w:space="0" w:color="auto"/>
          </w:divBdr>
        </w:div>
        <w:div w:id="1691294324">
          <w:marLeft w:val="0"/>
          <w:marRight w:val="0"/>
          <w:marTop w:val="0"/>
          <w:marBottom w:val="567"/>
          <w:divBdr>
            <w:top w:val="none" w:sz="0" w:space="0" w:color="auto"/>
            <w:left w:val="none" w:sz="0" w:space="0" w:color="auto"/>
            <w:bottom w:val="none" w:sz="0" w:space="0" w:color="auto"/>
            <w:right w:val="none" w:sz="0" w:space="0" w:color="auto"/>
          </w:divBdr>
        </w:div>
        <w:div w:id="1897663436">
          <w:marLeft w:val="0"/>
          <w:marRight w:val="0"/>
          <w:marTop w:val="0"/>
          <w:marBottom w:val="567"/>
          <w:divBdr>
            <w:top w:val="none" w:sz="0" w:space="0" w:color="auto"/>
            <w:left w:val="none" w:sz="0" w:space="0" w:color="auto"/>
            <w:bottom w:val="none" w:sz="0" w:space="0" w:color="auto"/>
            <w:right w:val="none" w:sz="0" w:space="0" w:color="auto"/>
          </w:divBdr>
        </w:div>
        <w:div w:id="447313231">
          <w:marLeft w:val="0"/>
          <w:marRight w:val="0"/>
          <w:marTop w:val="240"/>
          <w:marBottom w:val="0"/>
          <w:divBdr>
            <w:top w:val="none" w:sz="0" w:space="0" w:color="auto"/>
            <w:left w:val="none" w:sz="0" w:space="0" w:color="auto"/>
            <w:bottom w:val="none" w:sz="0" w:space="0" w:color="auto"/>
            <w:right w:val="none" w:sz="0" w:space="0" w:color="auto"/>
          </w:divBdr>
        </w:div>
        <w:div w:id="559948861">
          <w:marLeft w:val="0"/>
          <w:marRight w:val="0"/>
          <w:marTop w:val="240"/>
          <w:marBottom w:val="0"/>
          <w:divBdr>
            <w:top w:val="none" w:sz="0" w:space="0" w:color="auto"/>
            <w:left w:val="none" w:sz="0" w:space="0" w:color="auto"/>
            <w:bottom w:val="none" w:sz="0" w:space="0" w:color="auto"/>
            <w:right w:val="none" w:sz="0" w:space="0" w:color="auto"/>
          </w:divBdr>
          <w:divsChild>
            <w:div w:id="24329928">
              <w:marLeft w:val="0"/>
              <w:marRight w:val="0"/>
              <w:marTop w:val="45"/>
              <w:marBottom w:val="0"/>
              <w:divBdr>
                <w:top w:val="none" w:sz="0" w:space="0" w:color="auto"/>
                <w:left w:val="none" w:sz="0" w:space="0" w:color="auto"/>
                <w:bottom w:val="none" w:sz="0" w:space="0" w:color="auto"/>
                <w:right w:val="none" w:sz="0" w:space="0" w:color="auto"/>
              </w:divBdr>
            </w:div>
          </w:divsChild>
        </w:div>
        <w:div w:id="1264221122">
          <w:marLeft w:val="0"/>
          <w:marRight w:val="0"/>
          <w:marTop w:val="240"/>
          <w:marBottom w:val="0"/>
          <w:divBdr>
            <w:top w:val="none" w:sz="0" w:space="0" w:color="auto"/>
            <w:left w:val="none" w:sz="0" w:space="0" w:color="auto"/>
            <w:bottom w:val="none" w:sz="0" w:space="0" w:color="auto"/>
            <w:right w:val="none" w:sz="0" w:space="0" w:color="auto"/>
          </w:divBdr>
        </w:div>
        <w:div w:id="2131624560">
          <w:marLeft w:val="0"/>
          <w:marRight w:val="0"/>
          <w:marTop w:val="240"/>
          <w:marBottom w:val="0"/>
          <w:divBdr>
            <w:top w:val="none" w:sz="0" w:space="0" w:color="auto"/>
            <w:left w:val="none" w:sz="0" w:space="0" w:color="auto"/>
            <w:bottom w:val="none" w:sz="0" w:space="0" w:color="auto"/>
            <w:right w:val="none" w:sz="0" w:space="0" w:color="auto"/>
          </w:divBdr>
        </w:div>
        <w:div w:id="236667632">
          <w:marLeft w:val="0"/>
          <w:marRight w:val="0"/>
          <w:marTop w:val="240"/>
          <w:marBottom w:val="0"/>
          <w:divBdr>
            <w:top w:val="none" w:sz="0" w:space="0" w:color="auto"/>
            <w:left w:val="none" w:sz="0" w:space="0" w:color="auto"/>
            <w:bottom w:val="none" w:sz="0" w:space="0" w:color="auto"/>
            <w:right w:val="none" w:sz="0" w:space="0" w:color="auto"/>
          </w:divBdr>
        </w:div>
        <w:div w:id="59056923">
          <w:marLeft w:val="0"/>
          <w:marRight w:val="0"/>
          <w:marTop w:val="240"/>
          <w:marBottom w:val="0"/>
          <w:divBdr>
            <w:top w:val="none" w:sz="0" w:space="0" w:color="auto"/>
            <w:left w:val="none" w:sz="0" w:space="0" w:color="auto"/>
            <w:bottom w:val="none" w:sz="0" w:space="0" w:color="auto"/>
            <w:right w:val="none" w:sz="0" w:space="0" w:color="auto"/>
          </w:divBdr>
        </w:div>
        <w:div w:id="1115296748">
          <w:marLeft w:val="0"/>
          <w:marRight w:val="0"/>
          <w:marTop w:val="240"/>
          <w:marBottom w:val="0"/>
          <w:divBdr>
            <w:top w:val="none" w:sz="0" w:space="0" w:color="auto"/>
            <w:left w:val="none" w:sz="0" w:space="0" w:color="auto"/>
            <w:bottom w:val="none" w:sz="0" w:space="0" w:color="auto"/>
            <w:right w:val="none" w:sz="0" w:space="0" w:color="auto"/>
          </w:divBdr>
        </w:div>
        <w:div w:id="1292131039">
          <w:marLeft w:val="0"/>
          <w:marRight w:val="0"/>
          <w:marTop w:val="240"/>
          <w:marBottom w:val="0"/>
          <w:divBdr>
            <w:top w:val="none" w:sz="0" w:space="0" w:color="auto"/>
            <w:left w:val="none" w:sz="0" w:space="0" w:color="auto"/>
            <w:bottom w:val="none" w:sz="0" w:space="0" w:color="auto"/>
            <w:right w:val="none" w:sz="0" w:space="0" w:color="auto"/>
          </w:divBdr>
        </w:div>
        <w:div w:id="846753010">
          <w:marLeft w:val="0"/>
          <w:marRight w:val="0"/>
          <w:marTop w:val="240"/>
          <w:marBottom w:val="0"/>
          <w:divBdr>
            <w:top w:val="none" w:sz="0" w:space="0" w:color="auto"/>
            <w:left w:val="none" w:sz="0" w:space="0" w:color="auto"/>
            <w:bottom w:val="none" w:sz="0" w:space="0" w:color="auto"/>
            <w:right w:val="none" w:sz="0" w:space="0" w:color="auto"/>
          </w:divBdr>
        </w:div>
        <w:div w:id="368729109">
          <w:marLeft w:val="0"/>
          <w:marRight w:val="0"/>
          <w:marTop w:val="240"/>
          <w:marBottom w:val="0"/>
          <w:divBdr>
            <w:top w:val="none" w:sz="0" w:space="0" w:color="auto"/>
            <w:left w:val="none" w:sz="0" w:space="0" w:color="auto"/>
            <w:bottom w:val="none" w:sz="0" w:space="0" w:color="auto"/>
            <w:right w:val="none" w:sz="0" w:space="0" w:color="auto"/>
          </w:divBdr>
        </w:div>
        <w:div w:id="897470385">
          <w:marLeft w:val="0"/>
          <w:marRight w:val="0"/>
          <w:marTop w:val="240"/>
          <w:marBottom w:val="0"/>
          <w:divBdr>
            <w:top w:val="none" w:sz="0" w:space="0" w:color="auto"/>
            <w:left w:val="none" w:sz="0" w:space="0" w:color="auto"/>
            <w:bottom w:val="none" w:sz="0" w:space="0" w:color="auto"/>
            <w:right w:val="none" w:sz="0" w:space="0" w:color="auto"/>
          </w:divBdr>
        </w:div>
        <w:div w:id="1472166933">
          <w:marLeft w:val="0"/>
          <w:marRight w:val="0"/>
          <w:marTop w:val="240"/>
          <w:marBottom w:val="0"/>
          <w:divBdr>
            <w:top w:val="none" w:sz="0" w:space="0" w:color="auto"/>
            <w:left w:val="none" w:sz="0" w:space="0" w:color="auto"/>
            <w:bottom w:val="none" w:sz="0" w:space="0" w:color="auto"/>
            <w:right w:val="none" w:sz="0" w:space="0" w:color="auto"/>
          </w:divBdr>
        </w:div>
        <w:div w:id="1839415858">
          <w:marLeft w:val="0"/>
          <w:marRight w:val="0"/>
          <w:marTop w:val="240"/>
          <w:marBottom w:val="0"/>
          <w:divBdr>
            <w:top w:val="none" w:sz="0" w:space="0" w:color="auto"/>
            <w:left w:val="none" w:sz="0" w:space="0" w:color="auto"/>
            <w:bottom w:val="none" w:sz="0" w:space="0" w:color="auto"/>
            <w:right w:val="none" w:sz="0" w:space="0" w:color="auto"/>
          </w:divBdr>
        </w:div>
        <w:div w:id="22436948">
          <w:marLeft w:val="0"/>
          <w:marRight w:val="0"/>
          <w:marTop w:val="240"/>
          <w:marBottom w:val="0"/>
          <w:divBdr>
            <w:top w:val="none" w:sz="0" w:space="0" w:color="auto"/>
            <w:left w:val="none" w:sz="0" w:space="0" w:color="auto"/>
            <w:bottom w:val="none" w:sz="0" w:space="0" w:color="auto"/>
            <w:right w:val="none" w:sz="0" w:space="0" w:color="auto"/>
          </w:divBdr>
        </w:div>
        <w:div w:id="944460465">
          <w:marLeft w:val="0"/>
          <w:marRight w:val="0"/>
          <w:marTop w:val="240"/>
          <w:marBottom w:val="0"/>
          <w:divBdr>
            <w:top w:val="none" w:sz="0" w:space="0" w:color="auto"/>
            <w:left w:val="none" w:sz="0" w:space="0" w:color="auto"/>
            <w:bottom w:val="none" w:sz="0" w:space="0" w:color="auto"/>
            <w:right w:val="none" w:sz="0" w:space="0" w:color="auto"/>
          </w:divBdr>
        </w:div>
        <w:div w:id="1704668173">
          <w:marLeft w:val="0"/>
          <w:marRight w:val="0"/>
          <w:marTop w:val="240"/>
          <w:marBottom w:val="0"/>
          <w:divBdr>
            <w:top w:val="none" w:sz="0" w:space="0" w:color="auto"/>
            <w:left w:val="none" w:sz="0" w:space="0" w:color="auto"/>
            <w:bottom w:val="none" w:sz="0" w:space="0" w:color="auto"/>
            <w:right w:val="none" w:sz="0" w:space="0" w:color="auto"/>
          </w:divBdr>
        </w:div>
        <w:div w:id="151875629">
          <w:marLeft w:val="0"/>
          <w:marRight w:val="0"/>
          <w:marTop w:val="240"/>
          <w:marBottom w:val="0"/>
          <w:divBdr>
            <w:top w:val="none" w:sz="0" w:space="0" w:color="auto"/>
            <w:left w:val="none" w:sz="0" w:space="0" w:color="auto"/>
            <w:bottom w:val="none" w:sz="0" w:space="0" w:color="auto"/>
            <w:right w:val="none" w:sz="0" w:space="0" w:color="auto"/>
          </w:divBdr>
        </w:div>
        <w:div w:id="462843208">
          <w:marLeft w:val="0"/>
          <w:marRight w:val="0"/>
          <w:marTop w:val="240"/>
          <w:marBottom w:val="0"/>
          <w:divBdr>
            <w:top w:val="none" w:sz="0" w:space="0" w:color="auto"/>
            <w:left w:val="none" w:sz="0" w:space="0" w:color="auto"/>
            <w:bottom w:val="none" w:sz="0" w:space="0" w:color="auto"/>
            <w:right w:val="none" w:sz="0" w:space="0" w:color="auto"/>
          </w:divBdr>
        </w:div>
        <w:div w:id="362823696">
          <w:marLeft w:val="0"/>
          <w:marRight w:val="0"/>
          <w:marTop w:val="240"/>
          <w:marBottom w:val="0"/>
          <w:divBdr>
            <w:top w:val="none" w:sz="0" w:space="0" w:color="auto"/>
            <w:left w:val="none" w:sz="0" w:space="0" w:color="auto"/>
            <w:bottom w:val="none" w:sz="0" w:space="0" w:color="auto"/>
            <w:right w:val="none" w:sz="0" w:space="0" w:color="auto"/>
          </w:divBdr>
        </w:div>
        <w:div w:id="1217624892">
          <w:marLeft w:val="0"/>
          <w:marRight w:val="0"/>
          <w:marTop w:val="240"/>
          <w:marBottom w:val="0"/>
          <w:divBdr>
            <w:top w:val="none" w:sz="0" w:space="0" w:color="auto"/>
            <w:left w:val="none" w:sz="0" w:space="0" w:color="auto"/>
            <w:bottom w:val="none" w:sz="0" w:space="0" w:color="auto"/>
            <w:right w:val="none" w:sz="0" w:space="0" w:color="auto"/>
          </w:divBdr>
        </w:div>
        <w:div w:id="1481070884">
          <w:marLeft w:val="0"/>
          <w:marRight w:val="0"/>
          <w:marTop w:val="240"/>
          <w:marBottom w:val="0"/>
          <w:divBdr>
            <w:top w:val="none" w:sz="0" w:space="0" w:color="auto"/>
            <w:left w:val="none" w:sz="0" w:space="0" w:color="auto"/>
            <w:bottom w:val="none" w:sz="0" w:space="0" w:color="auto"/>
            <w:right w:val="none" w:sz="0" w:space="0" w:color="auto"/>
          </w:divBdr>
        </w:div>
        <w:div w:id="1691032275">
          <w:marLeft w:val="0"/>
          <w:marRight w:val="0"/>
          <w:marTop w:val="240"/>
          <w:marBottom w:val="0"/>
          <w:divBdr>
            <w:top w:val="none" w:sz="0" w:space="0" w:color="auto"/>
            <w:left w:val="none" w:sz="0" w:space="0" w:color="auto"/>
            <w:bottom w:val="none" w:sz="0" w:space="0" w:color="auto"/>
            <w:right w:val="none" w:sz="0" w:space="0" w:color="auto"/>
          </w:divBdr>
        </w:div>
        <w:div w:id="807825803">
          <w:marLeft w:val="0"/>
          <w:marRight w:val="0"/>
          <w:marTop w:val="240"/>
          <w:marBottom w:val="0"/>
          <w:divBdr>
            <w:top w:val="none" w:sz="0" w:space="0" w:color="auto"/>
            <w:left w:val="none" w:sz="0" w:space="0" w:color="auto"/>
            <w:bottom w:val="none" w:sz="0" w:space="0" w:color="auto"/>
            <w:right w:val="none" w:sz="0" w:space="0" w:color="auto"/>
          </w:divBdr>
        </w:div>
      </w:divsChild>
    </w:div>
    <w:div w:id="254562129">
      <w:bodyDiv w:val="1"/>
      <w:marLeft w:val="0"/>
      <w:marRight w:val="0"/>
      <w:marTop w:val="0"/>
      <w:marBottom w:val="0"/>
      <w:divBdr>
        <w:top w:val="none" w:sz="0" w:space="0" w:color="auto"/>
        <w:left w:val="none" w:sz="0" w:space="0" w:color="auto"/>
        <w:bottom w:val="none" w:sz="0" w:space="0" w:color="auto"/>
        <w:right w:val="none" w:sz="0" w:space="0" w:color="auto"/>
      </w:divBdr>
    </w:div>
    <w:div w:id="444620671">
      <w:bodyDiv w:val="1"/>
      <w:marLeft w:val="0"/>
      <w:marRight w:val="0"/>
      <w:marTop w:val="0"/>
      <w:marBottom w:val="0"/>
      <w:divBdr>
        <w:top w:val="none" w:sz="0" w:space="0" w:color="auto"/>
        <w:left w:val="none" w:sz="0" w:space="0" w:color="auto"/>
        <w:bottom w:val="none" w:sz="0" w:space="0" w:color="auto"/>
        <w:right w:val="none" w:sz="0" w:space="0" w:color="auto"/>
      </w:divBdr>
    </w:div>
    <w:div w:id="498086386">
      <w:bodyDiv w:val="1"/>
      <w:marLeft w:val="0"/>
      <w:marRight w:val="0"/>
      <w:marTop w:val="0"/>
      <w:marBottom w:val="0"/>
      <w:divBdr>
        <w:top w:val="none" w:sz="0" w:space="0" w:color="auto"/>
        <w:left w:val="none" w:sz="0" w:space="0" w:color="auto"/>
        <w:bottom w:val="none" w:sz="0" w:space="0" w:color="auto"/>
        <w:right w:val="none" w:sz="0" w:space="0" w:color="auto"/>
      </w:divBdr>
      <w:divsChild>
        <w:div w:id="612708974">
          <w:marLeft w:val="0"/>
          <w:marRight w:val="0"/>
          <w:marTop w:val="0"/>
          <w:marBottom w:val="0"/>
          <w:divBdr>
            <w:top w:val="none" w:sz="0" w:space="0" w:color="auto"/>
            <w:left w:val="none" w:sz="0" w:space="0" w:color="auto"/>
            <w:bottom w:val="none" w:sz="0" w:space="0" w:color="auto"/>
            <w:right w:val="none" w:sz="0" w:space="0" w:color="auto"/>
          </w:divBdr>
        </w:div>
        <w:div w:id="753429662">
          <w:marLeft w:val="0"/>
          <w:marRight w:val="0"/>
          <w:marTop w:val="0"/>
          <w:marBottom w:val="0"/>
          <w:divBdr>
            <w:top w:val="none" w:sz="0" w:space="0" w:color="auto"/>
            <w:left w:val="none" w:sz="0" w:space="0" w:color="auto"/>
            <w:bottom w:val="none" w:sz="0" w:space="0" w:color="auto"/>
            <w:right w:val="none" w:sz="0" w:space="0" w:color="auto"/>
          </w:divBdr>
        </w:div>
      </w:divsChild>
    </w:div>
    <w:div w:id="514732099">
      <w:bodyDiv w:val="1"/>
      <w:marLeft w:val="0"/>
      <w:marRight w:val="0"/>
      <w:marTop w:val="0"/>
      <w:marBottom w:val="0"/>
      <w:divBdr>
        <w:top w:val="none" w:sz="0" w:space="0" w:color="auto"/>
        <w:left w:val="none" w:sz="0" w:space="0" w:color="auto"/>
        <w:bottom w:val="none" w:sz="0" w:space="0" w:color="auto"/>
        <w:right w:val="none" w:sz="0" w:space="0" w:color="auto"/>
      </w:divBdr>
    </w:div>
    <w:div w:id="605356681">
      <w:bodyDiv w:val="1"/>
      <w:marLeft w:val="0"/>
      <w:marRight w:val="0"/>
      <w:marTop w:val="0"/>
      <w:marBottom w:val="0"/>
      <w:divBdr>
        <w:top w:val="none" w:sz="0" w:space="0" w:color="auto"/>
        <w:left w:val="none" w:sz="0" w:space="0" w:color="auto"/>
        <w:bottom w:val="none" w:sz="0" w:space="0" w:color="auto"/>
        <w:right w:val="none" w:sz="0" w:space="0" w:color="auto"/>
      </w:divBdr>
    </w:div>
    <w:div w:id="607393839">
      <w:bodyDiv w:val="1"/>
      <w:marLeft w:val="0"/>
      <w:marRight w:val="0"/>
      <w:marTop w:val="0"/>
      <w:marBottom w:val="0"/>
      <w:divBdr>
        <w:top w:val="none" w:sz="0" w:space="0" w:color="auto"/>
        <w:left w:val="none" w:sz="0" w:space="0" w:color="auto"/>
        <w:bottom w:val="none" w:sz="0" w:space="0" w:color="auto"/>
        <w:right w:val="none" w:sz="0" w:space="0" w:color="auto"/>
      </w:divBdr>
    </w:div>
    <w:div w:id="619578602">
      <w:bodyDiv w:val="1"/>
      <w:marLeft w:val="0"/>
      <w:marRight w:val="0"/>
      <w:marTop w:val="0"/>
      <w:marBottom w:val="0"/>
      <w:divBdr>
        <w:top w:val="none" w:sz="0" w:space="0" w:color="auto"/>
        <w:left w:val="none" w:sz="0" w:space="0" w:color="auto"/>
        <w:bottom w:val="none" w:sz="0" w:space="0" w:color="auto"/>
        <w:right w:val="none" w:sz="0" w:space="0" w:color="auto"/>
      </w:divBdr>
    </w:div>
    <w:div w:id="624891728">
      <w:bodyDiv w:val="1"/>
      <w:marLeft w:val="0"/>
      <w:marRight w:val="0"/>
      <w:marTop w:val="0"/>
      <w:marBottom w:val="0"/>
      <w:divBdr>
        <w:top w:val="none" w:sz="0" w:space="0" w:color="auto"/>
        <w:left w:val="none" w:sz="0" w:space="0" w:color="auto"/>
        <w:bottom w:val="none" w:sz="0" w:space="0" w:color="auto"/>
        <w:right w:val="none" w:sz="0" w:space="0" w:color="auto"/>
      </w:divBdr>
    </w:div>
    <w:div w:id="925724585">
      <w:bodyDiv w:val="1"/>
      <w:marLeft w:val="0"/>
      <w:marRight w:val="0"/>
      <w:marTop w:val="0"/>
      <w:marBottom w:val="0"/>
      <w:divBdr>
        <w:top w:val="none" w:sz="0" w:space="0" w:color="auto"/>
        <w:left w:val="none" w:sz="0" w:space="0" w:color="auto"/>
        <w:bottom w:val="none" w:sz="0" w:space="0" w:color="auto"/>
        <w:right w:val="none" w:sz="0" w:space="0" w:color="auto"/>
      </w:divBdr>
    </w:div>
    <w:div w:id="968708343">
      <w:bodyDiv w:val="1"/>
      <w:marLeft w:val="0"/>
      <w:marRight w:val="0"/>
      <w:marTop w:val="0"/>
      <w:marBottom w:val="0"/>
      <w:divBdr>
        <w:top w:val="none" w:sz="0" w:space="0" w:color="auto"/>
        <w:left w:val="none" w:sz="0" w:space="0" w:color="auto"/>
        <w:bottom w:val="none" w:sz="0" w:space="0" w:color="auto"/>
        <w:right w:val="none" w:sz="0" w:space="0" w:color="auto"/>
      </w:divBdr>
      <w:divsChild>
        <w:div w:id="1545555988">
          <w:marLeft w:val="0"/>
          <w:marRight w:val="0"/>
          <w:marTop w:val="0"/>
          <w:marBottom w:val="0"/>
          <w:divBdr>
            <w:top w:val="none" w:sz="0" w:space="0" w:color="auto"/>
            <w:left w:val="none" w:sz="0" w:space="0" w:color="auto"/>
            <w:bottom w:val="none" w:sz="0" w:space="0" w:color="auto"/>
            <w:right w:val="none" w:sz="0" w:space="0" w:color="auto"/>
          </w:divBdr>
          <w:divsChild>
            <w:div w:id="3061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784717">
      <w:bodyDiv w:val="1"/>
      <w:marLeft w:val="0"/>
      <w:marRight w:val="0"/>
      <w:marTop w:val="0"/>
      <w:marBottom w:val="0"/>
      <w:divBdr>
        <w:top w:val="none" w:sz="0" w:space="0" w:color="auto"/>
        <w:left w:val="none" w:sz="0" w:space="0" w:color="auto"/>
        <w:bottom w:val="none" w:sz="0" w:space="0" w:color="auto"/>
        <w:right w:val="none" w:sz="0" w:space="0" w:color="auto"/>
      </w:divBdr>
      <w:divsChild>
        <w:div w:id="516887388">
          <w:marLeft w:val="0"/>
          <w:marRight w:val="0"/>
          <w:marTop w:val="0"/>
          <w:marBottom w:val="0"/>
          <w:divBdr>
            <w:top w:val="none" w:sz="0" w:space="0" w:color="auto"/>
            <w:left w:val="none" w:sz="0" w:space="0" w:color="auto"/>
            <w:bottom w:val="none" w:sz="0" w:space="0" w:color="auto"/>
            <w:right w:val="none" w:sz="0" w:space="0" w:color="auto"/>
          </w:divBdr>
        </w:div>
        <w:div w:id="1926841064">
          <w:marLeft w:val="0"/>
          <w:marRight w:val="0"/>
          <w:marTop w:val="0"/>
          <w:marBottom w:val="0"/>
          <w:divBdr>
            <w:top w:val="none" w:sz="0" w:space="0" w:color="auto"/>
            <w:left w:val="none" w:sz="0" w:space="0" w:color="auto"/>
            <w:bottom w:val="none" w:sz="0" w:space="0" w:color="auto"/>
            <w:right w:val="none" w:sz="0" w:space="0" w:color="auto"/>
          </w:divBdr>
        </w:div>
        <w:div w:id="1619872899">
          <w:marLeft w:val="0"/>
          <w:marRight w:val="0"/>
          <w:marTop w:val="0"/>
          <w:marBottom w:val="0"/>
          <w:divBdr>
            <w:top w:val="none" w:sz="0" w:space="0" w:color="auto"/>
            <w:left w:val="none" w:sz="0" w:space="0" w:color="auto"/>
            <w:bottom w:val="none" w:sz="0" w:space="0" w:color="auto"/>
            <w:right w:val="none" w:sz="0" w:space="0" w:color="auto"/>
          </w:divBdr>
        </w:div>
        <w:div w:id="1039623943">
          <w:marLeft w:val="0"/>
          <w:marRight w:val="0"/>
          <w:marTop w:val="0"/>
          <w:marBottom w:val="0"/>
          <w:divBdr>
            <w:top w:val="none" w:sz="0" w:space="0" w:color="auto"/>
            <w:left w:val="none" w:sz="0" w:space="0" w:color="auto"/>
            <w:bottom w:val="none" w:sz="0" w:space="0" w:color="auto"/>
            <w:right w:val="none" w:sz="0" w:space="0" w:color="auto"/>
          </w:divBdr>
        </w:div>
        <w:div w:id="67583769">
          <w:marLeft w:val="0"/>
          <w:marRight w:val="0"/>
          <w:marTop w:val="0"/>
          <w:marBottom w:val="0"/>
          <w:divBdr>
            <w:top w:val="none" w:sz="0" w:space="0" w:color="auto"/>
            <w:left w:val="none" w:sz="0" w:space="0" w:color="auto"/>
            <w:bottom w:val="none" w:sz="0" w:space="0" w:color="auto"/>
            <w:right w:val="none" w:sz="0" w:space="0" w:color="auto"/>
          </w:divBdr>
        </w:div>
        <w:div w:id="902639832">
          <w:marLeft w:val="0"/>
          <w:marRight w:val="0"/>
          <w:marTop w:val="0"/>
          <w:marBottom w:val="0"/>
          <w:divBdr>
            <w:top w:val="none" w:sz="0" w:space="0" w:color="auto"/>
            <w:left w:val="none" w:sz="0" w:space="0" w:color="auto"/>
            <w:bottom w:val="none" w:sz="0" w:space="0" w:color="auto"/>
            <w:right w:val="none" w:sz="0" w:space="0" w:color="auto"/>
          </w:divBdr>
        </w:div>
        <w:div w:id="1024942908">
          <w:marLeft w:val="0"/>
          <w:marRight w:val="0"/>
          <w:marTop w:val="0"/>
          <w:marBottom w:val="0"/>
          <w:divBdr>
            <w:top w:val="none" w:sz="0" w:space="0" w:color="auto"/>
            <w:left w:val="none" w:sz="0" w:space="0" w:color="auto"/>
            <w:bottom w:val="none" w:sz="0" w:space="0" w:color="auto"/>
            <w:right w:val="none" w:sz="0" w:space="0" w:color="auto"/>
          </w:divBdr>
        </w:div>
        <w:div w:id="2024548514">
          <w:marLeft w:val="0"/>
          <w:marRight w:val="0"/>
          <w:marTop w:val="0"/>
          <w:marBottom w:val="0"/>
          <w:divBdr>
            <w:top w:val="none" w:sz="0" w:space="0" w:color="auto"/>
            <w:left w:val="none" w:sz="0" w:space="0" w:color="auto"/>
            <w:bottom w:val="none" w:sz="0" w:space="0" w:color="auto"/>
            <w:right w:val="none" w:sz="0" w:space="0" w:color="auto"/>
          </w:divBdr>
        </w:div>
        <w:div w:id="876354118">
          <w:marLeft w:val="0"/>
          <w:marRight w:val="0"/>
          <w:marTop w:val="0"/>
          <w:marBottom w:val="0"/>
          <w:divBdr>
            <w:top w:val="none" w:sz="0" w:space="0" w:color="auto"/>
            <w:left w:val="none" w:sz="0" w:space="0" w:color="auto"/>
            <w:bottom w:val="none" w:sz="0" w:space="0" w:color="auto"/>
            <w:right w:val="none" w:sz="0" w:space="0" w:color="auto"/>
          </w:divBdr>
        </w:div>
        <w:div w:id="1875147217">
          <w:marLeft w:val="0"/>
          <w:marRight w:val="0"/>
          <w:marTop w:val="0"/>
          <w:marBottom w:val="0"/>
          <w:divBdr>
            <w:top w:val="none" w:sz="0" w:space="0" w:color="auto"/>
            <w:left w:val="none" w:sz="0" w:space="0" w:color="auto"/>
            <w:bottom w:val="none" w:sz="0" w:space="0" w:color="auto"/>
            <w:right w:val="none" w:sz="0" w:space="0" w:color="auto"/>
          </w:divBdr>
        </w:div>
        <w:div w:id="88620243">
          <w:marLeft w:val="0"/>
          <w:marRight w:val="0"/>
          <w:marTop w:val="0"/>
          <w:marBottom w:val="0"/>
          <w:divBdr>
            <w:top w:val="none" w:sz="0" w:space="0" w:color="auto"/>
            <w:left w:val="none" w:sz="0" w:space="0" w:color="auto"/>
            <w:bottom w:val="none" w:sz="0" w:space="0" w:color="auto"/>
            <w:right w:val="none" w:sz="0" w:space="0" w:color="auto"/>
          </w:divBdr>
        </w:div>
        <w:div w:id="1449008617">
          <w:marLeft w:val="0"/>
          <w:marRight w:val="0"/>
          <w:marTop w:val="0"/>
          <w:marBottom w:val="0"/>
          <w:divBdr>
            <w:top w:val="none" w:sz="0" w:space="0" w:color="auto"/>
            <w:left w:val="none" w:sz="0" w:space="0" w:color="auto"/>
            <w:bottom w:val="none" w:sz="0" w:space="0" w:color="auto"/>
            <w:right w:val="none" w:sz="0" w:space="0" w:color="auto"/>
          </w:divBdr>
        </w:div>
        <w:div w:id="1553081109">
          <w:marLeft w:val="0"/>
          <w:marRight w:val="0"/>
          <w:marTop w:val="0"/>
          <w:marBottom w:val="0"/>
          <w:divBdr>
            <w:top w:val="none" w:sz="0" w:space="0" w:color="auto"/>
            <w:left w:val="none" w:sz="0" w:space="0" w:color="auto"/>
            <w:bottom w:val="none" w:sz="0" w:space="0" w:color="auto"/>
            <w:right w:val="none" w:sz="0" w:space="0" w:color="auto"/>
          </w:divBdr>
        </w:div>
        <w:div w:id="1190023101">
          <w:marLeft w:val="0"/>
          <w:marRight w:val="0"/>
          <w:marTop w:val="0"/>
          <w:marBottom w:val="0"/>
          <w:divBdr>
            <w:top w:val="none" w:sz="0" w:space="0" w:color="auto"/>
            <w:left w:val="none" w:sz="0" w:space="0" w:color="auto"/>
            <w:bottom w:val="none" w:sz="0" w:space="0" w:color="auto"/>
            <w:right w:val="none" w:sz="0" w:space="0" w:color="auto"/>
          </w:divBdr>
        </w:div>
        <w:div w:id="717977465">
          <w:marLeft w:val="0"/>
          <w:marRight w:val="0"/>
          <w:marTop w:val="0"/>
          <w:marBottom w:val="0"/>
          <w:divBdr>
            <w:top w:val="none" w:sz="0" w:space="0" w:color="auto"/>
            <w:left w:val="none" w:sz="0" w:space="0" w:color="auto"/>
            <w:bottom w:val="none" w:sz="0" w:space="0" w:color="auto"/>
            <w:right w:val="none" w:sz="0" w:space="0" w:color="auto"/>
          </w:divBdr>
        </w:div>
        <w:div w:id="787966932">
          <w:marLeft w:val="0"/>
          <w:marRight w:val="0"/>
          <w:marTop w:val="0"/>
          <w:marBottom w:val="0"/>
          <w:divBdr>
            <w:top w:val="none" w:sz="0" w:space="0" w:color="auto"/>
            <w:left w:val="none" w:sz="0" w:space="0" w:color="auto"/>
            <w:bottom w:val="none" w:sz="0" w:space="0" w:color="auto"/>
            <w:right w:val="none" w:sz="0" w:space="0" w:color="auto"/>
          </w:divBdr>
        </w:div>
        <w:div w:id="1860270057">
          <w:marLeft w:val="0"/>
          <w:marRight w:val="0"/>
          <w:marTop w:val="0"/>
          <w:marBottom w:val="0"/>
          <w:divBdr>
            <w:top w:val="none" w:sz="0" w:space="0" w:color="auto"/>
            <w:left w:val="none" w:sz="0" w:space="0" w:color="auto"/>
            <w:bottom w:val="none" w:sz="0" w:space="0" w:color="auto"/>
            <w:right w:val="none" w:sz="0" w:space="0" w:color="auto"/>
          </w:divBdr>
        </w:div>
        <w:div w:id="1579513582">
          <w:marLeft w:val="0"/>
          <w:marRight w:val="0"/>
          <w:marTop w:val="0"/>
          <w:marBottom w:val="0"/>
          <w:divBdr>
            <w:top w:val="none" w:sz="0" w:space="0" w:color="auto"/>
            <w:left w:val="none" w:sz="0" w:space="0" w:color="auto"/>
            <w:bottom w:val="none" w:sz="0" w:space="0" w:color="auto"/>
            <w:right w:val="none" w:sz="0" w:space="0" w:color="auto"/>
          </w:divBdr>
        </w:div>
        <w:div w:id="806776239">
          <w:marLeft w:val="0"/>
          <w:marRight w:val="0"/>
          <w:marTop w:val="0"/>
          <w:marBottom w:val="0"/>
          <w:divBdr>
            <w:top w:val="none" w:sz="0" w:space="0" w:color="auto"/>
            <w:left w:val="none" w:sz="0" w:space="0" w:color="auto"/>
            <w:bottom w:val="none" w:sz="0" w:space="0" w:color="auto"/>
            <w:right w:val="none" w:sz="0" w:space="0" w:color="auto"/>
          </w:divBdr>
        </w:div>
        <w:div w:id="1515463561">
          <w:marLeft w:val="0"/>
          <w:marRight w:val="0"/>
          <w:marTop w:val="0"/>
          <w:marBottom w:val="0"/>
          <w:divBdr>
            <w:top w:val="none" w:sz="0" w:space="0" w:color="auto"/>
            <w:left w:val="none" w:sz="0" w:space="0" w:color="auto"/>
            <w:bottom w:val="none" w:sz="0" w:space="0" w:color="auto"/>
            <w:right w:val="none" w:sz="0" w:space="0" w:color="auto"/>
          </w:divBdr>
        </w:div>
        <w:div w:id="577902200">
          <w:marLeft w:val="0"/>
          <w:marRight w:val="0"/>
          <w:marTop w:val="0"/>
          <w:marBottom w:val="0"/>
          <w:divBdr>
            <w:top w:val="none" w:sz="0" w:space="0" w:color="auto"/>
            <w:left w:val="none" w:sz="0" w:space="0" w:color="auto"/>
            <w:bottom w:val="none" w:sz="0" w:space="0" w:color="auto"/>
            <w:right w:val="none" w:sz="0" w:space="0" w:color="auto"/>
          </w:divBdr>
        </w:div>
        <w:div w:id="1570529885">
          <w:marLeft w:val="0"/>
          <w:marRight w:val="0"/>
          <w:marTop w:val="0"/>
          <w:marBottom w:val="0"/>
          <w:divBdr>
            <w:top w:val="none" w:sz="0" w:space="0" w:color="auto"/>
            <w:left w:val="none" w:sz="0" w:space="0" w:color="auto"/>
            <w:bottom w:val="none" w:sz="0" w:space="0" w:color="auto"/>
            <w:right w:val="none" w:sz="0" w:space="0" w:color="auto"/>
          </w:divBdr>
        </w:div>
        <w:div w:id="1274821411">
          <w:marLeft w:val="0"/>
          <w:marRight w:val="0"/>
          <w:marTop w:val="0"/>
          <w:marBottom w:val="0"/>
          <w:divBdr>
            <w:top w:val="none" w:sz="0" w:space="0" w:color="auto"/>
            <w:left w:val="none" w:sz="0" w:space="0" w:color="auto"/>
            <w:bottom w:val="none" w:sz="0" w:space="0" w:color="auto"/>
            <w:right w:val="none" w:sz="0" w:space="0" w:color="auto"/>
          </w:divBdr>
        </w:div>
        <w:div w:id="1479498418">
          <w:marLeft w:val="0"/>
          <w:marRight w:val="0"/>
          <w:marTop w:val="0"/>
          <w:marBottom w:val="0"/>
          <w:divBdr>
            <w:top w:val="none" w:sz="0" w:space="0" w:color="auto"/>
            <w:left w:val="none" w:sz="0" w:space="0" w:color="auto"/>
            <w:bottom w:val="none" w:sz="0" w:space="0" w:color="auto"/>
            <w:right w:val="none" w:sz="0" w:space="0" w:color="auto"/>
          </w:divBdr>
        </w:div>
        <w:div w:id="154028358">
          <w:marLeft w:val="0"/>
          <w:marRight w:val="0"/>
          <w:marTop w:val="0"/>
          <w:marBottom w:val="0"/>
          <w:divBdr>
            <w:top w:val="none" w:sz="0" w:space="0" w:color="auto"/>
            <w:left w:val="none" w:sz="0" w:space="0" w:color="auto"/>
            <w:bottom w:val="none" w:sz="0" w:space="0" w:color="auto"/>
            <w:right w:val="none" w:sz="0" w:space="0" w:color="auto"/>
          </w:divBdr>
        </w:div>
        <w:div w:id="1729722898">
          <w:marLeft w:val="0"/>
          <w:marRight w:val="0"/>
          <w:marTop w:val="0"/>
          <w:marBottom w:val="0"/>
          <w:divBdr>
            <w:top w:val="none" w:sz="0" w:space="0" w:color="auto"/>
            <w:left w:val="none" w:sz="0" w:space="0" w:color="auto"/>
            <w:bottom w:val="none" w:sz="0" w:space="0" w:color="auto"/>
            <w:right w:val="none" w:sz="0" w:space="0" w:color="auto"/>
          </w:divBdr>
        </w:div>
        <w:div w:id="1255826293">
          <w:marLeft w:val="0"/>
          <w:marRight w:val="0"/>
          <w:marTop w:val="0"/>
          <w:marBottom w:val="0"/>
          <w:divBdr>
            <w:top w:val="none" w:sz="0" w:space="0" w:color="auto"/>
            <w:left w:val="none" w:sz="0" w:space="0" w:color="auto"/>
            <w:bottom w:val="none" w:sz="0" w:space="0" w:color="auto"/>
            <w:right w:val="none" w:sz="0" w:space="0" w:color="auto"/>
          </w:divBdr>
        </w:div>
        <w:div w:id="268315931">
          <w:marLeft w:val="0"/>
          <w:marRight w:val="0"/>
          <w:marTop w:val="0"/>
          <w:marBottom w:val="0"/>
          <w:divBdr>
            <w:top w:val="none" w:sz="0" w:space="0" w:color="auto"/>
            <w:left w:val="none" w:sz="0" w:space="0" w:color="auto"/>
            <w:bottom w:val="none" w:sz="0" w:space="0" w:color="auto"/>
            <w:right w:val="none" w:sz="0" w:space="0" w:color="auto"/>
          </w:divBdr>
        </w:div>
        <w:div w:id="1429425571">
          <w:marLeft w:val="0"/>
          <w:marRight w:val="0"/>
          <w:marTop w:val="0"/>
          <w:marBottom w:val="0"/>
          <w:divBdr>
            <w:top w:val="none" w:sz="0" w:space="0" w:color="auto"/>
            <w:left w:val="none" w:sz="0" w:space="0" w:color="auto"/>
            <w:bottom w:val="none" w:sz="0" w:space="0" w:color="auto"/>
            <w:right w:val="none" w:sz="0" w:space="0" w:color="auto"/>
          </w:divBdr>
        </w:div>
        <w:div w:id="712078328">
          <w:marLeft w:val="0"/>
          <w:marRight w:val="0"/>
          <w:marTop w:val="0"/>
          <w:marBottom w:val="0"/>
          <w:divBdr>
            <w:top w:val="none" w:sz="0" w:space="0" w:color="auto"/>
            <w:left w:val="none" w:sz="0" w:space="0" w:color="auto"/>
            <w:bottom w:val="none" w:sz="0" w:space="0" w:color="auto"/>
            <w:right w:val="none" w:sz="0" w:space="0" w:color="auto"/>
          </w:divBdr>
        </w:div>
        <w:div w:id="49546068">
          <w:marLeft w:val="0"/>
          <w:marRight w:val="0"/>
          <w:marTop w:val="0"/>
          <w:marBottom w:val="0"/>
          <w:divBdr>
            <w:top w:val="none" w:sz="0" w:space="0" w:color="auto"/>
            <w:left w:val="none" w:sz="0" w:space="0" w:color="auto"/>
            <w:bottom w:val="none" w:sz="0" w:space="0" w:color="auto"/>
            <w:right w:val="none" w:sz="0" w:space="0" w:color="auto"/>
          </w:divBdr>
        </w:div>
        <w:div w:id="161547379">
          <w:marLeft w:val="0"/>
          <w:marRight w:val="0"/>
          <w:marTop w:val="0"/>
          <w:marBottom w:val="0"/>
          <w:divBdr>
            <w:top w:val="none" w:sz="0" w:space="0" w:color="auto"/>
            <w:left w:val="none" w:sz="0" w:space="0" w:color="auto"/>
            <w:bottom w:val="none" w:sz="0" w:space="0" w:color="auto"/>
            <w:right w:val="none" w:sz="0" w:space="0" w:color="auto"/>
          </w:divBdr>
        </w:div>
        <w:div w:id="1735352000">
          <w:marLeft w:val="0"/>
          <w:marRight w:val="0"/>
          <w:marTop w:val="0"/>
          <w:marBottom w:val="0"/>
          <w:divBdr>
            <w:top w:val="none" w:sz="0" w:space="0" w:color="auto"/>
            <w:left w:val="none" w:sz="0" w:space="0" w:color="auto"/>
            <w:bottom w:val="none" w:sz="0" w:space="0" w:color="auto"/>
            <w:right w:val="none" w:sz="0" w:space="0" w:color="auto"/>
          </w:divBdr>
        </w:div>
        <w:div w:id="1186216536">
          <w:marLeft w:val="0"/>
          <w:marRight w:val="0"/>
          <w:marTop w:val="0"/>
          <w:marBottom w:val="0"/>
          <w:divBdr>
            <w:top w:val="none" w:sz="0" w:space="0" w:color="auto"/>
            <w:left w:val="none" w:sz="0" w:space="0" w:color="auto"/>
            <w:bottom w:val="none" w:sz="0" w:space="0" w:color="auto"/>
            <w:right w:val="none" w:sz="0" w:space="0" w:color="auto"/>
          </w:divBdr>
        </w:div>
      </w:divsChild>
    </w:div>
    <w:div w:id="1158036797">
      <w:bodyDiv w:val="1"/>
      <w:marLeft w:val="0"/>
      <w:marRight w:val="0"/>
      <w:marTop w:val="0"/>
      <w:marBottom w:val="0"/>
      <w:divBdr>
        <w:top w:val="none" w:sz="0" w:space="0" w:color="auto"/>
        <w:left w:val="none" w:sz="0" w:space="0" w:color="auto"/>
        <w:bottom w:val="none" w:sz="0" w:space="0" w:color="auto"/>
        <w:right w:val="none" w:sz="0" w:space="0" w:color="auto"/>
      </w:divBdr>
    </w:div>
    <w:div w:id="1294170053">
      <w:bodyDiv w:val="1"/>
      <w:marLeft w:val="0"/>
      <w:marRight w:val="0"/>
      <w:marTop w:val="0"/>
      <w:marBottom w:val="0"/>
      <w:divBdr>
        <w:top w:val="none" w:sz="0" w:space="0" w:color="auto"/>
        <w:left w:val="none" w:sz="0" w:space="0" w:color="auto"/>
        <w:bottom w:val="none" w:sz="0" w:space="0" w:color="auto"/>
        <w:right w:val="none" w:sz="0" w:space="0" w:color="auto"/>
      </w:divBdr>
    </w:div>
    <w:div w:id="1294601098">
      <w:bodyDiv w:val="1"/>
      <w:marLeft w:val="0"/>
      <w:marRight w:val="0"/>
      <w:marTop w:val="0"/>
      <w:marBottom w:val="0"/>
      <w:divBdr>
        <w:top w:val="none" w:sz="0" w:space="0" w:color="auto"/>
        <w:left w:val="none" w:sz="0" w:space="0" w:color="auto"/>
        <w:bottom w:val="none" w:sz="0" w:space="0" w:color="auto"/>
        <w:right w:val="none" w:sz="0" w:space="0" w:color="auto"/>
      </w:divBdr>
    </w:div>
    <w:div w:id="1463888197">
      <w:bodyDiv w:val="1"/>
      <w:marLeft w:val="0"/>
      <w:marRight w:val="0"/>
      <w:marTop w:val="0"/>
      <w:marBottom w:val="0"/>
      <w:divBdr>
        <w:top w:val="none" w:sz="0" w:space="0" w:color="auto"/>
        <w:left w:val="none" w:sz="0" w:space="0" w:color="auto"/>
        <w:bottom w:val="none" w:sz="0" w:space="0" w:color="auto"/>
        <w:right w:val="none" w:sz="0" w:space="0" w:color="auto"/>
      </w:divBdr>
    </w:div>
    <w:div w:id="1648508522">
      <w:bodyDiv w:val="1"/>
      <w:marLeft w:val="0"/>
      <w:marRight w:val="0"/>
      <w:marTop w:val="0"/>
      <w:marBottom w:val="0"/>
      <w:divBdr>
        <w:top w:val="none" w:sz="0" w:space="0" w:color="auto"/>
        <w:left w:val="none" w:sz="0" w:space="0" w:color="auto"/>
        <w:bottom w:val="none" w:sz="0" w:space="0" w:color="auto"/>
        <w:right w:val="none" w:sz="0" w:space="0" w:color="auto"/>
      </w:divBdr>
    </w:div>
    <w:div w:id="1731466093">
      <w:bodyDiv w:val="1"/>
      <w:marLeft w:val="0"/>
      <w:marRight w:val="0"/>
      <w:marTop w:val="0"/>
      <w:marBottom w:val="0"/>
      <w:divBdr>
        <w:top w:val="none" w:sz="0" w:space="0" w:color="auto"/>
        <w:left w:val="none" w:sz="0" w:space="0" w:color="auto"/>
        <w:bottom w:val="none" w:sz="0" w:space="0" w:color="auto"/>
        <w:right w:val="none" w:sz="0" w:space="0" w:color="auto"/>
      </w:divBdr>
    </w:div>
    <w:div w:id="1815439851">
      <w:bodyDiv w:val="1"/>
      <w:marLeft w:val="0"/>
      <w:marRight w:val="0"/>
      <w:marTop w:val="0"/>
      <w:marBottom w:val="0"/>
      <w:divBdr>
        <w:top w:val="none" w:sz="0" w:space="0" w:color="auto"/>
        <w:left w:val="none" w:sz="0" w:space="0" w:color="auto"/>
        <w:bottom w:val="none" w:sz="0" w:space="0" w:color="auto"/>
        <w:right w:val="none" w:sz="0" w:space="0" w:color="auto"/>
      </w:divBdr>
    </w:div>
    <w:div w:id="1935551158">
      <w:bodyDiv w:val="1"/>
      <w:marLeft w:val="0"/>
      <w:marRight w:val="0"/>
      <w:marTop w:val="0"/>
      <w:marBottom w:val="0"/>
      <w:divBdr>
        <w:top w:val="none" w:sz="0" w:space="0" w:color="auto"/>
        <w:left w:val="none" w:sz="0" w:space="0" w:color="auto"/>
        <w:bottom w:val="none" w:sz="0" w:space="0" w:color="auto"/>
        <w:right w:val="none" w:sz="0" w:space="0" w:color="auto"/>
      </w:divBdr>
    </w:div>
    <w:div w:id="1937058228">
      <w:bodyDiv w:val="1"/>
      <w:marLeft w:val="0"/>
      <w:marRight w:val="0"/>
      <w:marTop w:val="0"/>
      <w:marBottom w:val="0"/>
      <w:divBdr>
        <w:top w:val="none" w:sz="0" w:space="0" w:color="auto"/>
        <w:left w:val="none" w:sz="0" w:space="0" w:color="auto"/>
        <w:bottom w:val="none" w:sz="0" w:space="0" w:color="auto"/>
        <w:right w:val="none" w:sz="0" w:space="0" w:color="auto"/>
      </w:divBdr>
      <w:divsChild>
        <w:div w:id="105005175">
          <w:marLeft w:val="0"/>
          <w:marRight w:val="0"/>
          <w:marTop w:val="0"/>
          <w:marBottom w:val="0"/>
          <w:divBdr>
            <w:top w:val="none" w:sz="0" w:space="0" w:color="auto"/>
            <w:left w:val="none" w:sz="0" w:space="0" w:color="auto"/>
            <w:bottom w:val="single" w:sz="12" w:space="31" w:color="C2C2C2"/>
            <w:right w:val="none" w:sz="0" w:space="0" w:color="auto"/>
          </w:divBdr>
          <w:divsChild>
            <w:div w:id="1284581060">
              <w:marLeft w:val="0"/>
              <w:marRight w:val="0"/>
              <w:marTop w:val="0"/>
              <w:marBottom w:val="0"/>
              <w:divBdr>
                <w:top w:val="none" w:sz="0" w:space="0" w:color="auto"/>
                <w:left w:val="none" w:sz="0" w:space="0" w:color="auto"/>
                <w:bottom w:val="none" w:sz="0" w:space="0" w:color="auto"/>
                <w:right w:val="none" w:sz="0" w:space="0" w:color="auto"/>
              </w:divBdr>
            </w:div>
            <w:div w:id="1135876995">
              <w:marLeft w:val="0"/>
              <w:marRight w:val="0"/>
              <w:marTop w:val="0"/>
              <w:marBottom w:val="0"/>
              <w:divBdr>
                <w:top w:val="none" w:sz="0" w:space="0" w:color="auto"/>
                <w:left w:val="none" w:sz="0" w:space="0" w:color="auto"/>
                <w:bottom w:val="none" w:sz="0" w:space="0" w:color="auto"/>
                <w:right w:val="none" w:sz="0" w:space="0" w:color="auto"/>
              </w:divBdr>
            </w:div>
          </w:divsChild>
        </w:div>
        <w:div w:id="1849366760">
          <w:marLeft w:val="0"/>
          <w:marRight w:val="0"/>
          <w:marTop w:val="0"/>
          <w:marBottom w:val="0"/>
          <w:divBdr>
            <w:top w:val="none" w:sz="0" w:space="0" w:color="auto"/>
            <w:left w:val="none" w:sz="0" w:space="0" w:color="auto"/>
            <w:bottom w:val="none" w:sz="0" w:space="0" w:color="auto"/>
            <w:right w:val="none" w:sz="0" w:space="0" w:color="auto"/>
          </w:divBdr>
          <w:divsChild>
            <w:div w:id="510754308">
              <w:marLeft w:val="0"/>
              <w:marRight w:val="0"/>
              <w:marTop w:val="480"/>
              <w:marBottom w:val="240"/>
              <w:divBdr>
                <w:top w:val="none" w:sz="0" w:space="0" w:color="auto"/>
                <w:left w:val="none" w:sz="0" w:space="0" w:color="auto"/>
                <w:bottom w:val="none" w:sz="0" w:space="0" w:color="auto"/>
                <w:right w:val="none" w:sz="0" w:space="0" w:color="auto"/>
              </w:divBdr>
            </w:div>
            <w:div w:id="379133385">
              <w:marLeft w:val="0"/>
              <w:marRight w:val="0"/>
              <w:marTop w:val="0"/>
              <w:marBottom w:val="567"/>
              <w:divBdr>
                <w:top w:val="none" w:sz="0" w:space="0" w:color="auto"/>
                <w:left w:val="none" w:sz="0" w:space="0" w:color="auto"/>
                <w:bottom w:val="none" w:sz="0" w:space="0" w:color="auto"/>
                <w:right w:val="none" w:sz="0" w:space="0" w:color="auto"/>
              </w:divBdr>
            </w:div>
            <w:div w:id="1181747912">
              <w:marLeft w:val="0"/>
              <w:marRight w:val="0"/>
              <w:marTop w:val="0"/>
              <w:marBottom w:val="567"/>
              <w:divBdr>
                <w:top w:val="none" w:sz="0" w:space="0" w:color="auto"/>
                <w:left w:val="none" w:sz="0" w:space="0" w:color="auto"/>
                <w:bottom w:val="none" w:sz="0" w:space="0" w:color="auto"/>
                <w:right w:val="none" w:sz="0" w:space="0" w:color="auto"/>
              </w:divBdr>
            </w:div>
            <w:div w:id="813181118">
              <w:marLeft w:val="0"/>
              <w:marRight w:val="0"/>
              <w:marTop w:val="0"/>
              <w:marBottom w:val="0"/>
              <w:divBdr>
                <w:top w:val="none" w:sz="0" w:space="0" w:color="auto"/>
                <w:left w:val="none" w:sz="0" w:space="0" w:color="auto"/>
                <w:bottom w:val="none" w:sz="0" w:space="0" w:color="auto"/>
                <w:right w:val="none" w:sz="0" w:space="0" w:color="auto"/>
              </w:divBdr>
            </w:div>
            <w:div w:id="479660424">
              <w:marLeft w:val="0"/>
              <w:marRight w:val="0"/>
              <w:marTop w:val="0"/>
              <w:marBottom w:val="0"/>
              <w:divBdr>
                <w:top w:val="none" w:sz="0" w:space="0" w:color="auto"/>
                <w:left w:val="none" w:sz="0" w:space="0" w:color="auto"/>
                <w:bottom w:val="none" w:sz="0" w:space="0" w:color="auto"/>
                <w:right w:val="none" w:sz="0" w:space="0" w:color="auto"/>
              </w:divBdr>
            </w:div>
            <w:div w:id="707991130">
              <w:marLeft w:val="0"/>
              <w:marRight w:val="0"/>
              <w:marTop w:val="0"/>
              <w:marBottom w:val="0"/>
              <w:divBdr>
                <w:top w:val="none" w:sz="0" w:space="0" w:color="auto"/>
                <w:left w:val="none" w:sz="0" w:space="0" w:color="auto"/>
                <w:bottom w:val="none" w:sz="0" w:space="0" w:color="auto"/>
                <w:right w:val="none" w:sz="0" w:space="0" w:color="auto"/>
              </w:divBdr>
            </w:div>
            <w:div w:id="448086469">
              <w:marLeft w:val="0"/>
              <w:marRight w:val="0"/>
              <w:marTop w:val="0"/>
              <w:marBottom w:val="0"/>
              <w:divBdr>
                <w:top w:val="none" w:sz="0" w:space="0" w:color="auto"/>
                <w:left w:val="none" w:sz="0" w:space="0" w:color="auto"/>
                <w:bottom w:val="none" w:sz="0" w:space="0" w:color="auto"/>
                <w:right w:val="none" w:sz="0" w:space="0" w:color="auto"/>
              </w:divBdr>
            </w:div>
            <w:div w:id="1214275073">
              <w:marLeft w:val="0"/>
              <w:marRight w:val="0"/>
              <w:marTop w:val="0"/>
              <w:marBottom w:val="0"/>
              <w:divBdr>
                <w:top w:val="none" w:sz="0" w:space="0" w:color="auto"/>
                <w:left w:val="none" w:sz="0" w:space="0" w:color="auto"/>
                <w:bottom w:val="none" w:sz="0" w:space="0" w:color="auto"/>
                <w:right w:val="none" w:sz="0" w:space="0" w:color="auto"/>
              </w:divBdr>
            </w:div>
            <w:div w:id="1782414968">
              <w:marLeft w:val="0"/>
              <w:marRight w:val="0"/>
              <w:marTop w:val="0"/>
              <w:marBottom w:val="0"/>
              <w:divBdr>
                <w:top w:val="none" w:sz="0" w:space="0" w:color="auto"/>
                <w:left w:val="none" w:sz="0" w:space="0" w:color="auto"/>
                <w:bottom w:val="none" w:sz="0" w:space="0" w:color="auto"/>
                <w:right w:val="none" w:sz="0" w:space="0" w:color="auto"/>
              </w:divBdr>
            </w:div>
            <w:div w:id="1610359051">
              <w:marLeft w:val="0"/>
              <w:marRight w:val="0"/>
              <w:marTop w:val="0"/>
              <w:marBottom w:val="0"/>
              <w:divBdr>
                <w:top w:val="none" w:sz="0" w:space="0" w:color="auto"/>
                <w:left w:val="none" w:sz="0" w:space="0" w:color="auto"/>
                <w:bottom w:val="none" w:sz="0" w:space="0" w:color="auto"/>
                <w:right w:val="none" w:sz="0" w:space="0" w:color="auto"/>
              </w:divBdr>
            </w:div>
            <w:div w:id="981351219">
              <w:marLeft w:val="0"/>
              <w:marRight w:val="0"/>
              <w:marTop w:val="0"/>
              <w:marBottom w:val="0"/>
              <w:divBdr>
                <w:top w:val="none" w:sz="0" w:space="0" w:color="auto"/>
                <w:left w:val="none" w:sz="0" w:space="0" w:color="auto"/>
                <w:bottom w:val="none" w:sz="0" w:space="0" w:color="auto"/>
                <w:right w:val="none" w:sz="0" w:space="0" w:color="auto"/>
              </w:divBdr>
            </w:div>
            <w:div w:id="715205853">
              <w:marLeft w:val="0"/>
              <w:marRight w:val="0"/>
              <w:marTop w:val="0"/>
              <w:marBottom w:val="0"/>
              <w:divBdr>
                <w:top w:val="none" w:sz="0" w:space="0" w:color="auto"/>
                <w:left w:val="none" w:sz="0" w:space="0" w:color="auto"/>
                <w:bottom w:val="none" w:sz="0" w:space="0" w:color="auto"/>
                <w:right w:val="none" w:sz="0" w:space="0" w:color="auto"/>
              </w:divBdr>
            </w:div>
            <w:div w:id="791826657">
              <w:marLeft w:val="0"/>
              <w:marRight w:val="0"/>
              <w:marTop w:val="0"/>
              <w:marBottom w:val="0"/>
              <w:divBdr>
                <w:top w:val="none" w:sz="0" w:space="0" w:color="auto"/>
                <w:left w:val="none" w:sz="0" w:space="0" w:color="auto"/>
                <w:bottom w:val="none" w:sz="0" w:space="0" w:color="auto"/>
                <w:right w:val="none" w:sz="0" w:space="0" w:color="auto"/>
              </w:divBdr>
            </w:div>
            <w:div w:id="1884513263">
              <w:marLeft w:val="0"/>
              <w:marRight w:val="0"/>
              <w:marTop w:val="0"/>
              <w:marBottom w:val="0"/>
              <w:divBdr>
                <w:top w:val="none" w:sz="0" w:space="0" w:color="auto"/>
                <w:left w:val="none" w:sz="0" w:space="0" w:color="auto"/>
                <w:bottom w:val="none" w:sz="0" w:space="0" w:color="auto"/>
                <w:right w:val="none" w:sz="0" w:space="0" w:color="auto"/>
              </w:divBdr>
            </w:div>
            <w:div w:id="1711301460">
              <w:marLeft w:val="0"/>
              <w:marRight w:val="0"/>
              <w:marTop w:val="0"/>
              <w:marBottom w:val="0"/>
              <w:divBdr>
                <w:top w:val="none" w:sz="0" w:space="0" w:color="auto"/>
                <w:left w:val="none" w:sz="0" w:space="0" w:color="auto"/>
                <w:bottom w:val="none" w:sz="0" w:space="0" w:color="auto"/>
                <w:right w:val="none" w:sz="0" w:space="0" w:color="auto"/>
              </w:divBdr>
            </w:div>
            <w:div w:id="1127553430">
              <w:marLeft w:val="0"/>
              <w:marRight w:val="0"/>
              <w:marTop w:val="0"/>
              <w:marBottom w:val="0"/>
              <w:divBdr>
                <w:top w:val="none" w:sz="0" w:space="0" w:color="auto"/>
                <w:left w:val="none" w:sz="0" w:space="0" w:color="auto"/>
                <w:bottom w:val="none" w:sz="0" w:space="0" w:color="auto"/>
                <w:right w:val="none" w:sz="0" w:space="0" w:color="auto"/>
              </w:divBdr>
            </w:div>
            <w:div w:id="799108686">
              <w:marLeft w:val="0"/>
              <w:marRight w:val="0"/>
              <w:marTop w:val="0"/>
              <w:marBottom w:val="0"/>
              <w:divBdr>
                <w:top w:val="none" w:sz="0" w:space="0" w:color="auto"/>
                <w:left w:val="none" w:sz="0" w:space="0" w:color="auto"/>
                <w:bottom w:val="none" w:sz="0" w:space="0" w:color="auto"/>
                <w:right w:val="none" w:sz="0" w:space="0" w:color="auto"/>
              </w:divBdr>
            </w:div>
            <w:div w:id="1056969523">
              <w:marLeft w:val="0"/>
              <w:marRight w:val="0"/>
              <w:marTop w:val="0"/>
              <w:marBottom w:val="0"/>
              <w:divBdr>
                <w:top w:val="none" w:sz="0" w:space="0" w:color="auto"/>
                <w:left w:val="none" w:sz="0" w:space="0" w:color="auto"/>
                <w:bottom w:val="none" w:sz="0" w:space="0" w:color="auto"/>
                <w:right w:val="none" w:sz="0" w:space="0" w:color="auto"/>
              </w:divBdr>
            </w:div>
            <w:div w:id="643923729">
              <w:marLeft w:val="0"/>
              <w:marRight w:val="0"/>
              <w:marTop w:val="240"/>
              <w:marBottom w:val="0"/>
              <w:divBdr>
                <w:top w:val="none" w:sz="0" w:space="0" w:color="auto"/>
                <w:left w:val="none" w:sz="0" w:space="0" w:color="auto"/>
                <w:bottom w:val="none" w:sz="0" w:space="0" w:color="auto"/>
                <w:right w:val="none" w:sz="0" w:space="0" w:color="auto"/>
              </w:divBdr>
            </w:div>
          </w:divsChild>
        </w:div>
        <w:div w:id="109011401">
          <w:marLeft w:val="0"/>
          <w:marRight w:val="0"/>
          <w:marTop w:val="750"/>
          <w:marBottom w:val="0"/>
          <w:divBdr>
            <w:top w:val="single" w:sz="12" w:space="0" w:color="C2C2C2"/>
            <w:left w:val="none" w:sz="0" w:space="0" w:color="auto"/>
            <w:bottom w:val="none" w:sz="0" w:space="0" w:color="auto"/>
            <w:right w:val="none" w:sz="0" w:space="0" w:color="auto"/>
          </w:divBdr>
        </w:div>
      </w:divsChild>
    </w:div>
    <w:div w:id="1945765114">
      <w:bodyDiv w:val="1"/>
      <w:marLeft w:val="0"/>
      <w:marRight w:val="0"/>
      <w:marTop w:val="0"/>
      <w:marBottom w:val="0"/>
      <w:divBdr>
        <w:top w:val="none" w:sz="0" w:space="0" w:color="auto"/>
        <w:left w:val="none" w:sz="0" w:space="0" w:color="auto"/>
        <w:bottom w:val="none" w:sz="0" w:space="0" w:color="auto"/>
        <w:right w:val="none" w:sz="0" w:space="0" w:color="auto"/>
      </w:divBdr>
    </w:div>
    <w:div w:id="2073114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hyperlink" Target="http://www.rigassatiksme.lv/" TargetMode="External"/><Relationship Id="rId26" Type="http://schemas.openxmlformats.org/officeDocument/2006/relationships/chart" Target="charts/chart5.xml"/><Relationship Id="rId39" Type="http://schemas.openxmlformats.org/officeDocument/2006/relationships/image" Target="media/image12.jpg"/><Relationship Id="rId21" Type="http://schemas.openxmlformats.org/officeDocument/2006/relationships/hyperlink" Target="http://www.rdsd.lv/?ct=centrsbergi" TargetMode="External"/><Relationship Id="rId34" Type="http://schemas.openxmlformats.org/officeDocument/2006/relationships/image" Target="media/image7.jpg"/><Relationship Id="rId42" Type="http://schemas.openxmlformats.org/officeDocument/2006/relationships/image" Target="media/image15.jpg"/><Relationship Id="rId47" Type="http://schemas.openxmlformats.org/officeDocument/2006/relationships/hyperlink" Target="https://www.vestnesis.lv/url.php?id=253744" TargetMode="External"/><Relationship Id="rId50" Type="http://schemas.openxmlformats.org/officeDocument/2006/relationships/hyperlink" Target="http://likumi.lv/body_print.php?id=253744&amp;version_date=01.01.2013&amp;grozijumi=0&amp;pielikumi=0&amp;saturs=0&amp;piezimes=0&amp;large_font=0" TargetMode="External"/><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microsoft.com/office/2007/relationships/diagramDrawing" Target="diagrams/drawing1.xml"/><Relationship Id="rId25" Type="http://schemas.openxmlformats.org/officeDocument/2006/relationships/chart" Target="charts/chart4.xml"/><Relationship Id="rId33" Type="http://schemas.openxmlformats.org/officeDocument/2006/relationships/image" Target="media/image6.jpg"/><Relationship Id="rId38" Type="http://schemas.openxmlformats.org/officeDocument/2006/relationships/image" Target="media/image11.jpg"/><Relationship Id="rId46" Type="http://schemas.openxmlformats.org/officeDocument/2006/relationships/hyperlink" Target="https://www.vestnesis.lv/ta/id/253744" TargetMode="Externa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yperlink" Target="http://www.rdsd.lv/mimap/?map=218" TargetMode="External"/><Relationship Id="rId29" Type="http://schemas.openxmlformats.org/officeDocument/2006/relationships/chart" Target="charts/chart7.xml"/><Relationship Id="rId41" Type="http://schemas.openxmlformats.org/officeDocument/2006/relationships/image" Target="media/image14.jp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chart" Target="charts/chart3.xml"/><Relationship Id="rId32" Type="http://schemas.openxmlformats.org/officeDocument/2006/relationships/image" Target="media/image5.jpg"/><Relationship Id="rId37" Type="http://schemas.openxmlformats.org/officeDocument/2006/relationships/image" Target="media/image10.jpg"/><Relationship Id="rId40" Type="http://schemas.openxmlformats.org/officeDocument/2006/relationships/image" Target="media/image13.jpg"/><Relationship Id="rId45" Type="http://schemas.openxmlformats.org/officeDocument/2006/relationships/image" Target="media/image17.png"/><Relationship Id="rId53" Type="http://schemas.openxmlformats.org/officeDocument/2006/relationships/footer" Target="footer4.xml"/><Relationship Id="rId5" Type="http://schemas.microsoft.com/office/2007/relationships/stylesWithEffects" Target="stylesWithEffects.xml"/><Relationship Id="rId15" Type="http://schemas.openxmlformats.org/officeDocument/2006/relationships/diagramQuickStyle" Target="diagrams/quickStyle1.xml"/><Relationship Id="rId23" Type="http://schemas.openxmlformats.org/officeDocument/2006/relationships/chart" Target="charts/chart2.xml"/><Relationship Id="rId28" Type="http://schemas.openxmlformats.org/officeDocument/2006/relationships/chart" Target="charts/chart6.xml"/><Relationship Id="rId36" Type="http://schemas.openxmlformats.org/officeDocument/2006/relationships/image" Target="media/image9.jpg"/><Relationship Id="rId49" Type="http://schemas.openxmlformats.org/officeDocument/2006/relationships/hyperlink" Target="http://likumi.lv/ta/id/63545-valsts-parvaldes-iekartas-likums" TargetMode="External"/><Relationship Id="rId10" Type="http://schemas.openxmlformats.org/officeDocument/2006/relationships/image" Target="media/image1.jpeg"/><Relationship Id="rId19" Type="http://schemas.openxmlformats.org/officeDocument/2006/relationships/hyperlink" Target="http://www.ekspressadazi.lv/index.php?p=4059&amp;lang=1012&amp;pp=5804" TargetMode="External"/><Relationship Id="rId31" Type="http://schemas.openxmlformats.org/officeDocument/2006/relationships/footer" Target="footer2.xml"/><Relationship Id="rId44" Type="http://schemas.openxmlformats.org/officeDocument/2006/relationships/hyperlink" Target="http://likumi.lv/" TargetMode="External"/><Relationship Id="rId52"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Layout" Target="diagrams/layout1.xml"/><Relationship Id="rId22" Type="http://schemas.openxmlformats.org/officeDocument/2006/relationships/chart" Target="charts/chart1.xml"/><Relationship Id="rId27" Type="http://schemas.openxmlformats.org/officeDocument/2006/relationships/image" Target="media/image4.jpg"/><Relationship Id="rId30" Type="http://schemas.openxmlformats.org/officeDocument/2006/relationships/footer" Target="footer1.xml"/><Relationship Id="rId35" Type="http://schemas.openxmlformats.org/officeDocument/2006/relationships/image" Target="media/image8.jpg"/><Relationship Id="rId43" Type="http://schemas.openxmlformats.org/officeDocument/2006/relationships/image" Target="media/image16.jpg"/><Relationship Id="rId48" Type="http://schemas.openxmlformats.org/officeDocument/2006/relationships/hyperlink" Target="http://likumi.lv/ta/id/63545-valsts-parvaldes-iekartas-likums" TargetMode="External"/><Relationship Id="rId8" Type="http://schemas.openxmlformats.org/officeDocument/2006/relationships/footnotes" Target="footnotes.xml"/><Relationship Id="rId51" Type="http://schemas.openxmlformats.org/officeDocument/2006/relationships/hyperlink" Target="http://likumi.lv/body_print.php?id=253744&amp;version_date=01.01.2013&amp;grozijumi=0&amp;pielikumi=0&amp;saturs=0&amp;piezimes=0&amp;large_font=0" TargetMode="Externa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baibastille:Downloads:LEBM_dati%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baibastille:Downloads:LEBM_dati%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baibastille:Downloads:LEBM_dati%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baibastille:Downloads:LEBM_dati%2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baibastille:Downloads:LEBM_dati%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baibastille:Downloads:LEBM_dati%2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baibastille:Downloads:LEBM_dati%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n-US" sz="1400"/>
              <a:t>Kvalifikācijas celšan</a:t>
            </a:r>
            <a:r>
              <a:rPr lang="lv-LV" sz="1400"/>
              <a:t>u</a:t>
            </a:r>
            <a:r>
              <a:rPr lang="en-US" sz="1400"/>
              <a:t> </a:t>
            </a:r>
          </a:p>
          <a:p>
            <a:pPr>
              <a:defRPr sz="1400"/>
            </a:pPr>
            <a:r>
              <a:rPr lang="en-US" sz="1400"/>
              <a:t>apmeklējušo darbinieku skaits</a:t>
            </a:r>
          </a:p>
        </c:rich>
      </c:tx>
      <c:overlay val="0"/>
    </c:title>
    <c:autoTitleDeleted val="0"/>
    <c:plotArea>
      <c:layout/>
      <c:barChart>
        <c:barDir val="col"/>
        <c:grouping val="clustered"/>
        <c:varyColors val="0"/>
        <c:ser>
          <c:idx val="0"/>
          <c:order val="0"/>
          <c:tx>
            <c:strRef>
              <c:f>darbinieki!$A$13</c:f>
              <c:strCache>
                <c:ptCount val="1"/>
                <c:pt idx="0">
                  <c:v>Kvalifikācijas celšana (apmeklējušo darbinieku skaits: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darbinieki!$B$1:$E$1</c:f>
              <c:numCache>
                <c:formatCode>General</c:formatCode>
                <c:ptCount val="4"/>
                <c:pt idx="0">
                  <c:v>2012</c:v>
                </c:pt>
                <c:pt idx="1">
                  <c:v>2013</c:v>
                </c:pt>
                <c:pt idx="2">
                  <c:v>2014</c:v>
                </c:pt>
                <c:pt idx="3">
                  <c:v>2015</c:v>
                </c:pt>
              </c:numCache>
            </c:numRef>
          </c:cat>
          <c:val>
            <c:numRef>
              <c:f>darbinieki!$B$13:$E$13</c:f>
              <c:numCache>
                <c:formatCode>General</c:formatCode>
                <c:ptCount val="4"/>
                <c:pt idx="0">
                  <c:v>11</c:v>
                </c:pt>
                <c:pt idx="1">
                  <c:v>5</c:v>
                </c:pt>
                <c:pt idx="2">
                  <c:v>4</c:v>
                </c:pt>
                <c:pt idx="3">
                  <c:v>31</c:v>
                </c:pt>
              </c:numCache>
            </c:numRef>
          </c:val>
        </c:ser>
        <c:dLbls>
          <c:showLegendKey val="0"/>
          <c:showVal val="0"/>
          <c:showCatName val="0"/>
          <c:showSerName val="0"/>
          <c:showPercent val="0"/>
          <c:showBubbleSize val="0"/>
        </c:dLbls>
        <c:gapWidth val="150"/>
        <c:axId val="110368256"/>
        <c:axId val="110369792"/>
      </c:barChart>
      <c:catAx>
        <c:axId val="110368256"/>
        <c:scaling>
          <c:orientation val="minMax"/>
        </c:scaling>
        <c:delete val="0"/>
        <c:axPos val="b"/>
        <c:numFmt formatCode="General" sourceLinked="1"/>
        <c:majorTickMark val="out"/>
        <c:minorTickMark val="none"/>
        <c:tickLblPos val="nextTo"/>
        <c:crossAx val="110369792"/>
        <c:crosses val="autoZero"/>
        <c:auto val="1"/>
        <c:lblAlgn val="ctr"/>
        <c:lblOffset val="100"/>
        <c:noMultiLvlLbl val="0"/>
      </c:catAx>
      <c:valAx>
        <c:axId val="110369792"/>
        <c:scaling>
          <c:orientation val="minMax"/>
        </c:scaling>
        <c:delete val="0"/>
        <c:axPos val="l"/>
        <c:majorGridlines/>
        <c:numFmt formatCode="General" sourceLinked="1"/>
        <c:majorTickMark val="out"/>
        <c:minorTickMark val="none"/>
        <c:tickLblPos val="nextTo"/>
        <c:crossAx val="11036825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krajums!$A$3</c:f>
              <c:strCache>
                <c:ptCount val="1"/>
                <c:pt idx="0">
                  <c:v> Kopējais krājuma vienību skaits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krajums!$B$1:$E$1</c:f>
              <c:numCache>
                <c:formatCode>General</c:formatCode>
                <c:ptCount val="4"/>
                <c:pt idx="0">
                  <c:v>2012</c:v>
                </c:pt>
                <c:pt idx="1">
                  <c:v>2013</c:v>
                </c:pt>
                <c:pt idx="2">
                  <c:v>2014</c:v>
                </c:pt>
                <c:pt idx="3">
                  <c:v>2015</c:v>
                </c:pt>
              </c:numCache>
            </c:numRef>
          </c:cat>
          <c:val>
            <c:numRef>
              <c:f>krajums!$B$3:$E$3</c:f>
              <c:numCache>
                <c:formatCode>General</c:formatCode>
                <c:ptCount val="4"/>
                <c:pt idx="0">
                  <c:v>150340</c:v>
                </c:pt>
                <c:pt idx="1">
                  <c:v>150488</c:v>
                </c:pt>
                <c:pt idx="2">
                  <c:v>150540</c:v>
                </c:pt>
                <c:pt idx="3">
                  <c:v>150730</c:v>
                </c:pt>
              </c:numCache>
            </c:numRef>
          </c:val>
        </c:ser>
        <c:ser>
          <c:idx val="1"/>
          <c:order val="1"/>
          <c:tx>
            <c:strRef>
              <c:f>krajums!$A$4</c:f>
              <c:strCache>
                <c:ptCount val="1"/>
                <c:pt idx="0">
                  <c:v> tai skaitā pamatkrājuma vienību skaits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krajums!$B$1:$E$1</c:f>
              <c:numCache>
                <c:formatCode>General</c:formatCode>
                <c:ptCount val="4"/>
                <c:pt idx="0">
                  <c:v>2012</c:v>
                </c:pt>
                <c:pt idx="1">
                  <c:v>2013</c:v>
                </c:pt>
                <c:pt idx="2">
                  <c:v>2014</c:v>
                </c:pt>
                <c:pt idx="3">
                  <c:v>2015</c:v>
                </c:pt>
              </c:numCache>
            </c:numRef>
          </c:cat>
          <c:val>
            <c:numRef>
              <c:f>krajums!$B$4:$E$4</c:f>
              <c:numCache>
                <c:formatCode>General</c:formatCode>
                <c:ptCount val="4"/>
                <c:pt idx="0">
                  <c:v>101088</c:v>
                </c:pt>
                <c:pt idx="1">
                  <c:v>101141</c:v>
                </c:pt>
                <c:pt idx="2">
                  <c:v>101322</c:v>
                </c:pt>
                <c:pt idx="3">
                  <c:v>101419</c:v>
                </c:pt>
              </c:numCache>
            </c:numRef>
          </c:val>
        </c:ser>
        <c:dLbls>
          <c:showLegendKey val="0"/>
          <c:showVal val="0"/>
          <c:showCatName val="0"/>
          <c:showSerName val="0"/>
          <c:showPercent val="0"/>
          <c:showBubbleSize val="0"/>
        </c:dLbls>
        <c:gapWidth val="150"/>
        <c:axId val="83915136"/>
        <c:axId val="83916672"/>
      </c:barChart>
      <c:catAx>
        <c:axId val="83915136"/>
        <c:scaling>
          <c:orientation val="minMax"/>
        </c:scaling>
        <c:delete val="0"/>
        <c:axPos val="b"/>
        <c:numFmt formatCode="General" sourceLinked="1"/>
        <c:majorTickMark val="out"/>
        <c:minorTickMark val="none"/>
        <c:tickLblPos val="nextTo"/>
        <c:crossAx val="83916672"/>
        <c:crosses val="autoZero"/>
        <c:auto val="1"/>
        <c:lblAlgn val="ctr"/>
        <c:lblOffset val="100"/>
        <c:noMultiLvlLbl val="0"/>
      </c:catAx>
      <c:valAx>
        <c:axId val="83916672"/>
        <c:scaling>
          <c:orientation val="minMax"/>
        </c:scaling>
        <c:delete val="1"/>
        <c:axPos val="l"/>
        <c:majorGridlines/>
        <c:numFmt formatCode="General" sourceLinked="1"/>
        <c:majorTickMark val="out"/>
        <c:minorTickMark val="none"/>
        <c:tickLblPos val="nextTo"/>
        <c:crossAx val="8391513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krajums!$A$10</c:f>
              <c:strCache>
                <c:ptCount val="1"/>
                <c:pt idx="0">
                  <c:v>Kopējais jauniegūto vienību skaits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krajums!$B$1:$F$1</c:f>
              <c:strCache>
                <c:ptCount val="5"/>
                <c:pt idx="0">
                  <c:v>2012</c:v>
                </c:pt>
                <c:pt idx="1">
                  <c:v>2013</c:v>
                </c:pt>
                <c:pt idx="2">
                  <c:v>2014</c:v>
                </c:pt>
                <c:pt idx="3">
                  <c:v>2015</c:v>
                </c:pt>
                <c:pt idx="4">
                  <c:v>Kopā</c:v>
                </c:pt>
              </c:strCache>
            </c:strRef>
          </c:cat>
          <c:val>
            <c:numRef>
              <c:f>krajums!$B$10:$F$10</c:f>
              <c:numCache>
                <c:formatCode>General</c:formatCode>
                <c:ptCount val="5"/>
                <c:pt idx="0">
                  <c:v>404</c:v>
                </c:pt>
                <c:pt idx="1">
                  <c:v>269</c:v>
                </c:pt>
                <c:pt idx="2">
                  <c:v>175</c:v>
                </c:pt>
                <c:pt idx="3">
                  <c:v>272</c:v>
                </c:pt>
                <c:pt idx="4">
                  <c:v>1120</c:v>
                </c:pt>
              </c:numCache>
            </c:numRef>
          </c:val>
        </c:ser>
        <c:ser>
          <c:idx val="1"/>
          <c:order val="1"/>
          <c:tx>
            <c:strRef>
              <c:f>krajums!$A$11</c:f>
              <c:strCache>
                <c:ptCount val="1"/>
                <c:pt idx="0">
                  <c:v>t.sk. pamatkrājuma vienību skaits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krajums!$B$1:$F$1</c:f>
              <c:strCache>
                <c:ptCount val="5"/>
                <c:pt idx="0">
                  <c:v>2012</c:v>
                </c:pt>
                <c:pt idx="1">
                  <c:v>2013</c:v>
                </c:pt>
                <c:pt idx="2">
                  <c:v>2014</c:v>
                </c:pt>
                <c:pt idx="3">
                  <c:v>2015</c:v>
                </c:pt>
                <c:pt idx="4">
                  <c:v>Kopā</c:v>
                </c:pt>
              </c:strCache>
            </c:strRef>
          </c:cat>
          <c:val>
            <c:numRef>
              <c:f>krajums!$B$11:$F$11</c:f>
              <c:numCache>
                <c:formatCode>General</c:formatCode>
                <c:ptCount val="5"/>
                <c:pt idx="0">
                  <c:v>404</c:v>
                </c:pt>
                <c:pt idx="1">
                  <c:v>53</c:v>
                </c:pt>
                <c:pt idx="2">
                  <c:v>48</c:v>
                </c:pt>
                <c:pt idx="3">
                  <c:v>97</c:v>
                </c:pt>
                <c:pt idx="4">
                  <c:v>602</c:v>
                </c:pt>
              </c:numCache>
            </c:numRef>
          </c:val>
        </c:ser>
        <c:dLbls>
          <c:showLegendKey val="0"/>
          <c:showVal val="0"/>
          <c:showCatName val="0"/>
          <c:showSerName val="0"/>
          <c:showPercent val="0"/>
          <c:showBubbleSize val="0"/>
        </c:dLbls>
        <c:gapWidth val="150"/>
        <c:axId val="83942400"/>
        <c:axId val="91104000"/>
      </c:barChart>
      <c:catAx>
        <c:axId val="83942400"/>
        <c:scaling>
          <c:orientation val="minMax"/>
        </c:scaling>
        <c:delete val="0"/>
        <c:axPos val="b"/>
        <c:numFmt formatCode="General" sourceLinked="1"/>
        <c:majorTickMark val="out"/>
        <c:minorTickMark val="none"/>
        <c:tickLblPos val="nextTo"/>
        <c:crossAx val="91104000"/>
        <c:crosses val="autoZero"/>
        <c:auto val="1"/>
        <c:lblAlgn val="ctr"/>
        <c:lblOffset val="100"/>
        <c:noMultiLvlLbl val="0"/>
      </c:catAx>
      <c:valAx>
        <c:axId val="91104000"/>
        <c:scaling>
          <c:orientation val="minMax"/>
        </c:scaling>
        <c:delete val="0"/>
        <c:axPos val="l"/>
        <c:majorGridlines/>
        <c:numFmt formatCode="General" sourceLinked="1"/>
        <c:majorTickMark val="out"/>
        <c:minorTickMark val="none"/>
        <c:tickLblPos val="nextTo"/>
        <c:crossAx val="8394240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komunikacija!$A$3</c:f>
              <c:strCache>
                <c:ptCount val="1"/>
                <c:pt idx="0">
                  <c:v>Apmeklējumu skaits kopā</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komunikacija!$B$1:$E$1</c:f>
              <c:numCache>
                <c:formatCode>General</c:formatCode>
                <c:ptCount val="4"/>
                <c:pt idx="0">
                  <c:v>2012</c:v>
                </c:pt>
                <c:pt idx="1">
                  <c:v>2013</c:v>
                </c:pt>
                <c:pt idx="2">
                  <c:v>2014</c:v>
                </c:pt>
                <c:pt idx="3">
                  <c:v>2015</c:v>
                </c:pt>
              </c:numCache>
            </c:numRef>
          </c:cat>
          <c:val>
            <c:numRef>
              <c:f>komunikacija!$B$3:$E$3</c:f>
              <c:numCache>
                <c:formatCode>General</c:formatCode>
                <c:ptCount val="4"/>
                <c:pt idx="0">
                  <c:v>96323</c:v>
                </c:pt>
                <c:pt idx="1">
                  <c:v>115325</c:v>
                </c:pt>
                <c:pt idx="2">
                  <c:v>119802</c:v>
                </c:pt>
                <c:pt idx="3">
                  <c:v>134765</c:v>
                </c:pt>
              </c:numCache>
            </c:numRef>
          </c:val>
        </c:ser>
        <c:ser>
          <c:idx val="1"/>
          <c:order val="1"/>
          <c:tx>
            <c:strRef>
              <c:f>komunikacija!$A$4</c:f>
              <c:strCache>
                <c:ptCount val="1"/>
                <c:pt idx="0">
                  <c:v>   Individuālie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komunikacija!$B$1:$E$1</c:f>
              <c:numCache>
                <c:formatCode>General</c:formatCode>
                <c:ptCount val="4"/>
                <c:pt idx="0">
                  <c:v>2012</c:v>
                </c:pt>
                <c:pt idx="1">
                  <c:v>2013</c:v>
                </c:pt>
                <c:pt idx="2">
                  <c:v>2014</c:v>
                </c:pt>
                <c:pt idx="3">
                  <c:v>2015</c:v>
                </c:pt>
              </c:numCache>
            </c:numRef>
          </c:cat>
          <c:val>
            <c:numRef>
              <c:f>komunikacija!$B$4:$E$4</c:f>
              <c:numCache>
                <c:formatCode>General</c:formatCode>
                <c:ptCount val="4"/>
                <c:pt idx="0">
                  <c:v>78907</c:v>
                </c:pt>
                <c:pt idx="1">
                  <c:v>72291</c:v>
                </c:pt>
                <c:pt idx="2">
                  <c:v>77887</c:v>
                </c:pt>
                <c:pt idx="3">
                  <c:v>88708</c:v>
                </c:pt>
              </c:numCache>
            </c:numRef>
          </c:val>
        </c:ser>
        <c:ser>
          <c:idx val="2"/>
          <c:order val="2"/>
          <c:tx>
            <c:strRef>
              <c:f>komunikacija!$A$5</c:f>
              <c:strCache>
                <c:ptCount val="1"/>
                <c:pt idx="0">
                  <c:v>   Apmeklētāji grupās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komunikacija!$B$1:$E$1</c:f>
              <c:numCache>
                <c:formatCode>General</c:formatCode>
                <c:ptCount val="4"/>
                <c:pt idx="0">
                  <c:v>2012</c:v>
                </c:pt>
                <c:pt idx="1">
                  <c:v>2013</c:v>
                </c:pt>
                <c:pt idx="2">
                  <c:v>2014</c:v>
                </c:pt>
                <c:pt idx="3">
                  <c:v>2015</c:v>
                </c:pt>
              </c:numCache>
            </c:numRef>
          </c:cat>
          <c:val>
            <c:numRef>
              <c:f>komunikacija!$B$5:$E$5</c:f>
              <c:numCache>
                <c:formatCode>General</c:formatCode>
                <c:ptCount val="4"/>
                <c:pt idx="0">
                  <c:v>17416</c:v>
                </c:pt>
                <c:pt idx="1">
                  <c:v>43034</c:v>
                </c:pt>
                <c:pt idx="2">
                  <c:v>41915</c:v>
                </c:pt>
                <c:pt idx="3">
                  <c:v>46057</c:v>
                </c:pt>
              </c:numCache>
            </c:numRef>
          </c:val>
        </c:ser>
        <c:dLbls>
          <c:showLegendKey val="0"/>
          <c:showVal val="0"/>
          <c:showCatName val="0"/>
          <c:showSerName val="0"/>
          <c:showPercent val="0"/>
          <c:showBubbleSize val="0"/>
        </c:dLbls>
        <c:gapWidth val="150"/>
        <c:axId val="91122688"/>
        <c:axId val="91144960"/>
      </c:barChart>
      <c:catAx>
        <c:axId val="91122688"/>
        <c:scaling>
          <c:orientation val="minMax"/>
        </c:scaling>
        <c:delete val="0"/>
        <c:axPos val="b"/>
        <c:numFmt formatCode="General" sourceLinked="1"/>
        <c:majorTickMark val="out"/>
        <c:minorTickMark val="none"/>
        <c:tickLblPos val="nextTo"/>
        <c:crossAx val="91144960"/>
        <c:crosses val="autoZero"/>
        <c:auto val="1"/>
        <c:lblAlgn val="ctr"/>
        <c:lblOffset val="100"/>
        <c:noMultiLvlLbl val="0"/>
      </c:catAx>
      <c:valAx>
        <c:axId val="91144960"/>
        <c:scaling>
          <c:orientation val="minMax"/>
        </c:scaling>
        <c:delete val="1"/>
        <c:axPos val="l"/>
        <c:majorGridlines/>
        <c:numFmt formatCode="General" sourceLinked="1"/>
        <c:majorTickMark val="out"/>
        <c:minorTickMark val="none"/>
        <c:tickLblPos val="nextTo"/>
        <c:crossAx val="91122688"/>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1"/>
          <c:order val="0"/>
          <c:tx>
            <c:strRef>
              <c:f>komunikacija!$A$24</c:f>
              <c:strCache>
                <c:ptCount val="1"/>
                <c:pt idx="0">
                  <c:v>Muzejpedagoģisko programmu norišu skaits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komunikacija!$B$1:$E$1</c:f>
              <c:numCache>
                <c:formatCode>General</c:formatCode>
                <c:ptCount val="4"/>
                <c:pt idx="0">
                  <c:v>2012</c:v>
                </c:pt>
                <c:pt idx="1">
                  <c:v>2013</c:v>
                </c:pt>
                <c:pt idx="2">
                  <c:v>2014</c:v>
                </c:pt>
                <c:pt idx="3">
                  <c:v>2015</c:v>
                </c:pt>
              </c:numCache>
            </c:numRef>
          </c:cat>
          <c:val>
            <c:numRef>
              <c:f>komunikacija!$B$24:$E$24</c:f>
              <c:numCache>
                <c:formatCode>General</c:formatCode>
                <c:ptCount val="4"/>
                <c:pt idx="0">
                  <c:v>29</c:v>
                </c:pt>
                <c:pt idx="1">
                  <c:v>53</c:v>
                </c:pt>
                <c:pt idx="2">
                  <c:v>81</c:v>
                </c:pt>
                <c:pt idx="3">
                  <c:v>57</c:v>
                </c:pt>
              </c:numCache>
            </c:numRef>
          </c:val>
        </c:ser>
        <c:dLbls>
          <c:showLegendKey val="0"/>
          <c:showVal val="0"/>
          <c:showCatName val="0"/>
          <c:showSerName val="0"/>
          <c:showPercent val="0"/>
          <c:showBubbleSize val="0"/>
        </c:dLbls>
        <c:gapWidth val="150"/>
        <c:axId val="91886336"/>
        <c:axId val="91887872"/>
      </c:barChart>
      <c:catAx>
        <c:axId val="91886336"/>
        <c:scaling>
          <c:orientation val="minMax"/>
        </c:scaling>
        <c:delete val="0"/>
        <c:axPos val="b"/>
        <c:numFmt formatCode="General" sourceLinked="1"/>
        <c:majorTickMark val="out"/>
        <c:minorTickMark val="none"/>
        <c:tickLblPos val="nextTo"/>
        <c:crossAx val="91887872"/>
        <c:crosses val="autoZero"/>
        <c:auto val="1"/>
        <c:lblAlgn val="ctr"/>
        <c:lblOffset val="100"/>
        <c:noMultiLvlLbl val="0"/>
      </c:catAx>
      <c:valAx>
        <c:axId val="91887872"/>
        <c:scaling>
          <c:orientation val="minMax"/>
        </c:scaling>
        <c:delete val="1"/>
        <c:axPos val="l"/>
        <c:majorGridlines/>
        <c:numFmt formatCode="General" sourceLinked="1"/>
        <c:majorTickMark val="out"/>
        <c:minorTickMark val="none"/>
        <c:tickLblPos val="nextTo"/>
        <c:crossAx val="9188633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web!$G$10</c:f>
              <c:strCache>
                <c:ptCount val="1"/>
                <c:pt idx="0">
                  <c:v>Twitter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web!$F$11:$F$14</c:f>
              <c:numCache>
                <c:formatCode>General</c:formatCode>
                <c:ptCount val="4"/>
                <c:pt idx="0">
                  <c:v>2012</c:v>
                </c:pt>
                <c:pt idx="1">
                  <c:v>2013</c:v>
                </c:pt>
                <c:pt idx="2">
                  <c:v>2014</c:v>
                </c:pt>
                <c:pt idx="3">
                  <c:v>2015</c:v>
                </c:pt>
              </c:numCache>
            </c:numRef>
          </c:cat>
          <c:val>
            <c:numRef>
              <c:f>web!$G$11:$G$14</c:f>
              <c:numCache>
                <c:formatCode>General</c:formatCode>
                <c:ptCount val="4"/>
                <c:pt idx="0">
                  <c:v>3120</c:v>
                </c:pt>
                <c:pt idx="1">
                  <c:v>4634</c:v>
                </c:pt>
                <c:pt idx="2">
                  <c:v>5695</c:v>
                </c:pt>
                <c:pt idx="3">
                  <c:v>6282</c:v>
                </c:pt>
              </c:numCache>
            </c:numRef>
          </c:val>
        </c:ser>
        <c:ser>
          <c:idx val="1"/>
          <c:order val="1"/>
          <c:tx>
            <c:strRef>
              <c:f>web!$H$10</c:f>
              <c:strCache>
                <c:ptCount val="1"/>
                <c:pt idx="0">
                  <c:v>Facebook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web!$F$11:$F$14</c:f>
              <c:numCache>
                <c:formatCode>General</c:formatCode>
                <c:ptCount val="4"/>
                <c:pt idx="0">
                  <c:v>2012</c:v>
                </c:pt>
                <c:pt idx="1">
                  <c:v>2013</c:v>
                </c:pt>
                <c:pt idx="2">
                  <c:v>2014</c:v>
                </c:pt>
                <c:pt idx="3">
                  <c:v>2015</c:v>
                </c:pt>
              </c:numCache>
            </c:numRef>
          </c:cat>
          <c:val>
            <c:numRef>
              <c:f>web!$H$11:$H$14</c:f>
              <c:numCache>
                <c:formatCode>General</c:formatCode>
                <c:ptCount val="4"/>
                <c:pt idx="0">
                  <c:v>1002</c:v>
                </c:pt>
                <c:pt idx="1">
                  <c:v>2325</c:v>
                </c:pt>
                <c:pt idx="2">
                  <c:v>4136</c:v>
                </c:pt>
                <c:pt idx="3">
                  <c:v>5112</c:v>
                </c:pt>
              </c:numCache>
            </c:numRef>
          </c:val>
        </c:ser>
        <c:ser>
          <c:idx val="2"/>
          <c:order val="2"/>
          <c:tx>
            <c:strRef>
              <c:f>web!$I$10</c:f>
              <c:strCache>
                <c:ptCount val="1"/>
                <c:pt idx="0">
                  <c:v>Draugiem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web!$F$11:$F$14</c:f>
              <c:numCache>
                <c:formatCode>General</c:formatCode>
                <c:ptCount val="4"/>
                <c:pt idx="0">
                  <c:v>2012</c:v>
                </c:pt>
                <c:pt idx="1">
                  <c:v>2013</c:v>
                </c:pt>
                <c:pt idx="2">
                  <c:v>2014</c:v>
                </c:pt>
                <c:pt idx="3">
                  <c:v>2015</c:v>
                </c:pt>
              </c:numCache>
            </c:numRef>
          </c:cat>
          <c:val>
            <c:numRef>
              <c:f>web!$I$11:$I$14</c:f>
              <c:numCache>
                <c:formatCode>General</c:formatCode>
                <c:ptCount val="4"/>
                <c:pt idx="0">
                  <c:v>500</c:v>
                </c:pt>
                <c:pt idx="1">
                  <c:v>670</c:v>
                </c:pt>
                <c:pt idx="2">
                  <c:v>744</c:v>
                </c:pt>
                <c:pt idx="3">
                  <c:v>840</c:v>
                </c:pt>
              </c:numCache>
            </c:numRef>
          </c:val>
        </c:ser>
        <c:ser>
          <c:idx val="3"/>
          <c:order val="3"/>
          <c:tx>
            <c:strRef>
              <c:f>web!$J$10</c:f>
              <c:strCache>
                <c:ptCount val="1"/>
                <c:pt idx="0">
                  <c:v>Instagram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web!$F$11:$F$14</c:f>
              <c:numCache>
                <c:formatCode>General</c:formatCode>
                <c:ptCount val="4"/>
                <c:pt idx="0">
                  <c:v>2012</c:v>
                </c:pt>
                <c:pt idx="1">
                  <c:v>2013</c:v>
                </c:pt>
                <c:pt idx="2">
                  <c:v>2014</c:v>
                </c:pt>
                <c:pt idx="3">
                  <c:v>2015</c:v>
                </c:pt>
              </c:numCache>
            </c:numRef>
          </c:cat>
          <c:val>
            <c:numRef>
              <c:f>web!$J$11:$J$14</c:f>
              <c:numCache>
                <c:formatCode>General</c:formatCode>
                <c:ptCount val="4"/>
                <c:pt idx="2">
                  <c:v>73</c:v>
                </c:pt>
                <c:pt idx="3">
                  <c:v>404</c:v>
                </c:pt>
              </c:numCache>
            </c:numRef>
          </c:val>
        </c:ser>
        <c:dLbls>
          <c:showLegendKey val="0"/>
          <c:showVal val="0"/>
          <c:showCatName val="0"/>
          <c:showSerName val="0"/>
          <c:showPercent val="0"/>
          <c:showBubbleSize val="0"/>
        </c:dLbls>
        <c:gapWidth val="150"/>
        <c:axId val="91924352"/>
        <c:axId val="91925888"/>
      </c:barChart>
      <c:catAx>
        <c:axId val="91924352"/>
        <c:scaling>
          <c:orientation val="minMax"/>
        </c:scaling>
        <c:delete val="0"/>
        <c:axPos val="b"/>
        <c:numFmt formatCode="General" sourceLinked="1"/>
        <c:majorTickMark val="out"/>
        <c:minorTickMark val="none"/>
        <c:tickLblPos val="nextTo"/>
        <c:crossAx val="91925888"/>
        <c:crosses val="autoZero"/>
        <c:auto val="1"/>
        <c:lblAlgn val="ctr"/>
        <c:lblOffset val="100"/>
        <c:noMultiLvlLbl val="0"/>
      </c:catAx>
      <c:valAx>
        <c:axId val="91925888"/>
        <c:scaling>
          <c:orientation val="minMax"/>
        </c:scaling>
        <c:delete val="1"/>
        <c:axPos val="l"/>
        <c:majorGridlines/>
        <c:numFmt formatCode="General" sourceLinked="1"/>
        <c:majorTickMark val="out"/>
        <c:minorTickMark val="none"/>
        <c:tickLblPos val="nextTo"/>
        <c:crossAx val="91924352"/>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Muzeja</a:t>
            </a:r>
            <a:r>
              <a:rPr lang="en-US" baseline="0"/>
              <a:t> budžets</a:t>
            </a:r>
            <a:endParaRPr lang="en-US"/>
          </a:p>
        </c:rich>
      </c:tx>
      <c:overlay val="0"/>
    </c:title>
    <c:autoTitleDeleted val="0"/>
    <c:plotArea>
      <c:layout/>
      <c:barChart>
        <c:barDir val="col"/>
        <c:grouping val="clustered"/>
        <c:varyColors val="0"/>
        <c:ser>
          <c:idx val="0"/>
          <c:order val="0"/>
          <c:tx>
            <c:strRef>
              <c:f>finanses!$A$3</c:f>
              <c:strCache>
                <c:ptCount val="1"/>
                <c:pt idx="0">
                  <c:v>Ienākumi kopā</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finanses!$B$1:$E$2</c:f>
              <c:multiLvlStrCache>
                <c:ptCount val="4"/>
                <c:lvl>
                  <c:pt idx="0">
                    <c:v>LVL</c:v>
                  </c:pt>
                  <c:pt idx="1">
                    <c:v>LVL</c:v>
                  </c:pt>
                  <c:pt idx="2">
                    <c:v>EUR</c:v>
                  </c:pt>
                  <c:pt idx="3">
                    <c:v>EUR</c:v>
                  </c:pt>
                </c:lvl>
                <c:lvl>
                  <c:pt idx="0">
                    <c:v>2012</c:v>
                  </c:pt>
                  <c:pt idx="1">
                    <c:v>2013</c:v>
                  </c:pt>
                  <c:pt idx="2">
                    <c:v>2014</c:v>
                  </c:pt>
                  <c:pt idx="3">
                    <c:v>2015</c:v>
                  </c:pt>
                </c:lvl>
              </c:multiLvlStrCache>
            </c:multiLvlStrRef>
          </c:cat>
          <c:val>
            <c:numRef>
              <c:f>finanses!$B$3:$E$3</c:f>
              <c:numCache>
                <c:formatCode>General</c:formatCode>
                <c:ptCount val="4"/>
                <c:pt idx="0">
                  <c:v>508758</c:v>
                </c:pt>
                <c:pt idx="1">
                  <c:v>591308</c:v>
                </c:pt>
                <c:pt idx="2">
                  <c:v>1481359</c:v>
                </c:pt>
                <c:pt idx="3">
                  <c:v>1558618</c:v>
                </c:pt>
              </c:numCache>
            </c:numRef>
          </c:val>
        </c:ser>
        <c:dLbls>
          <c:showLegendKey val="0"/>
          <c:showVal val="0"/>
          <c:showCatName val="0"/>
          <c:showSerName val="0"/>
          <c:showPercent val="0"/>
          <c:showBubbleSize val="0"/>
        </c:dLbls>
        <c:gapWidth val="150"/>
        <c:axId val="91688320"/>
        <c:axId val="91702400"/>
      </c:barChart>
      <c:catAx>
        <c:axId val="91688320"/>
        <c:scaling>
          <c:orientation val="minMax"/>
        </c:scaling>
        <c:delete val="0"/>
        <c:axPos val="b"/>
        <c:numFmt formatCode="General" sourceLinked="0"/>
        <c:majorTickMark val="out"/>
        <c:minorTickMark val="none"/>
        <c:tickLblPos val="nextTo"/>
        <c:crossAx val="91702400"/>
        <c:crosses val="autoZero"/>
        <c:auto val="1"/>
        <c:lblAlgn val="ctr"/>
        <c:lblOffset val="100"/>
        <c:noMultiLvlLbl val="0"/>
      </c:catAx>
      <c:valAx>
        <c:axId val="91702400"/>
        <c:scaling>
          <c:orientation val="minMax"/>
        </c:scaling>
        <c:delete val="1"/>
        <c:axPos val="l"/>
        <c:majorGridlines/>
        <c:numFmt formatCode="General" sourceLinked="1"/>
        <c:majorTickMark val="out"/>
        <c:minorTickMark val="none"/>
        <c:tickLblPos val="nextTo"/>
        <c:crossAx val="91688320"/>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3BFD6A-CCD3-AD4A-BB91-FA620250AC7F}" type="doc">
      <dgm:prSet loTypeId="urn:microsoft.com/office/officeart/2005/8/layout/matrix1" loCatId="" qsTypeId="urn:microsoft.com/office/officeart/2005/8/quickstyle/simple3" qsCatId="simple" csTypeId="urn:microsoft.com/office/officeart/2005/8/colors/accent1_2" csCatId="accent1" phldr="1"/>
      <dgm:spPr/>
      <dgm:t>
        <a:bodyPr/>
        <a:lstStyle/>
        <a:p>
          <a:endParaRPr lang="en-US"/>
        </a:p>
      </dgm:t>
    </dgm:pt>
    <dgm:pt modelId="{FCEE2FFA-D91A-8F4D-8C48-B33C2C8E1FB7}">
      <dgm:prSet phldrT="[Text]"/>
      <dgm:spPr/>
      <dgm:t>
        <a:bodyPr/>
        <a:lstStyle/>
        <a:p>
          <a:r>
            <a:rPr lang="en-US"/>
            <a:t>Latvjas Etnogrāfiskais brīvdabas muzejs</a:t>
          </a:r>
        </a:p>
      </dgm:t>
    </dgm:pt>
    <dgm:pt modelId="{2DE5BC0E-514F-0248-B3A0-6E07C277C943}" type="parTrans" cxnId="{3553E46D-8815-3D43-8FEC-8B33775FE445}">
      <dgm:prSet/>
      <dgm:spPr/>
      <dgm:t>
        <a:bodyPr/>
        <a:lstStyle/>
        <a:p>
          <a:endParaRPr lang="en-US"/>
        </a:p>
      </dgm:t>
    </dgm:pt>
    <dgm:pt modelId="{97CB3071-C9B1-0040-ADC9-5C99FA5B66D8}" type="sibTrans" cxnId="{3553E46D-8815-3D43-8FEC-8B33775FE445}">
      <dgm:prSet/>
      <dgm:spPr/>
      <dgm:t>
        <a:bodyPr/>
        <a:lstStyle/>
        <a:p>
          <a:endParaRPr lang="en-US"/>
        </a:p>
      </dgm:t>
    </dgm:pt>
    <dgm:pt modelId="{2E41A629-E6A0-514F-9D6C-4D9A73196A2E}">
      <dgm:prSet phldrT="[Text]"/>
      <dgm:spPr/>
      <dgm:t>
        <a:bodyPr/>
        <a:lstStyle/>
        <a:p>
          <a:r>
            <a:rPr lang="en-US">
              <a:solidFill>
                <a:srgbClr val="FF0000"/>
              </a:solidFill>
            </a:rPr>
            <a:t>P</a:t>
          </a:r>
          <a:r>
            <a:rPr lang="en-US"/>
            <a:t>olitiskā/tiesiskā vide:</a:t>
          </a:r>
        </a:p>
      </dgm:t>
    </dgm:pt>
    <dgm:pt modelId="{4A87798A-9ECF-B149-93ED-818460800483}" type="parTrans" cxnId="{50D8D3B4-F21E-314E-A19D-0A2E7CE02B4C}">
      <dgm:prSet/>
      <dgm:spPr/>
      <dgm:t>
        <a:bodyPr/>
        <a:lstStyle/>
        <a:p>
          <a:endParaRPr lang="en-US"/>
        </a:p>
      </dgm:t>
    </dgm:pt>
    <dgm:pt modelId="{88DF16C5-2920-5848-9E37-33F596C5FADB}" type="sibTrans" cxnId="{50D8D3B4-F21E-314E-A19D-0A2E7CE02B4C}">
      <dgm:prSet/>
      <dgm:spPr/>
      <dgm:t>
        <a:bodyPr/>
        <a:lstStyle/>
        <a:p>
          <a:endParaRPr lang="en-US"/>
        </a:p>
      </dgm:t>
    </dgm:pt>
    <dgm:pt modelId="{6175CCE7-0E34-8740-AD99-521E61F205FC}">
      <dgm:prSet phldrT="[Text]"/>
      <dgm:spPr/>
      <dgm:t>
        <a:bodyPr/>
        <a:lstStyle/>
        <a:p>
          <a:r>
            <a:rPr lang="en-US">
              <a:solidFill>
                <a:srgbClr val="FF0000"/>
              </a:solidFill>
            </a:rPr>
            <a:t>E</a:t>
          </a:r>
          <a:r>
            <a:rPr lang="en-US"/>
            <a:t>konomiskā vide</a:t>
          </a:r>
        </a:p>
      </dgm:t>
    </dgm:pt>
    <dgm:pt modelId="{600ED1BE-EE65-7540-A75E-12EE6F98E0E7}" type="parTrans" cxnId="{B13DAD30-B881-F341-89AC-7254DCC53134}">
      <dgm:prSet/>
      <dgm:spPr/>
      <dgm:t>
        <a:bodyPr/>
        <a:lstStyle/>
        <a:p>
          <a:endParaRPr lang="en-US"/>
        </a:p>
      </dgm:t>
    </dgm:pt>
    <dgm:pt modelId="{CA802282-ADAB-4645-8DBB-F573306B668B}" type="sibTrans" cxnId="{B13DAD30-B881-F341-89AC-7254DCC53134}">
      <dgm:prSet/>
      <dgm:spPr/>
      <dgm:t>
        <a:bodyPr/>
        <a:lstStyle/>
        <a:p>
          <a:endParaRPr lang="en-US"/>
        </a:p>
      </dgm:t>
    </dgm:pt>
    <dgm:pt modelId="{2268AC3D-942A-6C4F-B78E-FC3607278730}">
      <dgm:prSet phldrT="[Text]"/>
      <dgm:spPr/>
      <dgm:t>
        <a:bodyPr/>
        <a:lstStyle/>
        <a:p>
          <a:r>
            <a:rPr lang="en-US">
              <a:solidFill>
                <a:srgbClr val="FF0000"/>
              </a:solidFill>
            </a:rPr>
            <a:t>S</a:t>
          </a:r>
          <a:r>
            <a:rPr lang="en-US"/>
            <a:t>abiedrība/sociālā vide</a:t>
          </a:r>
        </a:p>
      </dgm:t>
    </dgm:pt>
    <dgm:pt modelId="{3C6FCFD5-8E72-5C4D-A1DA-3BB13148E8D1}" type="parTrans" cxnId="{E1E3F08B-3D70-6F4B-91B8-7B742F3E98EF}">
      <dgm:prSet/>
      <dgm:spPr/>
      <dgm:t>
        <a:bodyPr/>
        <a:lstStyle/>
        <a:p>
          <a:endParaRPr lang="en-US"/>
        </a:p>
      </dgm:t>
    </dgm:pt>
    <dgm:pt modelId="{D8E866F3-3F98-9043-8246-6C94E14CD4A2}" type="sibTrans" cxnId="{E1E3F08B-3D70-6F4B-91B8-7B742F3E98EF}">
      <dgm:prSet/>
      <dgm:spPr/>
      <dgm:t>
        <a:bodyPr/>
        <a:lstStyle/>
        <a:p>
          <a:endParaRPr lang="en-US"/>
        </a:p>
      </dgm:t>
    </dgm:pt>
    <dgm:pt modelId="{92B082DE-EC8D-7743-AAEE-AABFD5B28C36}">
      <dgm:prSet phldrT="[Text]"/>
      <dgm:spPr/>
      <dgm:t>
        <a:bodyPr/>
        <a:lstStyle/>
        <a:p>
          <a:r>
            <a:rPr lang="en-US">
              <a:solidFill>
                <a:srgbClr val="FF0000"/>
              </a:solidFill>
            </a:rPr>
            <a:t>T</a:t>
          </a:r>
          <a:r>
            <a:rPr lang="en-US"/>
            <a:t>ehnoloģiju vide:</a:t>
          </a:r>
        </a:p>
      </dgm:t>
    </dgm:pt>
    <dgm:pt modelId="{D680B7D6-4399-A64B-B2FD-58113DB24168}" type="parTrans" cxnId="{BA1389EC-3B58-4A4D-80F9-D08B200C347F}">
      <dgm:prSet/>
      <dgm:spPr/>
      <dgm:t>
        <a:bodyPr/>
        <a:lstStyle/>
        <a:p>
          <a:endParaRPr lang="en-US"/>
        </a:p>
      </dgm:t>
    </dgm:pt>
    <dgm:pt modelId="{616AF841-8A0A-7745-919E-1BB16A33ABFD}" type="sibTrans" cxnId="{BA1389EC-3B58-4A4D-80F9-D08B200C347F}">
      <dgm:prSet/>
      <dgm:spPr/>
      <dgm:t>
        <a:bodyPr/>
        <a:lstStyle/>
        <a:p>
          <a:endParaRPr lang="en-US"/>
        </a:p>
      </dgm:t>
    </dgm:pt>
    <dgm:pt modelId="{228AD08D-3C94-2947-864A-943AF58AD0F6}">
      <dgm:prSet phldrT="[Text]"/>
      <dgm:spPr/>
      <dgm:t>
        <a:bodyPr/>
        <a:lstStyle/>
        <a:p>
          <a:r>
            <a:rPr lang="en-US"/>
            <a:t>Pakļautība Kultūras ministrijai</a:t>
          </a:r>
        </a:p>
      </dgm:t>
    </dgm:pt>
    <dgm:pt modelId="{F2C7030F-C6E7-CB48-BC77-8682B47F68C6}" type="parTrans" cxnId="{18166B2D-776A-A040-B80B-A41890EC56D0}">
      <dgm:prSet/>
      <dgm:spPr/>
      <dgm:t>
        <a:bodyPr/>
        <a:lstStyle/>
        <a:p>
          <a:endParaRPr lang="en-US"/>
        </a:p>
      </dgm:t>
    </dgm:pt>
    <dgm:pt modelId="{9820115E-7281-9942-8A4B-43F482E0B9F4}" type="sibTrans" cxnId="{18166B2D-776A-A040-B80B-A41890EC56D0}">
      <dgm:prSet/>
      <dgm:spPr/>
      <dgm:t>
        <a:bodyPr/>
        <a:lstStyle/>
        <a:p>
          <a:endParaRPr lang="en-US"/>
        </a:p>
      </dgm:t>
    </dgm:pt>
    <dgm:pt modelId="{A71BB17D-7643-A945-968B-118B96447C02}">
      <dgm:prSet phldrT="[Text]"/>
      <dgm:spPr/>
      <dgm:t>
        <a:bodyPr/>
        <a:lstStyle/>
        <a:p>
          <a:r>
            <a:rPr lang="en-US"/>
            <a:t>Pāreja uz tehnoloģijām muzeju vidē</a:t>
          </a:r>
        </a:p>
      </dgm:t>
    </dgm:pt>
    <dgm:pt modelId="{B84AC781-1D28-C74A-B071-7F88BB5B0235}" type="parTrans" cxnId="{A88DEB96-FE93-E64F-949C-D470D182377C}">
      <dgm:prSet/>
      <dgm:spPr/>
      <dgm:t>
        <a:bodyPr/>
        <a:lstStyle/>
        <a:p>
          <a:endParaRPr lang="en-US"/>
        </a:p>
      </dgm:t>
    </dgm:pt>
    <dgm:pt modelId="{5A8B0C66-7E09-4A48-8F71-DA4E7FB4962E}" type="sibTrans" cxnId="{A88DEB96-FE93-E64F-949C-D470D182377C}">
      <dgm:prSet/>
      <dgm:spPr/>
      <dgm:t>
        <a:bodyPr/>
        <a:lstStyle/>
        <a:p>
          <a:endParaRPr lang="en-US"/>
        </a:p>
      </dgm:t>
    </dgm:pt>
    <dgm:pt modelId="{6754A5E7-7D1D-9249-A2AB-0C31AB51C644}">
      <dgm:prSet phldrT="[Text]"/>
      <dgm:spPr/>
      <dgm:t>
        <a:bodyPr/>
        <a:lstStyle/>
        <a:p>
          <a:r>
            <a:rPr lang="en-US"/>
            <a:t>Sociālo mediju nozīmes palielināšanās</a:t>
          </a:r>
        </a:p>
      </dgm:t>
    </dgm:pt>
    <dgm:pt modelId="{3F6C8B81-7760-9548-9AD4-1A5270EA89D1}" type="parTrans" cxnId="{67FE37B3-9256-1345-AC25-3A896F59D793}">
      <dgm:prSet/>
      <dgm:spPr/>
      <dgm:t>
        <a:bodyPr/>
        <a:lstStyle/>
        <a:p>
          <a:endParaRPr lang="en-US"/>
        </a:p>
      </dgm:t>
    </dgm:pt>
    <dgm:pt modelId="{56EADE85-CBEA-BB48-A925-682121D078DF}" type="sibTrans" cxnId="{67FE37B3-9256-1345-AC25-3A896F59D793}">
      <dgm:prSet/>
      <dgm:spPr/>
      <dgm:t>
        <a:bodyPr/>
        <a:lstStyle/>
        <a:p>
          <a:endParaRPr lang="en-US"/>
        </a:p>
      </dgm:t>
    </dgm:pt>
    <dgm:pt modelId="{E8495A2F-F285-EB4C-A2A1-31D5FBE3B55E}">
      <dgm:prSet phldrT="[Text]"/>
      <dgm:spPr/>
      <dgm:t>
        <a:bodyPr/>
        <a:lstStyle/>
        <a:p>
          <a:r>
            <a:rPr lang="en-US"/>
            <a:t>Digitalizācijas iespējas</a:t>
          </a:r>
        </a:p>
      </dgm:t>
    </dgm:pt>
    <dgm:pt modelId="{678470E1-E4DA-E142-91BF-D917FCCCA882}" type="parTrans" cxnId="{50111B48-C31F-BD41-BB70-8E3D153B5170}">
      <dgm:prSet/>
      <dgm:spPr/>
      <dgm:t>
        <a:bodyPr/>
        <a:lstStyle/>
        <a:p>
          <a:endParaRPr lang="en-US"/>
        </a:p>
      </dgm:t>
    </dgm:pt>
    <dgm:pt modelId="{77E94F1F-6D8C-1543-916E-57F60AE08F9A}" type="sibTrans" cxnId="{50111B48-C31F-BD41-BB70-8E3D153B5170}">
      <dgm:prSet/>
      <dgm:spPr/>
      <dgm:t>
        <a:bodyPr/>
        <a:lstStyle/>
        <a:p>
          <a:endParaRPr lang="en-US"/>
        </a:p>
      </dgm:t>
    </dgm:pt>
    <dgm:pt modelId="{3F86863B-9980-024F-A8F8-74489A8DC34B}">
      <dgm:prSet phldrT="[Text]"/>
      <dgm:spPr/>
      <dgm:t>
        <a:bodyPr/>
        <a:lstStyle/>
        <a:p>
          <a:r>
            <a:rPr lang="en-US"/>
            <a:t>Jauni komunikācijas kanāli</a:t>
          </a:r>
        </a:p>
      </dgm:t>
    </dgm:pt>
    <dgm:pt modelId="{9C31FCE4-EC84-694A-BA6B-3B2113B8499E}" type="parTrans" cxnId="{BD6569C8-DC46-BD4E-BBBD-21F73794A5A4}">
      <dgm:prSet/>
      <dgm:spPr/>
      <dgm:t>
        <a:bodyPr/>
        <a:lstStyle/>
        <a:p>
          <a:endParaRPr lang="en-US"/>
        </a:p>
      </dgm:t>
    </dgm:pt>
    <dgm:pt modelId="{6287106F-B480-1046-BA07-24CD701FD06B}" type="sibTrans" cxnId="{BD6569C8-DC46-BD4E-BBBD-21F73794A5A4}">
      <dgm:prSet/>
      <dgm:spPr/>
      <dgm:t>
        <a:bodyPr/>
        <a:lstStyle/>
        <a:p>
          <a:endParaRPr lang="en-US"/>
        </a:p>
      </dgm:t>
    </dgm:pt>
    <dgm:pt modelId="{42C1C71F-1107-2945-8705-3030DC6224A8}">
      <dgm:prSet phldrT="[Text]"/>
      <dgm:spPr/>
      <dgm:t>
        <a:bodyPr/>
        <a:lstStyle/>
        <a:p>
          <a:r>
            <a:rPr lang="en-US"/>
            <a:t>Ieradumu maiņa - muzejs kā atpūtas un izklaides vieta</a:t>
          </a:r>
        </a:p>
      </dgm:t>
    </dgm:pt>
    <dgm:pt modelId="{F3BA8373-9E92-1149-8B9B-63DAF01B0DEE}" type="parTrans" cxnId="{4E13FC64-D5A0-D74F-9646-B4BE909A2070}">
      <dgm:prSet/>
      <dgm:spPr/>
    </dgm:pt>
    <dgm:pt modelId="{87FF7AF7-779B-4247-9E73-DF41E9E7F9CE}" type="sibTrans" cxnId="{4E13FC64-D5A0-D74F-9646-B4BE909A2070}">
      <dgm:prSet/>
      <dgm:spPr/>
    </dgm:pt>
    <dgm:pt modelId="{914B0761-7767-D54A-8790-FD1EE42A2D9F}">
      <dgm:prSet phldrT="[Text]"/>
      <dgm:spPr/>
      <dgm:t>
        <a:bodyPr/>
        <a:lstStyle/>
        <a:p>
          <a:r>
            <a:rPr lang="en-US"/>
            <a:t>Apmeklētāju dažādie ienākumu līmeņi</a:t>
          </a:r>
        </a:p>
      </dgm:t>
    </dgm:pt>
    <dgm:pt modelId="{DA796983-58CD-184F-8DAA-B622F8310530}" type="parTrans" cxnId="{FF509B17-B545-F941-8C46-EFB740805535}">
      <dgm:prSet/>
      <dgm:spPr/>
    </dgm:pt>
    <dgm:pt modelId="{9F9AD2A4-9306-3346-AE6C-483DB3A6C6F6}" type="sibTrans" cxnId="{FF509B17-B545-F941-8C46-EFB740805535}">
      <dgm:prSet/>
      <dgm:spPr/>
    </dgm:pt>
    <dgm:pt modelId="{C81097D0-7E97-F045-A365-631E2641FC2A}">
      <dgm:prSet phldrT="[Text]"/>
      <dgm:spPr/>
      <dgm:t>
        <a:bodyPr/>
        <a:lstStyle/>
        <a:p>
          <a:r>
            <a:rPr lang="en-US"/>
            <a:t>Demogrāfijas tendences (sabiedrības novecošanās, mazo bērnu skaita pieaugums)</a:t>
          </a:r>
        </a:p>
      </dgm:t>
    </dgm:pt>
    <dgm:pt modelId="{87576CEB-790F-F543-8951-6456A711486A}" type="parTrans" cxnId="{7B877912-7DEA-A74B-813C-27597CB328ED}">
      <dgm:prSet/>
      <dgm:spPr/>
    </dgm:pt>
    <dgm:pt modelId="{645BB698-B996-6C40-8FC3-543A97A1508E}" type="sibTrans" cxnId="{7B877912-7DEA-A74B-813C-27597CB328ED}">
      <dgm:prSet/>
      <dgm:spPr/>
    </dgm:pt>
    <dgm:pt modelId="{1149A6F2-F0E6-9A47-B7ED-0A6218E2B890}">
      <dgm:prSet phldrT="[Text]"/>
      <dgm:spPr/>
      <dgm:t>
        <a:bodyPr/>
        <a:lstStyle/>
        <a:p>
          <a:r>
            <a:rPr lang="en-US"/>
            <a:t>Darba un sociālā mobilitāte</a:t>
          </a:r>
        </a:p>
      </dgm:t>
    </dgm:pt>
    <dgm:pt modelId="{3F26C734-1088-5642-9CC6-6ABC0B9244B0}" type="parTrans" cxnId="{EE81DF41-ADC1-B243-BEF8-BD5D111678C6}">
      <dgm:prSet/>
      <dgm:spPr/>
    </dgm:pt>
    <dgm:pt modelId="{53BEF10F-E4BD-224A-85B5-B8F76E77B8D9}" type="sibTrans" cxnId="{EE81DF41-ADC1-B243-BEF8-BD5D111678C6}">
      <dgm:prSet/>
      <dgm:spPr/>
    </dgm:pt>
    <dgm:pt modelId="{A153C991-446B-9144-A6EB-C625DC0D438B}">
      <dgm:prSet phldrT="[Text]"/>
      <dgm:spPr/>
      <dgm:t>
        <a:bodyPr/>
        <a:lstStyle/>
        <a:p>
          <a:r>
            <a:rPr lang="en-US"/>
            <a:t>Izmaiņas sabiedrības etniskās, reliģiskās, rasu piederības struktūrā</a:t>
          </a:r>
        </a:p>
      </dgm:t>
    </dgm:pt>
    <dgm:pt modelId="{28FBC100-2278-D145-A6D3-3C1711EA3840}" type="parTrans" cxnId="{7909A2A8-77EE-4548-8BEE-B69A2401EB00}">
      <dgm:prSet/>
      <dgm:spPr/>
    </dgm:pt>
    <dgm:pt modelId="{985F0C41-CF8A-6549-9287-21FDC1E32C62}" type="sibTrans" cxnId="{7909A2A8-77EE-4548-8BEE-B69A2401EB00}">
      <dgm:prSet/>
      <dgm:spPr/>
    </dgm:pt>
    <dgm:pt modelId="{55EF0D0D-F8CE-3C48-ABF2-3786E4D041DF}">
      <dgm:prSet phldrT="[Text]"/>
      <dgm:spPr/>
      <dgm:t>
        <a:bodyPr/>
        <a:lstStyle/>
        <a:p>
          <a:r>
            <a:rPr lang="en-US"/>
            <a:t>Iedzīvotāju maksatspējas pieaugums</a:t>
          </a:r>
        </a:p>
      </dgm:t>
    </dgm:pt>
    <dgm:pt modelId="{9A713093-1A34-D741-9033-6831F12C739C}" type="parTrans" cxnId="{DBEEE707-48E8-B940-A6B0-98EA95C4CFC4}">
      <dgm:prSet/>
      <dgm:spPr/>
    </dgm:pt>
    <dgm:pt modelId="{057FA7E5-6A18-7A42-A128-BE7414DA4441}" type="sibTrans" cxnId="{DBEEE707-48E8-B940-A6B0-98EA95C4CFC4}">
      <dgm:prSet/>
      <dgm:spPr/>
    </dgm:pt>
    <dgm:pt modelId="{41FE3A28-7778-2A4A-BE78-3EB4F7113AB5}">
      <dgm:prSet phldrT="[Text]"/>
      <dgm:spPr/>
      <dgm:t>
        <a:bodyPr/>
        <a:lstStyle/>
        <a:p>
          <a:r>
            <a:rPr lang="en-US"/>
            <a:t>Nepieciešamība pēc lielāka valsts finansējuma</a:t>
          </a:r>
        </a:p>
      </dgm:t>
    </dgm:pt>
    <dgm:pt modelId="{BB884DF7-433C-4241-ACF0-3498530DDEEC}" type="parTrans" cxnId="{79CCDA13-41AD-7844-91F8-A1C46B1D7D79}">
      <dgm:prSet/>
      <dgm:spPr/>
    </dgm:pt>
    <dgm:pt modelId="{862E8E39-F8CF-B541-8217-D65BF8D6289B}" type="sibTrans" cxnId="{79CCDA13-41AD-7844-91F8-A1C46B1D7D79}">
      <dgm:prSet/>
      <dgm:spPr/>
    </dgm:pt>
    <dgm:pt modelId="{F6C3F650-EE05-2D47-A684-F4292D667A7A}">
      <dgm:prSet phldrT="[Text]"/>
      <dgm:spPr/>
      <dgm:t>
        <a:bodyPr/>
        <a:lstStyle/>
        <a:p>
          <a:r>
            <a:rPr lang="en-US"/>
            <a:t>Eiropas fondu līdzfinansējums</a:t>
          </a:r>
        </a:p>
      </dgm:t>
    </dgm:pt>
    <dgm:pt modelId="{29358A71-95D0-ED45-BD10-3C552539CCA8}" type="parTrans" cxnId="{2ADAC6A7-02CE-7142-AEB9-0A88633107B8}">
      <dgm:prSet/>
      <dgm:spPr/>
    </dgm:pt>
    <dgm:pt modelId="{25978ADA-C0EA-324E-8D3D-49CA3DB9DFB3}" type="sibTrans" cxnId="{2ADAC6A7-02CE-7142-AEB9-0A88633107B8}">
      <dgm:prSet/>
      <dgm:spPr/>
    </dgm:pt>
    <dgm:pt modelId="{35D97DC8-5DD7-0542-BD31-56B480B0E472}">
      <dgm:prSet phldrT="[Text]"/>
      <dgm:spPr/>
      <dgm:t>
        <a:bodyPr/>
        <a:lstStyle/>
        <a:p>
          <a:r>
            <a:rPr lang="en-US"/>
            <a:t>Apmeklētāju paradumu maiņa tehnoloģiju ietekmē</a:t>
          </a:r>
        </a:p>
        <a:p>
          <a:endParaRPr lang="en-US"/>
        </a:p>
      </dgm:t>
    </dgm:pt>
    <dgm:pt modelId="{E30D3D88-4487-2441-BB81-E74C4B0C38C1}" type="parTrans" cxnId="{7C5FAC2B-0654-3C43-8697-8851C7C3E1C2}">
      <dgm:prSet/>
      <dgm:spPr/>
    </dgm:pt>
    <dgm:pt modelId="{FAE99A02-B9DA-554C-BDBB-BEB52B4BCFD8}" type="sibTrans" cxnId="{7C5FAC2B-0654-3C43-8697-8851C7C3E1C2}">
      <dgm:prSet/>
      <dgm:spPr/>
    </dgm:pt>
    <dgm:pt modelId="{793D68AA-997B-40C3-B5FC-31B18D3C6A19}">
      <dgm:prSet/>
      <dgm:spPr/>
      <dgm:t>
        <a:bodyPr/>
        <a:lstStyle/>
        <a:p>
          <a:r>
            <a:rPr lang="en-US"/>
            <a:t>Kultūrpolitikas pamatnostādnes 2014.-2020.gadam "Radošā Latvija"</a:t>
          </a:r>
        </a:p>
      </dgm:t>
    </dgm:pt>
    <dgm:pt modelId="{65CA47E6-503D-4A52-B913-205391EDCC15}" type="parTrans" cxnId="{40E6A93A-AEA9-410D-A992-C6472CE36609}">
      <dgm:prSet/>
      <dgm:spPr/>
      <dgm:t>
        <a:bodyPr/>
        <a:lstStyle/>
        <a:p>
          <a:endParaRPr lang="lv-LV"/>
        </a:p>
      </dgm:t>
    </dgm:pt>
    <dgm:pt modelId="{326F2530-B4DF-4405-BE3F-850CCC59D885}" type="sibTrans" cxnId="{40E6A93A-AEA9-410D-A992-C6472CE36609}">
      <dgm:prSet/>
      <dgm:spPr/>
      <dgm:t>
        <a:bodyPr/>
        <a:lstStyle/>
        <a:p>
          <a:endParaRPr lang="lv-LV"/>
        </a:p>
      </dgm:t>
    </dgm:pt>
    <dgm:pt modelId="{7C5F4517-B1FE-41E7-84FF-CB58DA5335A9}">
      <dgm:prSet/>
      <dgm:spPr/>
      <dgm:t>
        <a:bodyPr/>
        <a:lstStyle/>
        <a:p>
          <a:r>
            <a:rPr lang="en-US"/>
            <a:t>Muzeju darbību regulējošie  tiesību akti</a:t>
          </a:r>
        </a:p>
      </dgm:t>
    </dgm:pt>
    <dgm:pt modelId="{242BB99A-3539-4607-B31D-3B5457914C87}" type="parTrans" cxnId="{762CBC92-5576-4E82-9ED0-C64EF71BFEF4}">
      <dgm:prSet/>
      <dgm:spPr/>
      <dgm:t>
        <a:bodyPr/>
        <a:lstStyle/>
        <a:p>
          <a:endParaRPr lang="lv-LV"/>
        </a:p>
      </dgm:t>
    </dgm:pt>
    <dgm:pt modelId="{B6ADC7C2-638A-4FD2-9A89-6A36F11641DE}" type="sibTrans" cxnId="{762CBC92-5576-4E82-9ED0-C64EF71BFEF4}">
      <dgm:prSet/>
      <dgm:spPr/>
      <dgm:t>
        <a:bodyPr/>
        <a:lstStyle/>
        <a:p>
          <a:endParaRPr lang="lv-LV"/>
        </a:p>
      </dgm:t>
    </dgm:pt>
    <dgm:pt modelId="{2446EE84-20B1-424D-92F3-81020C41F35E}">
      <dgm:prSet/>
      <dgm:spPr/>
      <dgm:t>
        <a:bodyPr/>
        <a:lstStyle/>
        <a:p>
          <a:r>
            <a:rPr lang="en-US"/>
            <a:t>Darba tiesiskās attiecības regulējošie tiesību aktii</a:t>
          </a:r>
        </a:p>
      </dgm:t>
    </dgm:pt>
    <dgm:pt modelId="{D137BC8C-AF15-4CA3-B2F7-69D5279F6DC2}" type="parTrans" cxnId="{2867FE9C-3961-4ABD-B062-BEDF6B159684}">
      <dgm:prSet/>
      <dgm:spPr/>
      <dgm:t>
        <a:bodyPr/>
        <a:lstStyle/>
        <a:p>
          <a:endParaRPr lang="lv-LV"/>
        </a:p>
      </dgm:t>
    </dgm:pt>
    <dgm:pt modelId="{B3CA7EED-9701-40C1-B58C-3C45923AA8E8}" type="sibTrans" cxnId="{2867FE9C-3961-4ABD-B062-BEDF6B159684}">
      <dgm:prSet/>
      <dgm:spPr/>
      <dgm:t>
        <a:bodyPr/>
        <a:lstStyle/>
        <a:p>
          <a:endParaRPr lang="lv-LV"/>
        </a:p>
      </dgm:t>
    </dgm:pt>
    <dgm:pt modelId="{49763E1D-5C2F-48C3-9BBF-EAF8CE3E5AF6}">
      <dgm:prSet/>
      <dgm:spPr/>
      <dgm:t>
        <a:bodyPr/>
        <a:lstStyle/>
        <a:p>
          <a:r>
            <a:rPr lang="en-US"/>
            <a:t>Sadarbība ar Rīgas pašvaldību</a:t>
          </a:r>
        </a:p>
      </dgm:t>
    </dgm:pt>
    <dgm:pt modelId="{063E2396-9033-4623-AE8A-F2A93ED0F2F3}" type="parTrans" cxnId="{BF856F95-C85A-4188-9026-D60A92151A5C}">
      <dgm:prSet/>
      <dgm:spPr/>
      <dgm:t>
        <a:bodyPr/>
        <a:lstStyle/>
        <a:p>
          <a:endParaRPr lang="lv-LV"/>
        </a:p>
      </dgm:t>
    </dgm:pt>
    <dgm:pt modelId="{4AC90BDC-2342-4B86-9593-C5E4367DBBA4}" type="sibTrans" cxnId="{BF856F95-C85A-4188-9026-D60A92151A5C}">
      <dgm:prSet/>
      <dgm:spPr/>
      <dgm:t>
        <a:bodyPr/>
        <a:lstStyle/>
        <a:p>
          <a:endParaRPr lang="lv-LV"/>
        </a:p>
      </dgm:t>
    </dgm:pt>
    <dgm:pt modelId="{43C5ACA1-7B54-AD40-9D3D-3A27A3A0AD21}" type="pres">
      <dgm:prSet presAssocID="{4B3BFD6A-CCD3-AD4A-BB91-FA620250AC7F}" presName="diagram" presStyleCnt="0">
        <dgm:presLayoutVars>
          <dgm:chMax val="1"/>
          <dgm:dir/>
          <dgm:animLvl val="ctr"/>
          <dgm:resizeHandles val="exact"/>
        </dgm:presLayoutVars>
      </dgm:prSet>
      <dgm:spPr/>
      <dgm:t>
        <a:bodyPr/>
        <a:lstStyle/>
        <a:p>
          <a:endParaRPr lang="en-US"/>
        </a:p>
      </dgm:t>
    </dgm:pt>
    <dgm:pt modelId="{E971DA9A-5B00-3D4B-8B74-E866E253EC3D}" type="pres">
      <dgm:prSet presAssocID="{4B3BFD6A-CCD3-AD4A-BB91-FA620250AC7F}" presName="matrix" presStyleCnt="0"/>
      <dgm:spPr/>
    </dgm:pt>
    <dgm:pt modelId="{3C765D45-33ED-BF49-97D1-074609BE0DC7}" type="pres">
      <dgm:prSet presAssocID="{4B3BFD6A-CCD3-AD4A-BB91-FA620250AC7F}" presName="tile1" presStyleLbl="node1" presStyleIdx="0" presStyleCnt="4"/>
      <dgm:spPr/>
      <dgm:t>
        <a:bodyPr/>
        <a:lstStyle/>
        <a:p>
          <a:endParaRPr lang="en-US"/>
        </a:p>
      </dgm:t>
    </dgm:pt>
    <dgm:pt modelId="{9D17EB1E-F7F3-744A-A44C-4B22B8370BA7}" type="pres">
      <dgm:prSet presAssocID="{4B3BFD6A-CCD3-AD4A-BB91-FA620250AC7F}" presName="tile1text" presStyleLbl="node1" presStyleIdx="0" presStyleCnt="4">
        <dgm:presLayoutVars>
          <dgm:chMax val="0"/>
          <dgm:chPref val="0"/>
          <dgm:bulletEnabled val="1"/>
        </dgm:presLayoutVars>
      </dgm:prSet>
      <dgm:spPr/>
      <dgm:t>
        <a:bodyPr/>
        <a:lstStyle/>
        <a:p>
          <a:endParaRPr lang="en-US"/>
        </a:p>
      </dgm:t>
    </dgm:pt>
    <dgm:pt modelId="{8E2B8849-BDFE-AA42-8E7D-AF649F064E06}" type="pres">
      <dgm:prSet presAssocID="{4B3BFD6A-CCD3-AD4A-BB91-FA620250AC7F}" presName="tile2" presStyleLbl="node1" presStyleIdx="1" presStyleCnt="4"/>
      <dgm:spPr/>
      <dgm:t>
        <a:bodyPr/>
        <a:lstStyle/>
        <a:p>
          <a:endParaRPr lang="en-US"/>
        </a:p>
      </dgm:t>
    </dgm:pt>
    <dgm:pt modelId="{D33286BD-B2A6-6847-8F66-ECDD50F70B4B}" type="pres">
      <dgm:prSet presAssocID="{4B3BFD6A-CCD3-AD4A-BB91-FA620250AC7F}" presName="tile2text" presStyleLbl="node1" presStyleIdx="1" presStyleCnt="4">
        <dgm:presLayoutVars>
          <dgm:chMax val="0"/>
          <dgm:chPref val="0"/>
          <dgm:bulletEnabled val="1"/>
        </dgm:presLayoutVars>
      </dgm:prSet>
      <dgm:spPr/>
      <dgm:t>
        <a:bodyPr/>
        <a:lstStyle/>
        <a:p>
          <a:endParaRPr lang="en-US"/>
        </a:p>
      </dgm:t>
    </dgm:pt>
    <dgm:pt modelId="{3642BEAE-C591-494E-8201-50538E58200E}" type="pres">
      <dgm:prSet presAssocID="{4B3BFD6A-CCD3-AD4A-BB91-FA620250AC7F}" presName="tile3" presStyleLbl="node1" presStyleIdx="2" presStyleCnt="4"/>
      <dgm:spPr/>
      <dgm:t>
        <a:bodyPr/>
        <a:lstStyle/>
        <a:p>
          <a:endParaRPr lang="en-US"/>
        </a:p>
      </dgm:t>
    </dgm:pt>
    <dgm:pt modelId="{52AAC527-B04C-8949-BDA9-B5211D6A8562}" type="pres">
      <dgm:prSet presAssocID="{4B3BFD6A-CCD3-AD4A-BB91-FA620250AC7F}" presName="tile3text" presStyleLbl="node1" presStyleIdx="2" presStyleCnt="4">
        <dgm:presLayoutVars>
          <dgm:chMax val="0"/>
          <dgm:chPref val="0"/>
          <dgm:bulletEnabled val="1"/>
        </dgm:presLayoutVars>
      </dgm:prSet>
      <dgm:spPr/>
      <dgm:t>
        <a:bodyPr/>
        <a:lstStyle/>
        <a:p>
          <a:endParaRPr lang="en-US"/>
        </a:p>
      </dgm:t>
    </dgm:pt>
    <dgm:pt modelId="{6E9701C3-D28B-CF4B-981B-9459F5570A80}" type="pres">
      <dgm:prSet presAssocID="{4B3BFD6A-CCD3-AD4A-BB91-FA620250AC7F}" presName="tile4" presStyleLbl="node1" presStyleIdx="3" presStyleCnt="4"/>
      <dgm:spPr/>
      <dgm:t>
        <a:bodyPr/>
        <a:lstStyle/>
        <a:p>
          <a:endParaRPr lang="en-US"/>
        </a:p>
      </dgm:t>
    </dgm:pt>
    <dgm:pt modelId="{FCBAB5E3-A4D2-B249-A407-FED602B64BD8}" type="pres">
      <dgm:prSet presAssocID="{4B3BFD6A-CCD3-AD4A-BB91-FA620250AC7F}" presName="tile4text" presStyleLbl="node1" presStyleIdx="3" presStyleCnt="4">
        <dgm:presLayoutVars>
          <dgm:chMax val="0"/>
          <dgm:chPref val="0"/>
          <dgm:bulletEnabled val="1"/>
        </dgm:presLayoutVars>
      </dgm:prSet>
      <dgm:spPr/>
      <dgm:t>
        <a:bodyPr/>
        <a:lstStyle/>
        <a:p>
          <a:endParaRPr lang="en-US"/>
        </a:p>
      </dgm:t>
    </dgm:pt>
    <dgm:pt modelId="{0327356A-3DC7-E445-AE58-D28BC143527E}" type="pres">
      <dgm:prSet presAssocID="{4B3BFD6A-CCD3-AD4A-BB91-FA620250AC7F}" presName="centerTile" presStyleLbl="fgShp" presStyleIdx="0" presStyleCnt="1">
        <dgm:presLayoutVars>
          <dgm:chMax val="0"/>
          <dgm:chPref val="0"/>
        </dgm:presLayoutVars>
      </dgm:prSet>
      <dgm:spPr/>
      <dgm:t>
        <a:bodyPr/>
        <a:lstStyle/>
        <a:p>
          <a:endParaRPr lang="en-US"/>
        </a:p>
      </dgm:t>
    </dgm:pt>
  </dgm:ptLst>
  <dgm:cxnLst>
    <dgm:cxn modelId="{5258ADAD-471F-49FF-8B5F-3C273EBF4AB6}" type="presOf" srcId="{793D68AA-997B-40C3-B5FC-31B18D3C6A19}" destId="{3C765D45-33ED-BF49-97D1-074609BE0DC7}" srcOrd="0" destOrd="2" presId="urn:microsoft.com/office/officeart/2005/8/layout/matrix1"/>
    <dgm:cxn modelId="{646F47E1-3A07-4089-B78B-27D7F881C22F}" type="presOf" srcId="{6175CCE7-0E34-8740-AD99-521E61F205FC}" destId="{D33286BD-B2A6-6847-8F66-ECDD50F70B4B}" srcOrd="1" destOrd="0" presId="urn:microsoft.com/office/officeart/2005/8/layout/matrix1"/>
    <dgm:cxn modelId="{30B41112-090D-43EB-92DE-33AD5508BADE}" type="presOf" srcId="{41FE3A28-7778-2A4A-BE78-3EB4F7113AB5}" destId="{8E2B8849-BDFE-AA42-8E7D-AF649F064E06}" srcOrd="0" destOrd="2" presId="urn:microsoft.com/office/officeart/2005/8/layout/matrix1"/>
    <dgm:cxn modelId="{67FE37B3-9256-1345-AC25-3A896F59D793}" srcId="{92B082DE-EC8D-7743-AAEE-AABFD5B28C36}" destId="{6754A5E7-7D1D-9249-A2AB-0C31AB51C644}" srcOrd="1" destOrd="0" parTransId="{3F6C8B81-7760-9548-9AD4-1A5270EA89D1}" sibTransId="{56EADE85-CBEA-BB48-A925-682121D078DF}"/>
    <dgm:cxn modelId="{8CA33245-1145-4971-B991-8F22E360EDDB}" type="presOf" srcId="{2446EE84-20B1-424D-92F3-81020C41F35E}" destId="{9D17EB1E-F7F3-744A-A44C-4B22B8370BA7}" srcOrd="1" destOrd="4" presId="urn:microsoft.com/office/officeart/2005/8/layout/matrix1"/>
    <dgm:cxn modelId="{762CBC92-5576-4E82-9ED0-C64EF71BFEF4}" srcId="{2E41A629-E6A0-514F-9D6C-4D9A73196A2E}" destId="{7C5F4517-B1FE-41E7-84FF-CB58DA5335A9}" srcOrd="2" destOrd="0" parTransId="{242BB99A-3539-4607-B31D-3B5457914C87}" sibTransId="{B6ADC7C2-638A-4FD2-9A89-6A36F11641DE}"/>
    <dgm:cxn modelId="{7C5FAC2B-0654-3C43-8697-8851C7C3E1C2}" srcId="{92B082DE-EC8D-7743-AAEE-AABFD5B28C36}" destId="{35D97DC8-5DD7-0542-BD31-56B480B0E472}" srcOrd="4" destOrd="0" parTransId="{E30D3D88-4487-2441-BB81-E74C4B0C38C1}" sibTransId="{FAE99A02-B9DA-554C-BDBB-BEB52B4BCFD8}"/>
    <dgm:cxn modelId="{255D802D-B86E-4451-9B70-102A64389AA1}" type="presOf" srcId="{7C5F4517-B1FE-41E7-84FF-CB58DA5335A9}" destId="{9D17EB1E-F7F3-744A-A44C-4B22B8370BA7}" srcOrd="1" destOrd="3" presId="urn:microsoft.com/office/officeart/2005/8/layout/matrix1"/>
    <dgm:cxn modelId="{6C9AD8DB-20C7-4F2B-BA46-8B7411B4220B}" type="presOf" srcId="{A71BB17D-7643-A945-968B-118B96447C02}" destId="{6E9701C3-D28B-CF4B-981B-9459F5570A80}" srcOrd="0" destOrd="1" presId="urn:microsoft.com/office/officeart/2005/8/layout/matrix1"/>
    <dgm:cxn modelId="{0106F82C-E726-4200-A50B-C92875908338}" type="presOf" srcId="{1149A6F2-F0E6-9A47-B7ED-0A6218E2B890}" destId="{3642BEAE-C591-494E-8201-50538E58200E}" srcOrd="0" destOrd="4" presId="urn:microsoft.com/office/officeart/2005/8/layout/matrix1"/>
    <dgm:cxn modelId="{3859E8BB-B54B-456B-8815-1ACFE4AF1AF4}" type="presOf" srcId="{55EF0D0D-F8CE-3C48-ABF2-3786E4D041DF}" destId="{D33286BD-B2A6-6847-8F66-ECDD50F70B4B}" srcOrd="1" destOrd="1" presId="urn:microsoft.com/office/officeart/2005/8/layout/matrix1"/>
    <dgm:cxn modelId="{BE9C69D3-E3C7-46F9-8780-9B663AF2F74C}" type="presOf" srcId="{1149A6F2-F0E6-9A47-B7ED-0A6218E2B890}" destId="{52AAC527-B04C-8949-BDA9-B5211D6A8562}" srcOrd="1" destOrd="4" presId="urn:microsoft.com/office/officeart/2005/8/layout/matrix1"/>
    <dgm:cxn modelId="{BF856F95-C85A-4188-9026-D60A92151A5C}" srcId="{2E41A629-E6A0-514F-9D6C-4D9A73196A2E}" destId="{49763E1D-5C2F-48C3-9BBF-EAF8CE3E5AF6}" srcOrd="4" destOrd="0" parTransId="{063E2396-9033-4623-AE8A-F2A93ED0F2F3}" sibTransId="{4AC90BDC-2342-4B86-9593-C5E4367DBBA4}"/>
    <dgm:cxn modelId="{214F0730-6629-4F46-87CA-5732F47AD158}" type="presOf" srcId="{FCEE2FFA-D91A-8F4D-8C48-B33C2C8E1FB7}" destId="{0327356A-3DC7-E445-AE58-D28BC143527E}" srcOrd="0" destOrd="0" presId="urn:microsoft.com/office/officeart/2005/8/layout/matrix1"/>
    <dgm:cxn modelId="{4E13FC64-D5A0-D74F-9646-B4BE909A2070}" srcId="{2268AC3D-942A-6C4F-B78E-FC3607278730}" destId="{42C1C71F-1107-2945-8705-3030DC6224A8}" srcOrd="0" destOrd="0" parTransId="{F3BA8373-9E92-1149-8B9B-63DAF01B0DEE}" sibTransId="{87FF7AF7-779B-4247-9E73-DF41E9E7F9CE}"/>
    <dgm:cxn modelId="{30045439-9A06-4408-BC07-6F0ADDDE7871}" type="presOf" srcId="{F6C3F650-EE05-2D47-A684-F4292D667A7A}" destId="{D33286BD-B2A6-6847-8F66-ECDD50F70B4B}" srcOrd="1" destOrd="3" presId="urn:microsoft.com/office/officeart/2005/8/layout/matrix1"/>
    <dgm:cxn modelId="{97D89687-7183-4CC9-8344-29439C9BF7FE}" type="presOf" srcId="{A153C991-446B-9144-A6EB-C625DC0D438B}" destId="{52AAC527-B04C-8949-BDA9-B5211D6A8562}" srcOrd="1" destOrd="5" presId="urn:microsoft.com/office/officeart/2005/8/layout/matrix1"/>
    <dgm:cxn modelId="{A2BFB04A-787E-430C-A9E0-F37A0E00CE4D}" type="presOf" srcId="{6754A5E7-7D1D-9249-A2AB-0C31AB51C644}" destId="{6E9701C3-D28B-CF4B-981B-9459F5570A80}" srcOrd="0" destOrd="2" presId="urn:microsoft.com/office/officeart/2005/8/layout/matrix1"/>
    <dgm:cxn modelId="{6F5CD732-6EC6-4B13-ADC6-CF27EDD4674F}" type="presOf" srcId="{7C5F4517-B1FE-41E7-84FF-CB58DA5335A9}" destId="{3C765D45-33ED-BF49-97D1-074609BE0DC7}" srcOrd="0" destOrd="3" presId="urn:microsoft.com/office/officeart/2005/8/layout/matrix1"/>
    <dgm:cxn modelId="{A88DEB96-FE93-E64F-949C-D470D182377C}" srcId="{92B082DE-EC8D-7743-AAEE-AABFD5B28C36}" destId="{A71BB17D-7643-A945-968B-118B96447C02}" srcOrd="0" destOrd="0" parTransId="{B84AC781-1D28-C74A-B071-7F88BB5B0235}" sibTransId="{5A8B0C66-7E09-4A48-8F71-DA4E7FB4962E}"/>
    <dgm:cxn modelId="{A07E2A51-67E5-40A5-8F9E-C514761DAF76}" type="presOf" srcId="{35D97DC8-5DD7-0542-BD31-56B480B0E472}" destId="{6E9701C3-D28B-CF4B-981B-9459F5570A80}" srcOrd="0" destOrd="5" presId="urn:microsoft.com/office/officeart/2005/8/layout/matrix1"/>
    <dgm:cxn modelId="{EB2E7814-6E8D-44B0-8DAA-B30B8A4B51C1}" type="presOf" srcId="{C81097D0-7E97-F045-A365-631E2641FC2A}" destId="{3642BEAE-C591-494E-8201-50538E58200E}" srcOrd="0" destOrd="3" presId="urn:microsoft.com/office/officeart/2005/8/layout/matrix1"/>
    <dgm:cxn modelId="{7909A2A8-77EE-4548-8BEE-B69A2401EB00}" srcId="{2268AC3D-942A-6C4F-B78E-FC3607278730}" destId="{A153C991-446B-9144-A6EB-C625DC0D438B}" srcOrd="4" destOrd="0" parTransId="{28FBC100-2278-D145-A6D3-3C1711EA3840}" sibTransId="{985F0C41-CF8A-6549-9287-21FDC1E32C62}"/>
    <dgm:cxn modelId="{2F922E68-A26F-4853-9EFD-061595B0DD19}" type="presOf" srcId="{92B082DE-EC8D-7743-AAEE-AABFD5B28C36}" destId="{6E9701C3-D28B-CF4B-981B-9459F5570A80}" srcOrd="0" destOrd="0" presId="urn:microsoft.com/office/officeart/2005/8/layout/matrix1"/>
    <dgm:cxn modelId="{5B0D5A86-77C5-45E8-86DA-C7A4D12D4B70}" type="presOf" srcId="{E8495A2F-F285-EB4C-A2A1-31D5FBE3B55E}" destId="{6E9701C3-D28B-CF4B-981B-9459F5570A80}" srcOrd="0" destOrd="3" presId="urn:microsoft.com/office/officeart/2005/8/layout/matrix1"/>
    <dgm:cxn modelId="{E0944E4A-7F57-4F6D-B9D5-B10AED9A9848}" type="presOf" srcId="{2446EE84-20B1-424D-92F3-81020C41F35E}" destId="{3C765D45-33ED-BF49-97D1-074609BE0DC7}" srcOrd="0" destOrd="4" presId="urn:microsoft.com/office/officeart/2005/8/layout/matrix1"/>
    <dgm:cxn modelId="{E1E3F08B-3D70-6F4B-91B8-7B742F3E98EF}" srcId="{FCEE2FFA-D91A-8F4D-8C48-B33C2C8E1FB7}" destId="{2268AC3D-942A-6C4F-B78E-FC3607278730}" srcOrd="2" destOrd="0" parTransId="{3C6FCFD5-8E72-5C4D-A1DA-3BB13148E8D1}" sibTransId="{D8E866F3-3F98-9043-8246-6C94E14CD4A2}"/>
    <dgm:cxn modelId="{47918964-5590-4FEE-9507-9A05297CC804}" type="presOf" srcId="{4B3BFD6A-CCD3-AD4A-BB91-FA620250AC7F}" destId="{43C5ACA1-7B54-AD40-9D3D-3A27A3A0AD21}" srcOrd="0" destOrd="0" presId="urn:microsoft.com/office/officeart/2005/8/layout/matrix1"/>
    <dgm:cxn modelId="{50D8D3B4-F21E-314E-A19D-0A2E7CE02B4C}" srcId="{FCEE2FFA-D91A-8F4D-8C48-B33C2C8E1FB7}" destId="{2E41A629-E6A0-514F-9D6C-4D9A73196A2E}" srcOrd="0" destOrd="0" parTransId="{4A87798A-9ECF-B149-93ED-818460800483}" sibTransId="{88DF16C5-2920-5848-9E37-33F596C5FADB}"/>
    <dgm:cxn modelId="{0DEEFA85-D57B-42B8-A1AD-0A0F6D9FB5DF}" type="presOf" srcId="{228AD08D-3C94-2947-864A-943AF58AD0F6}" destId="{3C765D45-33ED-BF49-97D1-074609BE0DC7}" srcOrd="0" destOrd="1" presId="urn:microsoft.com/office/officeart/2005/8/layout/matrix1"/>
    <dgm:cxn modelId="{50111B48-C31F-BD41-BB70-8E3D153B5170}" srcId="{92B082DE-EC8D-7743-AAEE-AABFD5B28C36}" destId="{E8495A2F-F285-EB4C-A2A1-31D5FBE3B55E}" srcOrd="2" destOrd="0" parTransId="{678470E1-E4DA-E142-91BF-D917FCCCA882}" sibTransId="{77E94F1F-6D8C-1543-916E-57F60AE08F9A}"/>
    <dgm:cxn modelId="{8758AF9F-EB7E-4AB0-B609-9388FCA0141B}" type="presOf" srcId="{A71BB17D-7643-A945-968B-118B96447C02}" destId="{FCBAB5E3-A4D2-B249-A407-FED602B64BD8}" srcOrd="1" destOrd="1" presId="urn:microsoft.com/office/officeart/2005/8/layout/matrix1"/>
    <dgm:cxn modelId="{DBEEE707-48E8-B940-A6B0-98EA95C4CFC4}" srcId="{6175CCE7-0E34-8740-AD99-521E61F205FC}" destId="{55EF0D0D-F8CE-3C48-ABF2-3786E4D041DF}" srcOrd="0" destOrd="0" parTransId="{9A713093-1A34-D741-9033-6831F12C739C}" sibTransId="{057FA7E5-6A18-7A42-A128-BE7414DA4441}"/>
    <dgm:cxn modelId="{1A2C066F-4A09-4250-AB83-7AA6D23694B2}" type="presOf" srcId="{55EF0D0D-F8CE-3C48-ABF2-3786E4D041DF}" destId="{8E2B8849-BDFE-AA42-8E7D-AF649F064E06}" srcOrd="0" destOrd="1" presId="urn:microsoft.com/office/officeart/2005/8/layout/matrix1"/>
    <dgm:cxn modelId="{32A7E5C7-FF16-4E6B-A07E-6E139F51C8B2}" type="presOf" srcId="{A153C991-446B-9144-A6EB-C625DC0D438B}" destId="{3642BEAE-C591-494E-8201-50538E58200E}" srcOrd="0" destOrd="5" presId="urn:microsoft.com/office/officeart/2005/8/layout/matrix1"/>
    <dgm:cxn modelId="{86490564-57D5-4862-9FFD-0184D56E614D}" type="presOf" srcId="{42C1C71F-1107-2945-8705-3030DC6224A8}" destId="{52AAC527-B04C-8949-BDA9-B5211D6A8562}" srcOrd="1" destOrd="1" presId="urn:microsoft.com/office/officeart/2005/8/layout/matrix1"/>
    <dgm:cxn modelId="{05A54AEB-CC08-4406-8440-32D70A0481BC}" type="presOf" srcId="{228AD08D-3C94-2947-864A-943AF58AD0F6}" destId="{9D17EB1E-F7F3-744A-A44C-4B22B8370BA7}" srcOrd="1" destOrd="1" presId="urn:microsoft.com/office/officeart/2005/8/layout/matrix1"/>
    <dgm:cxn modelId="{2ADAC6A7-02CE-7142-AEB9-0A88633107B8}" srcId="{6175CCE7-0E34-8740-AD99-521E61F205FC}" destId="{F6C3F650-EE05-2D47-A684-F4292D667A7A}" srcOrd="2" destOrd="0" parTransId="{29358A71-95D0-ED45-BD10-3C552539CCA8}" sibTransId="{25978ADA-C0EA-324E-8D3D-49CA3DB9DFB3}"/>
    <dgm:cxn modelId="{D1934937-950A-40F2-98E0-B5195EEB4762}" type="presOf" srcId="{42C1C71F-1107-2945-8705-3030DC6224A8}" destId="{3642BEAE-C591-494E-8201-50538E58200E}" srcOrd="0" destOrd="1" presId="urn:microsoft.com/office/officeart/2005/8/layout/matrix1"/>
    <dgm:cxn modelId="{38BE0CA3-9BD2-4DB9-9FFE-EA84D986DB18}" type="presOf" srcId="{3F86863B-9980-024F-A8F8-74489A8DC34B}" destId="{6E9701C3-D28B-CF4B-981B-9459F5570A80}" srcOrd="0" destOrd="4" presId="urn:microsoft.com/office/officeart/2005/8/layout/matrix1"/>
    <dgm:cxn modelId="{E2E85757-63EF-4689-A125-A3DFD543BE89}" type="presOf" srcId="{C81097D0-7E97-F045-A365-631E2641FC2A}" destId="{52AAC527-B04C-8949-BDA9-B5211D6A8562}" srcOrd="1" destOrd="3" presId="urn:microsoft.com/office/officeart/2005/8/layout/matrix1"/>
    <dgm:cxn modelId="{79CCDA13-41AD-7844-91F8-A1C46B1D7D79}" srcId="{6175CCE7-0E34-8740-AD99-521E61F205FC}" destId="{41FE3A28-7778-2A4A-BE78-3EB4F7113AB5}" srcOrd="1" destOrd="0" parTransId="{BB884DF7-433C-4241-ACF0-3498530DDEEC}" sibTransId="{862E8E39-F8CF-B541-8217-D65BF8D6289B}"/>
    <dgm:cxn modelId="{3553E46D-8815-3D43-8FEC-8B33775FE445}" srcId="{4B3BFD6A-CCD3-AD4A-BB91-FA620250AC7F}" destId="{FCEE2FFA-D91A-8F4D-8C48-B33C2C8E1FB7}" srcOrd="0" destOrd="0" parTransId="{2DE5BC0E-514F-0248-B3A0-6E07C277C943}" sibTransId="{97CB3071-C9B1-0040-ADC9-5C99FA5B66D8}"/>
    <dgm:cxn modelId="{4178C734-5D72-4D52-ACE4-04262DCF0B9D}" type="presOf" srcId="{914B0761-7767-D54A-8790-FD1EE42A2D9F}" destId="{52AAC527-B04C-8949-BDA9-B5211D6A8562}" srcOrd="1" destOrd="2" presId="urn:microsoft.com/office/officeart/2005/8/layout/matrix1"/>
    <dgm:cxn modelId="{2867FE9C-3961-4ABD-B062-BEDF6B159684}" srcId="{2E41A629-E6A0-514F-9D6C-4D9A73196A2E}" destId="{2446EE84-20B1-424D-92F3-81020C41F35E}" srcOrd="3" destOrd="0" parTransId="{D137BC8C-AF15-4CA3-B2F7-69D5279F6DC2}" sibTransId="{B3CA7EED-9701-40C1-B58C-3C45923AA8E8}"/>
    <dgm:cxn modelId="{D897E469-2ACB-494E-AAA1-D622E192CAA3}" type="presOf" srcId="{92B082DE-EC8D-7743-AAEE-AABFD5B28C36}" destId="{FCBAB5E3-A4D2-B249-A407-FED602B64BD8}" srcOrd="1" destOrd="0" presId="urn:microsoft.com/office/officeart/2005/8/layout/matrix1"/>
    <dgm:cxn modelId="{45A94BBB-38A7-4099-B246-ADE6B5328B17}" type="presOf" srcId="{41FE3A28-7778-2A4A-BE78-3EB4F7113AB5}" destId="{D33286BD-B2A6-6847-8F66-ECDD50F70B4B}" srcOrd="1" destOrd="2" presId="urn:microsoft.com/office/officeart/2005/8/layout/matrix1"/>
    <dgm:cxn modelId="{A28E20A2-AD22-4D05-8249-4915575FEFC7}" type="presOf" srcId="{F6C3F650-EE05-2D47-A684-F4292D667A7A}" destId="{8E2B8849-BDFE-AA42-8E7D-AF649F064E06}" srcOrd="0" destOrd="3" presId="urn:microsoft.com/office/officeart/2005/8/layout/matrix1"/>
    <dgm:cxn modelId="{44755B11-73EB-4C69-AC2D-0587FF2CD31A}" type="presOf" srcId="{35D97DC8-5DD7-0542-BD31-56B480B0E472}" destId="{FCBAB5E3-A4D2-B249-A407-FED602B64BD8}" srcOrd="1" destOrd="5" presId="urn:microsoft.com/office/officeart/2005/8/layout/matrix1"/>
    <dgm:cxn modelId="{EE81DF41-ADC1-B243-BEF8-BD5D111678C6}" srcId="{2268AC3D-942A-6C4F-B78E-FC3607278730}" destId="{1149A6F2-F0E6-9A47-B7ED-0A6218E2B890}" srcOrd="3" destOrd="0" parTransId="{3F26C734-1088-5642-9CC6-6ABC0B9244B0}" sibTransId="{53BEF10F-E4BD-224A-85B5-B8F76E77B8D9}"/>
    <dgm:cxn modelId="{7A69EBF2-E74E-49D0-A0C9-A3A9FEEC6500}" type="presOf" srcId="{6175CCE7-0E34-8740-AD99-521E61F205FC}" destId="{8E2B8849-BDFE-AA42-8E7D-AF649F064E06}" srcOrd="0" destOrd="0" presId="urn:microsoft.com/office/officeart/2005/8/layout/matrix1"/>
    <dgm:cxn modelId="{BA1389EC-3B58-4A4D-80F9-D08B200C347F}" srcId="{FCEE2FFA-D91A-8F4D-8C48-B33C2C8E1FB7}" destId="{92B082DE-EC8D-7743-AAEE-AABFD5B28C36}" srcOrd="3" destOrd="0" parTransId="{D680B7D6-4399-A64B-B2FD-58113DB24168}" sibTransId="{616AF841-8A0A-7745-919E-1BB16A33ABFD}"/>
    <dgm:cxn modelId="{34766D81-C0E3-4F5A-95E6-0E34AA1BA760}" type="presOf" srcId="{49763E1D-5C2F-48C3-9BBF-EAF8CE3E5AF6}" destId="{9D17EB1E-F7F3-744A-A44C-4B22B8370BA7}" srcOrd="1" destOrd="5" presId="urn:microsoft.com/office/officeart/2005/8/layout/matrix1"/>
    <dgm:cxn modelId="{2BD3F73D-E587-4A84-BA5D-509A482BA7D2}" type="presOf" srcId="{2268AC3D-942A-6C4F-B78E-FC3607278730}" destId="{3642BEAE-C591-494E-8201-50538E58200E}" srcOrd="0" destOrd="0" presId="urn:microsoft.com/office/officeart/2005/8/layout/matrix1"/>
    <dgm:cxn modelId="{3BBF685D-D609-4475-9F6D-1F4BEBDEC3C1}" type="presOf" srcId="{2E41A629-E6A0-514F-9D6C-4D9A73196A2E}" destId="{9D17EB1E-F7F3-744A-A44C-4B22B8370BA7}" srcOrd="1" destOrd="0" presId="urn:microsoft.com/office/officeart/2005/8/layout/matrix1"/>
    <dgm:cxn modelId="{B13DAD30-B881-F341-89AC-7254DCC53134}" srcId="{FCEE2FFA-D91A-8F4D-8C48-B33C2C8E1FB7}" destId="{6175CCE7-0E34-8740-AD99-521E61F205FC}" srcOrd="1" destOrd="0" parTransId="{600ED1BE-EE65-7540-A75E-12EE6F98E0E7}" sibTransId="{CA802282-ADAB-4645-8DBB-F573306B668B}"/>
    <dgm:cxn modelId="{FF509B17-B545-F941-8C46-EFB740805535}" srcId="{2268AC3D-942A-6C4F-B78E-FC3607278730}" destId="{914B0761-7767-D54A-8790-FD1EE42A2D9F}" srcOrd="1" destOrd="0" parTransId="{DA796983-58CD-184F-8DAA-B622F8310530}" sibTransId="{9F9AD2A4-9306-3346-AE6C-483DB3A6C6F6}"/>
    <dgm:cxn modelId="{5C4A11FF-6BF9-4542-B996-61CC7DDFC298}" type="presOf" srcId="{E8495A2F-F285-EB4C-A2A1-31D5FBE3B55E}" destId="{FCBAB5E3-A4D2-B249-A407-FED602B64BD8}" srcOrd="1" destOrd="3" presId="urn:microsoft.com/office/officeart/2005/8/layout/matrix1"/>
    <dgm:cxn modelId="{7B877912-7DEA-A74B-813C-27597CB328ED}" srcId="{2268AC3D-942A-6C4F-B78E-FC3607278730}" destId="{C81097D0-7E97-F045-A365-631E2641FC2A}" srcOrd="2" destOrd="0" parTransId="{87576CEB-790F-F543-8951-6456A711486A}" sibTransId="{645BB698-B996-6C40-8FC3-543A97A1508E}"/>
    <dgm:cxn modelId="{CCDC210B-8E35-4AA2-B48C-F08AEA4DAF72}" type="presOf" srcId="{914B0761-7767-D54A-8790-FD1EE42A2D9F}" destId="{3642BEAE-C591-494E-8201-50538E58200E}" srcOrd="0" destOrd="2" presId="urn:microsoft.com/office/officeart/2005/8/layout/matrix1"/>
    <dgm:cxn modelId="{A8791E80-6B0F-43EE-92B0-8C44D2BACB01}" type="presOf" srcId="{2E41A629-E6A0-514F-9D6C-4D9A73196A2E}" destId="{3C765D45-33ED-BF49-97D1-074609BE0DC7}" srcOrd="0" destOrd="0" presId="urn:microsoft.com/office/officeart/2005/8/layout/matrix1"/>
    <dgm:cxn modelId="{BD6569C8-DC46-BD4E-BBBD-21F73794A5A4}" srcId="{92B082DE-EC8D-7743-AAEE-AABFD5B28C36}" destId="{3F86863B-9980-024F-A8F8-74489A8DC34B}" srcOrd="3" destOrd="0" parTransId="{9C31FCE4-EC84-694A-BA6B-3B2113B8499E}" sibTransId="{6287106F-B480-1046-BA07-24CD701FD06B}"/>
    <dgm:cxn modelId="{9995AC71-CEF9-49A2-B663-AF09E4FE3B12}" type="presOf" srcId="{2268AC3D-942A-6C4F-B78E-FC3607278730}" destId="{52AAC527-B04C-8949-BDA9-B5211D6A8562}" srcOrd="1" destOrd="0" presId="urn:microsoft.com/office/officeart/2005/8/layout/matrix1"/>
    <dgm:cxn modelId="{744D53EE-8EAD-4F34-8E6E-F05D4AAF131D}" type="presOf" srcId="{793D68AA-997B-40C3-B5FC-31B18D3C6A19}" destId="{9D17EB1E-F7F3-744A-A44C-4B22B8370BA7}" srcOrd="1" destOrd="2" presId="urn:microsoft.com/office/officeart/2005/8/layout/matrix1"/>
    <dgm:cxn modelId="{4DC9B10B-6175-48A9-8BD1-B17001B2B8FD}" type="presOf" srcId="{3F86863B-9980-024F-A8F8-74489A8DC34B}" destId="{FCBAB5E3-A4D2-B249-A407-FED602B64BD8}" srcOrd="1" destOrd="4" presId="urn:microsoft.com/office/officeart/2005/8/layout/matrix1"/>
    <dgm:cxn modelId="{31881608-9707-41AF-8C61-FA21AAF073AD}" type="presOf" srcId="{6754A5E7-7D1D-9249-A2AB-0C31AB51C644}" destId="{FCBAB5E3-A4D2-B249-A407-FED602B64BD8}" srcOrd="1" destOrd="2" presId="urn:microsoft.com/office/officeart/2005/8/layout/matrix1"/>
    <dgm:cxn modelId="{D1059F7F-BA9F-41E6-8763-7CBD3DB95D8D}" type="presOf" srcId="{49763E1D-5C2F-48C3-9BBF-EAF8CE3E5AF6}" destId="{3C765D45-33ED-BF49-97D1-074609BE0DC7}" srcOrd="0" destOrd="5" presId="urn:microsoft.com/office/officeart/2005/8/layout/matrix1"/>
    <dgm:cxn modelId="{40E6A93A-AEA9-410D-A992-C6472CE36609}" srcId="{2E41A629-E6A0-514F-9D6C-4D9A73196A2E}" destId="{793D68AA-997B-40C3-B5FC-31B18D3C6A19}" srcOrd="1" destOrd="0" parTransId="{65CA47E6-503D-4A52-B913-205391EDCC15}" sibTransId="{326F2530-B4DF-4405-BE3F-850CCC59D885}"/>
    <dgm:cxn modelId="{18166B2D-776A-A040-B80B-A41890EC56D0}" srcId="{2E41A629-E6A0-514F-9D6C-4D9A73196A2E}" destId="{228AD08D-3C94-2947-864A-943AF58AD0F6}" srcOrd="0" destOrd="0" parTransId="{F2C7030F-C6E7-CB48-BC77-8682B47F68C6}" sibTransId="{9820115E-7281-9942-8A4B-43F482E0B9F4}"/>
    <dgm:cxn modelId="{B304239E-085A-4124-884C-6F3D61A3E30D}" type="presParOf" srcId="{43C5ACA1-7B54-AD40-9D3D-3A27A3A0AD21}" destId="{E971DA9A-5B00-3D4B-8B74-E866E253EC3D}" srcOrd="0" destOrd="0" presId="urn:microsoft.com/office/officeart/2005/8/layout/matrix1"/>
    <dgm:cxn modelId="{6AC3E86A-A27F-4915-A507-8C768FEB6894}" type="presParOf" srcId="{E971DA9A-5B00-3D4B-8B74-E866E253EC3D}" destId="{3C765D45-33ED-BF49-97D1-074609BE0DC7}" srcOrd="0" destOrd="0" presId="urn:microsoft.com/office/officeart/2005/8/layout/matrix1"/>
    <dgm:cxn modelId="{F3823546-9EB4-469E-9327-B425346F0FD5}" type="presParOf" srcId="{E971DA9A-5B00-3D4B-8B74-E866E253EC3D}" destId="{9D17EB1E-F7F3-744A-A44C-4B22B8370BA7}" srcOrd="1" destOrd="0" presId="urn:microsoft.com/office/officeart/2005/8/layout/matrix1"/>
    <dgm:cxn modelId="{FEEADE20-B6B7-44E1-A21C-8A6152333ADC}" type="presParOf" srcId="{E971DA9A-5B00-3D4B-8B74-E866E253EC3D}" destId="{8E2B8849-BDFE-AA42-8E7D-AF649F064E06}" srcOrd="2" destOrd="0" presId="urn:microsoft.com/office/officeart/2005/8/layout/matrix1"/>
    <dgm:cxn modelId="{137A9E2B-1852-42C5-84DF-5EF75B772F06}" type="presParOf" srcId="{E971DA9A-5B00-3D4B-8B74-E866E253EC3D}" destId="{D33286BD-B2A6-6847-8F66-ECDD50F70B4B}" srcOrd="3" destOrd="0" presId="urn:microsoft.com/office/officeart/2005/8/layout/matrix1"/>
    <dgm:cxn modelId="{177564E2-5F79-4BA4-8CE3-BD58294C9566}" type="presParOf" srcId="{E971DA9A-5B00-3D4B-8B74-E866E253EC3D}" destId="{3642BEAE-C591-494E-8201-50538E58200E}" srcOrd="4" destOrd="0" presId="urn:microsoft.com/office/officeart/2005/8/layout/matrix1"/>
    <dgm:cxn modelId="{84C5FAE2-0BC0-4E9E-B9C5-61616E638CFD}" type="presParOf" srcId="{E971DA9A-5B00-3D4B-8B74-E866E253EC3D}" destId="{52AAC527-B04C-8949-BDA9-B5211D6A8562}" srcOrd="5" destOrd="0" presId="urn:microsoft.com/office/officeart/2005/8/layout/matrix1"/>
    <dgm:cxn modelId="{C69F6760-32BA-4F4B-985D-AD13196A14ED}" type="presParOf" srcId="{E971DA9A-5B00-3D4B-8B74-E866E253EC3D}" destId="{6E9701C3-D28B-CF4B-981B-9459F5570A80}" srcOrd="6" destOrd="0" presId="urn:microsoft.com/office/officeart/2005/8/layout/matrix1"/>
    <dgm:cxn modelId="{B950DE56-7280-4913-A646-A9A73C4DC607}" type="presParOf" srcId="{E971DA9A-5B00-3D4B-8B74-E866E253EC3D}" destId="{FCBAB5E3-A4D2-B249-A407-FED602B64BD8}" srcOrd="7" destOrd="0" presId="urn:microsoft.com/office/officeart/2005/8/layout/matrix1"/>
    <dgm:cxn modelId="{9AA61DE3-1AB4-44ED-A695-F7820799BCEF}" type="presParOf" srcId="{43C5ACA1-7B54-AD40-9D3D-3A27A3A0AD21}" destId="{0327356A-3DC7-E445-AE58-D28BC143527E}" srcOrd="1" destOrd="0" presId="urn:microsoft.com/office/officeart/2005/8/layout/matrix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65D45-33ED-BF49-97D1-074609BE0DC7}">
      <dsp:nvSpPr>
        <dsp:cNvPr id="0" name=""/>
        <dsp:cNvSpPr/>
      </dsp:nvSpPr>
      <dsp:spPr>
        <a:xfrm rot="16200000">
          <a:off x="571500" y="-571500"/>
          <a:ext cx="1600200" cy="2743200"/>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t" anchorCtr="0">
          <a:noAutofit/>
        </a:bodyPr>
        <a:lstStyle/>
        <a:p>
          <a:pPr lvl="0" algn="l" defTabSz="444500">
            <a:lnSpc>
              <a:spcPct val="90000"/>
            </a:lnSpc>
            <a:spcBef>
              <a:spcPct val="0"/>
            </a:spcBef>
            <a:spcAft>
              <a:spcPct val="35000"/>
            </a:spcAft>
          </a:pPr>
          <a:r>
            <a:rPr lang="en-US" sz="1000" kern="1200">
              <a:solidFill>
                <a:srgbClr val="FF0000"/>
              </a:solidFill>
            </a:rPr>
            <a:t>P</a:t>
          </a:r>
          <a:r>
            <a:rPr lang="en-US" sz="1000" kern="1200"/>
            <a:t>olitiskā/tiesiskā vide:</a:t>
          </a:r>
        </a:p>
        <a:p>
          <a:pPr marL="57150" lvl="1" indent="-57150" algn="l" defTabSz="355600">
            <a:lnSpc>
              <a:spcPct val="90000"/>
            </a:lnSpc>
            <a:spcBef>
              <a:spcPct val="0"/>
            </a:spcBef>
            <a:spcAft>
              <a:spcPct val="15000"/>
            </a:spcAft>
            <a:buChar char="••"/>
          </a:pPr>
          <a:r>
            <a:rPr lang="en-US" sz="800" kern="1200"/>
            <a:t>Pakļautība Kultūras ministrijai</a:t>
          </a:r>
        </a:p>
        <a:p>
          <a:pPr marL="57150" lvl="1" indent="-57150" algn="l" defTabSz="355600">
            <a:lnSpc>
              <a:spcPct val="90000"/>
            </a:lnSpc>
            <a:spcBef>
              <a:spcPct val="0"/>
            </a:spcBef>
            <a:spcAft>
              <a:spcPct val="15000"/>
            </a:spcAft>
            <a:buChar char="••"/>
          </a:pPr>
          <a:r>
            <a:rPr lang="en-US" sz="800" kern="1200"/>
            <a:t>Kultūrpolitikas pamatnostādnes 2014.-2020.gadam "Radošā Latvija"</a:t>
          </a:r>
        </a:p>
        <a:p>
          <a:pPr marL="57150" lvl="1" indent="-57150" algn="l" defTabSz="355600">
            <a:lnSpc>
              <a:spcPct val="90000"/>
            </a:lnSpc>
            <a:spcBef>
              <a:spcPct val="0"/>
            </a:spcBef>
            <a:spcAft>
              <a:spcPct val="15000"/>
            </a:spcAft>
            <a:buChar char="••"/>
          </a:pPr>
          <a:r>
            <a:rPr lang="en-US" sz="800" kern="1200"/>
            <a:t>Muzeju darbību regulējošie  tiesību akti</a:t>
          </a:r>
        </a:p>
        <a:p>
          <a:pPr marL="57150" lvl="1" indent="-57150" algn="l" defTabSz="355600">
            <a:lnSpc>
              <a:spcPct val="90000"/>
            </a:lnSpc>
            <a:spcBef>
              <a:spcPct val="0"/>
            </a:spcBef>
            <a:spcAft>
              <a:spcPct val="15000"/>
            </a:spcAft>
            <a:buChar char="••"/>
          </a:pPr>
          <a:r>
            <a:rPr lang="en-US" sz="800" kern="1200"/>
            <a:t>Darba tiesiskās attiecības regulējošie tiesību aktii</a:t>
          </a:r>
        </a:p>
        <a:p>
          <a:pPr marL="57150" lvl="1" indent="-57150" algn="l" defTabSz="355600">
            <a:lnSpc>
              <a:spcPct val="90000"/>
            </a:lnSpc>
            <a:spcBef>
              <a:spcPct val="0"/>
            </a:spcBef>
            <a:spcAft>
              <a:spcPct val="15000"/>
            </a:spcAft>
            <a:buChar char="••"/>
          </a:pPr>
          <a:r>
            <a:rPr lang="en-US" sz="800" kern="1200"/>
            <a:t>Sadarbība ar Rīgas pašvaldību</a:t>
          </a:r>
        </a:p>
      </dsp:txBody>
      <dsp:txXfrm rot="5400000">
        <a:off x="-1" y="1"/>
        <a:ext cx="2743200" cy="1200150"/>
      </dsp:txXfrm>
    </dsp:sp>
    <dsp:sp modelId="{8E2B8849-BDFE-AA42-8E7D-AF649F064E06}">
      <dsp:nvSpPr>
        <dsp:cNvPr id="0" name=""/>
        <dsp:cNvSpPr/>
      </dsp:nvSpPr>
      <dsp:spPr>
        <a:xfrm>
          <a:off x="2743200" y="0"/>
          <a:ext cx="2743200" cy="1600200"/>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t" anchorCtr="0">
          <a:noAutofit/>
        </a:bodyPr>
        <a:lstStyle/>
        <a:p>
          <a:pPr lvl="0" algn="l" defTabSz="444500">
            <a:lnSpc>
              <a:spcPct val="90000"/>
            </a:lnSpc>
            <a:spcBef>
              <a:spcPct val="0"/>
            </a:spcBef>
            <a:spcAft>
              <a:spcPct val="35000"/>
            </a:spcAft>
          </a:pPr>
          <a:r>
            <a:rPr lang="en-US" sz="1000" kern="1200">
              <a:solidFill>
                <a:srgbClr val="FF0000"/>
              </a:solidFill>
            </a:rPr>
            <a:t>E</a:t>
          </a:r>
          <a:r>
            <a:rPr lang="en-US" sz="1000" kern="1200"/>
            <a:t>konomiskā vide</a:t>
          </a:r>
        </a:p>
        <a:p>
          <a:pPr marL="57150" lvl="1" indent="-57150" algn="l" defTabSz="355600">
            <a:lnSpc>
              <a:spcPct val="90000"/>
            </a:lnSpc>
            <a:spcBef>
              <a:spcPct val="0"/>
            </a:spcBef>
            <a:spcAft>
              <a:spcPct val="15000"/>
            </a:spcAft>
            <a:buChar char="••"/>
          </a:pPr>
          <a:r>
            <a:rPr lang="en-US" sz="800" kern="1200"/>
            <a:t>Iedzīvotāju maksatspējas pieaugums</a:t>
          </a:r>
        </a:p>
        <a:p>
          <a:pPr marL="57150" lvl="1" indent="-57150" algn="l" defTabSz="355600">
            <a:lnSpc>
              <a:spcPct val="90000"/>
            </a:lnSpc>
            <a:spcBef>
              <a:spcPct val="0"/>
            </a:spcBef>
            <a:spcAft>
              <a:spcPct val="15000"/>
            </a:spcAft>
            <a:buChar char="••"/>
          </a:pPr>
          <a:r>
            <a:rPr lang="en-US" sz="800" kern="1200"/>
            <a:t>Nepieciešamība pēc lielāka valsts finansējuma</a:t>
          </a:r>
        </a:p>
        <a:p>
          <a:pPr marL="57150" lvl="1" indent="-57150" algn="l" defTabSz="355600">
            <a:lnSpc>
              <a:spcPct val="90000"/>
            </a:lnSpc>
            <a:spcBef>
              <a:spcPct val="0"/>
            </a:spcBef>
            <a:spcAft>
              <a:spcPct val="15000"/>
            </a:spcAft>
            <a:buChar char="••"/>
          </a:pPr>
          <a:r>
            <a:rPr lang="en-US" sz="800" kern="1200"/>
            <a:t>Eiropas fondu līdzfinansējums</a:t>
          </a:r>
        </a:p>
      </dsp:txBody>
      <dsp:txXfrm>
        <a:off x="2743200" y="0"/>
        <a:ext cx="2743200" cy="1200150"/>
      </dsp:txXfrm>
    </dsp:sp>
    <dsp:sp modelId="{3642BEAE-C591-494E-8201-50538E58200E}">
      <dsp:nvSpPr>
        <dsp:cNvPr id="0" name=""/>
        <dsp:cNvSpPr/>
      </dsp:nvSpPr>
      <dsp:spPr>
        <a:xfrm rot="10800000">
          <a:off x="0" y="1600200"/>
          <a:ext cx="2743200" cy="1600200"/>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t" anchorCtr="0">
          <a:noAutofit/>
        </a:bodyPr>
        <a:lstStyle/>
        <a:p>
          <a:pPr lvl="0" algn="l" defTabSz="444500">
            <a:lnSpc>
              <a:spcPct val="90000"/>
            </a:lnSpc>
            <a:spcBef>
              <a:spcPct val="0"/>
            </a:spcBef>
            <a:spcAft>
              <a:spcPct val="35000"/>
            </a:spcAft>
          </a:pPr>
          <a:r>
            <a:rPr lang="en-US" sz="1000" kern="1200">
              <a:solidFill>
                <a:srgbClr val="FF0000"/>
              </a:solidFill>
            </a:rPr>
            <a:t>S</a:t>
          </a:r>
          <a:r>
            <a:rPr lang="en-US" sz="1000" kern="1200"/>
            <a:t>abiedrība/sociālā vide</a:t>
          </a:r>
        </a:p>
        <a:p>
          <a:pPr marL="57150" lvl="1" indent="-57150" algn="l" defTabSz="355600">
            <a:lnSpc>
              <a:spcPct val="90000"/>
            </a:lnSpc>
            <a:spcBef>
              <a:spcPct val="0"/>
            </a:spcBef>
            <a:spcAft>
              <a:spcPct val="15000"/>
            </a:spcAft>
            <a:buChar char="••"/>
          </a:pPr>
          <a:r>
            <a:rPr lang="en-US" sz="800" kern="1200"/>
            <a:t>Ieradumu maiņa - muzejs kā atpūtas un izklaides vieta</a:t>
          </a:r>
        </a:p>
        <a:p>
          <a:pPr marL="57150" lvl="1" indent="-57150" algn="l" defTabSz="355600">
            <a:lnSpc>
              <a:spcPct val="90000"/>
            </a:lnSpc>
            <a:spcBef>
              <a:spcPct val="0"/>
            </a:spcBef>
            <a:spcAft>
              <a:spcPct val="15000"/>
            </a:spcAft>
            <a:buChar char="••"/>
          </a:pPr>
          <a:r>
            <a:rPr lang="en-US" sz="800" kern="1200"/>
            <a:t>Apmeklētāju dažādie ienākumu līmeņi</a:t>
          </a:r>
        </a:p>
        <a:p>
          <a:pPr marL="57150" lvl="1" indent="-57150" algn="l" defTabSz="355600">
            <a:lnSpc>
              <a:spcPct val="90000"/>
            </a:lnSpc>
            <a:spcBef>
              <a:spcPct val="0"/>
            </a:spcBef>
            <a:spcAft>
              <a:spcPct val="15000"/>
            </a:spcAft>
            <a:buChar char="••"/>
          </a:pPr>
          <a:r>
            <a:rPr lang="en-US" sz="800" kern="1200"/>
            <a:t>Demogrāfijas tendences (sabiedrības novecošanās, mazo bērnu skaita pieaugums)</a:t>
          </a:r>
        </a:p>
        <a:p>
          <a:pPr marL="57150" lvl="1" indent="-57150" algn="l" defTabSz="355600">
            <a:lnSpc>
              <a:spcPct val="90000"/>
            </a:lnSpc>
            <a:spcBef>
              <a:spcPct val="0"/>
            </a:spcBef>
            <a:spcAft>
              <a:spcPct val="15000"/>
            </a:spcAft>
            <a:buChar char="••"/>
          </a:pPr>
          <a:r>
            <a:rPr lang="en-US" sz="800" kern="1200"/>
            <a:t>Darba un sociālā mobilitāte</a:t>
          </a:r>
        </a:p>
        <a:p>
          <a:pPr marL="57150" lvl="1" indent="-57150" algn="l" defTabSz="355600">
            <a:lnSpc>
              <a:spcPct val="90000"/>
            </a:lnSpc>
            <a:spcBef>
              <a:spcPct val="0"/>
            </a:spcBef>
            <a:spcAft>
              <a:spcPct val="15000"/>
            </a:spcAft>
            <a:buChar char="••"/>
          </a:pPr>
          <a:r>
            <a:rPr lang="en-US" sz="800" kern="1200"/>
            <a:t>Izmaiņas sabiedrības etniskās, reliģiskās, rasu piederības struktūrā</a:t>
          </a:r>
        </a:p>
      </dsp:txBody>
      <dsp:txXfrm rot="10800000">
        <a:off x="0" y="2000250"/>
        <a:ext cx="2743200" cy="1200150"/>
      </dsp:txXfrm>
    </dsp:sp>
    <dsp:sp modelId="{6E9701C3-D28B-CF4B-981B-9459F5570A80}">
      <dsp:nvSpPr>
        <dsp:cNvPr id="0" name=""/>
        <dsp:cNvSpPr/>
      </dsp:nvSpPr>
      <dsp:spPr>
        <a:xfrm rot="5400000">
          <a:off x="3314700" y="1028700"/>
          <a:ext cx="1600200" cy="2743200"/>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t" anchorCtr="0">
          <a:noAutofit/>
        </a:bodyPr>
        <a:lstStyle/>
        <a:p>
          <a:pPr lvl="0" algn="l" defTabSz="444500">
            <a:lnSpc>
              <a:spcPct val="90000"/>
            </a:lnSpc>
            <a:spcBef>
              <a:spcPct val="0"/>
            </a:spcBef>
            <a:spcAft>
              <a:spcPct val="35000"/>
            </a:spcAft>
          </a:pPr>
          <a:r>
            <a:rPr lang="en-US" sz="1000" kern="1200">
              <a:solidFill>
                <a:srgbClr val="FF0000"/>
              </a:solidFill>
            </a:rPr>
            <a:t>T</a:t>
          </a:r>
          <a:r>
            <a:rPr lang="en-US" sz="1000" kern="1200"/>
            <a:t>ehnoloģiju vide:</a:t>
          </a:r>
        </a:p>
        <a:p>
          <a:pPr marL="57150" lvl="1" indent="-57150" algn="l" defTabSz="355600">
            <a:lnSpc>
              <a:spcPct val="90000"/>
            </a:lnSpc>
            <a:spcBef>
              <a:spcPct val="0"/>
            </a:spcBef>
            <a:spcAft>
              <a:spcPct val="15000"/>
            </a:spcAft>
            <a:buChar char="••"/>
          </a:pPr>
          <a:r>
            <a:rPr lang="en-US" sz="800" kern="1200"/>
            <a:t>Pāreja uz tehnoloģijām muzeju vidē</a:t>
          </a:r>
        </a:p>
        <a:p>
          <a:pPr marL="57150" lvl="1" indent="-57150" algn="l" defTabSz="355600">
            <a:lnSpc>
              <a:spcPct val="90000"/>
            </a:lnSpc>
            <a:spcBef>
              <a:spcPct val="0"/>
            </a:spcBef>
            <a:spcAft>
              <a:spcPct val="15000"/>
            </a:spcAft>
            <a:buChar char="••"/>
          </a:pPr>
          <a:r>
            <a:rPr lang="en-US" sz="800" kern="1200"/>
            <a:t>Sociālo mediju nozīmes palielināšanās</a:t>
          </a:r>
        </a:p>
        <a:p>
          <a:pPr marL="57150" lvl="1" indent="-57150" algn="l" defTabSz="355600">
            <a:lnSpc>
              <a:spcPct val="90000"/>
            </a:lnSpc>
            <a:spcBef>
              <a:spcPct val="0"/>
            </a:spcBef>
            <a:spcAft>
              <a:spcPct val="15000"/>
            </a:spcAft>
            <a:buChar char="••"/>
          </a:pPr>
          <a:r>
            <a:rPr lang="en-US" sz="800" kern="1200"/>
            <a:t>Digitalizācijas iespējas</a:t>
          </a:r>
        </a:p>
        <a:p>
          <a:pPr marL="57150" lvl="1" indent="-57150" algn="l" defTabSz="355600">
            <a:lnSpc>
              <a:spcPct val="90000"/>
            </a:lnSpc>
            <a:spcBef>
              <a:spcPct val="0"/>
            </a:spcBef>
            <a:spcAft>
              <a:spcPct val="15000"/>
            </a:spcAft>
            <a:buChar char="••"/>
          </a:pPr>
          <a:r>
            <a:rPr lang="en-US" sz="800" kern="1200"/>
            <a:t>Jauni komunikācijas kanāli</a:t>
          </a:r>
        </a:p>
        <a:p>
          <a:pPr marL="57150" lvl="1" indent="-57150" algn="l" defTabSz="355600">
            <a:lnSpc>
              <a:spcPct val="90000"/>
            </a:lnSpc>
            <a:spcBef>
              <a:spcPct val="0"/>
            </a:spcBef>
            <a:spcAft>
              <a:spcPct val="15000"/>
            </a:spcAft>
            <a:buChar char="••"/>
          </a:pPr>
          <a:r>
            <a:rPr lang="en-US" sz="800" kern="1200"/>
            <a:t>Apmeklētāju paradumu maiņa tehnoloģiju ietekmē</a:t>
          </a:r>
        </a:p>
        <a:p>
          <a:pPr marL="57150" lvl="1" indent="-57150" algn="l" defTabSz="355600">
            <a:lnSpc>
              <a:spcPct val="90000"/>
            </a:lnSpc>
            <a:spcBef>
              <a:spcPct val="0"/>
            </a:spcBef>
            <a:spcAft>
              <a:spcPct val="15000"/>
            </a:spcAft>
            <a:buChar char="••"/>
          </a:pPr>
          <a:endParaRPr lang="en-US" sz="800" kern="1200"/>
        </a:p>
      </dsp:txBody>
      <dsp:txXfrm rot="-5400000">
        <a:off x="2743200" y="2000250"/>
        <a:ext cx="2743200" cy="1200150"/>
      </dsp:txXfrm>
    </dsp:sp>
    <dsp:sp modelId="{0327356A-3DC7-E445-AE58-D28BC143527E}">
      <dsp:nvSpPr>
        <dsp:cNvPr id="0" name=""/>
        <dsp:cNvSpPr/>
      </dsp:nvSpPr>
      <dsp:spPr>
        <a:xfrm>
          <a:off x="1920240" y="1200150"/>
          <a:ext cx="1645920" cy="800100"/>
        </a:xfrm>
        <a:prstGeom prst="roundRect">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Latvjas Etnogrāfiskais brīvdabas muzejs</a:t>
          </a:r>
        </a:p>
      </dsp:txBody>
      <dsp:txXfrm>
        <a:off x="1959298" y="1239208"/>
        <a:ext cx="1567804" cy="721984"/>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99C1D7-6B70-442F-BB0A-8998029C8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57</Pages>
  <Words>51564</Words>
  <Characters>29392</Characters>
  <Application>Microsoft Office Word</Application>
  <DocSecurity>0</DocSecurity>
  <Lines>244</Lines>
  <Paragraphs>161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LR Kurtūras ministrija un padotībā esošās iestādes</Company>
  <LinksUpToDate>false</LinksUpToDate>
  <CharactersWithSpaces>80795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Maras dikis</dc:creator>
  <cp:lastModifiedBy>User</cp:lastModifiedBy>
  <cp:revision>4</cp:revision>
  <cp:lastPrinted>2016-10-13T13:26:00Z</cp:lastPrinted>
  <dcterms:created xsi:type="dcterms:W3CDTF">2016-10-06T11:24:00Z</dcterms:created>
  <dcterms:modified xsi:type="dcterms:W3CDTF">2016-10-13T13:28:00Z</dcterms:modified>
</cp:coreProperties>
</file>